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85E04A" w14:textId="63F101C5" w:rsidR="00BC56DA" w:rsidRPr="00356403" w:rsidRDefault="004F35BC" w:rsidP="0021520B">
      <w:pPr>
        <w:spacing w:line="276" w:lineRule="auto"/>
        <w:jc w:val="center"/>
        <w:rPr>
          <w:rFonts w:ascii="Calibri" w:eastAsiaTheme="minorEastAsia" w:hAnsi="Calibri" w:cs="Calibri"/>
          <w:b/>
          <w:color w:val="002060"/>
          <w:sz w:val="28"/>
          <w:szCs w:val="28"/>
        </w:rPr>
      </w:pPr>
      <w:bookmarkStart w:id="0" w:name="_Toc427226370"/>
      <w:bookmarkStart w:id="1" w:name="_Toc427228726"/>
      <w:bookmarkStart w:id="2" w:name="_Toc71703564"/>
      <w:r>
        <w:rPr>
          <w:rFonts w:ascii="Calibri" w:eastAsiaTheme="minorEastAsia" w:hAnsi="Calibri" w:cs="Calibri"/>
          <w:b/>
          <w:color w:val="002060"/>
          <w:sz w:val="28"/>
          <w:szCs w:val="28"/>
        </w:rPr>
        <w:t>T</w:t>
      </w:r>
      <w:r w:rsidR="00E2705B">
        <w:rPr>
          <w:rFonts w:ascii="Calibri" w:eastAsiaTheme="minorEastAsia" w:hAnsi="Calibri" w:cs="Calibri"/>
          <w:b/>
          <w:color w:val="002060"/>
          <w:sz w:val="28"/>
          <w:szCs w:val="28"/>
        </w:rPr>
        <w:t>ERMO DE REFERÊNCIA</w:t>
      </w:r>
    </w:p>
    <w:p w14:paraId="78FA3FC9" w14:textId="77777777" w:rsidR="005A080F"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
          <w:bCs/>
          <w:szCs w:val="24"/>
          <w:u w:val="single"/>
        </w:rPr>
      </w:pPr>
      <w:r w:rsidRPr="00ED489D">
        <w:rPr>
          <w:rFonts w:asciiTheme="minorHAnsi" w:hAnsiTheme="minorHAnsi" w:cstheme="minorHAnsi"/>
          <w:noProof/>
          <w:szCs w:val="24"/>
        </w:rPr>
        <mc:AlternateContent>
          <mc:Choice Requires="wps">
            <w:drawing>
              <wp:inline distT="0" distB="0" distL="0" distR="0" wp14:anchorId="6E06DA1C" wp14:editId="17EA5431">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3418D13" w14:textId="77777777" w:rsidR="008A01F4" w:rsidRPr="007408A5" w:rsidRDefault="008A01F4" w:rsidP="00B474D5">
                            <w:pPr>
                              <w:pStyle w:val="Ttulo1"/>
                              <w:numPr>
                                <w:ilvl w:val="0"/>
                                <w:numId w:val="30"/>
                              </w:numPr>
                              <w:tabs>
                                <w:tab w:val="left" w:pos="426"/>
                              </w:tabs>
                              <w:spacing w:before="0" w:line="240" w:lineRule="auto"/>
                              <w:ind w:left="993"/>
                              <w:rPr>
                                <w:rFonts w:ascii="Arial Narrow" w:hAnsi="Arial Narrow"/>
                                <w:color w:val="FFFFFF" w:themeColor="background1"/>
                                <w:sz w:val="24"/>
                                <w:szCs w:val="24"/>
                              </w:rPr>
                            </w:pPr>
                            <w:bookmarkStart w:id="3" w:name="_Toc72499898"/>
                            <w:r w:rsidRPr="007408A5">
                              <w:rPr>
                                <w:rFonts w:ascii="Arial Narrow" w:hAnsi="Arial Narrow"/>
                                <w:color w:val="FFFFFF" w:themeColor="background1"/>
                                <w:sz w:val="24"/>
                                <w:szCs w:val="24"/>
                              </w:rPr>
                              <w:t>RESUMO DO OBJETO</w:t>
                            </w:r>
                          </w:p>
                          <w:p w14:paraId="24CDD2A4" w14:textId="77777777" w:rsidR="008A01F4" w:rsidRDefault="008A01F4"/>
                          <w:p w14:paraId="0716B50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8A01F4" w:rsidRDefault="008A01F4"/>
                          <w:p w14:paraId="531C5262"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8A01F4" w:rsidRDefault="008A01F4"/>
                          <w:p w14:paraId="64712E3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8A01F4" w:rsidRDefault="008A01F4"/>
                          <w:p w14:paraId="7E10E83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8A01F4" w:rsidRDefault="008A01F4"/>
                          <w:p w14:paraId="23C1F689"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8A01F4" w:rsidRDefault="008A01F4"/>
                          <w:p w14:paraId="379317E0"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8A01F4" w:rsidRDefault="008A01F4"/>
                          <w:p w14:paraId="4066338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8A01F4" w:rsidRDefault="008A01F4"/>
                          <w:p w14:paraId="54232068"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8A01F4" w:rsidRDefault="008A01F4"/>
                          <w:p w14:paraId="0BFEAEB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8A01F4" w:rsidRDefault="008A01F4"/>
                          <w:p w14:paraId="52E540E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8A01F4" w:rsidRDefault="008A01F4"/>
                          <w:p w14:paraId="2D1DC930"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8A01F4" w:rsidRDefault="008A01F4"/>
                          <w:p w14:paraId="4AE62FA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8A01F4" w:rsidRDefault="008A01F4"/>
                          <w:p w14:paraId="128944F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8A01F4" w:rsidRDefault="008A01F4"/>
                          <w:p w14:paraId="09216500" w14:textId="77777777" w:rsidR="008A01F4" w:rsidRPr="009A12C5" w:rsidRDefault="008A01F4" w:rsidP="00B474D5">
                            <w:pPr>
                              <w:pStyle w:val="Ttulo1"/>
                              <w:numPr>
                                <w:ilvl w:val="0"/>
                                <w:numId w:val="30"/>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8A01F4" w:rsidRDefault="008A01F4"/>
                          <w:p w14:paraId="00595F83"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8A01F4" w:rsidRDefault="008A01F4"/>
                          <w:p w14:paraId="647B98B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8A01F4" w:rsidRDefault="008A01F4"/>
                          <w:p w14:paraId="610FBEA4"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8A01F4" w:rsidRDefault="008A01F4"/>
                          <w:p w14:paraId="1CB39F7A"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8A01F4" w:rsidRDefault="008A01F4"/>
                          <w:p w14:paraId="56A617E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8A01F4" w:rsidRDefault="008A01F4"/>
                          <w:p w14:paraId="0664919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8A01F4" w:rsidRDefault="008A01F4"/>
                          <w:p w14:paraId="0B7778F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8A01F4" w:rsidRDefault="008A01F4"/>
                          <w:p w14:paraId="0DC0FF8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8A01F4" w:rsidRDefault="008A01F4"/>
                          <w:p w14:paraId="6A99E364"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8A01F4" w:rsidRDefault="008A01F4"/>
                          <w:p w14:paraId="464F2EE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8A01F4" w:rsidRDefault="008A01F4"/>
                          <w:p w14:paraId="7E144C9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8A01F4" w:rsidRDefault="008A01F4"/>
                          <w:p w14:paraId="084FB621"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8A01F4" w:rsidRDefault="008A01F4"/>
                          <w:p w14:paraId="372D929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8A01F4" w:rsidRDefault="008A01F4"/>
                          <w:p w14:paraId="2780A43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8A01F4" w:rsidRDefault="008A01F4"/>
                          <w:p w14:paraId="786F1D8B"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8A01F4" w:rsidRDefault="008A01F4"/>
                          <w:p w14:paraId="37A4615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8A01F4" w:rsidRDefault="008A01F4"/>
                          <w:p w14:paraId="51D1657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8A01F4" w:rsidRDefault="008A01F4"/>
                          <w:p w14:paraId="20EF161C"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8A01F4" w:rsidRDefault="008A01F4"/>
                          <w:p w14:paraId="3D28B2DD"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8A01F4" w:rsidRDefault="008A01F4"/>
                          <w:p w14:paraId="29C1F08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8A01F4" w:rsidRDefault="008A01F4"/>
                          <w:p w14:paraId="55024EAF"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8A01F4" w:rsidRDefault="008A01F4"/>
                          <w:p w14:paraId="6C9695D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8A01F4" w:rsidRDefault="008A01F4"/>
                          <w:p w14:paraId="761EA22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8A01F4" w:rsidRDefault="008A01F4"/>
                          <w:p w14:paraId="130A9188"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8A01F4" w:rsidRDefault="008A01F4"/>
                          <w:p w14:paraId="4DEB73A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8A01F4" w:rsidRDefault="008A01F4"/>
                          <w:p w14:paraId="4193FA4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8A01F4" w:rsidRDefault="008A01F4"/>
                          <w:p w14:paraId="239A9131" w14:textId="77777777" w:rsidR="008A01F4" w:rsidRPr="00515AE8" w:rsidRDefault="008A01F4" w:rsidP="00B474D5">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8A01F4" w:rsidRDefault="008A01F4"/>
                          <w:p w14:paraId="2ED7060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8A01F4" w:rsidRDefault="008A01F4"/>
                          <w:p w14:paraId="755BBAB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8A01F4" w:rsidRDefault="008A01F4"/>
                          <w:p w14:paraId="027EB97B"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8A01F4" w:rsidRDefault="008A01F4"/>
                          <w:p w14:paraId="2076E694"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8A01F4" w:rsidRDefault="008A01F4"/>
                          <w:p w14:paraId="05F110F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8A01F4" w:rsidRDefault="008A01F4"/>
                          <w:p w14:paraId="474B274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8A01F4" w:rsidRDefault="008A01F4"/>
                          <w:p w14:paraId="6229A18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8A01F4" w:rsidRDefault="008A01F4"/>
                          <w:p w14:paraId="33797F8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8A01F4" w:rsidRDefault="008A01F4"/>
                          <w:p w14:paraId="12121CF1"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8A01F4" w:rsidRDefault="008A01F4"/>
                          <w:p w14:paraId="2C6C15F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8A01F4" w:rsidRDefault="008A01F4"/>
                          <w:p w14:paraId="3044ED9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8A01F4" w:rsidRDefault="008A01F4"/>
                          <w:p w14:paraId="05CB8D28"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8A01F4" w:rsidRDefault="008A01F4"/>
                          <w:p w14:paraId="3BFB16BF"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8A01F4" w:rsidRDefault="008A01F4"/>
                          <w:p w14:paraId="02C3BAA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8A01F4" w:rsidRDefault="008A01F4"/>
                          <w:p w14:paraId="747E649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8A01F4" w:rsidRDefault="008A01F4"/>
                          <w:p w14:paraId="2FA1ABE7"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8A01F4" w:rsidRDefault="008A01F4"/>
                          <w:p w14:paraId="5BC2135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8A01F4" w:rsidRDefault="008A01F4"/>
                          <w:p w14:paraId="58B4126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8A01F4" w:rsidRDefault="008A01F4"/>
                          <w:p w14:paraId="47B53C0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8A01F4" w:rsidRDefault="008A01F4"/>
                          <w:p w14:paraId="7E99928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8A01F4" w:rsidRDefault="008A01F4"/>
                          <w:p w14:paraId="31ABE65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8A01F4" w:rsidRDefault="008A01F4"/>
                          <w:p w14:paraId="34A537F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8A01F4" w:rsidRDefault="008A01F4"/>
                          <w:p w14:paraId="4967692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8A01F4" w:rsidRDefault="008A01F4"/>
                          <w:p w14:paraId="35ECD3B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8A01F4" w:rsidRDefault="008A01F4"/>
                          <w:p w14:paraId="03381A5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8A01F4" w:rsidRDefault="008A01F4"/>
                          <w:p w14:paraId="7C31AC5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8A01F4" w:rsidRDefault="008A01F4"/>
                          <w:p w14:paraId="4F97DA20" w14:textId="77777777" w:rsidR="008A01F4" w:rsidRPr="009A12C5" w:rsidRDefault="008A01F4" w:rsidP="00B474D5">
                            <w:pPr>
                              <w:pStyle w:val="Ttulo1"/>
                              <w:numPr>
                                <w:ilvl w:val="0"/>
                                <w:numId w:val="30"/>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8A01F4" w:rsidRDefault="008A01F4"/>
                          <w:p w14:paraId="4E546BDC"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8A01F4" w:rsidRDefault="008A01F4"/>
                          <w:p w14:paraId="719A494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8A01F4" w:rsidRDefault="008A01F4"/>
                          <w:p w14:paraId="3249B287"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8A01F4" w:rsidRDefault="008A01F4"/>
                          <w:p w14:paraId="103863E0"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8A01F4" w:rsidRDefault="008A01F4"/>
                          <w:p w14:paraId="11B35FE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8A01F4" w:rsidRDefault="008A01F4"/>
                          <w:p w14:paraId="4A36276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8A01F4" w:rsidRDefault="008A01F4"/>
                          <w:p w14:paraId="26F4F35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8A01F4" w:rsidRDefault="008A01F4"/>
                          <w:p w14:paraId="727BA93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8A01F4" w:rsidRDefault="008A01F4"/>
                          <w:p w14:paraId="4E7A306F"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8A01F4" w:rsidRDefault="008A01F4"/>
                          <w:p w14:paraId="76F00BAE"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8A01F4" w:rsidRDefault="008A01F4"/>
                          <w:p w14:paraId="12373B0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8A01F4" w:rsidRDefault="008A01F4"/>
                          <w:p w14:paraId="0C686A54"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8A01F4" w:rsidRDefault="008A01F4"/>
                          <w:p w14:paraId="1E75A0F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
                          </w:p>
                          <w:p w14:paraId="21AC3D4E" w14:textId="77777777" w:rsidR="008A01F4" w:rsidRDefault="008A01F4"/>
                          <w:p w14:paraId="67B8A78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
                          </w:p>
                          <w:p w14:paraId="32010B11" w14:textId="77777777" w:rsidR="008A01F4" w:rsidRDefault="008A01F4"/>
                          <w:p w14:paraId="6D125727" w14:textId="77777777" w:rsidR="008A01F4" w:rsidRPr="009A12C5" w:rsidRDefault="008A01F4" w:rsidP="008B0AFD">
                            <w:pPr>
                              <w:pStyle w:val="Ttulo1"/>
                              <w:numPr>
                                <w:ilvl w:val="0"/>
                                <w:numId w:val="1"/>
                              </w:numPr>
                              <w:tabs>
                                <w:tab w:val="left" w:pos="426"/>
                              </w:tabs>
                              <w:spacing w:before="0" w:line="240" w:lineRule="auto"/>
                              <w:ind w:left="0" w:firstLine="0"/>
                            </w:pPr>
                            <w:bookmarkStart w:id="5" w:name="_Toc72499900"/>
                            <w:r>
                              <w:rPr>
                                <w:rFonts w:ascii="Arial Narrow" w:hAnsi="Arial Narrow"/>
                                <w:color w:val="FFFFFF" w:themeColor="background1"/>
                                <w:sz w:val="24"/>
                                <w:szCs w:val="24"/>
                              </w:rPr>
                              <w:t>DETALHAMENTO DO OBJETO</w:t>
                            </w:r>
                            <w:bookmarkEnd w:id="5"/>
                          </w:p>
                          <w:p w14:paraId="73A6540C" w14:textId="77777777" w:rsidR="008A01F4" w:rsidRDefault="008A01F4"/>
                          <w:p w14:paraId="4EF34B5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6"/>
                          </w:p>
                          <w:p w14:paraId="669D3F1C" w14:textId="77777777" w:rsidR="008A01F4" w:rsidRDefault="008A01F4"/>
                          <w:p w14:paraId="398B097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
                          </w:p>
                          <w:p w14:paraId="25F6CA1D" w14:textId="77777777" w:rsidR="008A01F4" w:rsidRDefault="008A01F4"/>
                          <w:p w14:paraId="07B470A3" w14:textId="77777777" w:rsidR="008A01F4" w:rsidRPr="009A12C5" w:rsidRDefault="008A01F4" w:rsidP="008B0AFD">
                            <w:pPr>
                              <w:pStyle w:val="Ttulo1"/>
                              <w:numPr>
                                <w:ilvl w:val="0"/>
                                <w:numId w:val="1"/>
                              </w:numPr>
                              <w:tabs>
                                <w:tab w:val="left" w:pos="426"/>
                              </w:tabs>
                              <w:spacing w:before="0" w:line="240" w:lineRule="auto"/>
                              <w:ind w:left="0" w:firstLine="0"/>
                            </w:pPr>
                            <w:bookmarkStart w:id="8" w:name="_Toc72499903"/>
                            <w:r>
                              <w:rPr>
                                <w:rFonts w:ascii="Arial Narrow" w:hAnsi="Arial Narrow"/>
                                <w:color w:val="FFFFFF" w:themeColor="background1"/>
                                <w:sz w:val="24"/>
                                <w:szCs w:val="24"/>
                              </w:rPr>
                              <w:t>DETALHAMENTO DO OBJETO</w:t>
                            </w:r>
                            <w:bookmarkEnd w:id="8"/>
                          </w:p>
                          <w:p w14:paraId="3051D63D" w14:textId="77777777" w:rsidR="008A01F4" w:rsidRDefault="008A01F4"/>
                          <w:p w14:paraId="4E949E67" w14:textId="77777777" w:rsidR="008A01F4" w:rsidRPr="009A12C5" w:rsidRDefault="008A01F4" w:rsidP="008B0AFD">
                            <w:pPr>
                              <w:pStyle w:val="Ttulo1"/>
                              <w:numPr>
                                <w:ilvl w:val="0"/>
                                <w:numId w:val="1"/>
                              </w:numPr>
                              <w:tabs>
                                <w:tab w:val="left" w:pos="426"/>
                              </w:tabs>
                              <w:spacing w:before="0" w:line="240" w:lineRule="auto"/>
                              <w:ind w:left="0" w:firstLine="0"/>
                            </w:pPr>
                            <w:bookmarkStart w:id="9" w:name="_Toc72499904"/>
                            <w:r>
                              <w:rPr>
                                <w:rFonts w:ascii="Arial Narrow" w:hAnsi="Arial Narrow"/>
                                <w:color w:val="FFFFFF" w:themeColor="background1"/>
                                <w:sz w:val="24"/>
                                <w:szCs w:val="24"/>
                              </w:rPr>
                              <w:t>JUSTIFICATIVADETALHAMENTO DO OBJETO</w:t>
                            </w:r>
                            <w:bookmarkEnd w:id="9"/>
                          </w:p>
                          <w:p w14:paraId="368DB0C2" w14:textId="77777777" w:rsidR="008A01F4" w:rsidRDefault="008A01F4"/>
                          <w:p w14:paraId="74C2C60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72499905"/>
                            <w:r>
                              <w:rPr>
                                <w:rFonts w:ascii="Arial Narrow" w:hAnsi="Arial Narrow"/>
                                <w:color w:val="FFFFFF" w:themeColor="background1"/>
                                <w:sz w:val="24"/>
                                <w:szCs w:val="24"/>
                              </w:rPr>
                              <w:t>JUSTIFICATIVA</w:t>
                            </w:r>
                            <w:bookmarkEnd w:id="10"/>
                          </w:p>
                          <w:p w14:paraId="6F352781" w14:textId="77777777" w:rsidR="008A01F4" w:rsidRDefault="008A01F4"/>
                          <w:p w14:paraId="65397C04" w14:textId="77777777" w:rsidR="008A01F4" w:rsidRPr="009A12C5" w:rsidRDefault="008A01F4" w:rsidP="008B0AFD">
                            <w:pPr>
                              <w:pStyle w:val="Ttulo1"/>
                              <w:numPr>
                                <w:ilvl w:val="0"/>
                                <w:numId w:val="1"/>
                              </w:numPr>
                              <w:tabs>
                                <w:tab w:val="left" w:pos="426"/>
                              </w:tabs>
                              <w:spacing w:before="0" w:line="240" w:lineRule="auto"/>
                              <w:ind w:left="0" w:firstLine="0"/>
                            </w:pPr>
                            <w:bookmarkStart w:id="11"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
                          </w:p>
                          <w:p w14:paraId="6957A4E7" w14:textId="77777777" w:rsidR="008A01F4" w:rsidRDefault="008A01F4"/>
                          <w:p w14:paraId="625E30F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2"/>
                          </w:p>
                          <w:p w14:paraId="528A82DF" w14:textId="77777777" w:rsidR="008A01F4" w:rsidRDefault="008A01F4"/>
                          <w:p w14:paraId="26CB95DB"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3"/>
                          </w:p>
                          <w:p w14:paraId="6B40BB29" w14:textId="77777777" w:rsidR="008A01F4" w:rsidRDefault="008A01F4"/>
                          <w:p w14:paraId="2D591479" w14:textId="77777777" w:rsidR="008A01F4" w:rsidRPr="009A12C5" w:rsidRDefault="008A01F4" w:rsidP="008B0AFD">
                            <w:pPr>
                              <w:pStyle w:val="Ttulo1"/>
                              <w:numPr>
                                <w:ilvl w:val="0"/>
                                <w:numId w:val="1"/>
                              </w:numPr>
                              <w:tabs>
                                <w:tab w:val="left" w:pos="426"/>
                              </w:tabs>
                              <w:spacing w:before="0" w:line="240" w:lineRule="auto"/>
                              <w:ind w:left="0" w:firstLine="0"/>
                            </w:pPr>
                            <w:bookmarkStart w:id="14" w:name="_Toc72499909"/>
                            <w:r>
                              <w:rPr>
                                <w:rFonts w:ascii="Arial Narrow" w:hAnsi="Arial Narrow"/>
                                <w:color w:val="FFFFFF" w:themeColor="background1"/>
                                <w:sz w:val="24"/>
                                <w:szCs w:val="24"/>
                              </w:rPr>
                              <w:t>DETALHAMENTO DO OBJETO</w:t>
                            </w:r>
                            <w:bookmarkEnd w:id="14"/>
                          </w:p>
                          <w:p w14:paraId="4D73341B" w14:textId="77777777" w:rsidR="008A01F4" w:rsidRDefault="008A01F4"/>
                          <w:p w14:paraId="57A2DAF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5"/>
                          </w:p>
                          <w:p w14:paraId="1DB6B91B" w14:textId="77777777" w:rsidR="008A01F4" w:rsidRDefault="008A01F4"/>
                          <w:p w14:paraId="05E7FAF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6"/>
                          </w:p>
                          <w:p w14:paraId="2F933AAF" w14:textId="77777777" w:rsidR="008A01F4" w:rsidRDefault="008A01F4"/>
                          <w:p w14:paraId="3E3F0F76" w14:textId="77777777" w:rsidR="008A01F4" w:rsidRPr="009A12C5" w:rsidRDefault="008A01F4" w:rsidP="00B474D5">
                            <w:pPr>
                              <w:pStyle w:val="Ttulo1"/>
                              <w:numPr>
                                <w:ilvl w:val="0"/>
                                <w:numId w:val="30"/>
                              </w:numPr>
                              <w:tabs>
                                <w:tab w:val="left" w:pos="426"/>
                              </w:tabs>
                              <w:spacing w:before="0" w:line="240" w:lineRule="auto"/>
                            </w:pPr>
                            <w:bookmarkStart w:id="17" w:name="_Toc72499912"/>
                            <w:r>
                              <w:rPr>
                                <w:rFonts w:ascii="Arial Narrow" w:hAnsi="Arial Narrow"/>
                                <w:color w:val="FFFFFF" w:themeColor="background1"/>
                                <w:sz w:val="24"/>
                                <w:szCs w:val="24"/>
                              </w:rPr>
                              <w:t>DETALHAMENTO DO OBJETO</w:t>
                            </w:r>
                            <w:bookmarkEnd w:id="17"/>
                          </w:p>
                          <w:p w14:paraId="1440EB13" w14:textId="77777777" w:rsidR="008A01F4" w:rsidRDefault="008A01F4"/>
                          <w:p w14:paraId="1986FD24" w14:textId="77777777" w:rsidR="008A01F4" w:rsidRPr="009A12C5" w:rsidRDefault="008A01F4" w:rsidP="008B0AFD">
                            <w:pPr>
                              <w:pStyle w:val="Ttulo1"/>
                              <w:numPr>
                                <w:ilvl w:val="0"/>
                                <w:numId w:val="1"/>
                              </w:numPr>
                              <w:tabs>
                                <w:tab w:val="left" w:pos="426"/>
                              </w:tabs>
                              <w:spacing w:before="0" w:line="240" w:lineRule="auto"/>
                              <w:ind w:left="0" w:firstLine="0"/>
                            </w:pPr>
                            <w:bookmarkStart w:id="18" w:name="_Toc72499913"/>
                            <w:r>
                              <w:rPr>
                                <w:rFonts w:ascii="Arial Narrow" w:hAnsi="Arial Narrow"/>
                                <w:color w:val="FFFFFF" w:themeColor="background1"/>
                                <w:sz w:val="24"/>
                                <w:szCs w:val="24"/>
                              </w:rPr>
                              <w:t>JUSTIFICATIVADETALHAMENTO DO OBJETO</w:t>
                            </w:r>
                            <w:bookmarkEnd w:id="18"/>
                          </w:p>
                          <w:p w14:paraId="6AA9FB42" w14:textId="77777777" w:rsidR="008A01F4" w:rsidRDefault="008A01F4"/>
                          <w:p w14:paraId="1619012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72499914"/>
                            <w:r>
                              <w:rPr>
                                <w:rFonts w:ascii="Arial Narrow" w:hAnsi="Arial Narrow"/>
                                <w:color w:val="FFFFFF" w:themeColor="background1"/>
                                <w:sz w:val="24"/>
                                <w:szCs w:val="24"/>
                              </w:rPr>
                              <w:t>JUSTIFICATIVA</w:t>
                            </w:r>
                            <w:bookmarkEnd w:id="19"/>
                          </w:p>
                          <w:p w14:paraId="584CDC8D" w14:textId="77777777" w:rsidR="008A01F4" w:rsidRDefault="008A01F4"/>
                          <w:p w14:paraId="17B5E258" w14:textId="77777777" w:rsidR="008A01F4" w:rsidRPr="009A12C5" w:rsidRDefault="008A01F4" w:rsidP="008B0AFD">
                            <w:pPr>
                              <w:pStyle w:val="Ttulo1"/>
                              <w:numPr>
                                <w:ilvl w:val="0"/>
                                <w:numId w:val="1"/>
                              </w:numPr>
                              <w:tabs>
                                <w:tab w:val="left" w:pos="426"/>
                              </w:tabs>
                              <w:spacing w:before="0" w:line="240" w:lineRule="auto"/>
                              <w:ind w:left="0" w:firstLine="0"/>
                            </w:pPr>
                            <w:bookmarkStart w:id="20"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0"/>
                          </w:p>
                          <w:p w14:paraId="37B90AA2" w14:textId="77777777" w:rsidR="008A01F4" w:rsidRDefault="008A01F4"/>
                          <w:p w14:paraId="50D9B953" w14:textId="77777777" w:rsidR="008A01F4" w:rsidRPr="009A12C5" w:rsidRDefault="008A01F4" w:rsidP="008B0AFD">
                            <w:pPr>
                              <w:pStyle w:val="Ttulo1"/>
                              <w:numPr>
                                <w:ilvl w:val="0"/>
                                <w:numId w:val="1"/>
                              </w:numPr>
                              <w:tabs>
                                <w:tab w:val="left" w:pos="426"/>
                              </w:tabs>
                              <w:spacing w:before="0" w:line="240" w:lineRule="auto"/>
                              <w:ind w:left="0" w:firstLine="0"/>
                            </w:pPr>
                            <w:bookmarkStart w:id="21" w:name="_Toc72499916"/>
                            <w:r>
                              <w:rPr>
                                <w:rFonts w:ascii="Arial Narrow" w:hAnsi="Arial Narrow"/>
                                <w:color w:val="FFFFFF" w:themeColor="background1"/>
                                <w:sz w:val="24"/>
                                <w:szCs w:val="24"/>
                              </w:rPr>
                              <w:t>JUSTIFICATIVADETALHAMENTO DO OBJETO</w:t>
                            </w:r>
                            <w:bookmarkEnd w:id="21"/>
                          </w:p>
                          <w:p w14:paraId="4BA78223" w14:textId="77777777" w:rsidR="008A01F4" w:rsidRDefault="008A01F4"/>
                          <w:p w14:paraId="7438628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 w:name="_Toc72499917"/>
                            <w:r>
                              <w:rPr>
                                <w:rFonts w:ascii="Arial Narrow" w:hAnsi="Arial Narrow"/>
                                <w:color w:val="FFFFFF" w:themeColor="background1"/>
                                <w:sz w:val="24"/>
                                <w:szCs w:val="24"/>
                              </w:rPr>
                              <w:t>JUSTIFICATIVA</w:t>
                            </w:r>
                            <w:bookmarkEnd w:id="22"/>
                          </w:p>
                          <w:p w14:paraId="322827B6" w14:textId="77777777" w:rsidR="008A01F4" w:rsidRDefault="008A01F4"/>
                          <w:p w14:paraId="49884F2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
                          </w:p>
                          <w:p w14:paraId="0D516370" w14:textId="77777777" w:rsidR="008A01F4" w:rsidRDefault="008A01F4"/>
                          <w:p w14:paraId="0660721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 w:name="_Toc72499919"/>
                            <w:r w:rsidRPr="000135DD">
                              <w:rPr>
                                <w:rFonts w:ascii="Arial Narrow" w:hAnsi="Arial Narrow"/>
                                <w:color w:val="FFFFFF" w:themeColor="background1"/>
                                <w:sz w:val="24"/>
                                <w:szCs w:val="24"/>
                              </w:rPr>
                              <w:t>PRAZOS DE EXECUÇÃO DO SERVIÇO E VIGÊNCIA CONTRATUAL</w:t>
                            </w:r>
                            <w:bookmarkEnd w:id="24"/>
                          </w:p>
                          <w:p w14:paraId="3D06A5BE" w14:textId="77777777" w:rsidR="008A01F4" w:rsidRDefault="008A01F4"/>
                          <w:p w14:paraId="4311306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
                          </w:p>
                          <w:p w14:paraId="0579E896" w14:textId="77777777" w:rsidR="008A01F4" w:rsidRDefault="008A01F4"/>
                          <w:p w14:paraId="30DC72D2" w14:textId="77777777" w:rsidR="008A01F4" w:rsidRPr="009A12C5" w:rsidRDefault="008A01F4" w:rsidP="008B0AFD">
                            <w:pPr>
                              <w:pStyle w:val="Ttulo1"/>
                              <w:numPr>
                                <w:ilvl w:val="0"/>
                                <w:numId w:val="1"/>
                              </w:numPr>
                              <w:tabs>
                                <w:tab w:val="left" w:pos="426"/>
                              </w:tabs>
                              <w:spacing w:before="0" w:line="240" w:lineRule="auto"/>
                              <w:ind w:left="0" w:firstLine="0"/>
                            </w:pPr>
                            <w:bookmarkStart w:id="26"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6"/>
                          </w:p>
                          <w:p w14:paraId="142DC233" w14:textId="77777777" w:rsidR="008A01F4" w:rsidRDefault="008A01F4"/>
                          <w:p w14:paraId="3A7FE52F" w14:textId="77777777" w:rsidR="008A01F4" w:rsidRPr="009A12C5" w:rsidRDefault="008A01F4" w:rsidP="008B0AFD">
                            <w:pPr>
                              <w:pStyle w:val="Ttulo1"/>
                              <w:numPr>
                                <w:ilvl w:val="0"/>
                                <w:numId w:val="1"/>
                              </w:numPr>
                              <w:tabs>
                                <w:tab w:val="left" w:pos="426"/>
                              </w:tabs>
                              <w:spacing w:before="0" w:line="240" w:lineRule="auto"/>
                              <w:ind w:left="0" w:firstLine="0"/>
                            </w:pPr>
                            <w:bookmarkStart w:id="27" w:name="_Toc72499922"/>
                            <w:r>
                              <w:rPr>
                                <w:rFonts w:ascii="Arial Narrow" w:hAnsi="Arial Narrow"/>
                                <w:color w:val="FFFFFF" w:themeColor="background1"/>
                                <w:sz w:val="24"/>
                                <w:szCs w:val="24"/>
                              </w:rPr>
                              <w:t>JUSTIFICATIVADETALHAMENTO DO OBJETO</w:t>
                            </w:r>
                            <w:bookmarkEnd w:id="27"/>
                          </w:p>
                          <w:p w14:paraId="578820ED" w14:textId="77777777" w:rsidR="008A01F4" w:rsidRDefault="008A01F4"/>
                          <w:p w14:paraId="1C6410A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 w:name="_Toc72499923"/>
                            <w:r>
                              <w:rPr>
                                <w:rFonts w:ascii="Arial Narrow" w:hAnsi="Arial Narrow"/>
                                <w:color w:val="FFFFFF" w:themeColor="background1"/>
                                <w:sz w:val="24"/>
                                <w:szCs w:val="24"/>
                              </w:rPr>
                              <w:t>JUSTIFICATIVA</w:t>
                            </w:r>
                            <w:bookmarkEnd w:id="28"/>
                          </w:p>
                          <w:p w14:paraId="45E05187" w14:textId="77777777" w:rsidR="008A01F4" w:rsidRDefault="008A01F4"/>
                          <w:p w14:paraId="49A486FA" w14:textId="77777777" w:rsidR="008A01F4" w:rsidRPr="009A12C5" w:rsidRDefault="008A01F4" w:rsidP="008B0AFD">
                            <w:pPr>
                              <w:pStyle w:val="Ttulo1"/>
                              <w:numPr>
                                <w:ilvl w:val="0"/>
                                <w:numId w:val="1"/>
                              </w:numPr>
                              <w:tabs>
                                <w:tab w:val="left" w:pos="426"/>
                              </w:tabs>
                              <w:spacing w:before="0" w:line="240" w:lineRule="auto"/>
                              <w:ind w:left="0" w:firstLine="0"/>
                            </w:pPr>
                            <w:bookmarkStart w:id="29"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9"/>
                          </w:p>
                          <w:p w14:paraId="47DB03FB" w14:textId="77777777" w:rsidR="008A01F4" w:rsidRDefault="008A01F4"/>
                          <w:p w14:paraId="383481E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30"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0"/>
                          </w:p>
                          <w:p w14:paraId="5167A2CD" w14:textId="77777777" w:rsidR="008A01F4" w:rsidRDefault="008A01F4"/>
                          <w:p w14:paraId="0FDD7B4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1"/>
                          </w:p>
                          <w:p w14:paraId="3ECFF0DF" w14:textId="77777777" w:rsidR="008A01F4" w:rsidRDefault="008A01F4"/>
                          <w:p w14:paraId="4A5861D2" w14:textId="77777777" w:rsidR="008A01F4" w:rsidRPr="009A12C5" w:rsidRDefault="008A01F4" w:rsidP="008B0AFD">
                            <w:pPr>
                              <w:pStyle w:val="Ttulo1"/>
                              <w:numPr>
                                <w:ilvl w:val="0"/>
                                <w:numId w:val="1"/>
                              </w:numPr>
                              <w:tabs>
                                <w:tab w:val="left" w:pos="426"/>
                              </w:tabs>
                              <w:spacing w:before="0" w:line="240" w:lineRule="auto"/>
                              <w:ind w:left="0" w:firstLine="0"/>
                            </w:pPr>
                            <w:bookmarkStart w:id="32" w:name="_Toc72499927"/>
                            <w:r>
                              <w:rPr>
                                <w:rFonts w:ascii="Arial Narrow" w:hAnsi="Arial Narrow"/>
                                <w:color w:val="FFFFFF" w:themeColor="background1"/>
                                <w:sz w:val="24"/>
                                <w:szCs w:val="24"/>
                              </w:rPr>
                              <w:t>DETALHAMENTO DO OBJETO</w:t>
                            </w:r>
                            <w:bookmarkEnd w:id="32"/>
                          </w:p>
                          <w:p w14:paraId="3BAD81B7" w14:textId="77777777" w:rsidR="008A01F4" w:rsidRDefault="008A01F4"/>
                          <w:p w14:paraId="0A562DD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3"/>
                          </w:p>
                          <w:p w14:paraId="2728405B" w14:textId="77777777" w:rsidR="008A01F4" w:rsidRDefault="008A01F4"/>
                          <w:p w14:paraId="4E39BAF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4"/>
                          </w:p>
                          <w:p w14:paraId="17C5D897" w14:textId="77777777" w:rsidR="008A01F4" w:rsidRDefault="008A01F4"/>
                          <w:p w14:paraId="1C12EA4E" w14:textId="77777777" w:rsidR="008A01F4" w:rsidRPr="009A12C5" w:rsidRDefault="008A01F4" w:rsidP="008B0AFD">
                            <w:pPr>
                              <w:pStyle w:val="Ttulo1"/>
                              <w:numPr>
                                <w:ilvl w:val="0"/>
                                <w:numId w:val="1"/>
                              </w:numPr>
                              <w:tabs>
                                <w:tab w:val="left" w:pos="426"/>
                              </w:tabs>
                              <w:spacing w:before="0" w:line="240" w:lineRule="auto"/>
                              <w:ind w:left="0" w:firstLine="0"/>
                            </w:pPr>
                            <w:bookmarkStart w:id="35" w:name="_Toc72499930"/>
                            <w:r>
                              <w:rPr>
                                <w:rFonts w:ascii="Arial Narrow" w:hAnsi="Arial Narrow"/>
                                <w:color w:val="FFFFFF" w:themeColor="background1"/>
                                <w:sz w:val="24"/>
                                <w:szCs w:val="24"/>
                              </w:rPr>
                              <w:t>DETALHAMENTO DO OBJETO</w:t>
                            </w:r>
                            <w:bookmarkEnd w:id="35"/>
                          </w:p>
                          <w:p w14:paraId="1CB376D3" w14:textId="77777777" w:rsidR="008A01F4" w:rsidRDefault="008A01F4"/>
                          <w:p w14:paraId="2BE230E1" w14:textId="77777777" w:rsidR="008A01F4" w:rsidRPr="009A12C5" w:rsidRDefault="008A01F4" w:rsidP="008B0AFD">
                            <w:pPr>
                              <w:pStyle w:val="Ttulo1"/>
                              <w:numPr>
                                <w:ilvl w:val="0"/>
                                <w:numId w:val="1"/>
                              </w:numPr>
                              <w:tabs>
                                <w:tab w:val="left" w:pos="426"/>
                              </w:tabs>
                              <w:spacing w:before="0" w:line="240" w:lineRule="auto"/>
                              <w:ind w:left="0" w:firstLine="0"/>
                            </w:pPr>
                            <w:bookmarkStart w:id="36" w:name="_Toc72499931"/>
                            <w:r>
                              <w:rPr>
                                <w:rFonts w:ascii="Arial Narrow" w:hAnsi="Arial Narrow"/>
                                <w:color w:val="FFFFFF" w:themeColor="background1"/>
                                <w:sz w:val="24"/>
                                <w:szCs w:val="24"/>
                              </w:rPr>
                              <w:t>JUSTIFICATIVADETALHAMENTO DO OBJETO</w:t>
                            </w:r>
                            <w:bookmarkEnd w:id="36"/>
                          </w:p>
                          <w:p w14:paraId="1F79F25F" w14:textId="77777777" w:rsidR="008A01F4" w:rsidRDefault="008A01F4"/>
                          <w:p w14:paraId="2453D6B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 w:name="_Toc72499932"/>
                            <w:r>
                              <w:rPr>
                                <w:rFonts w:ascii="Arial Narrow" w:hAnsi="Arial Narrow"/>
                                <w:color w:val="FFFFFF" w:themeColor="background1"/>
                                <w:sz w:val="24"/>
                                <w:szCs w:val="24"/>
                              </w:rPr>
                              <w:t>JUSTIFICATIVA</w:t>
                            </w:r>
                            <w:bookmarkEnd w:id="37"/>
                          </w:p>
                          <w:p w14:paraId="3F601646" w14:textId="77777777" w:rsidR="008A01F4" w:rsidRDefault="008A01F4"/>
                          <w:p w14:paraId="64434A54" w14:textId="77777777" w:rsidR="008A01F4" w:rsidRPr="009A12C5" w:rsidRDefault="008A01F4" w:rsidP="008B0AFD">
                            <w:pPr>
                              <w:pStyle w:val="Ttulo1"/>
                              <w:numPr>
                                <w:ilvl w:val="0"/>
                                <w:numId w:val="1"/>
                              </w:numPr>
                              <w:tabs>
                                <w:tab w:val="left" w:pos="426"/>
                              </w:tabs>
                              <w:spacing w:before="0" w:line="240" w:lineRule="auto"/>
                              <w:ind w:left="0" w:firstLine="0"/>
                            </w:pPr>
                            <w:bookmarkStart w:id="38"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38"/>
                          </w:p>
                          <w:p w14:paraId="04875CA0" w14:textId="77777777" w:rsidR="008A01F4" w:rsidRDefault="008A01F4"/>
                          <w:p w14:paraId="57F90D0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9"/>
                          </w:p>
                          <w:p w14:paraId="08751059" w14:textId="77777777" w:rsidR="008A01F4" w:rsidRDefault="008A01F4"/>
                          <w:p w14:paraId="0E00DB2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0"/>
                          </w:p>
                          <w:p w14:paraId="51E4698B" w14:textId="77777777" w:rsidR="008A01F4" w:rsidRDefault="008A01F4"/>
                          <w:p w14:paraId="42B1D56F" w14:textId="77777777" w:rsidR="008A01F4" w:rsidRPr="009A12C5" w:rsidRDefault="008A01F4" w:rsidP="008B0AFD">
                            <w:pPr>
                              <w:pStyle w:val="Ttulo1"/>
                              <w:numPr>
                                <w:ilvl w:val="0"/>
                                <w:numId w:val="1"/>
                              </w:numPr>
                              <w:tabs>
                                <w:tab w:val="left" w:pos="426"/>
                              </w:tabs>
                              <w:spacing w:before="0" w:line="240" w:lineRule="auto"/>
                              <w:ind w:left="0" w:firstLine="0"/>
                            </w:pPr>
                            <w:bookmarkStart w:id="41" w:name="_Toc72499936"/>
                            <w:r>
                              <w:rPr>
                                <w:rFonts w:ascii="Arial Narrow" w:hAnsi="Arial Narrow"/>
                                <w:color w:val="FFFFFF" w:themeColor="background1"/>
                                <w:sz w:val="24"/>
                                <w:szCs w:val="24"/>
                              </w:rPr>
                              <w:t>DETALHAMENTO DO OBJETO</w:t>
                            </w:r>
                            <w:bookmarkEnd w:id="41"/>
                          </w:p>
                          <w:p w14:paraId="3B55D84B" w14:textId="77777777" w:rsidR="008A01F4" w:rsidRDefault="008A01F4"/>
                          <w:p w14:paraId="67578E5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2"/>
                          </w:p>
                          <w:p w14:paraId="24FC51F6" w14:textId="77777777" w:rsidR="008A01F4" w:rsidRDefault="008A01F4"/>
                          <w:p w14:paraId="7EE1003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3"/>
                          </w:p>
                        </w:txbxContent>
                      </wps:txbx>
                      <wps:bodyPr rot="0" vert="horz" wrap="square" lIns="91440" tIns="45720" rIns="91440" bIns="45720" anchor="t" anchorCtr="0">
                        <a:noAutofit/>
                      </wps:bodyPr>
                    </wps:wsp>
                  </a:graphicData>
                </a:graphic>
              </wp:inline>
            </w:drawing>
          </mc:Choice>
          <mc:Fallback>
            <w:pict>
              <v:shapetype w14:anchorId="6E06DA1C"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23418D13" w14:textId="77777777" w:rsidR="008A01F4" w:rsidRPr="007408A5" w:rsidRDefault="008A01F4" w:rsidP="00B474D5">
                      <w:pPr>
                        <w:pStyle w:val="Ttulo1"/>
                        <w:numPr>
                          <w:ilvl w:val="0"/>
                          <w:numId w:val="30"/>
                        </w:numPr>
                        <w:tabs>
                          <w:tab w:val="left" w:pos="426"/>
                        </w:tabs>
                        <w:spacing w:before="0" w:line="240" w:lineRule="auto"/>
                        <w:ind w:left="993"/>
                        <w:rPr>
                          <w:rFonts w:ascii="Arial Narrow" w:hAnsi="Arial Narrow"/>
                          <w:color w:val="FFFFFF" w:themeColor="background1"/>
                          <w:sz w:val="24"/>
                          <w:szCs w:val="24"/>
                        </w:rPr>
                      </w:pPr>
                      <w:bookmarkStart w:id="44" w:name="_Toc72499898"/>
                      <w:r w:rsidRPr="007408A5">
                        <w:rPr>
                          <w:rFonts w:ascii="Arial Narrow" w:hAnsi="Arial Narrow"/>
                          <w:color w:val="FFFFFF" w:themeColor="background1"/>
                          <w:sz w:val="24"/>
                          <w:szCs w:val="24"/>
                        </w:rPr>
                        <w:t>RESUMO DO OBJETO</w:t>
                      </w:r>
                    </w:p>
                    <w:p w14:paraId="24CDD2A4" w14:textId="77777777" w:rsidR="008A01F4" w:rsidRDefault="008A01F4"/>
                    <w:p w14:paraId="0716B50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8A01F4" w:rsidRDefault="008A01F4"/>
                    <w:p w14:paraId="531C5262"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8A01F4" w:rsidRDefault="008A01F4"/>
                    <w:p w14:paraId="64712E3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8A01F4" w:rsidRDefault="008A01F4"/>
                    <w:p w14:paraId="7E10E83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8A01F4" w:rsidRDefault="008A01F4"/>
                    <w:p w14:paraId="23C1F689"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8A01F4" w:rsidRDefault="008A01F4"/>
                    <w:p w14:paraId="379317E0"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8A01F4" w:rsidRDefault="008A01F4"/>
                    <w:p w14:paraId="4066338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8A01F4" w:rsidRDefault="008A01F4"/>
                    <w:p w14:paraId="54232068"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8A01F4" w:rsidRDefault="008A01F4"/>
                    <w:p w14:paraId="0BFEAEB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8A01F4" w:rsidRDefault="008A01F4"/>
                    <w:p w14:paraId="52E540E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8A01F4" w:rsidRDefault="008A01F4"/>
                    <w:p w14:paraId="2D1DC930"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8A01F4" w:rsidRDefault="008A01F4"/>
                    <w:p w14:paraId="4AE62FA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8A01F4" w:rsidRDefault="008A01F4"/>
                    <w:p w14:paraId="128944F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8A01F4" w:rsidRDefault="008A01F4"/>
                    <w:p w14:paraId="09216500" w14:textId="77777777" w:rsidR="008A01F4" w:rsidRPr="009A12C5" w:rsidRDefault="008A01F4" w:rsidP="00B474D5">
                      <w:pPr>
                        <w:pStyle w:val="Ttulo1"/>
                        <w:numPr>
                          <w:ilvl w:val="0"/>
                          <w:numId w:val="30"/>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8A01F4" w:rsidRDefault="008A01F4"/>
                    <w:p w14:paraId="00595F83"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8A01F4" w:rsidRDefault="008A01F4"/>
                    <w:p w14:paraId="647B98B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8A01F4" w:rsidRDefault="008A01F4"/>
                    <w:p w14:paraId="610FBEA4"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8A01F4" w:rsidRDefault="008A01F4"/>
                    <w:p w14:paraId="1CB39F7A"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8A01F4" w:rsidRDefault="008A01F4"/>
                    <w:p w14:paraId="56A617E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8A01F4" w:rsidRDefault="008A01F4"/>
                    <w:p w14:paraId="0664919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8A01F4" w:rsidRDefault="008A01F4"/>
                    <w:p w14:paraId="0B7778F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8A01F4" w:rsidRDefault="008A01F4"/>
                    <w:p w14:paraId="0DC0FF8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8A01F4" w:rsidRDefault="008A01F4"/>
                    <w:p w14:paraId="6A99E364"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8A01F4" w:rsidRDefault="008A01F4"/>
                    <w:p w14:paraId="464F2EE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8A01F4" w:rsidRDefault="008A01F4"/>
                    <w:p w14:paraId="7E144C9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8A01F4" w:rsidRDefault="008A01F4"/>
                    <w:p w14:paraId="084FB621"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8A01F4" w:rsidRDefault="008A01F4"/>
                    <w:p w14:paraId="372D929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8A01F4" w:rsidRDefault="008A01F4"/>
                    <w:p w14:paraId="2780A43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8A01F4" w:rsidRDefault="008A01F4"/>
                    <w:p w14:paraId="786F1D8B"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8A01F4" w:rsidRDefault="008A01F4"/>
                    <w:p w14:paraId="37A4615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8A01F4" w:rsidRDefault="008A01F4"/>
                    <w:p w14:paraId="51D1657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8A01F4" w:rsidRDefault="008A01F4"/>
                    <w:p w14:paraId="20EF161C"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8A01F4" w:rsidRDefault="008A01F4"/>
                    <w:p w14:paraId="3D28B2DD"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8A01F4" w:rsidRDefault="008A01F4"/>
                    <w:p w14:paraId="29C1F08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8A01F4" w:rsidRDefault="008A01F4"/>
                    <w:p w14:paraId="55024EAF"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8A01F4" w:rsidRDefault="008A01F4"/>
                    <w:p w14:paraId="6C9695D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8A01F4" w:rsidRDefault="008A01F4"/>
                    <w:p w14:paraId="761EA22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8A01F4" w:rsidRDefault="008A01F4"/>
                    <w:p w14:paraId="130A9188"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8A01F4" w:rsidRDefault="008A01F4"/>
                    <w:p w14:paraId="4DEB73A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8A01F4" w:rsidRDefault="008A01F4"/>
                    <w:p w14:paraId="4193FA4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8A01F4" w:rsidRDefault="008A01F4"/>
                    <w:p w14:paraId="239A9131" w14:textId="77777777" w:rsidR="008A01F4" w:rsidRPr="00515AE8" w:rsidRDefault="008A01F4" w:rsidP="00B474D5">
                      <w:pPr>
                        <w:pStyle w:val="Ttulo1"/>
                        <w:numPr>
                          <w:ilvl w:val="0"/>
                          <w:numId w:val="3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8A01F4" w:rsidRDefault="008A01F4"/>
                    <w:p w14:paraId="2ED7060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8A01F4" w:rsidRDefault="008A01F4"/>
                    <w:p w14:paraId="755BBAB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8A01F4" w:rsidRDefault="008A01F4"/>
                    <w:p w14:paraId="027EB97B"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8A01F4" w:rsidRDefault="008A01F4"/>
                    <w:p w14:paraId="2076E694"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8A01F4" w:rsidRDefault="008A01F4"/>
                    <w:p w14:paraId="05F110F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8A01F4" w:rsidRDefault="008A01F4"/>
                    <w:p w14:paraId="474B274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8A01F4" w:rsidRDefault="008A01F4"/>
                    <w:p w14:paraId="6229A18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8A01F4" w:rsidRDefault="008A01F4"/>
                    <w:p w14:paraId="33797F8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8A01F4" w:rsidRDefault="008A01F4"/>
                    <w:p w14:paraId="12121CF1"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8A01F4" w:rsidRDefault="008A01F4"/>
                    <w:p w14:paraId="2C6C15F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8A01F4" w:rsidRDefault="008A01F4"/>
                    <w:p w14:paraId="3044ED9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8A01F4" w:rsidRDefault="008A01F4"/>
                    <w:p w14:paraId="05CB8D28"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8A01F4" w:rsidRDefault="008A01F4"/>
                    <w:p w14:paraId="3BFB16BF"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8A01F4" w:rsidRDefault="008A01F4"/>
                    <w:p w14:paraId="02C3BAA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8A01F4" w:rsidRDefault="008A01F4"/>
                    <w:p w14:paraId="747E649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8A01F4" w:rsidRDefault="008A01F4"/>
                    <w:p w14:paraId="2FA1ABE7"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8A01F4" w:rsidRDefault="008A01F4"/>
                    <w:p w14:paraId="5BC2135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8A01F4" w:rsidRDefault="008A01F4"/>
                    <w:p w14:paraId="58B4126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8A01F4" w:rsidRDefault="008A01F4"/>
                    <w:p w14:paraId="47B53C0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8A01F4" w:rsidRDefault="008A01F4"/>
                    <w:p w14:paraId="7E99928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8A01F4" w:rsidRDefault="008A01F4"/>
                    <w:p w14:paraId="31ABE65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8A01F4" w:rsidRDefault="008A01F4"/>
                    <w:p w14:paraId="34A537F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8A01F4" w:rsidRDefault="008A01F4"/>
                    <w:p w14:paraId="4967692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8A01F4" w:rsidRDefault="008A01F4"/>
                    <w:p w14:paraId="35ECD3B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8A01F4" w:rsidRDefault="008A01F4"/>
                    <w:p w14:paraId="03381A5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8A01F4" w:rsidRDefault="008A01F4"/>
                    <w:p w14:paraId="7C31AC5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8A01F4" w:rsidRDefault="008A01F4"/>
                    <w:p w14:paraId="4F97DA20" w14:textId="77777777" w:rsidR="008A01F4" w:rsidRPr="009A12C5" w:rsidRDefault="008A01F4" w:rsidP="00B474D5">
                      <w:pPr>
                        <w:pStyle w:val="Ttulo1"/>
                        <w:numPr>
                          <w:ilvl w:val="0"/>
                          <w:numId w:val="30"/>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8A01F4" w:rsidRDefault="008A01F4"/>
                    <w:p w14:paraId="4E546BDC"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8A01F4" w:rsidRDefault="008A01F4"/>
                    <w:p w14:paraId="719A494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8A01F4" w:rsidRDefault="008A01F4"/>
                    <w:p w14:paraId="3249B287"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8A01F4" w:rsidRDefault="008A01F4"/>
                    <w:p w14:paraId="103863E0"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8A01F4" w:rsidRDefault="008A01F4"/>
                    <w:p w14:paraId="11B35FE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8A01F4" w:rsidRDefault="008A01F4"/>
                    <w:p w14:paraId="4A36276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8A01F4" w:rsidRDefault="008A01F4"/>
                    <w:p w14:paraId="26F4F35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8A01F4" w:rsidRDefault="008A01F4"/>
                    <w:p w14:paraId="727BA93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8A01F4" w:rsidRDefault="008A01F4"/>
                    <w:p w14:paraId="4E7A306F"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8A01F4" w:rsidRDefault="008A01F4"/>
                    <w:p w14:paraId="76F00BAE"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8A01F4" w:rsidRDefault="008A01F4"/>
                    <w:p w14:paraId="12373B0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8A01F4" w:rsidRDefault="008A01F4"/>
                    <w:p w14:paraId="0C686A54"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8A01F4" w:rsidRDefault="008A01F4"/>
                    <w:p w14:paraId="1E75A0F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4"/>
                    </w:p>
                    <w:p w14:paraId="21AC3D4E" w14:textId="77777777" w:rsidR="008A01F4" w:rsidRDefault="008A01F4"/>
                    <w:p w14:paraId="67B8A78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5"/>
                    </w:p>
                    <w:p w14:paraId="32010B11" w14:textId="77777777" w:rsidR="008A01F4" w:rsidRDefault="008A01F4"/>
                    <w:p w14:paraId="6D125727" w14:textId="77777777" w:rsidR="008A01F4" w:rsidRPr="009A12C5" w:rsidRDefault="008A01F4" w:rsidP="008B0AFD">
                      <w:pPr>
                        <w:pStyle w:val="Ttulo1"/>
                        <w:numPr>
                          <w:ilvl w:val="0"/>
                          <w:numId w:val="1"/>
                        </w:numPr>
                        <w:tabs>
                          <w:tab w:val="left" w:pos="426"/>
                        </w:tabs>
                        <w:spacing w:before="0" w:line="240" w:lineRule="auto"/>
                        <w:ind w:left="0" w:firstLine="0"/>
                      </w:pPr>
                      <w:bookmarkStart w:id="46" w:name="_Toc72499900"/>
                      <w:r>
                        <w:rPr>
                          <w:rFonts w:ascii="Arial Narrow" w:hAnsi="Arial Narrow"/>
                          <w:color w:val="FFFFFF" w:themeColor="background1"/>
                          <w:sz w:val="24"/>
                          <w:szCs w:val="24"/>
                        </w:rPr>
                        <w:t>DETALHAMENTO DO OBJETO</w:t>
                      </w:r>
                      <w:bookmarkEnd w:id="46"/>
                    </w:p>
                    <w:p w14:paraId="73A6540C" w14:textId="77777777" w:rsidR="008A01F4" w:rsidRDefault="008A01F4"/>
                    <w:p w14:paraId="4EF34B5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7"/>
                    </w:p>
                    <w:p w14:paraId="669D3F1C" w14:textId="77777777" w:rsidR="008A01F4" w:rsidRDefault="008A01F4"/>
                    <w:p w14:paraId="398B097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8"/>
                    </w:p>
                    <w:p w14:paraId="25F6CA1D" w14:textId="77777777" w:rsidR="008A01F4" w:rsidRDefault="008A01F4"/>
                    <w:p w14:paraId="07B470A3" w14:textId="77777777" w:rsidR="008A01F4" w:rsidRPr="009A12C5" w:rsidRDefault="008A01F4" w:rsidP="008B0AFD">
                      <w:pPr>
                        <w:pStyle w:val="Ttulo1"/>
                        <w:numPr>
                          <w:ilvl w:val="0"/>
                          <w:numId w:val="1"/>
                        </w:numPr>
                        <w:tabs>
                          <w:tab w:val="left" w:pos="426"/>
                        </w:tabs>
                        <w:spacing w:before="0" w:line="240" w:lineRule="auto"/>
                        <w:ind w:left="0" w:firstLine="0"/>
                      </w:pPr>
                      <w:bookmarkStart w:id="49" w:name="_Toc72499903"/>
                      <w:r>
                        <w:rPr>
                          <w:rFonts w:ascii="Arial Narrow" w:hAnsi="Arial Narrow"/>
                          <w:color w:val="FFFFFF" w:themeColor="background1"/>
                          <w:sz w:val="24"/>
                          <w:szCs w:val="24"/>
                        </w:rPr>
                        <w:t>DETALHAMENTO DO OBJETO</w:t>
                      </w:r>
                      <w:bookmarkEnd w:id="49"/>
                    </w:p>
                    <w:p w14:paraId="3051D63D" w14:textId="77777777" w:rsidR="008A01F4" w:rsidRDefault="008A01F4"/>
                    <w:p w14:paraId="4E949E67" w14:textId="77777777" w:rsidR="008A01F4" w:rsidRPr="009A12C5" w:rsidRDefault="008A01F4" w:rsidP="008B0AFD">
                      <w:pPr>
                        <w:pStyle w:val="Ttulo1"/>
                        <w:numPr>
                          <w:ilvl w:val="0"/>
                          <w:numId w:val="1"/>
                        </w:numPr>
                        <w:tabs>
                          <w:tab w:val="left" w:pos="426"/>
                        </w:tabs>
                        <w:spacing w:before="0" w:line="240" w:lineRule="auto"/>
                        <w:ind w:left="0" w:firstLine="0"/>
                      </w:pPr>
                      <w:bookmarkStart w:id="50" w:name="_Toc72499904"/>
                      <w:r>
                        <w:rPr>
                          <w:rFonts w:ascii="Arial Narrow" w:hAnsi="Arial Narrow"/>
                          <w:color w:val="FFFFFF" w:themeColor="background1"/>
                          <w:sz w:val="24"/>
                          <w:szCs w:val="24"/>
                        </w:rPr>
                        <w:t>JUSTIFICATIVADETALHAMENTO DO OBJETO</w:t>
                      </w:r>
                      <w:bookmarkEnd w:id="50"/>
                    </w:p>
                    <w:p w14:paraId="368DB0C2" w14:textId="77777777" w:rsidR="008A01F4" w:rsidRDefault="008A01F4"/>
                    <w:p w14:paraId="74C2C60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05"/>
                      <w:r>
                        <w:rPr>
                          <w:rFonts w:ascii="Arial Narrow" w:hAnsi="Arial Narrow"/>
                          <w:color w:val="FFFFFF" w:themeColor="background1"/>
                          <w:sz w:val="24"/>
                          <w:szCs w:val="24"/>
                        </w:rPr>
                        <w:t>JUSTIFICATIVA</w:t>
                      </w:r>
                      <w:bookmarkEnd w:id="51"/>
                    </w:p>
                    <w:p w14:paraId="6F352781" w14:textId="77777777" w:rsidR="008A01F4" w:rsidRDefault="008A01F4"/>
                    <w:p w14:paraId="65397C04" w14:textId="77777777" w:rsidR="008A01F4" w:rsidRPr="009A12C5" w:rsidRDefault="008A01F4" w:rsidP="008B0AFD">
                      <w:pPr>
                        <w:pStyle w:val="Ttulo1"/>
                        <w:numPr>
                          <w:ilvl w:val="0"/>
                          <w:numId w:val="1"/>
                        </w:numPr>
                        <w:tabs>
                          <w:tab w:val="left" w:pos="426"/>
                        </w:tabs>
                        <w:spacing w:before="0" w:line="240" w:lineRule="auto"/>
                        <w:ind w:left="0" w:firstLine="0"/>
                      </w:pPr>
                      <w:bookmarkStart w:id="52"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2"/>
                    </w:p>
                    <w:p w14:paraId="6957A4E7" w14:textId="77777777" w:rsidR="008A01F4" w:rsidRDefault="008A01F4"/>
                    <w:p w14:paraId="625E30F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3"/>
                    </w:p>
                    <w:p w14:paraId="528A82DF" w14:textId="77777777" w:rsidR="008A01F4" w:rsidRDefault="008A01F4"/>
                    <w:p w14:paraId="26CB95DB"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4"/>
                    </w:p>
                    <w:p w14:paraId="6B40BB29" w14:textId="77777777" w:rsidR="008A01F4" w:rsidRDefault="008A01F4"/>
                    <w:p w14:paraId="2D591479" w14:textId="77777777" w:rsidR="008A01F4" w:rsidRPr="009A12C5" w:rsidRDefault="008A01F4" w:rsidP="008B0AFD">
                      <w:pPr>
                        <w:pStyle w:val="Ttulo1"/>
                        <w:numPr>
                          <w:ilvl w:val="0"/>
                          <w:numId w:val="1"/>
                        </w:numPr>
                        <w:tabs>
                          <w:tab w:val="left" w:pos="426"/>
                        </w:tabs>
                        <w:spacing w:before="0" w:line="240" w:lineRule="auto"/>
                        <w:ind w:left="0" w:firstLine="0"/>
                      </w:pPr>
                      <w:bookmarkStart w:id="55" w:name="_Toc72499909"/>
                      <w:r>
                        <w:rPr>
                          <w:rFonts w:ascii="Arial Narrow" w:hAnsi="Arial Narrow"/>
                          <w:color w:val="FFFFFF" w:themeColor="background1"/>
                          <w:sz w:val="24"/>
                          <w:szCs w:val="24"/>
                        </w:rPr>
                        <w:t>DETALHAMENTO DO OBJETO</w:t>
                      </w:r>
                      <w:bookmarkEnd w:id="55"/>
                    </w:p>
                    <w:p w14:paraId="4D73341B" w14:textId="77777777" w:rsidR="008A01F4" w:rsidRDefault="008A01F4"/>
                    <w:p w14:paraId="57A2DAF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6"/>
                    </w:p>
                    <w:p w14:paraId="1DB6B91B" w14:textId="77777777" w:rsidR="008A01F4" w:rsidRDefault="008A01F4"/>
                    <w:p w14:paraId="05E7FAF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7"/>
                    </w:p>
                    <w:p w14:paraId="2F933AAF" w14:textId="77777777" w:rsidR="008A01F4" w:rsidRDefault="008A01F4"/>
                    <w:p w14:paraId="3E3F0F76" w14:textId="77777777" w:rsidR="008A01F4" w:rsidRPr="009A12C5" w:rsidRDefault="008A01F4" w:rsidP="00B474D5">
                      <w:pPr>
                        <w:pStyle w:val="Ttulo1"/>
                        <w:numPr>
                          <w:ilvl w:val="0"/>
                          <w:numId w:val="30"/>
                        </w:numPr>
                        <w:tabs>
                          <w:tab w:val="left" w:pos="426"/>
                        </w:tabs>
                        <w:spacing w:before="0" w:line="240" w:lineRule="auto"/>
                      </w:pPr>
                      <w:bookmarkStart w:id="58" w:name="_Toc72499912"/>
                      <w:r>
                        <w:rPr>
                          <w:rFonts w:ascii="Arial Narrow" w:hAnsi="Arial Narrow"/>
                          <w:color w:val="FFFFFF" w:themeColor="background1"/>
                          <w:sz w:val="24"/>
                          <w:szCs w:val="24"/>
                        </w:rPr>
                        <w:t>DETALHAMENTO DO OBJETO</w:t>
                      </w:r>
                      <w:bookmarkEnd w:id="58"/>
                    </w:p>
                    <w:p w14:paraId="1440EB13" w14:textId="77777777" w:rsidR="008A01F4" w:rsidRDefault="008A01F4"/>
                    <w:p w14:paraId="1986FD24" w14:textId="77777777" w:rsidR="008A01F4" w:rsidRPr="009A12C5" w:rsidRDefault="008A01F4" w:rsidP="008B0AFD">
                      <w:pPr>
                        <w:pStyle w:val="Ttulo1"/>
                        <w:numPr>
                          <w:ilvl w:val="0"/>
                          <w:numId w:val="1"/>
                        </w:numPr>
                        <w:tabs>
                          <w:tab w:val="left" w:pos="426"/>
                        </w:tabs>
                        <w:spacing w:before="0" w:line="240" w:lineRule="auto"/>
                        <w:ind w:left="0" w:firstLine="0"/>
                      </w:pPr>
                      <w:bookmarkStart w:id="59" w:name="_Toc72499913"/>
                      <w:r>
                        <w:rPr>
                          <w:rFonts w:ascii="Arial Narrow" w:hAnsi="Arial Narrow"/>
                          <w:color w:val="FFFFFF" w:themeColor="background1"/>
                          <w:sz w:val="24"/>
                          <w:szCs w:val="24"/>
                        </w:rPr>
                        <w:t>JUSTIFICATIVADETALHAMENTO DO OBJETO</w:t>
                      </w:r>
                      <w:bookmarkEnd w:id="59"/>
                    </w:p>
                    <w:p w14:paraId="6AA9FB42" w14:textId="77777777" w:rsidR="008A01F4" w:rsidRDefault="008A01F4"/>
                    <w:p w14:paraId="1619012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 w:name="_Toc72499914"/>
                      <w:r>
                        <w:rPr>
                          <w:rFonts w:ascii="Arial Narrow" w:hAnsi="Arial Narrow"/>
                          <w:color w:val="FFFFFF" w:themeColor="background1"/>
                          <w:sz w:val="24"/>
                          <w:szCs w:val="24"/>
                        </w:rPr>
                        <w:t>JUSTIFICATIVA</w:t>
                      </w:r>
                      <w:bookmarkEnd w:id="60"/>
                    </w:p>
                    <w:p w14:paraId="584CDC8D" w14:textId="77777777" w:rsidR="008A01F4" w:rsidRDefault="008A01F4"/>
                    <w:p w14:paraId="17B5E258" w14:textId="77777777" w:rsidR="008A01F4" w:rsidRPr="009A12C5" w:rsidRDefault="008A01F4" w:rsidP="008B0AFD">
                      <w:pPr>
                        <w:pStyle w:val="Ttulo1"/>
                        <w:numPr>
                          <w:ilvl w:val="0"/>
                          <w:numId w:val="1"/>
                        </w:numPr>
                        <w:tabs>
                          <w:tab w:val="left" w:pos="426"/>
                        </w:tabs>
                        <w:spacing w:before="0" w:line="240" w:lineRule="auto"/>
                        <w:ind w:left="0" w:firstLine="0"/>
                      </w:pPr>
                      <w:bookmarkStart w:id="61"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1"/>
                    </w:p>
                    <w:p w14:paraId="37B90AA2" w14:textId="77777777" w:rsidR="008A01F4" w:rsidRDefault="008A01F4"/>
                    <w:p w14:paraId="50D9B953" w14:textId="77777777" w:rsidR="008A01F4" w:rsidRPr="009A12C5" w:rsidRDefault="008A01F4" w:rsidP="008B0AFD">
                      <w:pPr>
                        <w:pStyle w:val="Ttulo1"/>
                        <w:numPr>
                          <w:ilvl w:val="0"/>
                          <w:numId w:val="1"/>
                        </w:numPr>
                        <w:tabs>
                          <w:tab w:val="left" w:pos="426"/>
                        </w:tabs>
                        <w:spacing w:before="0" w:line="240" w:lineRule="auto"/>
                        <w:ind w:left="0" w:firstLine="0"/>
                      </w:pPr>
                      <w:bookmarkStart w:id="62" w:name="_Toc72499916"/>
                      <w:r>
                        <w:rPr>
                          <w:rFonts w:ascii="Arial Narrow" w:hAnsi="Arial Narrow"/>
                          <w:color w:val="FFFFFF" w:themeColor="background1"/>
                          <w:sz w:val="24"/>
                          <w:szCs w:val="24"/>
                        </w:rPr>
                        <w:t>JUSTIFICATIVADETALHAMENTO DO OBJETO</w:t>
                      </w:r>
                      <w:bookmarkEnd w:id="62"/>
                    </w:p>
                    <w:p w14:paraId="4BA78223" w14:textId="77777777" w:rsidR="008A01F4" w:rsidRDefault="008A01F4"/>
                    <w:p w14:paraId="7438628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17"/>
                      <w:r>
                        <w:rPr>
                          <w:rFonts w:ascii="Arial Narrow" w:hAnsi="Arial Narrow"/>
                          <w:color w:val="FFFFFF" w:themeColor="background1"/>
                          <w:sz w:val="24"/>
                          <w:szCs w:val="24"/>
                        </w:rPr>
                        <w:t>JUSTIFICATIVA</w:t>
                      </w:r>
                      <w:bookmarkEnd w:id="63"/>
                    </w:p>
                    <w:p w14:paraId="322827B6" w14:textId="77777777" w:rsidR="008A01F4" w:rsidRDefault="008A01F4"/>
                    <w:p w14:paraId="49884F2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0D516370" w14:textId="77777777" w:rsidR="008A01F4" w:rsidRDefault="008A01F4"/>
                    <w:p w14:paraId="0660721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19"/>
                      <w:r w:rsidRPr="000135DD">
                        <w:rPr>
                          <w:rFonts w:ascii="Arial Narrow" w:hAnsi="Arial Narrow"/>
                          <w:color w:val="FFFFFF" w:themeColor="background1"/>
                          <w:sz w:val="24"/>
                          <w:szCs w:val="24"/>
                        </w:rPr>
                        <w:t>PRAZOS DE EXECUÇÃO DO SERVIÇO E VIGÊNCIA CONTRATUAL</w:t>
                      </w:r>
                      <w:bookmarkEnd w:id="65"/>
                    </w:p>
                    <w:p w14:paraId="3D06A5BE" w14:textId="77777777" w:rsidR="008A01F4" w:rsidRDefault="008A01F4"/>
                    <w:p w14:paraId="4311306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6"/>
                    </w:p>
                    <w:p w14:paraId="0579E896" w14:textId="77777777" w:rsidR="008A01F4" w:rsidRDefault="008A01F4"/>
                    <w:p w14:paraId="30DC72D2" w14:textId="77777777" w:rsidR="008A01F4" w:rsidRPr="009A12C5" w:rsidRDefault="008A01F4" w:rsidP="008B0AFD">
                      <w:pPr>
                        <w:pStyle w:val="Ttulo1"/>
                        <w:numPr>
                          <w:ilvl w:val="0"/>
                          <w:numId w:val="1"/>
                        </w:numPr>
                        <w:tabs>
                          <w:tab w:val="left" w:pos="426"/>
                        </w:tabs>
                        <w:spacing w:before="0" w:line="240" w:lineRule="auto"/>
                        <w:ind w:left="0" w:firstLine="0"/>
                      </w:pPr>
                      <w:bookmarkStart w:id="67"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7"/>
                    </w:p>
                    <w:p w14:paraId="142DC233" w14:textId="77777777" w:rsidR="008A01F4" w:rsidRDefault="008A01F4"/>
                    <w:p w14:paraId="3A7FE52F" w14:textId="77777777" w:rsidR="008A01F4" w:rsidRPr="009A12C5" w:rsidRDefault="008A01F4" w:rsidP="008B0AFD">
                      <w:pPr>
                        <w:pStyle w:val="Ttulo1"/>
                        <w:numPr>
                          <w:ilvl w:val="0"/>
                          <w:numId w:val="1"/>
                        </w:numPr>
                        <w:tabs>
                          <w:tab w:val="left" w:pos="426"/>
                        </w:tabs>
                        <w:spacing w:before="0" w:line="240" w:lineRule="auto"/>
                        <w:ind w:left="0" w:firstLine="0"/>
                      </w:pPr>
                      <w:bookmarkStart w:id="68" w:name="_Toc72499922"/>
                      <w:r>
                        <w:rPr>
                          <w:rFonts w:ascii="Arial Narrow" w:hAnsi="Arial Narrow"/>
                          <w:color w:val="FFFFFF" w:themeColor="background1"/>
                          <w:sz w:val="24"/>
                          <w:szCs w:val="24"/>
                        </w:rPr>
                        <w:t>JUSTIFICATIVADETALHAMENTO DO OBJETO</w:t>
                      </w:r>
                      <w:bookmarkEnd w:id="68"/>
                    </w:p>
                    <w:p w14:paraId="578820ED" w14:textId="77777777" w:rsidR="008A01F4" w:rsidRDefault="008A01F4"/>
                    <w:p w14:paraId="1C6410A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23"/>
                      <w:r>
                        <w:rPr>
                          <w:rFonts w:ascii="Arial Narrow" w:hAnsi="Arial Narrow"/>
                          <w:color w:val="FFFFFF" w:themeColor="background1"/>
                          <w:sz w:val="24"/>
                          <w:szCs w:val="24"/>
                        </w:rPr>
                        <w:t>JUSTIFICATIVA</w:t>
                      </w:r>
                      <w:bookmarkEnd w:id="69"/>
                    </w:p>
                    <w:p w14:paraId="45E05187" w14:textId="77777777" w:rsidR="008A01F4" w:rsidRDefault="008A01F4"/>
                    <w:p w14:paraId="49A486FA" w14:textId="77777777" w:rsidR="008A01F4" w:rsidRPr="009A12C5" w:rsidRDefault="008A01F4" w:rsidP="008B0AFD">
                      <w:pPr>
                        <w:pStyle w:val="Ttulo1"/>
                        <w:numPr>
                          <w:ilvl w:val="0"/>
                          <w:numId w:val="1"/>
                        </w:numPr>
                        <w:tabs>
                          <w:tab w:val="left" w:pos="426"/>
                        </w:tabs>
                        <w:spacing w:before="0" w:line="240" w:lineRule="auto"/>
                        <w:ind w:left="0" w:firstLine="0"/>
                      </w:pPr>
                      <w:bookmarkStart w:id="70"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0"/>
                    </w:p>
                    <w:p w14:paraId="47DB03FB" w14:textId="77777777" w:rsidR="008A01F4" w:rsidRDefault="008A01F4"/>
                    <w:p w14:paraId="383481E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71"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1"/>
                    </w:p>
                    <w:p w14:paraId="5167A2CD" w14:textId="77777777" w:rsidR="008A01F4" w:rsidRDefault="008A01F4"/>
                    <w:p w14:paraId="0FDD7B4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2"/>
                    </w:p>
                    <w:p w14:paraId="3ECFF0DF" w14:textId="77777777" w:rsidR="008A01F4" w:rsidRDefault="008A01F4"/>
                    <w:p w14:paraId="4A5861D2" w14:textId="77777777" w:rsidR="008A01F4" w:rsidRPr="009A12C5" w:rsidRDefault="008A01F4" w:rsidP="008B0AFD">
                      <w:pPr>
                        <w:pStyle w:val="Ttulo1"/>
                        <w:numPr>
                          <w:ilvl w:val="0"/>
                          <w:numId w:val="1"/>
                        </w:numPr>
                        <w:tabs>
                          <w:tab w:val="left" w:pos="426"/>
                        </w:tabs>
                        <w:spacing w:before="0" w:line="240" w:lineRule="auto"/>
                        <w:ind w:left="0" w:firstLine="0"/>
                      </w:pPr>
                      <w:bookmarkStart w:id="73" w:name="_Toc72499927"/>
                      <w:r>
                        <w:rPr>
                          <w:rFonts w:ascii="Arial Narrow" w:hAnsi="Arial Narrow"/>
                          <w:color w:val="FFFFFF" w:themeColor="background1"/>
                          <w:sz w:val="24"/>
                          <w:szCs w:val="24"/>
                        </w:rPr>
                        <w:t>DETALHAMENTO DO OBJETO</w:t>
                      </w:r>
                      <w:bookmarkEnd w:id="73"/>
                    </w:p>
                    <w:p w14:paraId="3BAD81B7" w14:textId="77777777" w:rsidR="008A01F4" w:rsidRDefault="008A01F4"/>
                    <w:p w14:paraId="0A562DD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4"/>
                    </w:p>
                    <w:p w14:paraId="2728405B" w14:textId="77777777" w:rsidR="008A01F4" w:rsidRDefault="008A01F4"/>
                    <w:p w14:paraId="4E39BAF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5"/>
                    </w:p>
                    <w:p w14:paraId="17C5D897" w14:textId="77777777" w:rsidR="008A01F4" w:rsidRDefault="008A01F4"/>
                    <w:p w14:paraId="1C12EA4E" w14:textId="77777777" w:rsidR="008A01F4" w:rsidRPr="009A12C5" w:rsidRDefault="008A01F4" w:rsidP="008B0AFD">
                      <w:pPr>
                        <w:pStyle w:val="Ttulo1"/>
                        <w:numPr>
                          <w:ilvl w:val="0"/>
                          <w:numId w:val="1"/>
                        </w:numPr>
                        <w:tabs>
                          <w:tab w:val="left" w:pos="426"/>
                        </w:tabs>
                        <w:spacing w:before="0" w:line="240" w:lineRule="auto"/>
                        <w:ind w:left="0" w:firstLine="0"/>
                      </w:pPr>
                      <w:bookmarkStart w:id="76" w:name="_Toc72499930"/>
                      <w:r>
                        <w:rPr>
                          <w:rFonts w:ascii="Arial Narrow" w:hAnsi="Arial Narrow"/>
                          <w:color w:val="FFFFFF" w:themeColor="background1"/>
                          <w:sz w:val="24"/>
                          <w:szCs w:val="24"/>
                        </w:rPr>
                        <w:t>DETALHAMENTO DO OBJETO</w:t>
                      </w:r>
                      <w:bookmarkEnd w:id="76"/>
                    </w:p>
                    <w:p w14:paraId="1CB376D3" w14:textId="77777777" w:rsidR="008A01F4" w:rsidRDefault="008A01F4"/>
                    <w:p w14:paraId="2BE230E1" w14:textId="77777777" w:rsidR="008A01F4" w:rsidRPr="009A12C5" w:rsidRDefault="008A01F4" w:rsidP="008B0AFD">
                      <w:pPr>
                        <w:pStyle w:val="Ttulo1"/>
                        <w:numPr>
                          <w:ilvl w:val="0"/>
                          <w:numId w:val="1"/>
                        </w:numPr>
                        <w:tabs>
                          <w:tab w:val="left" w:pos="426"/>
                        </w:tabs>
                        <w:spacing w:before="0" w:line="240" w:lineRule="auto"/>
                        <w:ind w:left="0" w:firstLine="0"/>
                      </w:pPr>
                      <w:bookmarkStart w:id="77" w:name="_Toc72499931"/>
                      <w:r>
                        <w:rPr>
                          <w:rFonts w:ascii="Arial Narrow" w:hAnsi="Arial Narrow"/>
                          <w:color w:val="FFFFFF" w:themeColor="background1"/>
                          <w:sz w:val="24"/>
                          <w:szCs w:val="24"/>
                        </w:rPr>
                        <w:t>JUSTIFICATIVADETALHAMENTO DO OBJETO</w:t>
                      </w:r>
                      <w:bookmarkEnd w:id="77"/>
                    </w:p>
                    <w:p w14:paraId="1F79F25F" w14:textId="77777777" w:rsidR="008A01F4" w:rsidRDefault="008A01F4"/>
                    <w:p w14:paraId="2453D6B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32"/>
                      <w:r>
                        <w:rPr>
                          <w:rFonts w:ascii="Arial Narrow" w:hAnsi="Arial Narrow"/>
                          <w:color w:val="FFFFFF" w:themeColor="background1"/>
                          <w:sz w:val="24"/>
                          <w:szCs w:val="24"/>
                        </w:rPr>
                        <w:t>JUSTIFICATIVA</w:t>
                      </w:r>
                      <w:bookmarkEnd w:id="78"/>
                    </w:p>
                    <w:p w14:paraId="3F601646" w14:textId="77777777" w:rsidR="008A01F4" w:rsidRDefault="008A01F4"/>
                    <w:p w14:paraId="64434A54" w14:textId="77777777" w:rsidR="008A01F4" w:rsidRPr="009A12C5" w:rsidRDefault="008A01F4" w:rsidP="008B0AFD">
                      <w:pPr>
                        <w:pStyle w:val="Ttulo1"/>
                        <w:numPr>
                          <w:ilvl w:val="0"/>
                          <w:numId w:val="1"/>
                        </w:numPr>
                        <w:tabs>
                          <w:tab w:val="left" w:pos="426"/>
                        </w:tabs>
                        <w:spacing w:before="0" w:line="240" w:lineRule="auto"/>
                        <w:ind w:left="0" w:firstLine="0"/>
                      </w:pPr>
                      <w:bookmarkStart w:id="79"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9"/>
                    </w:p>
                    <w:p w14:paraId="04875CA0" w14:textId="77777777" w:rsidR="008A01F4" w:rsidRDefault="008A01F4"/>
                    <w:p w14:paraId="57F90D0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0"/>
                    </w:p>
                    <w:p w14:paraId="08751059" w14:textId="77777777" w:rsidR="008A01F4" w:rsidRDefault="008A01F4"/>
                    <w:p w14:paraId="0E00DB2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1"/>
                    </w:p>
                    <w:p w14:paraId="51E4698B" w14:textId="77777777" w:rsidR="008A01F4" w:rsidRDefault="008A01F4"/>
                    <w:p w14:paraId="42B1D56F" w14:textId="77777777" w:rsidR="008A01F4" w:rsidRPr="009A12C5" w:rsidRDefault="008A01F4" w:rsidP="008B0AFD">
                      <w:pPr>
                        <w:pStyle w:val="Ttulo1"/>
                        <w:numPr>
                          <w:ilvl w:val="0"/>
                          <w:numId w:val="1"/>
                        </w:numPr>
                        <w:tabs>
                          <w:tab w:val="left" w:pos="426"/>
                        </w:tabs>
                        <w:spacing w:before="0" w:line="240" w:lineRule="auto"/>
                        <w:ind w:left="0" w:firstLine="0"/>
                      </w:pPr>
                      <w:bookmarkStart w:id="82" w:name="_Toc72499936"/>
                      <w:r>
                        <w:rPr>
                          <w:rFonts w:ascii="Arial Narrow" w:hAnsi="Arial Narrow"/>
                          <w:color w:val="FFFFFF" w:themeColor="background1"/>
                          <w:sz w:val="24"/>
                          <w:szCs w:val="24"/>
                        </w:rPr>
                        <w:t>DETALHAMENTO DO OBJETO</w:t>
                      </w:r>
                      <w:bookmarkEnd w:id="82"/>
                    </w:p>
                    <w:p w14:paraId="3B55D84B" w14:textId="77777777" w:rsidR="008A01F4" w:rsidRDefault="008A01F4"/>
                    <w:p w14:paraId="67578E5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3"/>
                    </w:p>
                    <w:p w14:paraId="24FC51F6" w14:textId="77777777" w:rsidR="008A01F4" w:rsidRDefault="008A01F4"/>
                    <w:p w14:paraId="7EE1003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4"/>
                    </w:p>
                  </w:txbxContent>
                </v:textbox>
                <w10:anchorlock/>
              </v:shape>
            </w:pict>
          </mc:Fallback>
        </mc:AlternateContent>
      </w:r>
    </w:p>
    <w:p w14:paraId="75037D94" w14:textId="77777777" w:rsidR="001404C5" w:rsidRDefault="00BF0560" w:rsidP="001404C5">
      <w:pPr>
        <w:pStyle w:val="PargrafodaLista"/>
        <w:widowControl w:val="0"/>
        <w:numPr>
          <w:ilvl w:val="0"/>
          <w:numId w:val="27"/>
        </w:numPr>
        <w:overflowPunct w:val="0"/>
        <w:autoSpaceDE w:val="0"/>
        <w:autoSpaceDN w:val="0"/>
        <w:adjustRightInd w:val="0"/>
        <w:spacing w:after="0"/>
        <w:jc w:val="both"/>
        <w:rPr>
          <w:rFonts w:asciiTheme="minorHAnsi" w:hAnsiTheme="minorHAnsi" w:cstheme="minorHAnsi"/>
          <w:sz w:val="22"/>
        </w:rPr>
      </w:pPr>
      <w:r w:rsidRPr="00BF0560">
        <w:rPr>
          <w:rFonts w:asciiTheme="minorHAnsi" w:hAnsiTheme="minorHAnsi" w:cstheme="minorHAnsi"/>
          <w:sz w:val="22"/>
        </w:rPr>
        <w:t>O objeto c</w:t>
      </w:r>
      <w:r w:rsidR="00FF73AF" w:rsidRPr="00BF0560">
        <w:rPr>
          <w:rFonts w:asciiTheme="minorHAnsi" w:hAnsiTheme="minorHAnsi" w:cstheme="minorHAnsi"/>
          <w:sz w:val="22"/>
        </w:rPr>
        <w:t xml:space="preserve">onsiste </w:t>
      </w:r>
      <w:r w:rsidR="00F34193" w:rsidRPr="00BF0560">
        <w:rPr>
          <w:rFonts w:asciiTheme="minorHAnsi" w:hAnsiTheme="minorHAnsi" w:cstheme="minorHAnsi"/>
          <w:sz w:val="22"/>
        </w:rPr>
        <w:t xml:space="preserve">na </w:t>
      </w:r>
      <w:r w:rsidRPr="00BF0560">
        <w:rPr>
          <w:rFonts w:asciiTheme="minorHAnsi" w:hAnsiTheme="minorHAnsi" w:cstheme="minorHAnsi"/>
          <w:sz w:val="22"/>
        </w:rPr>
        <w:t>Contratação de Empresa Especializada</w:t>
      </w:r>
      <w:r w:rsidR="00F72DFA">
        <w:rPr>
          <w:rFonts w:asciiTheme="minorHAnsi" w:hAnsiTheme="minorHAnsi" w:cstheme="minorHAnsi"/>
          <w:sz w:val="22"/>
        </w:rPr>
        <w:t xml:space="preserve"> em dois lotes conforme</w:t>
      </w:r>
      <w:r w:rsidR="000F3C91">
        <w:rPr>
          <w:rFonts w:asciiTheme="minorHAnsi" w:hAnsiTheme="minorHAnsi" w:cstheme="minorHAnsi"/>
          <w:sz w:val="22"/>
        </w:rPr>
        <w:t xml:space="preserve"> escopos especificados a seguir;</w:t>
      </w:r>
    </w:p>
    <w:p w14:paraId="4CF1ECDF" w14:textId="4EB8F181" w:rsidR="005472CF" w:rsidRPr="00AE013C" w:rsidRDefault="005C2C32" w:rsidP="00AE013C">
      <w:pPr>
        <w:pStyle w:val="PargrafodaLista"/>
        <w:widowControl w:val="0"/>
        <w:numPr>
          <w:ilvl w:val="0"/>
          <w:numId w:val="27"/>
        </w:numPr>
        <w:overflowPunct w:val="0"/>
        <w:autoSpaceDE w:val="0"/>
        <w:autoSpaceDN w:val="0"/>
        <w:adjustRightInd w:val="0"/>
        <w:spacing w:after="0"/>
        <w:jc w:val="both"/>
        <w:rPr>
          <w:rFonts w:asciiTheme="minorHAnsi" w:hAnsiTheme="minorHAnsi" w:cstheme="minorHAnsi"/>
          <w:sz w:val="22"/>
        </w:rPr>
      </w:pPr>
      <w:r w:rsidRPr="00CD7942">
        <w:rPr>
          <w:rFonts w:asciiTheme="minorHAnsi" w:hAnsiTheme="minorHAnsi" w:cstheme="minorHAnsi"/>
          <w:b/>
          <w:sz w:val="22"/>
        </w:rPr>
        <w:t>Lote 1:</w:t>
      </w:r>
      <w:r w:rsidRPr="001404C5">
        <w:rPr>
          <w:rFonts w:asciiTheme="minorHAnsi" w:hAnsiTheme="minorHAnsi" w:cstheme="minorHAnsi"/>
          <w:sz w:val="22"/>
        </w:rPr>
        <w:t xml:space="preserve"> </w:t>
      </w:r>
      <w:r w:rsidR="00F72DFA" w:rsidRPr="001404C5">
        <w:rPr>
          <w:rFonts w:asciiTheme="minorHAnsi" w:hAnsiTheme="minorHAnsi" w:cstheme="minorHAnsi"/>
          <w:sz w:val="22"/>
        </w:rPr>
        <w:t>Contratação de Empresa Especializada</w:t>
      </w:r>
      <w:r w:rsidR="00BF0560" w:rsidRPr="001404C5">
        <w:rPr>
          <w:rFonts w:asciiTheme="minorHAnsi" w:hAnsiTheme="minorHAnsi" w:cstheme="minorHAnsi"/>
          <w:sz w:val="22"/>
        </w:rPr>
        <w:t xml:space="preserve"> </w:t>
      </w:r>
      <w:r w:rsidR="00F72DFA" w:rsidRPr="001404C5">
        <w:rPr>
          <w:rFonts w:asciiTheme="minorHAnsi" w:hAnsiTheme="minorHAnsi" w:cstheme="minorHAnsi"/>
          <w:sz w:val="22"/>
        </w:rPr>
        <w:t xml:space="preserve">para </w:t>
      </w:r>
      <w:r w:rsidR="00BF0560" w:rsidRPr="001404C5">
        <w:rPr>
          <w:rFonts w:asciiTheme="minorHAnsi" w:hAnsiTheme="minorHAnsi" w:cstheme="minorHAnsi"/>
          <w:sz w:val="22"/>
        </w:rPr>
        <w:t xml:space="preserve">Execução de Sondagem e Ensaios </w:t>
      </w:r>
      <w:r w:rsidR="001A1CE8" w:rsidRPr="001404C5">
        <w:rPr>
          <w:rFonts w:asciiTheme="minorHAnsi" w:hAnsiTheme="minorHAnsi" w:cstheme="minorHAnsi"/>
          <w:sz w:val="22"/>
        </w:rPr>
        <w:t>Geotécnicos para</w:t>
      </w:r>
      <w:r w:rsidR="00BF0560" w:rsidRPr="001404C5">
        <w:rPr>
          <w:rFonts w:asciiTheme="minorHAnsi" w:hAnsiTheme="minorHAnsi" w:cstheme="minorHAnsi"/>
          <w:sz w:val="22"/>
        </w:rPr>
        <w:t xml:space="preserve"> Implantação de Aterro </w:t>
      </w:r>
      <w:r w:rsidR="004F7898" w:rsidRPr="001404C5">
        <w:rPr>
          <w:rFonts w:asciiTheme="minorHAnsi" w:hAnsiTheme="minorHAnsi" w:cstheme="minorHAnsi"/>
          <w:sz w:val="22"/>
        </w:rPr>
        <w:t>sobre Solo Mole</w:t>
      </w:r>
      <w:r w:rsidR="00BF0560" w:rsidRPr="001404C5">
        <w:rPr>
          <w:rFonts w:asciiTheme="minorHAnsi" w:hAnsiTheme="minorHAnsi" w:cstheme="minorHAnsi"/>
          <w:sz w:val="22"/>
        </w:rPr>
        <w:t xml:space="preserve"> nas Áreas A15-B, A26, A32, A33, A34, A35, A36 no Porto do Itaqui em São Luís – </w:t>
      </w:r>
      <w:r w:rsidR="000F3C91" w:rsidRPr="001404C5">
        <w:rPr>
          <w:rFonts w:asciiTheme="minorHAnsi" w:hAnsiTheme="minorHAnsi" w:cstheme="minorHAnsi"/>
          <w:sz w:val="22"/>
        </w:rPr>
        <w:t>MA;</w:t>
      </w:r>
    </w:p>
    <w:p w14:paraId="426700C5" w14:textId="2AC31351" w:rsidR="005C2C32" w:rsidRPr="001A1CE8" w:rsidRDefault="005C2C32" w:rsidP="001A1CE8">
      <w:pPr>
        <w:pStyle w:val="PargrafodaLista"/>
        <w:widowControl w:val="0"/>
        <w:numPr>
          <w:ilvl w:val="0"/>
          <w:numId w:val="27"/>
        </w:numPr>
        <w:overflowPunct w:val="0"/>
        <w:autoSpaceDE w:val="0"/>
        <w:autoSpaceDN w:val="0"/>
        <w:adjustRightInd w:val="0"/>
        <w:spacing w:after="0"/>
        <w:jc w:val="both"/>
        <w:rPr>
          <w:rFonts w:asciiTheme="minorHAnsi" w:hAnsiTheme="minorHAnsi" w:cstheme="minorHAnsi"/>
          <w:sz w:val="22"/>
        </w:rPr>
      </w:pPr>
      <w:r w:rsidRPr="00CD7942">
        <w:rPr>
          <w:rFonts w:asciiTheme="minorHAnsi" w:hAnsiTheme="minorHAnsi" w:cstheme="minorHAnsi"/>
          <w:b/>
          <w:sz w:val="22"/>
        </w:rPr>
        <w:t>Lote 2</w:t>
      </w:r>
      <w:r w:rsidRPr="001404C5">
        <w:rPr>
          <w:rFonts w:asciiTheme="minorHAnsi" w:hAnsiTheme="minorHAnsi" w:cstheme="minorHAnsi"/>
          <w:sz w:val="22"/>
        </w:rPr>
        <w:t xml:space="preserve">: </w:t>
      </w:r>
      <w:r w:rsidR="00BF0560" w:rsidRPr="001404C5">
        <w:rPr>
          <w:rFonts w:asciiTheme="minorHAnsi" w:hAnsiTheme="minorHAnsi" w:cstheme="minorHAnsi"/>
          <w:sz w:val="22"/>
        </w:rPr>
        <w:t xml:space="preserve">Contratação de Empresa Especializada para Desenvolvimento de Estudo de Viabilidade Técnica e Econômica com Projeto Conceitual para Implantação de Aterro </w:t>
      </w:r>
      <w:r w:rsidR="004F7898" w:rsidRPr="001404C5">
        <w:rPr>
          <w:rFonts w:asciiTheme="minorHAnsi" w:hAnsiTheme="minorHAnsi" w:cstheme="minorHAnsi"/>
          <w:sz w:val="22"/>
        </w:rPr>
        <w:t>sobre Solo Mole</w:t>
      </w:r>
      <w:r w:rsidR="00BF0560" w:rsidRPr="001404C5">
        <w:rPr>
          <w:rFonts w:asciiTheme="minorHAnsi" w:hAnsiTheme="minorHAnsi" w:cstheme="minorHAnsi"/>
          <w:sz w:val="22"/>
        </w:rPr>
        <w:t xml:space="preserve"> nas Áreas A15-B, A26, A32, A33, A34, A35, A36 no Porto do Itaqui em São Luís – MA. </w:t>
      </w:r>
    </w:p>
    <w:p w14:paraId="520F7DD9" w14:textId="0223D453" w:rsidR="005B15FF" w:rsidRDefault="005B15FF" w:rsidP="005B15FF">
      <w:pPr>
        <w:pStyle w:val="PargrafodaLista"/>
        <w:widowControl w:val="0"/>
        <w:overflowPunct w:val="0"/>
        <w:autoSpaceDE w:val="0"/>
        <w:autoSpaceDN w:val="0"/>
        <w:adjustRightInd w:val="0"/>
        <w:spacing w:after="0" w:line="300" w:lineRule="auto"/>
        <w:ind w:left="360"/>
        <w:jc w:val="both"/>
        <w:rPr>
          <w:rFonts w:asciiTheme="minorHAnsi" w:hAnsiTheme="minorHAnsi" w:cstheme="minorHAnsi"/>
          <w:sz w:val="22"/>
        </w:rPr>
      </w:pPr>
    </w:p>
    <w:p w14:paraId="33952CA6" w14:textId="77777777" w:rsidR="00091DE3" w:rsidRPr="002609D4" w:rsidRDefault="00091DE3" w:rsidP="005B15FF">
      <w:pPr>
        <w:pStyle w:val="PargrafodaLista"/>
        <w:widowControl w:val="0"/>
        <w:overflowPunct w:val="0"/>
        <w:autoSpaceDE w:val="0"/>
        <w:autoSpaceDN w:val="0"/>
        <w:adjustRightInd w:val="0"/>
        <w:spacing w:after="0" w:line="300" w:lineRule="auto"/>
        <w:ind w:left="360"/>
        <w:jc w:val="both"/>
        <w:rPr>
          <w:rFonts w:asciiTheme="minorHAnsi" w:hAnsiTheme="minorHAnsi" w:cstheme="minorHAnsi"/>
          <w:sz w:val="22"/>
        </w:rPr>
      </w:pPr>
    </w:p>
    <w:p w14:paraId="0D3D8964" w14:textId="2D3580AF" w:rsidR="00DE1142" w:rsidRPr="00551581" w:rsidRDefault="00712351" w:rsidP="00551581">
      <w:pPr>
        <w:pStyle w:val="PargrafodaLista"/>
        <w:widowControl w:val="0"/>
        <w:overflowPunct w:val="0"/>
        <w:autoSpaceDE w:val="0"/>
        <w:autoSpaceDN w:val="0"/>
        <w:adjustRightInd w:val="0"/>
        <w:spacing w:after="0" w:line="300" w:lineRule="auto"/>
        <w:ind w:left="0"/>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3ACA48F" wp14:editId="6131C3BC">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4D9901E" w14:textId="77777777" w:rsidR="008A01F4" w:rsidRPr="00515AE8" w:rsidRDefault="008A01F4" w:rsidP="00B474D5">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85" w:name="_Toc72499939"/>
                            <w:bookmarkStart w:id="86" w:name="_Toc427228727"/>
                            <w:bookmarkStart w:id="87" w:name="_Toc71703565"/>
                            <w:r>
                              <w:rPr>
                                <w:rFonts w:ascii="Arial Narrow" w:hAnsi="Arial Narrow"/>
                                <w:color w:val="FFFFFF" w:themeColor="background1"/>
                                <w:sz w:val="24"/>
                                <w:szCs w:val="24"/>
                              </w:rPr>
                              <w:t>DETALHAMENTO DO OBJETO</w:t>
                            </w:r>
                          </w:p>
                          <w:p w14:paraId="597AB70C" w14:textId="77777777" w:rsidR="008A01F4" w:rsidRDefault="008A01F4"/>
                          <w:p w14:paraId="53CD33C8"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8A01F4" w:rsidRDefault="008A01F4"/>
                          <w:p w14:paraId="2BA9D9C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8A01F4" w:rsidRDefault="008A01F4"/>
                          <w:p w14:paraId="06D8A8DA"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8A01F4" w:rsidRDefault="008A01F4"/>
                          <w:p w14:paraId="63DED8F7"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8A01F4" w:rsidRDefault="008A01F4"/>
                          <w:p w14:paraId="7AAB91A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8A01F4" w:rsidRDefault="008A01F4"/>
                          <w:p w14:paraId="3137BA8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8A01F4" w:rsidRDefault="008A01F4"/>
                          <w:p w14:paraId="57FF9DF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8A01F4" w:rsidRDefault="008A01F4"/>
                          <w:p w14:paraId="59356C5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8A01F4" w:rsidRDefault="008A01F4"/>
                          <w:p w14:paraId="522BAE92"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8A01F4" w:rsidRDefault="008A01F4"/>
                          <w:p w14:paraId="36CA5B2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8A01F4" w:rsidRDefault="008A01F4"/>
                          <w:p w14:paraId="7FBA077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8A01F4" w:rsidRDefault="008A01F4"/>
                          <w:p w14:paraId="3ACB597D"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8A01F4" w:rsidRDefault="008A01F4"/>
                          <w:p w14:paraId="55D7D8C2"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8A01F4" w:rsidRDefault="008A01F4"/>
                          <w:p w14:paraId="1E12492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8A01F4" w:rsidRDefault="008A01F4"/>
                          <w:p w14:paraId="4D21DB4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8A01F4" w:rsidRDefault="008A01F4"/>
                          <w:p w14:paraId="5103DDE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8A01F4" w:rsidRDefault="008A01F4"/>
                          <w:p w14:paraId="44EC3F0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8A01F4" w:rsidRDefault="008A01F4"/>
                          <w:p w14:paraId="33C3B1A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8A01F4" w:rsidRDefault="008A01F4"/>
                          <w:p w14:paraId="455E7B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8A01F4" w:rsidRDefault="008A01F4"/>
                          <w:p w14:paraId="4298EF6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8A01F4" w:rsidRDefault="008A01F4"/>
                          <w:p w14:paraId="593C09F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8A01F4" w:rsidRDefault="008A01F4"/>
                          <w:p w14:paraId="141A0F2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8A01F4" w:rsidRDefault="008A01F4"/>
                          <w:p w14:paraId="52B7475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8A01F4" w:rsidRDefault="008A01F4"/>
                          <w:p w14:paraId="7A8DDB9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8A01F4" w:rsidRDefault="008A01F4"/>
                          <w:p w14:paraId="71FD4D9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8A01F4" w:rsidRDefault="008A01F4"/>
                          <w:p w14:paraId="3907FC1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8A01F4" w:rsidRDefault="008A01F4"/>
                          <w:p w14:paraId="04B6B71E" w14:textId="77777777" w:rsidR="008A01F4" w:rsidRPr="009A12C5" w:rsidRDefault="008A01F4" w:rsidP="00B474D5">
                            <w:pPr>
                              <w:pStyle w:val="Ttulo1"/>
                              <w:numPr>
                                <w:ilvl w:val="0"/>
                                <w:numId w:val="30"/>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8A01F4" w:rsidRDefault="008A01F4"/>
                          <w:p w14:paraId="1E688F47"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8A01F4" w:rsidRDefault="008A01F4"/>
                          <w:p w14:paraId="2DB978A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8A01F4" w:rsidRDefault="008A01F4"/>
                          <w:p w14:paraId="56507356"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8A01F4" w:rsidRDefault="008A01F4"/>
                          <w:p w14:paraId="3B46F9C9"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8A01F4" w:rsidRDefault="008A01F4"/>
                          <w:p w14:paraId="1245214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8A01F4" w:rsidRDefault="008A01F4"/>
                          <w:p w14:paraId="11DF62E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8A01F4" w:rsidRDefault="008A01F4"/>
                          <w:p w14:paraId="39AAE23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8A01F4" w:rsidRDefault="008A01F4"/>
                          <w:p w14:paraId="49D0E3F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8A01F4" w:rsidRDefault="008A01F4"/>
                          <w:p w14:paraId="6D2B70C2"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8A01F4" w:rsidRDefault="008A01F4"/>
                          <w:p w14:paraId="112B5BDB"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8A01F4" w:rsidRDefault="008A01F4"/>
                          <w:p w14:paraId="21F5E7C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8A01F4" w:rsidRDefault="008A01F4"/>
                          <w:p w14:paraId="3DC01537"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8A01F4" w:rsidRDefault="008A01F4"/>
                          <w:p w14:paraId="0888ADDD"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8A01F4" w:rsidRDefault="008A01F4"/>
                          <w:p w14:paraId="7520150B" w14:textId="77777777" w:rsidR="008A01F4" w:rsidRPr="007408A5" w:rsidRDefault="008A01F4" w:rsidP="00B474D5">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8A01F4" w:rsidRDefault="008A01F4"/>
                          <w:p w14:paraId="6D2F3C1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8A01F4" w:rsidRDefault="008A01F4"/>
                          <w:p w14:paraId="4931498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8A01F4" w:rsidRDefault="008A01F4"/>
                          <w:p w14:paraId="480358F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8A01F4" w:rsidRDefault="008A01F4"/>
                          <w:p w14:paraId="6861B7F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8A01F4" w:rsidRDefault="008A01F4"/>
                          <w:p w14:paraId="69C6A2E7"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8A01F4" w:rsidRDefault="008A01F4"/>
                          <w:p w14:paraId="1961BCF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8A01F4" w:rsidRDefault="008A01F4"/>
                          <w:p w14:paraId="4969440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8A01F4" w:rsidRDefault="008A01F4"/>
                          <w:p w14:paraId="0C72E30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8A01F4" w:rsidRDefault="008A01F4"/>
                          <w:p w14:paraId="5BF3205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8A01F4" w:rsidRDefault="008A01F4"/>
                          <w:p w14:paraId="446C0A9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8A01F4" w:rsidRDefault="008A01F4"/>
                          <w:p w14:paraId="0AD877E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8A01F4" w:rsidRDefault="008A01F4"/>
                          <w:p w14:paraId="084ECBC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8A01F4" w:rsidRDefault="008A01F4"/>
                          <w:p w14:paraId="6F08D76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8A01F4" w:rsidRDefault="008A01F4"/>
                          <w:p w14:paraId="39DE087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8A01F4" w:rsidRDefault="008A01F4"/>
                          <w:p w14:paraId="5338241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8A01F4" w:rsidRDefault="008A01F4"/>
                          <w:p w14:paraId="61E9F52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8A01F4" w:rsidRDefault="008A01F4"/>
                          <w:p w14:paraId="2CE78C5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8A01F4" w:rsidRDefault="008A01F4"/>
                          <w:p w14:paraId="696A9CC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8A01F4" w:rsidRDefault="008A01F4"/>
                          <w:p w14:paraId="4B4924F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8A01F4" w:rsidRDefault="008A01F4"/>
                          <w:p w14:paraId="66E2178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8A01F4" w:rsidRDefault="008A01F4"/>
                          <w:p w14:paraId="3FAEE8F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8A01F4" w:rsidRDefault="008A01F4"/>
                          <w:p w14:paraId="1C7F05A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8A01F4" w:rsidRDefault="008A01F4"/>
                          <w:p w14:paraId="7641546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8A01F4" w:rsidRDefault="008A01F4"/>
                          <w:p w14:paraId="7310099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8A01F4" w:rsidRDefault="008A01F4"/>
                          <w:p w14:paraId="063C2EB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8A01F4" w:rsidRDefault="008A01F4"/>
                          <w:p w14:paraId="6D6D359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8A01F4" w:rsidRDefault="008A01F4"/>
                          <w:p w14:paraId="7617226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8A01F4" w:rsidRDefault="008A01F4"/>
                          <w:p w14:paraId="7BF1238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8A01F4" w:rsidRDefault="008A01F4"/>
                          <w:p w14:paraId="0131DEB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8A01F4" w:rsidRDefault="008A01F4"/>
                          <w:p w14:paraId="25148CE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8A01F4" w:rsidRDefault="008A01F4"/>
                          <w:p w14:paraId="1AF5DECB"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8A01F4" w:rsidRDefault="008A01F4"/>
                          <w:p w14:paraId="34BD913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8A01F4" w:rsidRDefault="008A01F4"/>
                          <w:p w14:paraId="746CE9E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8A01F4" w:rsidRDefault="008A01F4"/>
                          <w:p w14:paraId="446B607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8A01F4" w:rsidRDefault="008A01F4"/>
                          <w:p w14:paraId="102C9D3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8A01F4" w:rsidRDefault="008A01F4"/>
                          <w:p w14:paraId="5048708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8A01F4" w:rsidRDefault="008A01F4"/>
                          <w:p w14:paraId="627B7EE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8A01F4" w:rsidRDefault="008A01F4"/>
                          <w:p w14:paraId="10434E9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8A01F4" w:rsidRDefault="008A01F4"/>
                          <w:p w14:paraId="01FD049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8A01F4" w:rsidRDefault="008A01F4"/>
                          <w:p w14:paraId="328CB1B7" w14:textId="77777777" w:rsidR="008A01F4" w:rsidRPr="00515AE8" w:rsidRDefault="008A01F4" w:rsidP="00B474D5">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5"/>
                          </w:p>
                          <w:p w14:paraId="5A8A8648" w14:textId="77777777" w:rsidR="008A01F4" w:rsidRDefault="008A01F4"/>
                          <w:p w14:paraId="0F4E58F8" w14:textId="77777777" w:rsidR="008A01F4" w:rsidRPr="009A12C5" w:rsidRDefault="008A01F4" w:rsidP="008B0AFD">
                            <w:pPr>
                              <w:pStyle w:val="Ttulo1"/>
                              <w:numPr>
                                <w:ilvl w:val="0"/>
                                <w:numId w:val="1"/>
                              </w:numPr>
                              <w:tabs>
                                <w:tab w:val="left" w:pos="426"/>
                              </w:tabs>
                              <w:spacing w:before="0" w:line="240" w:lineRule="auto"/>
                              <w:ind w:left="0" w:firstLine="0"/>
                            </w:pPr>
                            <w:bookmarkStart w:id="88" w:name="_Toc72499940"/>
                            <w:r>
                              <w:rPr>
                                <w:rFonts w:ascii="Arial Narrow" w:hAnsi="Arial Narrow"/>
                                <w:color w:val="FFFFFF" w:themeColor="background1"/>
                                <w:sz w:val="24"/>
                                <w:szCs w:val="24"/>
                              </w:rPr>
                              <w:t>JUSTIFICATIVADETALHAMENTO DO OBJETO</w:t>
                            </w:r>
                            <w:bookmarkEnd w:id="88"/>
                          </w:p>
                          <w:p w14:paraId="4BB7C948" w14:textId="77777777" w:rsidR="008A01F4" w:rsidRDefault="008A01F4"/>
                          <w:p w14:paraId="64B1A8EB"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9" w:name="_Toc72499941"/>
                            <w:r>
                              <w:rPr>
                                <w:rFonts w:ascii="Arial Narrow" w:hAnsi="Arial Narrow"/>
                                <w:color w:val="FFFFFF" w:themeColor="background1"/>
                                <w:sz w:val="24"/>
                                <w:szCs w:val="24"/>
                              </w:rPr>
                              <w:t>JUSTIFICATIVA</w:t>
                            </w:r>
                            <w:bookmarkEnd w:id="89"/>
                          </w:p>
                          <w:p w14:paraId="0EAA3071" w14:textId="77777777" w:rsidR="008A01F4" w:rsidRDefault="008A01F4"/>
                          <w:p w14:paraId="32111633" w14:textId="77777777" w:rsidR="008A01F4" w:rsidRPr="009A12C5" w:rsidRDefault="008A01F4" w:rsidP="008B0AFD">
                            <w:pPr>
                              <w:pStyle w:val="Ttulo1"/>
                              <w:numPr>
                                <w:ilvl w:val="0"/>
                                <w:numId w:val="1"/>
                              </w:numPr>
                              <w:tabs>
                                <w:tab w:val="left" w:pos="426"/>
                              </w:tabs>
                              <w:spacing w:before="0" w:line="240" w:lineRule="auto"/>
                              <w:ind w:left="0" w:firstLine="0"/>
                            </w:pPr>
                            <w:bookmarkStart w:id="90"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90"/>
                          </w:p>
                          <w:p w14:paraId="548D7060" w14:textId="77777777" w:rsidR="008A01F4" w:rsidRDefault="008A01F4"/>
                          <w:p w14:paraId="511D0883" w14:textId="77777777" w:rsidR="008A01F4" w:rsidRPr="009A12C5" w:rsidRDefault="008A01F4" w:rsidP="008B0AFD">
                            <w:pPr>
                              <w:pStyle w:val="Ttulo1"/>
                              <w:numPr>
                                <w:ilvl w:val="0"/>
                                <w:numId w:val="1"/>
                              </w:numPr>
                              <w:tabs>
                                <w:tab w:val="left" w:pos="426"/>
                              </w:tabs>
                              <w:spacing w:before="0" w:line="240" w:lineRule="auto"/>
                              <w:ind w:left="0" w:firstLine="0"/>
                            </w:pPr>
                            <w:bookmarkStart w:id="91" w:name="_Toc72499943"/>
                            <w:r>
                              <w:rPr>
                                <w:rFonts w:ascii="Arial Narrow" w:hAnsi="Arial Narrow"/>
                                <w:color w:val="FFFFFF" w:themeColor="background1"/>
                                <w:sz w:val="24"/>
                                <w:szCs w:val="24"/>
                              </w:rPr>
                              <w:t>JUSTIFICATIVADETALHAMENTO DO OBJETO</w:t>
                            </w:r>
                            <w:bookmarkEnd w:id="91"/>
                          </w:p>
                          <w:p w14:paraId="61DC6A2C" w14:textId="77777777" w:rsidR="008A01F4" w:rsidRDefault="008A01F4"/>
                          <w:p w14:paraId="5FE1F8F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2" w:name="_Toc72499944"/>
                            <w:r>
                              <w:rPr>
                                <w:rFonts w:ascii="Arial Narrow" w:hAnsi="Arial Narrow"/>
                                <w:color w:val="FFFFFF" w:themeColor="background1"/>
                                <w:sz w:val="24"/>
                                <w:szCs w:val="24"/>
                              </w:rPr>
                              <w:t>JUSTIFICATIVA</w:t>
                            </w:r>
                            <w:bookmarkEnd w:id="92"/>
                          </w:p>
                          <w:p w14:paraId="7B1A0E66" w14:textId="77777777" w:rsidR="008A01F4" w:rsidRDefault="008A01F4"/>
                          <w:p w14:paraId="31A74F0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3"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3"/>
                          </w:p>
                          <w:p w14:paraId="7A8E74DC" w14:textId="77777777" w:rsidR="008A01F4" w:rsidRDefault="008A01F4"/>
                          <w:p w14:paraId="46260F2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4" w:name="_Toc72499946"/>
                            <w:r w:rsidRPr="000135DD">
                              <w:rPr>
                                <w:rFonts w:ascii="Arial Narrow" w:hAnsi="Arial Narrow"/>
                                <w:color w:val="FFFFFF" w:themeColor="background1"/>
                                <w:sz w:val="24"/>
                                <w:szCs w:val="24"/>
                              </w:rPr>
                              <w:t>PRAZOS DE EXECUÇÃO DO SERVIÇO E VIGÊNCIA CONTRATUAL</w:t>
                            </w:r>
                            <w:bookmarkEnd w:id="94"/>
                          </w:p>
                          <w:p w14:paraId="3D207FD2" w14:textId="77777777" w:rsidR="008A01F4" w:rsidRDefault="008A01F4"/>
                          <w:p w14:paraId="22D472A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5"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5"/>
                          </w:p>
                          <w:p w14:paraId="4B3F68ED" w14:textId="77777777" w:rsidR="008A01F4" w:rsidRDefault="008A01F4"/>
                          <w:p w14:paraId="5AA93A64" w14:textId="77777777" w:rsidR="008A01F4" w:rsidRPr="009A12C5" w:rsidRDefault="008A01F4" w:rsidP="008B0AFD">
                            <w:pPr>
                              <w:pStyle w:val="Ttulo1"/>
                              <w:numPr>
                                <w:ilvl w:val="0"/>
                                <w:numId w:val="1"/>
                              </w:numPr>
                              <w:tabs>
                                <w:tab w:val="left" w:pos="426"/>
                              </w:tabs>
                              <w:spacing w:before="0" w:line="240" w:lineRule="auto"/>
                              <w:ind w:left="0" w:firstLine="0"/>
                            </w:pPr>
                            <w:bookmarkStart w:id="96"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96"/>
                          </w:p>
                          <w:p w14:paraId="2931F68E" w14:textId="77777777" w:rsidR="008A01F4" w:rsidRDefault="008A01F4"/>
                          <w:p w14:paraId="7CCC7275" w14:textId="77777777" w:rsidR="008A01F4" w:rsidRPr="009A12C5" w:rsidRDefault="008A01F4" w:rsidP="008B0AFD">
                            <w:pPr>
                              <w:pStyle w:val="Ttulo1"/>
                              <w:numPr>
                                <w:ilvl w:val="0"/>
                                <w:numId w:val="1"/>
                              </w:numPr>
                              <w:tabs>
                                <w:tab w:val="left" w:pos="426"/>
                              </w:tabs>
                              <w:spacing w:before="0" w:line="240" w:lineRule="auto"/>
                              <w:ind w:left="0" w:firstLine="0"/>
                            </w:pPr>
                            <w:bookmarkStart w:id="97" w:name="_Toc72499949"/>
                            <w:r>
                              <w:rPr>
                                <w:rFonts w:ascii="Arial Narrow" w:hAnsi="Arial Narrow"/>
                                <w:color w:val="FFFFFF" w:themeColor="background1"/>
                                <w:sz w:val="24"/>
                                <w:szCs w:val="24"/>
                              </w:rPr>
                              <w:t>JUSTIFICATIVADETALHAMENTO DO OBJETO</w:t>
                            </w:r>
                            <w:bookmarkEnd w:id="97"/>
                          </w:p>
                          <w:p w14:paraId="4A5000A4" w14:textId="77777777" w:rsidR="008A01F4" w:rsidRDefault="008A01F4"/>
                          <w:p w14:paraId="7A35837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8" w:name="_Toc72499950"/>
                            <w:r>
                              <w:rPr>
                                <w:rFonts w:ascii="Arial Narrow" w:hAnsi="Arial Narrow"/>
                                <w:color w:val="FFFFFF" w:themeColor="background1"/>
                                <w:sz w:val="24"/>
                                <w:szCs w:val="24"/>
                              </w:rPr>
                              <w:t>JUSTIFICATIVA</w:t>
                            </w:r>
                            <w:bookmarkEnd w:id="98"/>
                          </w:p>
                          <w:p w14:paraId="72008D85" w14:textId="77777777" w:rsidR="008A01F4" w:rsidRDefault="008A01F4"/>
                          <w:p w14:paraId="1A4210BE" w14:textId="77777777" w:rsidR="008A01F4" w:rsidRPr="009A12C5" w:rsidRDefault="008A01F4" w:rsidP="008B0AFD">
                            <w:pPr>
                              <w:pStyle w:val="Ttulo1"/>
                              <w:numPr>
                                <w:ilvl w:val="0"/>
                                <w:numId w:val="1"/>
                              </w:numPr>
                              <w:tabs>
                                <w:tab w:val="left" w:pos="426"/>
                              </w:tabs>
                              <w:spacing w:before="0" w:line="240" w:lineRule="auto"/>
                              <w:ind w:left="0" w:firstLine="0"/>
                            </w:pPr>
                            <w:bookmarkStart w:id="99"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99"/>
                          </w:p>
                          <w:p w14:paraId="73891260" w14:textId="77777777" w:rsidR="008A01F4" w:rsidRDefault="008A01F4"/>
                          <w:p w14:paraId="6C92E668" w14:textId="77777777" w:rsidR="008A01F4" w:rsidRPr="009A12C5" w:rsidRDefault="008A01F4" w:rsidP="008B0AFD">
                            <w:pPr>
                              <w:pStyle w:val="Ttulo1"/>
                              <w:numPr>
                                <w:ilvl w:val="0"/>
                                <w:numId w:val="1"/>
                              </w:numPr>
                              <w:tabs>
                                <w:tab w:val="left" w:pos="426"/>
                              </w:tabs>
                              <w:spacing w:before="0" w:line="240" w:lineRule="auto"/>
                              <w:ind w:left="0" w:firstLine="0"/>
                            </w:pPr>
                            <w:bookmarkStart w:id="100" w:name="_Toc72499952"/>
                            <w:r>
                              <w:rPr>
                                <w:rFonts w:ascii="Arial Narrow" w:hAnsi="Arial Narrow"/>
                                <w:color w:val="FFFFFF" w:themeColor="background1"/>
                                <w:sz w:val="24"/>
                                <w:szCs w:val="24"/>
                              </w:rPr>
                              <w:t>JUSTIFICATIVADETALHAMENTO DO OBJETO</w:t>
                            </w:r>
                            <w:bookmarkEnd w:id="100"/>
                          </w:p>
                          <w:p w14:paraId="5A9E1599" w14:textId="77777777" w:rsidR="008A01F4" w:rsidRDefault="008A01F4"/>
                          <w:p w14:paraId="7DAF651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101" w:name="_Toc72499953"/>
                            <w:r>
                              <w:rPr>
                                <w:rFonts w:ascii="Arial Narrow" w:hAnsi="Arial Narrow"/>
                                <w:color w:val="FFFFFF" w:themeColor="background1"/>
                                <w:sz w:val="24"/>
                                <w:szCs w:val="24"/>
                              </w:rPr>
                              <w:t>JUSTIFICATIVA</w:t>
                            </w:r>
                            <w:bookmarkEnd w:id="101"/>
                          </w:p>
                          <w:p w14:paraId="4CC74E99" w14:textId="77777777" w:rsidR="008A01F4" w:rsidRDefault="008A01F4"/>
                          <w:p w14:paraId="151F12A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2"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2"/>
                          </w:p>
                          <w:p w14:paraId="641A9C87" w14:textId="77777777" w:rsidR="008A01F4" w:rsidRDefault="008A01F4"/>
                          <w:p w14:paraId="6BF3D26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3" w:name="_Toc72499955"/>
                            <w:r w:rsidRPr="000135DD">
                              <w:rPr>
                                <w:rFonts w:ascii="Arial Narrow" w:hAnsi="Arial Narrow"/>
                                <w:color w:val="FFFFFF" w:themeColor="background1"/>
                                <w:sz w:val="24"/>
                                <w:szCs w:val="24"/>
                              </w:rPr>
                              <w:t>PRAZOS DE EXECUÇÃO DO SERVIÇO E VIGÊNCIA CONTRATUAL</w:t>
                            </w:r>
                            <w:bookmarkEnd w:id="103"/>
                          </w:p>
                          <w:p w14:paraId="03DC1184" w14:textId="77777777" w:rsidR="008A01F4" w:rsidRDefault="008A01F4"/>
                          <w:p w14:paraId="2C98A2B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4"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04"/>
                          </w:p>
                          <w:p w14:paraId="76A7DF75" w14:textId="77777777" w:rsidR="008A01F4" w:rsidRDefault="008A01F4"/>
                          <w:p w14:paraId="2134918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5"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5"/>
                          </w:p>
                          <w:p w14:paraId="78C0A669" w14:textId="77777777" w:rsidR="008A01F4" w:rsidRDefault="008A01F4"/>
                          <w:p w14:paraId="11BD025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6" w:name="_Toc72499958"/>
                            <w:r w:rsidRPr="000135DD">
                              <w:rPr>
                                <w:rFonts w:ascii="Arial Narrow" w:hAnsi="Arial Narrow"/>
                                <w:color w:val="FFFFFF" w:themeColor="background1"/>
                                <w:sz w:val="24"/>
                                <w:szCs w:val="24"/>
                              </w:rPr>
                              <w:t>PRAZOS DE EXECUÇÃO DO SERVIÇO E VIGÊNCIA CONTRATUAL</w:t>
                            </w:r>
                            <w:bookmarkEnd w:id="106"/>
                          </w:p>
                          <w:p w14:paraId="1B0F37D8" w14:textId="77777777" w:rsidR="008A01F4" w:rsidRDefault="008A01F4"/>
                          <w:p w14:paraId="31DE1F7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7" w:name="_Toc72499959"/>
                            <w:r w:rsidRPr="000135DD">
                              <w:rPr>
                                <w:rFonts w:ascii="Arial Narrow" w:hAnsi="Arial Narrow"/>
                                <w:color w:val="FFFFFF" w:themeColor="background1"/>
                                <w:sz w:val="24"/>
                                <w:szCs w:val="24"/>
                              </w:rPr>
                              <w:t>CRONOGRAMA DE EXECUÇÃOPRAZOS DE EXECUÇÃO DO SERVIÇO E VIGÊNCIA CONTRATUAL</w:t>
                            </w:r>
                            <w:bookmarkEnd w:id="107"/>
                          </w:p>
                          <w:p w14:paraId="316971A5" w14:textId="77777777" w:rsidR="008A01F4" w:rsidRDefault="008A01F4"/>
                          <w:p w14:paraId="35398BE0"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8" w:name="_Toc72499960"/>
                            <w:r w:rsidRPr="000135DD">
                              <w:rPr>
                                <w:rFonts w:ascii="Arial Narrow" w:hAnsi="Arial Narrow"/>
                                <w:color w:val="FFFFFF" w:themeColor="background1"/>
                                <w:sz w:val="24"/>
                                <w:szCs w:val="24"/>
                              </w:rPr>
                              <w:t>CRONOGRAMA DE EXECUÇÃO</w:t>
                            </w:r>
                            <w:bookmarkEnd w:id="108"/>
                          </w:p>
                          <w:p w14:paraId="7BB7EE68" w14:textId="77777777" w:rsidR="008A01F4" w:rsidRDefault="008A01F4"/>
                          <w:p w14:paraId="5A420A6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9"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09"/>
                          </w:p>
                          <w:p w14:paraId="32963716" w14:textId="77777777" w:rsidR="008A01F4" w:rsidRDefault="008A01F4"/>
                          <w:p w14:paraId="47CC11C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0"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0"/>
                          </w:p>
                          <w:p w14:paraId="7AD2970B" w14:textId="77777777" w:rsidR="008A01F4" w:rsidRDefault="008A01F4"/>
                          <w:p w14:paraId="7BF9711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1"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11"/>
                          </w:p>
                          <w:p w14:paraId="2B744F01" w14:textId="77777777" w:rsidR="008A01F4" w:rsidRDefault="008A01F4"/>
                          <w:p w14:paraId="2807B68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2" w:name="_Toc72499964"/>
                            <w:r w:rsidRPr="000135DD">
                              <w:rPr>
                                <w:rFonts w:ascii="Arial Narrow" w:hAnsi="Arial Narrow"/>
                                <w:color w:val="FFFFFF" w:themeColor="background1"/>
                                <w:sz w:val="24"/>
                                <w:szCs w:val="24"/>
                              </w:rPr>
                              <w:t>PRAZOS DE EXECUÇÃO DO SERVIÇO E VIGÊNCIA CONTRATUAL</w:t>
                            </w:r>
                            <w:bookmarkEnd w:id="112"/>
                          </w:p>
                          <w:p w14:paraId="4AF11DDF" w14:textId="77777777" w:rsidR="008A01F4" w:rsidRDefault="008A01F4"/>
                          <w:p w14:paraId="1F13D7E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3"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3"/>
                          </w:p>
                          <w:p w14:paraId="574E2489" w14:textId="77777777" w:rsidR="008A01F4" w:rsidRDefault="008A01F4"/>
                          <w:p w14:paraId="6BDC8C62" w14:textId="77777777" w:rsidR="008A01F4" w:rsidRPr="009A12C5" w:rsidRDefault="008A01F4" w:rsidP="00B474D5">
                            <w:pPr>
                              <w:pStyle w:val="Ttulo1"/>
                              <w:numPr>
                                <w:ilvl w:val="0"/>
                                <w:numId w:val="30"/>
                              </w:numPr>
                              <w:tabs>
                                <w:tab w:val="left" w:pos="426"/>
                              </w:tabs>
                              <w:spacing w:before="0" w:line="240" w:lineRule="auto"/>
                            </w:pPr>
                            <w:bookmarkStart w:id="114"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4"/>
                          </w:p>
                          <w:p w14:paraId="07028C08" w14:textId="77777777" w:rsidR="008A01F4" w:rsidRDefault="008A01F4"/>
                          <w:p w14:paraId="07C2CF46" w14:textId="77777777" w:rsidR="008A01F4" w:rsidRPr="009A12C5" w:rsidRDefault="008A01F4" w:rsidP="008B0AFD">
                            <w:pPr>
                              <w:pStyle w:val="Ttulo1"/>
                              <w:numPr>
                                <w:ilvl w:val="0"/>
                                <w:numId w:val="1"/>
                              </w:numPr>
                              <w:tabs>
                                <w:tab w:val="left" w:pos="426"/>
                              </w:tabs>
                              <w:spacing w:before="0" w:line="240" w:lineRule="auto"/>
                              <w:ind w:left="0" w:firstLine="0"/>
                            </w:pPr>
                            <w:bookmarkStart w:id="115" w:name="_Toc72499967"/>
                            <w:r>
                              <w:rPr>
                                <w:rFonts w:ascii="Arial Narrow" w:hAnsi="Arial Narrow"/>
                                <w:color w:val="FFFFFF" w:themeColor="background1"/>
                                <w:sz w:val="24"/>
                                <w:szCs w:val="24"/>
                              </w:rPr>
                              <w:t>JUSTIFICATIVADETALHAMENTO DO OBJETO</w:t>
                            </w:r>
                            <w:bookmarkEnd w:id="115"/>
                          </w:p>
                          <w:p w14:paraId="57966507" w14:textId="77777777" w:rsidR="008A01F4" w:rsidRDefault="008A01F4"/>
                          <w:p w14:paraId="3FAEAB0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6" w:name="_Toc72499968"/>
                            <w:r>
                              <w:rPr>
                                <w:rFonts w:ascii="Arial Narrow" w:hAnsi="Arial Narrow"/>
                                <w:color w:val="FFFFFF" w:themeColor="background1"/>
                                <w:sz w:val="24"/>
                                <w:szCs w:val="24"/>
                              </w:rPr>
                              <w:t>JUSTIFICATIVA</w:t>
                            </w:r>
                            <w:bookmarkEnd w:id="116"/>
                          </w:p>
                          <w:p w14:paraId="2AE37A64" w14:textId="77777777" w:rsidR="008A01F4" w:rsidRDefault="008A01F4"/>
                          <w:p w14:paraId="73DB222C" w14:textId="77777777" w:rsidR="008A01F4" w:rsidRPr="009A12C5" w:rsidRDefault="008A01F4" w:rsidP="008B0AFD">
                            <w:pPr>
                              <w:pStyle w:val="Ttulo1"/>
                              <w:numPr>
                                <w:ilvl w:val="0"/>
                                <w:numId w:val="1"/>
                              </w:numPr>
                              <w:tabs>
                                <w:tab w:val="left" w:pos="426"/>
                              </w:tabs>
                              <w:spacing w:before="0" w:line="240" w:lineRule="auto"/>
                              <w:ind w:left="0" w:firstLine="0"/>
                            </w:pPr>
                            <w:bookmarkStart w:id="117"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7"/>
                          </w:p>
                          <w:p w14:paraId="38BAD5A4" w14:textId="77777777" w:rsidR="008A01F4" w:rsidRDefault="008A01F4"/>
                          <w:p w14:paraId="72A2BE88" w14:textId="77777777" w:rsidR="008A01F4" w:rsidRPr="009A12C5" w:rsidRDefault="008A01F4" w:rsidP="008B0AFD">
                            <w:pPr>
                              <w:pStyle w:val="Ttulo1"/>
                              <w:numPr>
                                <w:ilvl w:val="0"/>
                                <w:numId w:val="1"/>
                              </w:numPr>
                              <w:tabs>
                                <w:tab w:val="left" w:pos="426"/>
                              </w:tabs>
                              <w:spacing w:before="0" w:line="240" w:lineRule="auto"/>
                              <w:ind w:left="0" w:firstLine="0"/>
                            </w:pPr>
                            <w:bookmarkStart w:id="118" w:name="_Toc72499970"/>
                            <w:r>
                              <w:rPr>
                                <w:rFonts w:ascii="Arial Narrow" w:hAnsi="Arial Narrow"/>
                                <w:color w:val="FFFFFF" w:themeColor="background1"/>
                                <w:sz w:val="24"/>
                                <w:szCs w:val="24"/>
                              </w:rPr>
                              <w:t>JUSTIFICATIVADETALHAMENTO DO OBJETO</w:t>
                            </w:r>
                            <w:bookmarkEnd w:id="118"/>
                          </w:p>
                          <w:p w14:paraId="68744BF5" w14:textId="77777777" w:rsidR="008A01F4" w:rsidRDefault="008A01F4"/>
                          <w:p w14:paraId="5092ED3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9" w:name="_Toc72499971"/>
                            <w:r>
                              <w:rPr>
                                <w:rFonts w:ascii="Arial Narrow" w:hAnsi="Arial Narrow"/>
                                <w:color w:val="FFFFFF" w:themeColor="background1"/>
                                <w:sz w:val="24"/>
                                <w:szCs w:val="24"/>
                              </w:rPr>
                              <w:t>JUSTIFICATIVA</w:t>
                            </w:r>
                            <w:bookmarkEnd w:id="119"/>
                          </w:p>
                          <w:p w14:paraId="2FA33072" w14:textId="77777777" w:rsidR="008A01F4" w:rsidRDefault="008A01F4"/>
                          <w:p w14:paraId="22865A9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0"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0"/>
                          </w:p>
                          <w:p w14:paraId="174EDA4E" w14:textId="77777777" w:rsidR="008A01F4" w:rsidRDefault="008A01F4"/>
                          <w:p w14:paraId="4719AEB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1" w:name="_Toc72499973"/>
                            <w:r w:rsidRPr="000135DD">
                              <w:rPr>
                                <w:rFonts w:ascii="Arial Narrow" w:hAnsi="Arial Narrow"/>
                                <w:color w:val="FFFFFF" w:themeColor="background1"/>
                                <w:sz w:val="24"/>
                                <w:szCs w:val="24"/>
                              </w:rPr>
                              <w:t>PRAZOS DE EXECUÇÃO DO SERVIÇO E VIGÊNCIA CONTRATUAL</w:t>
                            </w:r>
                            <w:bookmarkEnd w:id="121"/>
                          </w:p>
                          <w:p w14:paraId="3F4F734C" w14:textId="77777777" w:rsidR="008A01F4" w:rsidRDefault="008A01F4"/>
                          <w:p w14:paraId="660710E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2"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2"/>
                          </w:p>
                          <w:p w14:paraId="381FABFB" w14:textId="77777777" w:rsidR="008A01F4" w:rsidRDefault="008A01F4"/>
                          <w:p w14:paraId="32159C05" w14:textId="77777777" w:rsidR="008A01F4" w:rsidRPr="009A12C5" w:rsidRDefault="008A01F4" w:rsidP="008B0AFD">
                            <w:pPr>
                              <w:pStyle w:val="Ttulo1"/>
                              <w:numPr>
                                <w:ilvl w:val="0"/>
                                <w:numId w:val="1"/>
                              </w:numPr>
                              <w:tabs>
                                <w:tab w:val="left" w:pos="426"/>
                              </w:tabs>
                              <w:spacing w:before="0" w:line="240" w:lineRule="auto"/>
                              <w:ind w:left="0" w:firstLine="0"/>
                            </w:pPr>
                            <w:bookmarkStart w:id="123"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3"/>
                          </w:p>
                          <w:p w14:paraId="020F2B82" w14:textId="77777777" w:rsidR="008A01F4" w:rsidRDefault="008A01F4"/>
                          <w:p w14:paraId="1B04DCD7" w14:textId="77777777" w:rsidR="008A01F4" w:rsidRPr="009A12C5" w:rsidRDefault="008A01F4" w:rsidP="008B0AFD">
                            <w:pPr>
                              <w:pStyle w:val="Ttulo1"/>
                              <w:numPr>
                                <w:ilvl w:val="0"/>
                                <w:numId w:val="1"/>
                              </w:numPr>
                              <w:tabs>
                                <w:tab w:val="left" w:pos="426"/>
                              </w:tabs>
                              <w:spacing w:before="0" w:line="240" w:lineRule="auto"/>
                              <w:ind w:left="0" w:firstLine="0"/>
                            </w:pPr>
                            <w:bookmarkStart w:id="124" w:name="_Toc72499976"/>
                            <w:r>
                              <w:rPr>
                                <w:rFonts w:ascii="Arial Narrow" w:hAnsi="Arial Narrow"/>
                                <w:color w:val="FFFFFF" w:themeColor="background1"/>
                                <w:sz w:val="24"/>
                                <w:szCs w:val="24"/>
                              </w:rPr>
                              <w:t>JUSTIFICATIVADETALHAMENTO DO OBJETO</w:t>
                            </w:r>
                            <w:bookmarkEnd w:id="124"/>
                          </w:p>
                          <w:p w14:paraId="2498E9F1" w14:textId="77777777" w:rsidR="008A01F4" w:rsidRDefault="008A01F4"/>
                          <w:p w14:paraId="1953981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5" w:name="_Toc72499977"/>
                            <w:r>
                              <w:rPr>
                                <w:rFonts w:ascii="Arial Narrow" w:hAnsi="Arial Narrow"/>
                                <w:color w:val="FFFFFF" w:themeColor="background1"/>
                                <w:sz w:val="24"/>
                                <w:szCs w:val="24"/>
                              </w:rPr>
                              <w:t>JUSTIFICATIVA</w:t>
                            </w:r>
                            <w:bookmarkEnd w:id="125"/>
                          </w:p>
                          <w:p w14:paraId="36FFA15F" w14:textId="77777777" w:rsidR="008A01F4" w:rsidRDefault="008A01F4"/>
                          <w:p w14:paraId="07DE97A0" w14:textId="77777777" w:rsidR="008A01F4" w:rsidRPr="009A12C5" w:rsidRDefault="008A01F4" w:rsidP="008B0AFD">
                            <w:pPr>
                              <w:pStyle w:val="Ttulo1"/>
                              <w:numPr>
                                <w:ilvl w:val="0"/>
                                <w:numId w:val="1"/>
                              </w:numPr>
                              <w:tabs>
                                <w:tab w:val="left" w:pos="426"/>
                              </w:tabs>
                              <w:spacing w:before="0" w:line="240" w:lineRule="auto"/>
                              <w:ind w:left="0" w:firstLine="0"/>
                            </w:pPr>
                            <w:bookmarkStart w:id="126"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6"/>
                          </w:p>
                          <w:p w14:paraId="016B8E00" w14:textId="77777777" w:rsidR="008A01F4" w:rsidRDefault="008A01F4"/>
                          <w:p w14:paraId="1633444F" w14:textId="77777777" w:rsidR="008A01F4" w:rsidRPr="009A12C5" w:rsidRDefault="008A01F4" w:rsidP="008B0AFD">
                            <w:pPr>
                              <w:pStyle w:val="Ttulo1"/>
                              <w:numPr>
                                <w:ilvl w:val="0"/>
                                <w:numId w:val="1"/>
                              </w:numPr>
                              <w:tabs>
                                <w:tab w:val="left" w:pos="426"/>
                              </w:tabs>
                              <w:spacing w:before="0" w:line="240" w:lineRule="auto"/>
                              <w:ind w:left="0" w:firstLine="0"/>
                            </w:pPr>
                            <w:bookmarkStart w:id="127" w:name="_Toc72499979"/>
                            <w:r>
                              <w:rPr>
                                <w:rFonts w:ascii="Arial Narrow" w:hAnsi="Arial Narrow"/>
                                <w:color w:val="FFFFFF" w:themeColor="background1"/>
                                <w:sz w:val="24"/>
                                <w:szCs w:val="24"/>
                              </w:rPr>
                              <w:t>JUSTIFICATIVADETALHAMENTO DO OBJETO</w:t>
                            </w:r>
                            <w:bookmarkEnd w:id="86"/>
                            <w:bookmarkEnd w:id="87"/>
                            <w:bookmarkEnd w:id="127"/>
                          </w:p>
                        </w:txbxContent>
                      </wps:txbx>
                      <wps:bodyPr rot="0" vert="horz" wrap="square" lIns="91440" tIns="45720" rIns="91440" bIns="45720" anchor="t" anchorCtr="0">
                        <a:noAutofit/>
                      </wps:bodyPr>
                    </wps:wsp>
                  </a:graphicData>
                </a:graphic>
              </wp:inline>
            </w:drawing>
          </mc:Choice>
          <mc:Fallback>
            <w:pict>
              <v:shape w14:anchorId="13ACA48F"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74D9901E" w14:textId="77777777" w:rsidR="008A01F4" w:rsidRPr="00515AE8" w:rsidRDefault="008A01F4" w:rsidP="00B474D5">
                      <w:pPr>
                        <w:pStyle w:val="Ttulo1"/>
                        <w:numPr>
                          <w:ilvl w:val="0"/>
                          <w:numId w:val="59"/>
                        </w:numPr>
                        <w:tabs>
                          <w:tab w:val="left" w:pos="426"/>
                        </w:tabs>
                        <w:spacing w:before="0" w:line="240" w:lineRule="auto"/>
                        <w:ind w:left="993"/>
                        <w:rPr>
                          <w:rFonts w:ascii="Arial Narrow" w:hAnsi="Arial Narrow"/>
                          <w:color w:val="FFFFFF" w:themeColor="background1"/>
                          <w:sz w:val="24"/>
                          <w:szCs w:val="24"/>
                        </w:rPr>
                      </w:pPr>
                      <w:bookmarkStart w:id="128" w:name="_Toc72499939"/>
                      <w:bookmarkStart w:id="129" w:name="_Toc427228727"/>
                      <w:bookmarkStart w:id="130" w:name="_Toc71703565"/>
                      <w:r>
                        <w:rPr>
                          <w:rFonts w:ascii="Arial Narrow" w:hAnsi="Arial Narrow"/>
                          <w:color w:val="FFFFFF" w:themeColor="background1"/>
                          <w:sz w:val="24"/>
                          <w:szCs w:val="24"/>
                        </w:rPr>
                        <w:t>DETALHAMENTO DO OBJETO</w:t>
                      </w:r>
                    </w:p>
                    <w:p w14:paraId="597AB70C" w14:textId="77777777" w:rsidR="008A01F4" w:rsidRDefault="008A01F4"/>
                    <w:p w14:paraId="53CD33C8"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8A01F4" w:rsidRDefault="008A01F4"/>
                    <w:p w14:paraId="2BA9D9C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8A01F4" w:rsidRDefault="008A01F4"/>
                    <w:p w14:paraId="06D8A8DA"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8A01F4" w:rsidRDefault="008A01F4"/>
                    <w:p w14:paraId="63DED8F7"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8A01F4" w:rsidRDefault="008A01F4"/>
                    <w:p w14:paraId="7AAB91A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8A01F4" w:rsidRDefault="008A01F4"/>
                    <w:p w14:paraId="3137BA8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8A01F4" w:rsidRDefault="008A01F4"/>
                    <w:p w14:paraId="57FF9DF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8A01F4" w:rsidRDefault="008A01F4"/>
                    <w:p w14:paraId="59356C5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8A01F4" w:rsidRDefault="008A01F4"/>
                    <w:p w14:paraId="522BAE92"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8A01F4" w:rsidRDefault="008A01F4"/>
                    <w:p w14:paraId="36CA5B26"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8A01F4" w:rsidRDefault="008A01F4"/>
                    <w:p w14:paraId="7FBA077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8A01F4" w:rsidRDefault="008A01F4"/>
                    <w:p w14:paraId="3ACB597D"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8A01F4" w:rsidRDefault="008A01F4"/>
                    <w:p w14:paraId="55D7D8C2"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8A01F4" w:rsidRDefault="008A01F4"/>
                    <w:p w14:paraId="1E12492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8A01F4" w:rsidRDefault="008A01F4"/>
                    <w:p w14:paraId="4D21DB4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8A01F4" w:rsidRDefault="008A01F4"/>
                    <w:p w14:paraId="5103DDE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8A01F4" w:rsidRDefault="008A01F4"/>
                    <w:p w14:paraId="44EC3F0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8A01F4" w:rsidRDefault="008A01F4"/>
                    <w:p w14:paraId="33C3B1A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8A01F4" w:rsidRDefault="008A01F4"/>
                    <w:p w14:paraId="455E7B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8A01F4" w:rsidRDefault="008A01F4"/>
                    <w:p w14:paraId="4298EF6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8A01F4" w:rsidRDefault="008A01F4"/>
                    <w:p w14:paraId="593C09F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8A01F4" w:rsidRDefault="008A01F4"/>
                    <w:p w14:paraId="141A0F2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8A01F4" w:rsidRDefault="008A01F4"/>
                    <w:p w14:paraId="52B7475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8A01F4" w:rsidRDefault="008A01F4"/>
                    <w:p w14:paraId="7A8DDB9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8A01F4" w:rsidRDefault="008A01F4"/>
                    <w:p w14:paraId="71FD4D9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8A01F4" w:rsidRDefault="008A01F4"/>
                    <w:p w14:paraId="3907FC1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8A01F4" w:rsidRDefault="008A01F4"/>
                    <w:p w14:paraId="04B6B71E" w14:textId="77777777" w:rsidR="008A01F4" w:rsidRPr="009A12C5" w:rsidRDefault="008A01F4" w:rsidP="00B474D5">
                      <w:pPr>
                        <w:pStyle w:val="Ttulo1"/>
                        <w:numPr>
                          <w:ilvl w:val="0"/>
                          <w:numId w:val="30"/>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8A01F4" w:rsidRDefault="008A01F4"/>
                    <w:p w14:paraId="1E688F47"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8A01F4" w:rsidRDefault="008A01F4"/>
                    <w:p w14:paraId="2DB978A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8A01F4" w:rsidRDefault="008A01F4"/>
                    <w:p w14:paraId="56507356"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8A01F4" w:rsidRDefault="008A01F4"/>
                    <w:p w14:paraId="3B46F9C9"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8A01F4" w:rsidRDefault="008A01F4"/>
                    <w:p w14:paraId="1245214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8A01F4" w:rsidRDefault="008A01F4"/>
                    <w:p w14:paraId="11DF62E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8A01F4" w:rsidRDefault="008A01F4"/>
                    <w:p w14:paraId="39AAE23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8A01F4" w:rsidRDefault="008A01F4"/>
                    <w:p w14:paraId="49D0E3F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8A01F4" w:rsidRDefault="008A01F4"/>
                    <w:p w14:paraId="6D2B70C2"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8A01F4" w:rsidRDefault="008A01F4"/>
                    <w:p w14:paraId="112B5BDB"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8A01F4" w:rsidRDefault="008A01F4"/>
                    <w:p w14:paraId="21F5E7C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8A01F4" w:rsidRDefault="008A01F4"/>
                    <w:p w14:paraId="3DC01537" w14:textId="77777777" w:rsidR="008A01F4" w:rsidRPr="009A12C5" w:rsidRDefault="008A01F4"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8A01F4" w:rsidRDefault="008A01F4"/>
                    <w:p w14:paraId="0888ADDD" w14:textId="77777777" w:rsidR="008A01F4" w:rsidRPr="009A12C5" w:rsidRDefault="008A01F4"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8A01F4" w:rsidRDefault="008A01F4"/>
                    <w:p w14:paraId="7520150B" w14:textId="77777777" w:rsidR="008A01F4" w:rsidRPr="007408A5" w:rsidRDefault="008A01F4" w:rsidP="00B474D5">
                      <w:pPr>
                        <w:pStyle w:val="Ttulo1"/>
                        <w:numPr>
                          <w:ilvl w:val="0"/>
                          <w:numId w:val="3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8A01F4" w:rsidRDefault="008A01F4"/>
                    <w:p w14:paraId="6D2F3C1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8A01F4" w:rsidRDefault="008A01F4"/>
                    <w:p w14:paraId="4931498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8A01F4" w:rsidRDefault="008A01F4"/>
                    <w:p w14:paraId="480358F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8A01F4" w:rsidRDefault="008A01F4"/>
                    <w:p w14:paraId="6861B7F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8A01F4" w:rsidRDefault="008A01F4"/>
                    <w:p w14:paraId="69C6A2E7"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8A01F4" w:rsidRDefault="008A01F4"/>
                    <w:p w14:paraId="1961BCF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8A01F4" w:rsidRDefault="008A01F4"/>
                    <w:p w14:paraId="4969440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8A01F4" w:rsidRDefault="008A01F4"/>
                    <w:p w14:paraId="0C72E30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8A01F4" w:rsidRDefault="008A01F4"/>
                    <w:p w14:paraId="5BF3205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8A01F4" w:rsidRDefault="008A01F4"/>
                    <w:p w14:paraId="446C0A9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8A01F4" w:rsidRDefault="008A01F4"/>
                    <w:p w14:paraId="0AD877E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8A01F4" w:rsidRDefault="008A01F4"/>
                    <w:p w14:paraId="084ECBC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8A01F4" w:rsidRDefault="008A01F4"/>
                    <w:p w14:paraId="6F08D76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8A01F4" w:rsidRDefault="008A01F4"/>
                    <w:p w14:paraId="39DE087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8A01F4" w:rsidRDefault="008A01F4"/>
                    <w:p w14:paraId="5338241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8A01F4" w:rsidRDefault="008A01F4"/>
                    <w:p w14:paraId="61E9F52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8A01F4" w:rsidRDefault="008A01F4"/>
                    <w:p w14:paraId="2CE78C5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8A01F4" w:rsidRDefault="008A01F4"/>
                    <w:p w14:paraId="696A9CC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8A01F4" w:rsidRDefault="008A01F4"/>
                    <w:p w14:paraId="4B4924F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8A01F4" w:rsidRDefault="008A01F4"/>
                    <w:p w14:paraId="66E2178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8A01F4" w:rsidRDefault="008A01F4"/>
                    <w:p w14:paraId="3FAEE8F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8A01F4" w:rsidRDefault="008A01F4"/>
                    <w:p w14:paraId="1C7F05A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8A01F4" w:rsidRDefault="008A01F4"/>
                    <w:p w14:paraId="7641546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8A01F4" w:rsidRDefault="008A01F4"/>
                    <w:p w14:paraId="7310099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8A01F4" w:rsidRDefault="008A01F4"/>
                    <w:p w14:paraId="063C2EB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8A01F4" w:rsidRDefault="008A01F4"/>
                    <w:p w14:paraId="6D6D359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8A01F4" w:rsidRDefault="008A01F4"/>
                    <w:p w14:paraId="7617226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8A01F4" w:rsidRDefault="008A01F4"/>
                    <w:p w14:paraId="7BF1238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8A01F4" w:rsidRDefault="008A01F4"/>
                    <w:p w14:paraId="0131DEB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8A01F4" w:rsidRDefault="008A01F4"/>
                    <w:p w14:paraId="25148CE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8A01F4" w:rsidRDefault="008A01F4"/>
                    <w:p w14:paraId="1AF5DECB"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8A01F4" w:rsidRDefault="008A01F4"/>
                    <w:p w14:paraId="34BD913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8A01F4" w:rsidRDefault="008A01F4"/>
                    <w:p w14:paraId="746CE9E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8A01F4" w:rsidRDefault="008A01F4"/>
                    <w:p w14:paraId="446B607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8A01F4" w:rsidRDefault="008A01F4"/>
                    <w:p w14:paraId="102C9D3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8A01F4" w:rsidRDefault="008A01F4"/>
                    <w:p w14:paraId="50487084"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8A01F4" w:rsidRDefault="008A01F4"/>
                    <w:p w14:paraId="627B7EE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8A01F4" w:rsidRDefault="008A01F4"/>
                    <w:p w14:paraId="10434E9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8A01F4" w:rsidRDefault="008A01F4"/>
                    <w:p w14:paraId="01FD049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8A01F4" w:rsidRDefault="008A01F4"/>
                    <w:p w14:paraId="328CB1B7" w14:textId="77777777" w:rsidR="008A01F4" w:rsidRPr="00515AE8" w:rsidRDefault="008A01F4" w:rsidP="00B474D5">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8"/>
                    </w:p>
                    <w:p w14:paraId="5A8A8648" w14:textId="77777777" w:rsidR="008A01F4" w:rsidRDefault="008A01F4"/>
                    <w:p w14:paraId="0F4E58F8" w14:textId="77777777" w:rsidR="008A01F4" w:rsidRPr="009A12C5" w:rsidRDefault="008A01F4" w:rsidP="008B0AFD">
                      <w:pPr>
                        <w:pStyle w:val="Ttulo1"/>
                        <w:numPr>
                          <w:ilvl w:val="0"/>
                          <w:numId w:val="1"/>
                        </w:numPr>
                        <w:tabs>
                          <w:tab w:val="left" w:pos="426"/>
                        </w:tabs>
                        <w:spacing w:before="0" w:line="240" w:lineRule="auto"/>
                        <w:ind w:left="0" w:firstLine="0"/>
                      </w:pPr>
                      <w:bookmarkStart w:id="131" w:name="_Toc72499940"/>
                      <w:r>
                        <w:rPr>
                          <w:rFonts w:ascii="Arial Narrow" w:hAnsi="Arial Narrow"/>
                          <w:color w:val="FFFFFF" w:themeColor="background1"/>
                          <w:sz w:val="24"/>
                          <w:szCs w:val="24"/>
                        </w:rPr>
                        <w:t>JUSTIFICATIVADETALHAMENTO DO OBJETO</w:t>
                      </w:r>
                      <w:bookmarkEnd w:id="131"/>
                    </w:p>
                    <w:p w14:paraId="4BB7C948" w14:textId="77777777" w:rsidR="008A01F4" w:rsidRDefault="008A01F4"/>
                    <w:p w14:paraId="64B1A8EB"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2" w:name="_Toc72499941"/>
                      <w:r>
                        <w:rPr>
                          <w:rFonts w:ascii="Arial Narrow" w:hAnsi="Arial Narrow"/>
                          <w:color w:val="FFFFFF" w:themeColor="background1"/>
                          <w:sz w:val="24"/>
                          <w:szCs w:val="24"/>
                        </w:rPr>
                        <w:t>JUSTIFICATIVA</w:t>
                      </w:r>
                      <w:bookmarkEnd w:id="132"/>
                    </w:p>
                    <w:p w14:paraId="0EAA3071" w14:textId="77777777" w:rsidR="008A01F4" w:rsidRDefault="008A01F4"/>
                    <w:p w14:paraId="32111633" w14:textId="77777777" w:rsidR="008A01F4" w:rsidRPr="009A12C5" w:rsidRDefault="008A01F4" w:rsidP="008B0AFD">
                      <w:pPr>
                        <w:pStyle w:val="Ttulo1"/>
                        <w:numPr>
                          <w:ilvl w:val="0"/>
                          <w:numId w:val="1"/>
                        </w:numPr>
                        <w:tabs>
                          <w:tab w:val="left" w:pos="426"/>
                        </w:tabs>
                        <w:spacing w:before="0" w:line="240" w:lineRule="auto"/>
                        <w:ind w:left="0" w:firstLine="0"/>
                      </w:pPr>
                      <w:bookmarkStart w:id="133"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3"/>
                    </w:p>
                    <w:p w14:paraId="548D7060" w14:textId="77777777" w:rsidR="008A01F4" w:rsidRDefault="008A01F4"/>
                    <w:p w14:paraId="511D0883" w14:textId="77777777" w:rsidR="008A01F4" w:rsidRPr="009A12C5" w:rsidRDefault="008A01F4" w:rsidP="008B0AFD">
                      <w:pPr>
                        <w:pStyle w:val="Ttulo1"/>
                        <w:numPr>
                          <w:ilvl w:val="0"/>
                          <w:numId w:val="1"/>
                        </w:numPr>
                        <w:tabs>
                          <w:tab w:val="left" w:pos="426"/>
                        </w:tabs>
                        <w:spacing w:before="0" w:line="240" w:lineRule="auto"/>
                        <w:ind w:left="0" w:firstLine="0"/>
                      </w:pPr>
                      <w:bookmarkStart w:id="134" w:name="_Toc72499943"/>
                      <w:r>
                        <w:rPr>
                          <w:rFonts w:ascii="Arial Narrow" w:hAnsi="Arial Narrow"/>
                          <w:color w:val="FFFFFF" w:themeColor="background1"/>
                          <w:sz w:val="24"/>
                          <w:szCs w:val="24"/>
                        </w:rPr>
                        <w:t>JUSTIFICATIVADETALHAMENTO DO OBJETO</w:t>
                      </w:r>
                      <w:bookmarkEnd w:id="134"/>
                    </w:p>
                    <w:p w14:paraId="61DC6A2C" w14:textId="77777777" w:rsidR="008A01F4" w:rsidRDefault="008A01F4"/>
                    <w:p w14:paraId="5FE1F8F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499944"/>
                      <w:r>
                        <w:rPr>
                          <w:rFonts w:ascii="Arial Narrow" w:hAnsi="Arial Narrow"/>
                          <w:color w:val="FFFFFF" w:themeColor="background1"/>
                          <w:sz w:val="24"/>
                          <w:szCs w:val="24"/>
                        </w:rPr>
                        <w:t>JUSTIFICATIVA</w:t>
                      </w:r>
                      <w:bookmarkEnd w:id="135"/>
                    </w:p>
                    <w:p w14:paraId="7B1A0E66" w14:textId="77777777" w:rsidR="008A01F4" w:rsidRDefault="008A01F4"/>
                    <w:p w14:paraId="31A74F0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36"/>
                    </w:p>
                    <w:p w14:paraId="7A8E74DC" w14:textId="77777777" w:rsidR="008A01F4" w:rsidRDefault="008A01F4"/>
                    <w:p w14:paraId="46260F2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499946"/>
                      <w:r w:rsidRPr="000135DD">
                        <w:rPr>
                          <w:rFonts w:ascii="Arial Narrow" w:hAnsi="Arial Narrow"/>
                          <w:color w:val="FFFFFF" w:themeColor="background1"/>
                          <w:sz w:val="24"/>
                          <w:szCs w:val="24"/>
                        </w:rPr>
                        <w:t>PRAZOS DE EXECUÇÃO DO SERVIÇO E VIGÊNCIA CONTRATUAL</w:t>
                      </w:r>
                      <w:bookmarkEnd w:id="137"/>
                    </w:p>
                    <w:p w14:paraId="3D207FD2" w14:textId="77777777" w:rsidR="008A01F4" w:rsidRDefault="008A01F4"/>
                    <w:p w14:paraId="22D472A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38"/>
                    </w:p>
                    <w:p w14:paraId="4B3F68ED" w14:textId="77777777" w:rsidR="008A01F4" w:rsidRDefault="008A01F4"/>
                    <w:p w14:paraId="5AA93A64" w14:textId="77777777" w:rsidR="008A01F4" w:rsidRPr="009A12C5" w:rsidRDefault="008A01F4" w:rsidP="008B0AFD">
                      <w:pPr>
                        <w:pStyle w:val="Ttulo1"/>
                        <w:numPr>
                          <w:ilvl w:val="0"/>
                          <w:numId w:val="1"/>
                        </w:numPr>
                        <w:tabs>
                          <w:tab w:val="left" w:pos="426"/>
                        </w:tabs>
                        <w:spacing w:before="0" w:line="240" w:lineRule="auto"/>
                        <w:ind w:left="0" w:firstLine="0"/>
                      </w:pPr>
                      <w:bookmarkStart w:id="139"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9"/>
                    </w:p>
                    <w:p w14:paraId="2931F68E" w14:textId="77777777" w:rsidR="008A01F4" w:rsidRDefault="008A01F4"/>
                    <w:p w14:paraId="7CCC7275" w14:textId="77777777" w:rsidR="008A01F4" w:rsidRPr="009A12C5" w:rsidRDefault="008A01F4" w:rsidP="008B0AFD">
                      <w:pPr>
                        <w:pStyle w:val="Ttulo1"/>
                        <w:numPr>
                          <w:ilvl w:val="0"/>
                          <w:numId w:val="1"/>
                        </w:numPr>
                        <w:tabs>
                          <w:tab w:val="left" w:pos="426"/>
                        </w:tabs>
                        <w:spacing w:before="0" w:line="240" w:lineRule="auto"/>
                        <w:ind w:left="0" w:firstLine="0"/>
                      </w:pPr>
                      <w:bookmarkStart w:id="140" w:name="_Toc72499949"/>
                      <w:r>
                        <w:rPr>
                          <w:rFonts w:ascii="Arial Narrow" w:hAnsi="Arial Narrow"/>
                          <w:color w:val="FFFFFF" w:themeColor="background1"/>
                          <w:sz w:val="24"/>
                          <w:szCs w:val="24"/>
                        </w:rPr>
                        <w:t>JUSTIFICATIVADETALHAMENTO DO OBJETO</w:t>
                      </w:r>
                      <w:bookmarkEnd w:id="140"/>
                    </w:p>
                    <w:p w14:paraId="4A5000A4" w14:textId="77777777" w:rsidR="008A01F4" w:rsidRDefault="008A01F4"/>
                    <w:p w14:paraId="7A35837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499950"/>
                      <w:r>
                        <w:rPr>
                          <w:rFonts w:ascii="Arial Narrow" w:hAnsi="Arial Narrow"/>
                          <w:color w:val="FFFFFF" w:themeColor="background1"/>
                          <w:sz w:val="24"/>
                          <w:szCs w:val="24"/>
                        </w:rPr>
                        <w:t>JUSTIFICATIVA</w:t>
                      </w:r>
                      <w:bookmarkEnd w:id="141"/>
                    </w:p>
                    <w:p w14:paraId="72008D85" w14:textId="77777777" w:rsidR="008A01F4" w:rsidRDefault="008A01F4"/>
                    <w:p w14:paraId="1A4210BE" w14:textId="77777777" w:rsidR="008A01F4" w:rsidRPr="009A12C5" w:rsidRDefault="008A01F4" w:rsidP="008B0AFD">
                      <w:pPr>
                        <w:pStyle w:val="Ttulo1"/>
                        <w:numPr>
                          <w:ilvl w:val="0"/>
                          <w:numId w:val="1"/>
                        </w:numPr>
                        <w:tabs>
                          <w:tab w:val="left" w:pos="426"/>
                        </w:tabs>
                        <w:spacing w:before="0" w:line="240" w:lineRule="auto"/>
                        <w:ind w:left="0" w:firstLine="0"/>
                      </w:pPr>
                      <w:bookmarkStart w:id="142"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42"/>
                    </w:p>
                    <w:p w14:paraId="73891260" w14:textId="77777777" w:rsidR="008A01F4" w:rsidRDefault="008A01F4"/>
                    <w:p w14:paraId="6C92E668" w14:textId="77777777" w:rsidR="008A01F4" w:rsidRPr="009A12C5" w:rsidRDefault="008A01F4" w:rsidP="008B0AFD">
                      <w:pPr>
                        <w:pStyle w:val="Ttulo1"/>
                        <w:numPr>
                          <w:ilvl w:val="0"/>
                          <w:numId w:val="1"/>
                        </w:numPr>
                        <w:tabs>
                          <w:tab w:val="left" w:pos="426"/>
                        </w:tabs>
                        <w:spacing w:before="0" w:line="240" w:lineRule="auto"/>
                        <w:ind w:left="0" w:firstLine="0"/>
                      </w:pPr>
                      <w:bookmarkStart w:id="143" w:name="_Toc72499952"/>
                      <w:r>
                        <w:rPr>
                          <w:rFonts w:ascii="Arial Narrow" w:hAnsi="Arial Narrow"/>
                          <w:color w:val="FFFFFF" w:themeColor="background1"/>
                          <w:sz w:val="24"/>
                          <w:szCs w:val="24"/>
                        </w:rPr>
                        <w:t>JUSTIFICATIVADETALHAMENTO DO OBJETO</w:t>
                      </w:r>
                      <w:bookmarkEnd w:id="143"/>
                    </w:p>
                    <w:p w14:paraId="5A9E1599" w14:textId="77777777" w:rsidR="008A01F4" w:rsidRDefault="008A01F4"/>
                    <w:p w14:paraId="7DAF651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144" w:name="_Toc72499953"/>
                      <w:r>
                        <w:rPr>
                          <w:rFonts w:ascii="Arial Narrow" w:hAnsi="Arial Narrow"/>
                          <w:color w:val="FFFFFF" w:themeColor="background1"/>
                          <w:sz w:val="24"/>
                          <w:szCs w:val="24"/>
                        </w:rPr>
                        <w:t>JUSTIFICATIVA</w:t>
                      </w:r>
                      <w:bookmarkEnd w:id="144"/>
                    </w:p>
                    <w:p w14:paraId="4CC74E99" w14:textId="77777777" w:rsidR="008A01F4" w:rsidRDefault="008A01F4"/>
                    <w:p w14:paraId="151F12A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5"/>
                    </w:p>
                    <w:p w14:paraId="641A9C87" w14:textId="77777777" w:rsidR="008A01F4" w:rsidRDefault="008A01F4"/>
                    <w:p w14:paraId="6BF3D26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499955"/>
                      <w:r w:rsidRPr="000135DD">
                        <w:rPr>
                          <w:rFonts w:ascii="Arial Narrow" w:hAnsi="Arial Narrow"/>
                          <w:color w:val="FFFFFF" w:themeColor="background1"/>
                          <w:sz w:val="24"/>
                          <w:szCs w:val="24"/>
                        </w:rPr>
                        <w:t>PRAZOS DE EXECUÇÃO DO SERVIÇO E VIGÊNCIA CONTRATUAL</w:t>
                      </w:r>
                      <w:bookmarkEnd w:id="146"/>
                    </w:p>
                    <w:p w14:paraId="03DC1184" w14:textId="77777777" w:rsidR="008A01F4" w:rsidRDefault="008A01F4"/>
                    <w:p w14:paraId="2C98A2B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7"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47"/>
                    </w:p>
                    <w:p w14:paraId="76A7DF75" w14:textId="77777777" w:rsidR="008A01F4" w:rsidRDefault="008A01F4"/>
                    <w:p w14:paraId="2134918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8"/>
                    </w:p>
                    <w:p w14:paraId="78C0A669" w14:textId="77777777" w:rsidR="008A01F4" w:rsidRDefault="008A01F4"/>
                    <w:p w14:paraId="11BD025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499958"/>
                      <w:r w:rsidRPr="000135DD">
                        <w:rPr>
                          <w:rFonts w:ascii="Arial Narrow" w:hAnsi="Arial Narrow"/>
                          <w:color w:val="FFFFFF" w:themeColor="background1"/>
                          <w:sz w:val="24"/>
                          <w:szCs w:val="24"/>
                        </w:rPr>
                        <w:t>PRAZOS DE EXECUÇÃO DO SERVIÇO E VIGÊNCIA CONTRATUAL</w:t>
                      </w:r>
                      <w:bookmarkEnd w:id="149"/>
                    </w:p>
                    <w:p w14:paraId="1B0F37D8" w14:textId="77777777" w:rsidR="008A01F4" w:rsidRDefault="008A01F4"/>
                    <w:p w14:paraId="31DE1F7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499959"/>
                      <w:r w:rsidRPr="000135DD">
                        <w:rPr>
                          <w:rFonts w:ascii="Arial Narrow" w:hAnsi="Arial Narrow"/>
                          <w:color w:val="FFFFFF" w:themeColor="background1"/>
                          <w:sz w:val="24"/>
                          <w:szCs w:val="24"/>
                        </w:rPr>
                        <w:t>CRONOGRAMA DE EXECUÇÃOPRAZOS DE EXECUÇÃO DO SERVIÇO E VIGÊNCIA CONTRATUAL</w:t>
                      </w:r>
                      <w:bookmarkEnd w:id="150"/>
                    </w:p>
                    <w:p w14:paraId="316971A5" w14:textId="77777777" w:rsidR="008A01F4" w:rsidRDefault="008A01F4"/>
                    <w:p w14:paraId="35398BE0"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499960"/>
                      <w:r w:rsidRPr="000135DD">
                        <w:rPr>
                          <w:rFonts w:ascii="Arial Narrow" w:hAnsi="Arial Narrow"/>
                          <w:color w:val="FFFFFF" w:themeColor="background1"/>
                          <w:sz w:val="24"/>
                          <w:szCs w:val="24"/>
                        </w:rPr>
                        <w:t>CRONOGRAMA DE EXECUÇÃO</w:t>
                      </w:r>
                      <w:bookmarkEnd w:id="151"/>
                    </w:p>
                    <w:p w14:paraId="7BB7EE68" w14:textId="77777777" w:rsidR="008A01F4" w:rsidRDefault="008A01F4"/>
                    <w:p w14:paraId="5A420A6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52"/>
                    </w:p>
                    <w:p w14:paraId="32963716" w14:textId="77777777" w:rsidR="008A01F4" w:rsidRDefault="008A01F4"/>
                    <w:p w14:paraId="47CC11C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3"/>
                    </w:p>
                    <w:p w14:paraId="7AD2970B" w14:textId="77777777" w:rsidR="008A01F4" w:rsidRDefault="008A01F4"/>
                    <w:p w14:paraId="7BF9711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4"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54"/>
                    </w:p>
                    <w:p w14:paraId="2B744F01" w14:textId="77777777" w:rsidR="008A01F4" w:rsidRDefault="008A01F4"/>
                    <w:p w14:paraId="2807B68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499964"/>
                      <w:r w:rsidRPr="000135DD">
                        <w:rPr>
                          <w:rFonts w:ascii="Arial Narrow" w:hAnsi="Arial Narrow"/>
                          <w:color w:val="FFFFFF" w:themeColor="background1"/>
                          <w:sz w:val="24"/>
                          <w:szCs w:val="24"/>
                        </w:rPr>
                        <w:t>PRAZOS DE EXECUÇÃO DO SERVIÇO E VIGÊNCIA CONTRATUAL</w:t>
                      </w:r>
                      <w:bookmarkEnd w:id="155"/>
                    </w:p>
                    <w:p w14:paraId="4AF11DDF" w14:textId="77777777" w:rsidR="008A01F4" w:rsidRDefault="008A01F4"/>
                    <w:p w14:paraId="1F13D7E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6"/>
                    </w:p>
                    <w:p w14:paraId="574E2489" w14:textId="77777777" w:rsidR="008A01F4" w:rsidRDefault="008A01F4"/>
                    <w:p w14:paraId="6BDC8C62" w14:textId="77777777" w:rsidR="008A01F4" w:rsidRPr="009A12C5" w:rsidRDefault="008A01F4" w:rsidP="00B474D5">
                      <w:pPr>
                        <w:pStyle w:val="Ttulo1"/>
                        <w:numPr>
                          <w:ilvl w:val="0"/>
                          <w:numId w:val="30"/>
                        </w:numPr>
                        <w:tabs>
                          <w:tab w:val="left" w:pos="426"/>
                        </w:tabs>
                        <w:spacing w:before="0" w:line="240" w:lineRule="auto"/>
                      </w:pPr>
                      <w:bookmarkStart w:id="157"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57"/>
                    </w:p>
                    <w:p w14:paraId="07028C08" w14:textId="77777777" w:rsidR="008A01F4" w:rsidRDefault="008A01F4"/>
                    <w:p w14:paraId="07C2CF46" w14:textId="77777777" w:rsidR="008A01F4" w:rsidRPr="009A12C5" w:rsidRDefault="008A01F4" w:rsidP="008B0AFD">
                      <w:pPr>
                        <w:pStyle w:val="Ttulo1"/>
                        <w:numPr>
                          <w:ilvl w:val="0"/>
                          <w:numId w:val="1"/>
                        </w:numPr>
                        <w:tabs>
                          <w:tab w:val="left" w:pos="426"/>
                        </w:tabs>
                        <w:spacing w:before="0" w:line="240" w:lineRule="auto"/>
                        <w:ind w:left="0" w:firstLine="0"/>
                      </w:pPr>
                      <w:bookmarkStart w:id="158" w:name="_Toc72499967"/>
                      <w:r>
                        <w:rPr>
                          <w:rFonts w:ascii="Arial Narrow" w:hAnsi="Arial Narrow"/>
                          <w:color w:val="FFFFFF" w:themeColor="background1"/>
                          <w:sz w:val="24"/>
                          <w:szCs w:val="24"/>
                        </w:rPr>
                        <w:t>JUSTIFICATIVADETALHAMENTO DO OBJETO</w:t>
                      </w:r>
                      <w:bookmarkEnd w:id="158"/>
                    </w:p>
                    <w:p w14:paraId="57966507" w14:textId="77777777" w:rsidR="008A01F4" w:rsidRDefault="008A01F4"/>
                    <w:p w14:paraId="3FAEAB0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499968"/>
                      <w:r>
                        <w:rPr>
                          <w:rFonts w:ascii="Arial Narrow" w:hAnsi="Arial Narrow"/>
                          <w:color w:val="FFFFFF" w:themeColor="background1"/>
                          <w:sz w:val="24"/>
                          <w:szCs w:val="24"/>
                        </w:rPr>
                        <w:t>JUSTIFICATIVA</w:t>
                      </w:r>
                      <w:bookmarkEnd w:id="159"/>
                    </w:p>
                    <w:p w14:paraId="2AE37A64" w14:textId="77777777" w:rsidR="008A01F4" w:rsidRDefault="008A01F4"/>
                    <w:p w14:paraId="73DB222C" w14:textId="77777777" w:rsidR="008A01F4" w:rsidRPr="009A12C5" w:rsidRDefault="008A01F4" w:rsidP="008B0AFD">
                      <w:pPr>
                        <w:pStyle w:val="Ttulo1"/>
                        <w:numPr>
                          <w:ilvl w:val="0"/>
                          <w:numId w:val="1"/>
                        </w:numPr>
                        <w:tabs>
                          <w:tab w:val="left" w:pos="426"/>
                        </w:tabs>
                        <w:spacing w:before="0" w:line="240" w:lineRule="auto"/>
                        <w:ind w:left="0" w:firstLine="0"/>
                      </w:pPr>
                      <w:bookmarkStart w:id="160"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0"/>
                    </w:p>
                    <w:p w14:paraId="38BAD5A4" w14:textId="77777777" w:rsidR="008A01F4" w:rsidRDefault="008A01F4"/>
                    <w:p w14:paraId="72A2BE88" w14:textId="77777777" w:rsidR="008A01F4" w:rsidRPr="009A12C5" w:rsidRDefault="008A01F4" w:rsidP="008B0AFD">
                      <w:pPr>
                        <w:pStyle w:val="Ttulo1"/>
                        <w:numPr>
                          <w:ilvl w:val="0"/>
                          <w:numId w:val="1"/>
                        </w:numPr>
                        <w:tabs>
                          <w:tab w:val="left" w:pos="426"/>
                        </w:tabs>
                        <w:spacing w:before="0" w:line="240" w:lineRule="auto"/>
                        <w:ind w:left="0" w:firstLine="0"/>
                      </w:pPr>
                      <w:bookmarkStart w:id="161" w:name="_Toc72499970"/>
                      <w:r>
                        <w:rPr>
                          <w:rFonts w:ascii="Arial Narrow" w:hAnsi="Arial Narrow"/>
                          <w:color w:val="FFFFFF" w:themeColor="background1"/>
                          <w:sz w:val="24"/>
                          <w:szCs w:val="24"/>
                        </w:rPr>
                        <w:t>JUSTIFICATIVADETALHAMENTO DO OBJETO</w:t>
                      </w:r>
                      <w:bookmarkEnd w:id="161"/>
                    </w:p>
                    <w:p w14:paraId="68744BF5" w14:textId="77777777" w:rsidR="008A01F4" w:rsidRDefault="008A01F4"/>
                    <w:p w14:paraId="5092ED37"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499971"/>
                      <w:r>
                        <w:rPr>
                          <w:rFonts w:ascii="Arial Narrow" w:hAnsi="Arial Narrow"/>
                          <w:color w:val="FFFFFF" w:themeColor="background1"/>
                          <w:sz w:val="24"/>
                          <w:szCs w:val="24"/>
                        </w:rPr>
                        <w:t>JUSTIFICATIVA</w:t>
                      </w:r>
                      <w:bookmarkEnd w:id="162"/>
                    </w:p>
                    <w:p w14:paraId="2FA33072" w14:textId="77777777" w:rsidR="008A01F4" w:rsidRDefault="008A01F4"/>
                    <w:p w14:paraId="22865A9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63"/>
                    </w:p>
                    <w:p w14:paraId="174EDA4E" w14:textId="77777777" w:rsidR="008A01F4" w:rsidRDefault="008A01F4"/>
                    <w:p w14:paraId="4719AEB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499973"/>
                      <w:r w:rsidRPr="000135DD">
                        <w:rPr>
                          <w:rFonts w:ascii="Arial Narrow" w:hAnsi="Arial Narrow"/>
                          <w:color w:val="FFFFFF" w:themeColor="background1"/>
                          <w:sz w:val="24"/>
                          <w:szCs w:val="24"/>
                        </w:rPr>
                        <w:t>PRAZOS DE EXECUÇÃO DO SERVIÇO E VIGÊNCIA CONTRATUAL</w:t>
                      </w:r>
                      <w:bookmarkEnd w:id="164"/>
                    </w:p>
                    <w:p w14:paraId="3F4F734C" w14:textId="77777777" w:rsidR="008A01F4" w:rsidRDefault="008A01F4"/>
                    <w:p w14:paraId="660710E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65"/>
                    </w:p>
                    <w:p w14:paraId="381FABFB" w14:textId="77777777" w:rsidR="008A01F4" w:rsidRDefault="008A01F4"/>
                    <w:p w14:paraId="32159C05" w14:textId="77777777" w:rsidR="008A01F4" w:rsidRPr="009A12C5" w:rsidRDefault="008A01F4" w:rsidP="008B0AFD">
                      <w:pPr>
                        <w:pStyle w:val="Ttulo1"/>
                        <w:numPr>
                          <w:ilvl w:val="0"/>
                          <w:numId w:val="1"/>
                        </w:numPr>
                        <w:tabs>
                          <w:tab w:val="left" w:pos="426"/>
                        </w:tabs>
                        <w:spacing w:before="0" w:line="240" w:lineRule="auto"/>
                        <w:ind w:left="0" w:firstLine="0"/>
                      </w:pPr>
                      <w:bookmarkStart w:id="166"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6"/>
                    </w:p>
                    <w:p w14:paraId="020F2B82" w14:textId="77777777" w:rsidR="008A01F4" w:rsidRDefault="008A01F4"/>
                    <w:p w14:paraId="1B04DCD7" w14:textId="77777777" w:rsidR="008A01F4" w:rsidRPr="009A12C5" w:rsidRDefault="008A01F4" w:rsidP="008B0AFD">
                      <w:pPr>
                        <w:pStyle w:val="Ttulo1"/>
                        <w:numPr>
                          <w:ilvl w:val="0"/>
                          <w:numId w:val="1"/>
                        </w:numPr>
                        <w:tabs>
                          <w:tab w:val="left" w:pos="426"/>
                        </w:tabs>
                        <w:spacing w:before="0" w:line="240" w:lineRule="auto"/>
                        <w:ind w:left="0" w:firstLine="0"/>
                      </w:pPr>
                      <w:bookmarkStart w:id="167" w:name="_Toc72499976"/>
                      <w:r>
                        <w:rPr>
                          <w:rFonts w:ascii="Arial Narrow" w:hAnsi="Arial Narrow"/>
                          <w:color w:val="FFFFFF" w:themeColor="background1"/>
                          <w:sz w:val="24"/>
                          <w:szCs w:val="24"/>
                        </w:rPr>
                        <w:t>JUSTIFICATIVADETALHAMENTO DO OBJETO</w:t>
                      </w:r>
                      <w:bookmarkEnd w:id="167"/>
                    </w:p>
                    <w:p w14:paraId="2498E9F1" w14:textId="77777777" w:rsidR="008A01F4" w:rsidRDefault="008A01F4"/>
                    <w:p w14:paraId="1953981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499977"/>
                      <w:r>
                        <w:rPr>
                          <w:rFonts w:ascii="Arial Narrow" w:hAnsi="Arial Narrow"/>
                          <w:color w:val="FFFFFF" w:themeColor="background1"/>
                          <w:sz w:val="24"/>
                          <w:szCs w:val="24"/>
                        </w:rPr>
                        <w:t>JUSTIFICATIVA</w:t>
                      </w:r>
                      <w:bookmarkEnd w:id="168"/>
                    </w:p>
                    <w:p w14:paraId="36FFA15F" w14:textId="77777777" w:rsidR="008A01F4" w:rsidRDefault="008A01F4"/>
                    <w:p w14:paraId="07DE97A0" w14:textId="77777777" w:rsidR="008A01F4" w:rsidRPr="009A12C5" w:rsidRDefault="008A01F4" w:rsidP="008B0AFD">
                      <w:pPr>
                        <w:pStyle w:val="Ttulo1"/>
                        <w:numPr>
                          <w:ilvl w:val="0"/>
                          <w:numId w:val="1"/>
                        </w:numPr>
                        <w:tabs>
                          <w:tab w:val="left" w:pos="426"/>
                        </w:tabs>
                        <w:spacing w:before="0" w:line="240" w:lineRule="auto"/>
                        <w:ind w:left="0" w:firstLine="0"/>
                      </w:pPr>
                      <w:bookmarkStart w:id="169"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9"/>
                    </w:p>
                    <w:p w14:paraId="016B8E00" w14:textId="77777777" w:rsidR="008A01F4" w:rsidRDefault="008A01F4"/>
                    <w:p w14:paraId="1633444F" w14:textId="77777777" w:rsidR="008A01F4" w:rsidRPr="009A12C5" w:rsidRDefault="008A01F4" w:rsidP="008B0AFD">
                      <w:pPr>
                        <w:pStyle w:val="Ttulo1"/>
                        <w:numPr>
                          <w:ilvl w:val="0"/>
                          <w:numId w:val="1"/>
                        </w:numPr>
                        <w:tabs>
                          <w:tab w:val="left" w:pos="426"/>
                        </w:tabs>
                        <w:spacing w:before="0" w:line="240" w:lineRule="auto"/>
                        <w:ind w:left="0" w:firstLine="0"/>
                      </w:pPr>
                      <w:bookmarkStart w:id="170" w:name="_Toc72499979"/>
                      <w:r>
                        <w:rPr>
                          <w:rFonts w:ascii="Arial Narrow" w:hAnsi="Arial Narrow"/>
                          <w:color w:val="FFFFFF" w:themeColor="background1"/>
                          <w:sz w:val="24"/>
                          <w:szCs w:val="24"/>
                        </w:rPr>
                        <w:t>JUSTIFICATIVADETALHAMENTO DO OBJETO</w:t>
                      </w:r>
                      <w:bookmarkEnd w:id="129"/>
                      <w:bookmarkEnd w:id="130"/>
                      <w:bookmarkEnd w:id="170"/>
                    </w:p>
                  </w:txbxContent>
                </v:textbox>
                <w10:anchorlock/>
              </v:shape>
            </w:pict>
          </mc:Fallback>
        </mc:AlternateContent>
      </w:r>
    </w:p>
    <w:p w14:paraId="0CCC8358" w14:textId="77777777" w:rsidR="00A406A4" w:rsidRPr="00A406A4" w:rsidRDefault="00A406A4" w:rsidP="00B474D5">
      <w:pPr>
        <w:pStyle w:val="PargrafodaLista"/>
        <w:numPr>
          <w:ilvl w:val="0"/>
          <w:numId w:val="27"/>
        </w:numPr>
        <w:spacing w:after="0" w:line="300" w:lineRule="auto"/>
        <w:jc w:val="both"/>
        <w:rPr>
          <w:rFonts w:asciiTheme="minorHAnsi" w:hAnsiTheme="minorHAnsi" w:cstheme="minorHAnsi"/>
          <w:vanish/>
          <w:sz w:val="22"/>
        </w:rPr>
      </w:pPr>
    </w:p>
    <w:p w14:paraId="25792190" w14:textId="4734657E" w:rsidR="005A7ED8" w:rsidRPr="002A590B" w:rsidRDefault="005A7ED8" w:rsidP="005A7ED8">
      <w:pPr>
        <w:spacing w:after="0" w:line="300" w:lineRule="auto"/>
        <w:jc w:val="both"/>
        <w:rPr>
          <w:rFonts w:asciiTheme="minorHAnsi" w:hAnsiTheme="minorHAnsi" w:cstheme="minorHAnsi"/>
          <w:b/>
          <w:sz w:val="22"/>
        </w:rPr>
      </w:pPr>
    </w:p>
    <w:p w14:paraId="3309496F" w14:textId="2A407D23" w:rsidR="005A7ED8" w:rsidRPr="002A590B" w:rsidRDefault="005A7ED8" w:rsidP="00851F6B">
      <w:pPr>
        <w:spacing w:after="0"/>
        <w:ind w:left="142"/>
        <w:jc w:val="both"/>
        <w:rPr>
          <w:rFonts w:asciiTheme="minorHAnsi" w:hAnsiTheme="minorHAnsi" w:cstheme="minorHAnsi"/>
          <w:b/>
          <w:sz w:val="22"/>
        </w:rPr>
      </w:pPr>
      <w:r>
        <w:rPr>
          <w:rFonts w:asciiTheme="minorHAnsi" w:hAnsiTheme="minorHAnsi" w:cstheme="minorHAnsi"/>
          <w:b/>
          <w:sz w:val="22"/>
        </w:rPr>
        <w:t xml:space="preserve">2.1 </w:t>
      </w:r>
      <w:r w:rsidR="00542EFC" w:rsidRPr="00542EFC">
        <w:rPr>
          <w:rFonts w:asciiTheme="minorHAnsi" w:hAnsiTheme="minorHAnsi" w:cstheme="minorHAnsi"/>
          <w:b/>
          <w:sz w:val="22"/>
        </w:rPr>
        <w:t>Contratação de Empresa Especializada para Execução de Sondagem e Ensaios Geotécnicos (Lote 1) para Implantação de Aterro sobre Solo Mole nas Áreas A15-B, A26, A32, A33, A34, A35, A36 no Porto do Itaqui em São Luís – MA</w:t>
      </w:r>
      <w:r w:rsidRPr="002A590B">
        <w:rPr>
          <w:rFonts w:asciiTheme="minorHAnsi" w:hAnsiTheme="minorHAnsi" w:cstheme="minorHAnsi"/>
          <w:b/>
          <w:sz w:val="22"/>
        </w:rPr>
        <w:t>.</w:t>
      </w:r>
    </w:p>
    <w:p w14:paraId="0653030A" w14:textId="77777777" w:rsidR="005A7ED8" w:rsidRPr="00551581" w:rsidRDefault="005A7ED8" w:rsidP="005A7ED8">
      <w:pPr>
        <w:pStyle w:val="PargrafodaLista"/>
        <w:spacing w:after="0" w:line="300" w:lineRule="auto"/>
        <w:ind w:left="1440"/>
        <w:jc w:val="both"/>
        <w:rPr>
          <w:rFonts w:asciiTheme="minorHAnsi" w:hAnsiTheme="minorHAnsi" w:cstheme="minorHAnsi"/>
          <w:b/>
          <w:sz w:val="22"/>
        </w:rPr>
      </w:pPr>
    </w:p>
    <w:p w14:paraId="56BBD169" w14:textId="597CD8ED"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Os serviços de sondagem consistem em Sondagem mista, sendo Sondagem a percussão com medição de SPT, com ensaio de SPT</w:t>
      </w:r>
      <w:r w:rsidR="000A4D85">
        <w:rPr>
          <w:rFonts w:asciiTheme="minorHAnsi" w:hAnsiTheme="minorHAnsi" w:cstheme="minorHAnsi"/>
          <w:sz w:val="22"/>
          <w:szCs w:val="22"/>
        </w:rPr>
        <w:t xml:space="preserve">, </w:t>
      </w:r>
      <w:r w:rsidRPr="00851F6B">
        <w:rPr>
          <w:rFonts w:asciiTheme="minorHAnsi" w:hAnsiTheme="minorHAnsi" w:cstheme="minorHAnsi"/>
          <w:sz w:val="22"/>
          <w:szCs w:val="22"/>
        </w:rPr>
        <w:t>Sondagem rotativa em alteração de rocha e rocha sã após o impenetrável</w:t>
      </w:r>
      <w:r w:rsidR="000A4D85">
        <w:rPr>
          <w:rFonts w:asciiTheme="minorHAnsi" w:hAnsiTheme="minorHAnsi" w:cstheme="minorHAnsi"/>
          <w:sz w:val="22"/>
          <w:szCs w:val="22"/>
        </w:rPr>
        <w:t>, Sondagem a trado, Sondagens especificas e realização de ensaios geotécnicos</w:t>
      </w:r>
      <w:r w:rsidRPr="00851F6B">
        <w:rPr>
          <w:rFonts w:asciiTheme="minorHAnsi" w:hAnsiTheme="minorHAnsi" w:cstheme="minorHAnsi"/>
          <w:sz w:val="22"/>
          <w:szCs w:val="22"/>
        </w:rPr>
        <w:t xml:space="preserve">. </w:t>
      </w:r>
    </w:p>
    <w:p w14:paraId="7E5D812F"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Para salvaguarda da segurança da navegação, a Contratada deverá providenciar a comunicação de “Aviso aos Navegantes” junto a Autoridade Marítima, quando aplicável, informando o período previsto para o desenvolvimento dos serviços e as características dos serviços e das embarcações empregadas, encaminhando à Fiscalização cópia do pedido de comunicado.</w:t>
      </w:r>
    </w:p>
    <w:p w14:paraId="6431D252" w14:textId="50EA4376"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 Contratada deverá fornecer ART (Anotação de Responsabilidade Técnica) abrangendo os levantamentos de sondagens e documentos desenvolvidos.</w:t>
      </w:r>
    </w:p>
    <w:p w14:paraId="462AF8E2" w14:textId="77777777" w:rsidR="00ED2D0A" w:rsidRPr="00851F6B" w:rsidRDefault="00ED2D0A"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665E8381"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ABNT - Associação Brasileira de Normas Técnicas</w:t>
      </w:r>
    </w:p>
    <w:p w14:paraId="52E7E565" w14:textId="77777777" w:rsidR="00575910" w:rsidRPr="00851F6B" w:rsidRDefault="00575910" w:rsidP="00B474D5">
      <w:pPr>
        <w:pStyle w:val="ecxmsonormal"/>
        <w:numPr>
          <w:ilvl w:val="0"/>
          <w:numId w:val="89"/>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lastRenderedPageBreak/>
        <w:t>NBR 6484: 2001- Sondagens de Simples Reconhecimento com SPT.</w:t>
      </w:r>
    </w:p>
    <w:p w14:paraId="2558455C" w14:textId="77777777" w:rsidR="00575910" w:rsidRPr="00851F6B" w:rsidRDefault="00575910" w:rsidP="00B474D5">
      <w:pPr>
        <w:pStyle w:val="ecxmsonormal"/>
        <w:numPr>
          <w:ilvl w:val="0"/>
          <w:numId w:val="89"/>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NBR 6490: 1985 - Reconhecimento e Amostragem para fins de Caracterização de ocorrência de Rocha.</w:t>
      </w:r>
    </w:p>
    <w:p w14:paraId="4669A2F4" w14:textId="77777777" w:rsidR="00575910" w:rsidRPr="00851F6B" w:rsidRDefault="00575910" w:rsidP="00B474D5">
      <w:pPr>
        <w:pStyle w:val="ecxmsonormal"/>
        <w:numPr>
          <w:ilvl w:val="0"/>
          <w:numId w:val="89"/>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NBR 6502: 1995 - Rochas e Solos.</w:t>
      </w:r>
    </w:p>
    <w:p w14:paraId="5D9D3DE2" w14:textId="506C4A29" w:rsidR="00575910" w:rsidRPr="00851F6B" w:rsidRDefault="00575910" w:rsidP="00B474D5">
      <w:pPr>
        <w:pStyle w:val="ecxmsonormal"/>
        <w:numPr>
          <w:ilvl w:val="0"/>
          <w:numId w:val="89"/>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NBR 9820: 1997 - Coleta de Amostra Indeformada de Solos de Baixa Consistência em Furos de Sondagem.</w:t>
      </w:r>
    </w:p>
    <w:p w14:paraId="6565D917" w14:textId="77777777" w:rsidR="00ED2D0A" w:rsidRPr="00851F6B" w:rsidRDefault="00ED2D0A" w:rsidP="00851F6B">
      <w:pPr>
        <w:pStyle w:val="ecxmsonormal"/>
        <w:spacing w:before="0" w:beforeAutospacing="0" w:after="324" w:afterAutospacing="0" w:line="360" w:lineRule="auto"/>
        <w:ind w:left="1429"/>
        <w:contextualSpacing/>
        <w:jc w:val="both"/>
        <w:rPr>
          <w:rFonts w:asciiTheme="minorHAnsi" w:hAnsiTheme="minorHAnsi" w:cstheme="minorHAnsi"/>
          <w:sz w:val="22"/>
          <w:szCs w:val="22"/>
        </w:rPr>
      </w:pPr>
    </w:p>
    <w:p w14:paraId="745BFFBC"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MTE - Ministério do Trabalho Emprego</w:t>
      </w:r>
    </w:p>
    <w:p w14:paraId="086EBA13" w14:textId="77777777" w:rsidR="00575910" w:rsidRPr="00851F6B" w:rsidRDefault="00575910" w:rsidP="00B474D5">
      <w:pPr>
        <w:pStyle w:val="ecxmsonormal"/>
        <w:numPr>
          <w:ilvl w:val="0"/>
          <w:numId w:val="90"/>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NR 6 Equipamentos de Proteção Individual</w:t>
      </w:r>
    </w:p>
    <w:p w14:paraId="1AE5183D" w14:textId="77777777" w:rsidR="00575910" w:rsidRPr="00851F6B" w:rsidRDefault="00575910" w:rsidP="00B474D5">
      <w:pPr>
        <w:pStyle w:val="ecxmsonormal"/>
        <w:numPr>
          <w:ilvl w:val="0"/>
          <w:numId w:val="90"/>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NR 12 Máquinas e Equipamentos</w:t>
      </w:r>
    </w:p>
    <w:p w14:paraId="61DF8B83" w14:textId="77777777" w:rsidR="00575910" w:rsidRPr="00851F6B" w:rsidRDefault="00575910" w:rsidP="00B474D5">
      <w:pPr>
        <w:pStyle w:val="ecxmsonormal"/>
        <w:numPr>
          <w:ilvl w:val="0"/>
          <w:numId w:val="90"/>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NR 15 Atividades e operações insalubres</w:t>
      </w:r>
    </w:p>
    <w:p w14:paraId="57F81900" w14:textId="77777777" w:rsidR="00575910" w:rsidRPr="00851F6B" w:rsidRDefault="00575910" w:rsidP="00B474D5">
      <w:pPr>
        <w:pStyle w:val="ecxmsonormal"/>
        <w:numPr>
          <w:ilvl w:val="0"/>
          <w:numId w:val="90"/>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NR 16 Atividades e operações perigosas</w:t>
      </w:r>
    </w:p>
    <w:p w14:paraId="63E3EADE" w14:textId="77777777" w:rsidR="00575910" w:rsidRPr="00851F6B" w:rsidRDefault="00575910" w:rsidP="00B474D5">
      <w:pPr>
        <w:pStyle w:val="ecxmsonormal"/>
        <w:numPr>
          <w:ilvl w:val="0"/>
          <w:numId w:val="90"/>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NR 21 Trabalho a Céu Aberto</w:t>
      </w:r>
    </w:p>
    <w:p w14:paraId="39B626A2" w14:textId="720A6C25" w:rsidR="00575910" w:rsidRPr="00851F6B" w:rsidRDefault="00575910" w:rsidP="00B474D5">
      <w:pPr>
        <w:pStyle w:val="ecxmsonormal"/>
        <w:numPr>
          <w:ilvl w:val="0"/>
          <w:numId w:val="90"/>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NR 22 Segurança e Saúde Ocupacional na Mineração</w:t>
      </w:r>
    </w:p>
    <w:p w14:paraId="14E3B211" w14:textId="77777777" w:rsidR="00ED2D0A" w:rsidRPr="00851F6B" w:rsidRDefault="00ED2D0A" w:rsidP="00851F6B">
      <w:pPr>
        <w:pStyle w:val="ecxmsonormal"/>
        <w:spacing w:before="0" w:beforeAutospacing="0" w:after="324" w:afterAutospacing="0" w:line="360" w:lineRule="auto"/>
        <w:ind w:left="1429"/>
        <w:contextualSpacing/>
        <w:jc w:val="both"/>
        <w:rPr>
          <w:rFonts w:asciiTheme="minorHAnsi" w:hAnsiTheme="minorHAnsi" w:cstheme="minorHAnsi"/>
          <w:sz w:val="22"/>
          <w:szCs w:val="22"/>
        </w:rPr>
      </w:pPr>
    </w:p>
    <w:p w14:paraId="1BF4E27B"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DNIT - Departamento Nacional de </w:t>
      </w:r>
      <w:proofErr w:type="spellStart"/>
      <w:r w:rsidRPr="00851F6B">
        <w:rPr>
          <w:rFonts w:asciiTheme="minorHAnsi" w:hAnsiTheme="minorHAnsi" w:cstheme="minorHAnsi"/>
          <w:sz w:val="22"/>
          <w:szCs w:val="22"/>
        </w:rPr>
        <w:t>Infra-Estrutura</w:t>
      </w:r>
      <w:proofErr w:type="spellEnd"/>
      <w:r w:rsidRPr="00851F6B">
        <w:rPr>
          <w:rFonts w:asciiTheme="minorHAnsi" w:hAnsiTheme="minorHAnsi" w:cstheme="minorHAnsi"/>
          <w:sz w:val="22"/>
          <w:szCs w:val="22"/>
        </w:rPr>
        <w:t xml:space="preserve"> de Transportes</w:t>
      </w:r>
    </w:p>
    <w:p w14:paraId="1CA1430E" w14:textId="21FB1706" w:rsidR="00575910" w:rsidRPr="00851F6B" w:rsidRDefault="00575910" w:rsidP="00B474D5">
      <w:pPr>
        <w:pStyle w:val="ecxmsonormal"/>
        <w:numPr>
          <w:ilvl w:val="0"/>
          <w:numId w:val="9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PRO 102 Sondagem de Reconhecimento pelo Método Rotativo 5.</w:t>
      </w:r>
    </w:p>
    <w:p w14:paraId="38AF0D28" w14:textId="77777777" w:rsidR="00ED2D0A" w:rsidRPr="00851F6B" w:rsidRDefault="00ED2D0A" w:rsidP="00851F6B">
      <w:pPr>
        <w:pStyle w:val="ecxmsonormal"/>
        <w:spacing w:before="0" w:beforeAutospacing="0" w:after="324" w:afterAutospacing="0" w:line="360" w:lineRule="auto"/>
        <w:ind w:left="1429"/>
        <w:contextualSpacing/>
        <w:jc w:val="both"/>
        <w:rPr>
          <w:rFonts w:asciiTheme="minorHAnsi" w:hAnsiTheme="minorHAnsi" w:cstheme="minorHAnsi"/>
          <w:sz w:val="22"/>
          <w:szCs w:val="22"/>
        </w:rPr>
      </w:pPr>
    </w:p>
    <w:p w14:paraId="719636AA"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ABGE – Associação Brasileira de Geologia de Engenharia e Ambiental</w:t>
      </w:r>
    </w:p>
    <w:p w14:paraId="2ABC1C02" w14:textId="77777777" w:rsidR="00575910" w:rsidRPr="00851F6B" w:rsidRDefault="00575910" w:rsidP="00B474D5">
      <w:pPr>
        <w:pStyle w:val="ecxmsonormal"/>
        <w:numPr>
          <w:ilvl w:val="0"/>
          <w:numId w:val="9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ABGE - Manual de Sondagens - Boletim nº 3, 1999.</w:t>
      </w:r>
    </w:p>
    <w:p w14:paraId="0D8B4322"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25DE1FB6" w14:textId="77777777" w:rsidR="004F729E" w:rsidRDefault="00575910" w:rsidP="004F729E">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Todos os equipamentos e procedimento utilizados na execução dos trabalhos deverão satisfazer aos requisitos impostos pelas normas vigentes da ABNT – NBR, </w:t>
      </w:r>
      <w:r w:rsidR="000A4D85">
        <w:rPr>
          <w:rFonts w:asciiTheme="minorHAnsi" w:hAnsiTheme="minorHAnsi" w:cstheme="minorHAnsi"/>
          <w:sz w:val="22"/>
          <w:szCs w:val="22"/>
        </w:rPr>
        <w:t>em suas versões atualizadas.</w:t>
      </w:r>
    </w:p>
    <w:p w14:paraId="6E340CDC" w14:textId="104F4A54" w:rsidR="004F729E" w:rsidRPr="00453DA3" w:rsidRDefault="004F729E" w:rsidP="004F729E">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Pr>
          <w:rFonts w:asciiTheme="minorHAnsi" w:hAnsiTheme="minorHAnsi" w:cstheme="minorHAnsi"/>
          <w:sz w:val="22"/>
          <w:szCs w:val="22"/>
        </w:rPr>
        <w:t>Deverão ser elaborados</w:t>
      </w:r>
      <w:r w:rsidRPr="00392C74">
        <w:rPr>
          <w:rFonts w:asciiTheme="minorHAnsi" w:hAnsiTheme="minorHAnsi" w:cstheme="minorHAnsi"/>
          <w:sz w:val="22"/>
          <w:szCs w:val="22"/>
        </w:rPr>
        <w:t xml:space="preserve"> </w:t>
      </w:r>
      <w:r>
        <w:rPr>
          <w:rFonts w:asciiTheme="minorHAnsi" w:hAnsiTheme="minorHAnsi" w:cstheme="minorHAnsi"/>
          <w:sz w:val="22"/>
          <w:szCs w:val="22"/>
        </w:rPr>
        <w:t>Relatórios Parciais</w:t>
      </w:r>
      <w:r w:rsidRPr="00392C74">
        <w:rPr>
          <w:rFonts w:asciiTheme="minorHAnsi" w:hAnsiTheme="minorHAnsi" w:cstheme="minorHAnsi"/>
          <w:sz w:val="22"/>
          <w:szCs w:val="22"/>
        </w:rPr>
        <w:t>: documento que apresenta</w:t>
      </w:r>
      <w:r>
        <w:rPr>
          <w:rFonts w:asciiTheme="minorHAnsi" w:hAnsiTheme="minorHAnsi" w:cstheme="minorHAnsi"/>
          <w:sz w:val="22"/>
          <w:szCs w:val="22"/>
        </w:rPr>
        <w:t xml:space="preserve"> o andamento da execução dos serviços de campo (sondagens)</w:t>
      </w:r>
      <w:r w:rsidRPr="00392C74">
        <w:rPr>
          <w:rFonts w:asciiTheme="minorHAnsi" w:hAnsiTheme="minorHAnsi" w:cstheme="minorHAnsi"/>
          <w:sz w:val="22"/>
          <w:szCs w:val="22"/>
        </w:rPr>
        <w:t>;</w:t>
      </w:r>
    </w:p>
    <w:p w14:paraId="0FBB8C25" w14:textId="4658EEE2" w:rsidR="00575910"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plataformas / flutuantes e demais embarcações utilizadas nas ativida</w:t>
      </w:r>
      <w:r w:rsidR="00021C6B">
        <w:rPr>
          <w:rFonts w:asciiTheme="minorHAnsi" w:hAnsiTheme="minorHAnsi" w:cstheme="minorHAnsi"/>
          <w:sz w:val="22"/>
          <w:szCs w:val="22"/>
        </w:rPr>
        <w:t>des de sondagem devem atender as</w:t>
      </w:r>
      <w:r w:rsidRPr="00851F6B">
        <w:rPr>
          <w:rFonts w:asciiTheme="minorHAnsi" w:hAnsiTheme="minorHAnsi" w:cstheme="minorHAnsi"/>
          <w:sz w:val="22"/>
          <w:szCs w:val="22"/>
        </w:rPr>
        <w:t xml:space="preserve"> Normas da Autoridades M</w:t>
      </w:r>
      <w:r w:rsidR="00021C6B">
        <w:rPr>
          <w:rFonts w:asciiTheme="minorHAnsi" w:hAnsiTheme="minorHAnsi" w:cstheme="minorHAnsi"/>
          <w:sz w:val="22"/>
          <w:szCs w:val="22"/>
        </w:rPr>
        <w:t>arítima (</w:t>
      </w:r>
      <w:proofErr w:type="spellStart"/>
      <w:r w:rsidR="00021C6B">
        <w:rPr>
          <w:rFonts w:asciiTheme="minorHAnsi" w:hAnsiTheme="minorHAnsi" w:cstheme="minorHAnsi"/>
          <w:sz w:val="22"/>
          <w:szCs w:val="22"/>
        </w:rPr>
        <w:t>NORMAMs</w:t>
      </w:r>
      <w:proofErr w:type="spellEnd"/>
      <w:r w:rsidR="00021C6B">
        <w:rPr>
          <w:rFonts w:asciiTheme="minorHAnsi" w:hAnsiTheme="minorHAnsi" w:cstheme="minorHAnsi"/>
          <w:sz w:val="22"/>
          <w:szCs w:val="22"/>
        </w:rPr>
        <w:t>) aplicáveis e as</w:t>
      </w:r>
      <w:r w:rsidRPr="00851F6B">
        <w:rPr>
          <w:rFonts w:asciiTheme="minorHAnsi" w:hAnsiTheme="minorHAnsi" w:cstheme="minorHAnsi"/>
          <w:sz w:val="22"/>
          <w:szCs w:val="22"/>
        </w:rPr>
        <w:t xml:space="preserve"> Normas e Procedimentos da Capitania dos Portos do Maranhão (NPCP) mais atual.</w:t>
      </w:r>
    </w:p>
    <w:p w14:paraId="5CD13847" w14:textId="77777777" w:rsidR="00091DE3" w:rsidRPr="00851F6B" w:rsidRDefault="00091DE3"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4BEE2C0B" w14:textId="7911913F" w:rsidR="00575910" w:rsidRPr="00851F6B" w:rsidRDefault="00ED2D0A" w:rsidP="00851F6B">
      <w:pPr>
        <w:spacing w:after="0"/>
        <w:ind w:firstLine="709"/>
        <w:jc w:val="both"/>
        <w:rPr>
          <w:rFonts w:asciiTheme="minorHAnsi" w:hAnsiTheme="minorHAnsi" w:cstheme="minorHAnsi"/>
          <w:b/>
          <w:sz w:val="22"/>
        </w:rPr>
      </w:pPr>
      <w:r w:rsidRPr="00851F6B">
        <w:rPr>
          <w:rFonts w:asciiTheme="minorHAnsi" w:hAnsiTheme="minorHAnsi" w:cstheme="minorHAnsi"/>
          <w:b/>
          <w:sz w:val="22"/>
        </w:rPr>
        <w:lastRenderedPageBreak/>
        <w:t>2.1.</w:t>
      </w:r>
      <w:r w:rsidR="00432DAF">
        <w:rPr>
          <w:rFonts w:asciiTheme="minorHAnsi" w:hAnsiTheme="minorHAnsi" w:cstheme="minorHAnsi"/>
          <w:b/>
          <w:sz w:val="22"/>
        </w:rPr>
        <w:t>1</w:t>
      </w:r>
      <w:r w:rsidRPr="00851F6B">
        <w:rPr>
          <w:rFonts w:asciiTheme="minorHAnsi" w:hAnsiTheme="minorHAnsi" w:cstheme="minorHAnsi"/>
          <w:b/>
          <w:sz w:val="22"/>
        </w:rPr>
        <w:t xml:space="preserve"> </w:t>
      </w:r>
      <w:r w:rsidR="00575910" w:rsidRPr="00851F6B">
        <w:rPr>
          <w:rFonts w:asciiTheme="minorHAnsi" w:hAnsiTheme="minorHAnsi" w:cstheme="minorHAnsi"/>
          <w:b/>
          <w:sz w:val="22"/>
        </w:rPr>
        <w:t>Sondagem Terrestre</w:t>
      </w:r>
    </w:p>
    <w:p w14:paraId="604E80D3" w14:textId="0AFA5E28" w:rsidR="00575910"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As condicionantes para a execução dos serviços de Sondagem Terrestre deverão ser realizadas nas áreas necessárias para elaboração do Projeto objeto deste Termo de Referência. A execução dos serviços será </w:t>
      </w:r>
      <w:r w:rsidR="00021C6B" w:rsidRPr="00851F6B">
        <w:rPr>
          <w:rFonts w:asciiTheme="minorHAnsi" w:hAnsiTheme="minorHAnsi" w:cstheme="minorHAnsi"/>
          <w:sz w:val="22"/>
          <w:szCs w:val="22"/>
        </w:rPr>
        <w:t>feita</w:t>
      </w:r>
      <w:r w:rsidRPr="00851F6B">
        <w:rPr>
          <w:rFonts w:asciiTheme="minorHAnsi" w:hAnsiTheme="minorHAnsi" w:cstheme="minorHAnsi"/>
          <w:sz w:val="22"/>
          <w:szCs w:val="22"/>
        </w:rPr>
        <w:t xml:space="preserve"> em duas fases: serviços de campo e serviços de laboratório. E deverão estar de acordo com a Portaria 3.214 de 08/06/1978 do Ministério do Trabalho e Emprego.</w:t>
      </w:r>
    </w:p>
    <w:p w14:paraId="74AC86DE" w14:textId="3BFDA10C" w:rsidR="00021C6B" w:rsidRPr="00851F6B" w:rsidRDefault="00432DAF" w:rsidP="00021C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432DAF">
        <w:rPr>
          <w:rFonts w:asciiTheme="minorHAnsi" w:hAnsiTheme="minorHAnsi" w:cstheme="minorHAnsi"/>
          <w:sz w:val="22"/>
        </w:rPr>
        <w:t>Serão realizados até 24 (vinte e quatro) furos de sondagem, de acordo com os pontos indicados pela Contratada e submetidos a aprovação da Fiscalização.</w:t>
      </w:r>
      <w:r w:rsidR="00021C6B" w:rsidRPr="00851F6B">
        <w:rPr>
          <w:rFonts w:asciiTheme="minorHAnsi" w:hAnsiTheme="minorHAnsi" w:cstheme="minorHAnsi"/>
          <w:sz w:val="22"/>
          <w:szCs w:val="22"/>
        </w:rPr>
        <w:t xml:space="preserve"> </w:t>
      </w:r>
    </w:p>
    <w:p w14:paraId="3EB10707" w14:textId="22AC3DD7" w:rsidR="00575910" w:rsidRPr="00851F6B" w:rsidRDefault="00575910" w:rsidP="00432DAF">
      <w:pPr>
        <w:pStyle w:val="ecxmsonormal"/>
        <w:spacing w:before="0" w:beforeAutospacing="0" w:after="324" w:afterAutospacing="0" w:line="360" w:lineRule="auto"/>
        <w:contextualSpacing/>
        <w:jc w:val="both"/>
        <w:rPr>
          <w:rFonts w:asciiTheme="minorHAnsi" w:hAnsiTheme="minorHAnsi" w:cstheme="minorHAnsi"/>
          <w:sz w:val="22"/>
          <w:szCs w:val="22"/>
        </w:rPr>
      </w:pPr>
    </w:p>
    <w:p w14:paraId="2867725C"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b/>
          <w:sz w:val="22"/>
          <w:szCs w:val="22"/>
        </w:rPr>
      </w:pPr>
      <w:r w:rsidRPr="00851F6B">
        <w:rPr>
          <w:rFonts w:asciiTheme="minorHAnsi" w:hAnsiTheme="minorHAnsi" w:cstheme="minorHAnsi"/>
          <w:b/>
          <w:sz w:val="22"/>
          <w:szCs w:val="22"/>
        </w:rPr>
        <w:t>Sondagem a Percussão</w:t>
      </w:r>
    </w:p>
    <w:p w14:paraId="239AEC98"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09734D67"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Inicialmente será feita a limpeza de uma área que permita o desenvolvimento de todas as operações, sem obstáculos. No caso </w:t>
      </w:r>
      <w:proofErr w:type="gramStart"/>
      <w:r w:rsidRPr="00851F6B">
        <w:rPr>
          <w:rFonts w:asciiTheme="minorHAnsi" w:hAnsiTheme="minorHAnsi" w:cstheme="minorHAnsi"/>
          <w:sz w:val="22"/>
          <w:szCs w:val="22"/>
        </w:rPr>
        <w:t>da</w:t>
      </w:r>
      <w:proofErr w:type="gramEnd"/>
      <w:r w:rsidRPr="00851F6B">
        <w:rPr>
          <w:rFonts w:asciiTheme="minorHAnsi" w:hAnsiTheme="minorHAnsi" w:cstheme="minorHAnsi"/>
          <w:sz w:val="22"/>
          <w:szCs w:val="22"/>
        </w:rPr>
        <w:t xml:space="preserve"> sondagem atingir lençol d’água, a sua profundidade será anotada. Após a última leitura do nível d’água ou término do “furo seco”, este será preenchido totalmente com solo, deixando cravada no local uma estaca com a identificação da sondagem.</w:t>
      </w:r>
    </w:p>
    <w:p w14:paraId="276D1527"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Se ocorrerem problemas de instabilidade do solo ou presença de nível d’água, o revestimento deverá ser cravado simultaneamente com o avanço do mesmo, de tal modo que sua boca inferior nunca atrase com relação ao fundo, a ponto de permitir o “fechamento” por instabilidade das paredes.</w:t>
      </w:r>
    </w:p>
    <w:p w14:paraId="1ED13D81"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Toda e qualquer anomalia observada no furo, tais como mudança na cor de água de circulação, perdas de água de circulação, fendas, passagens moles, desmoronamento de paredes e outras, serão devidamente anotadas, na profundidade que ocorrerem no boletim de sondagem.</w:t>
      </w:r>
    </w:p>
    <w:p w14:paraId="5C314A83"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O controle das profundidades do furo, com precisão de 1cm, será feito pela diferença entre o comprimento total das hastes com a peça de perfuração e a sobra das hastes com a peça de perfuração e a sobra das hastes em relação a um nível de referência fixado junto à boca do furo.</w:t>
      </w:r>
    </w:p>
    <w:p w14:paraId="6A047CD2"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Os equipamentos utilizados serão adequados e especiais para a perfuração de furos até 40m de profundidade. A Contratada deverá dispor de todos os equipamentos exigidos e padronizados para a sondagem a percussão, tais como tripé ou equivalente, hastes - tubos de revestimento, </w:t>
      </w:r>
      <w:proofErr w:type="spellStart"/>
      <w:r w:rsidRPr="00851F6B">
        <w:rPr>
          <w:rFonts w:asciiTheme="minorHAnsi" w:hAnsiTheme="minorHAnsi" w:cstheme="minorHAnsi"/>
          <w:sz w:val="22"/>
          <w:szCs w:val="22"/>
        </w:rPr>
        <w:t>barriletes</w:t>
      </w:r>
      <w:proofErr w:type="spellEnd"/>
      <w:r w:rsidRPr="00851F6B">
        <w:rPr>
          <w:rFonts w:asciiTheme="minorHAnsi" w:hAnsiTheme="minorHAnsi" w:cstheme="minorHAnsi"/>
          <w:sz w:val="22"/>
          <w:szCs w:val="22"/>
        </w:rPr>
        <w:t xml:space="preserve"> </w:t>
      </w:r>
      <w:proofErr w:type="spellStart"/>
      <w:r w:rsidRPr="00851F6B">
        <w:rPr>
          <w:rFonts w:asciiTheme="minorHAnsi" w:hAnsiTheme="minorHAnsi" w:cstheme="minorHAnsi"/>
          <w:sz w:val="22"/>
          <w:szCs w:val="22"/>
        </w:rPr>
        <w:t>amostradores</w:t>
      </w:r>
      <w:proofErr w:type="spellEnd"/>
      <w:r w:rsidRPr="00851F6B">
        <w:rPr>
          <w:rFonts w:asciiTheme="minorHAnsi" w:hAnsiTheme="minorHAnsi" w:cstheme="minorHAnsi"/>
          <w:sz w:val="22"/>
          <w:szCs w:val="22"/>
        </w:rPr>
        <w:t xml:space="preserve">, martelo para cravação do </w:t>
      </w:r>
      <w:proofErr w:type="spellStart"/>
      <w:r w:rsidRPr="00851F6B">
        <w:rPr>
          <w:rFonts w:asciiTheme="minorHAnsi" w:hAnsiTheme="minorHAnsi" w:cstheme="minorHAnsi"/>
          <w:sz w:val="22"/>
          <w:szCs w:val="22"/>
        </w:rPr>
        <w:t>barrilete</w:t>
      </w:r>
      <w:proofErr w:type="spellEnd"/>
      <w:r w:rsidRPr="00851F6B">
        <w:rPr>
          <w:rFonts w:asciiTheme="minorHAnsi" w:hAnsiTheme="minorHAnsi" w:cstheme="minorHAnsi"/>
          <w:sz w:val="22"/>
          <w:szCs w:val="22"/>
        </w:rPr>
        <w:t>, bomba d’água, baldinho com válvula de pé, trépano de lavagem, motor com guincho e/ou macacos e/ou saca-tubos, medidor de nível d’água, trado cavadeira, trado espiral e outros necessários a um bom desempenho operacional.</w:t>
      </w:r>
    </w:p>
    <w:p w14:paraId="49358072"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lastRenderedPageBreak/>
        <w:t xml:space="preserve">Em cada furo, a etapa à percussão prosseguirá até atingir o impenetrável ao </w:t>
      </w:r>
      <w:proofErr w:type="spellStart"/>
      <w:r w:rsidRPr="00851F6B">
        <w:rPr>
          <w:rFonts w:asciiTheme="minorHAnsi" w:hAnsiTheme="minorHAnsi" w:cstheme="minorHAnsi"/>
          <w:sz w:val="22"/>
          <w:szCs w:val="22"/>
        </w:rPr>
        <w:t>barrilete</w:t>
      </w:r>
      <w:proofErr w:type="spellEnd"/>
      <w:r w:rsidRPr="00851F6B">
        <w:rPr>
          <w:rFonts w:asciiTheme="minorHAnsi" w:hAnsiTheme="minorHAnsi" w:cstheme="minorHAnsi"/>
          <w:sz w:val="22"/>
          <w:szCs w:val="22"/>
        </w:rPr>
        <w:t xml:space="preserve"> </w:t>
      </w:r>
      <w:proofErr w:type="spellStart"/>
      <w:r w:rsidRPr="00851F6B">
        <w:rPr>
          <w:rFonts w:asciiTheme="minorHAnsi" w:hAnsiTheme="minorHAnsi" w:cstheme="minorHAnsi"/>
          <w:sz w:val="22"/>
          <w:szCs w:val="22"/>
        </w:rPr>
        <w:t>amostrador</w:t>
      </w:r>
      <w:proofErr w:type="spellEnd"/>
      <w:r w:rsidRPr="00851F6B">
        <w:rPr>
          <w:rFonts w:asciiTheme="minorHAnsi" w:hAnsiTheme="minorHAnsi" w:cstheme="minorHAnsi"/>
          <w:sz w:val="22"/>
          <w:szCs w:val="22"/>
        </w:rPr>
        <w:t xml:space="preserve"> SPT e será paralisada de acordo com os seguintes critérios:</w:t>
      </w:r>
    </w:p>
    <w:p w14:paraId="248D6E6E" w14:textId="77777777" w:rsidR="00575910" w:rsidRPr="00851F6B" w:rsidRDefault="00575910" w:rsidP="00B474D5">
      <w:pPr>
        <w:pStyle w:val="ecxmsonormal"/>
        <w:numPr>
          <w:ilvl w:val="0"/>
          <w:numId w:val="9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Quando se obtiver penetração igual ou inferior a 2 cm durante os 20 primeiros golpes, excetuando-se os 5 golpes iniciais, em um mínimo de 5 m consecutivos sondados;</w:t>
      </w:r>
    </w:p>
    <w:p w14:paraId="60D243B5" w14:textId="77777777" w:rsidR="00575910" w:rsidRPr="00851F6B" w:rsidRDefault="00575910" w:rsidP="00B474D5">
      <w:pPr>
        <w:pStyle w:val="ecxmsonormal"/>
        <w:numPr>
          <w:ilvl w:val="0"/>
          <w:numId w:val="9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Quando o número de golpes para cravação dos últimos 30 cm for igual ou maior que 50 golpes durante 5 m consecutivos sondados;</w:t>
      </w:r>
    </w:p>
    <w:p w14:paraId="7D7C571C" w14:textId="77777777" w:rsidR="00575910" w:rsidRPr="00851F6B" w:rsidRDefault="00575910" w:rsidP="00B474D5">
      <w:pPr>
        <w:pStyle w:val="ecxmsonormal"/>
        <w:numPr>
          <w:ilvl w:val="0"/>
          <w:numId w:val="9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Quando forem obtidos avanços pelo processo de lavagem, iguais ou inferiores a 2 cm por período de 10 minutos, em três períodos consecutivos.</w:t>
      </w:r>
    </w:p>
    <w:p w14:paraId="2626BDA4" w14:textId="77777777" w:rsidR="00575910" w:rsidRPr="00851F6B" w:rsidRDefault="00575910" w:rsidP="00851F6B">
      <w:pPr>
        <w:pStyle w:val="ecxmsonormal"/>
        <w:spacing w:before="0" w:beforeAutospacing="0" w:after="324" w:afterAutospacing="0" w:line="360" w:lineRule="auto"/>
        <w:ind w:left="1429"/>
        <w:contextualSpacing/>
        <w:jc w:val="both"/>
        <w:rPr>
          <w:rFonts w:asciiTheme="minorHAnsi" w:hAnsiTheme="minorHAnsi" w:cstheme="minorHAnsi"/>
          <w:sz w:val="22"/>
          <w:szCs w:val="22"/>
        </w:rPr>
      </w:pPr>
    </w:p>
    <w:p w14:paraId="374608C8" w14:textId="16F992FC"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Todas as vezes que, nas perfurações programadas for encontrado solo ou material incoerente, serão feitas medidas de resistência à penetração (SPT</w:t>
      </w:r>
      <w:r w:rsidR="00021C6B" w:rsidRPr="00851F6B">
        <w:rPr>
          <w:rFonts w:asciiTheme="minorHAnsi" w:hAnsiTheme="minorHAnsi" w:cstheme="minorHAnsi"/>
          <w:sz w:val="22"/>
          <w:szCs w:val="22"/>
        </w:rPr>
        <w:t>), retirando</w:t>
      </w:r>
      <w:r w:rsidRPr="00851F6B">
        <w:rPr>
          <w:rFonts w:asciiTheme="minorHAnsi" w:hAnsiTheme="minorHAnsi" w:cstheme="minorHAnsi"/>
          <w:sz w:val="22"/>
          <w:szCs w:val="22"/>
        </w:rPr>
        <w:t xml:space="preserve">-se cuidadosamente uma amostra íntegra (cerca de 100g) a cada metro, de modo a preservar as características estruturais e litológicas do material, possibilitando correta classificação e respectiva correlação. Esta amostra deverá ser representativa e sua coleta poderá ser feita com o próprio </w:t>
      </w:r>
      <w:proofErr w:type="spellStart"/>
      <w:r w:rsidRPr="00851F6B">
        <w:rPr>
          <w:rFonts w:asciiTheme="minorHAnsi" w:hAnsiTheme="minorHAnsi" w:cstheme="minorHAnsi"/>
          <w:sz w:val="22"/>
          <w:szCs w:val="22"/>
        </w:rPr>
        <w:t>amostrador</w:t>
      </w:r>
      <w:proofErr w:type="spellEnd"/>
      <w:r w:rsidRPr="00851F6B">
        <w:rPr>
          <w:rFonts w:asciiTheme="minorHAnsi" w:hAnsiTheme="minorHAnsi" w:cstheme="minorHAnsi"/>
          <w:sz w:val="22"/>
          <w:szCs w:val="22"/>
        </w:rPr>
        <w:t xml:space="preserve"> (SPT) ou através do </w:t>
      </w:r>
      <w:proofErr w:type="spellStart"/>
      <w:r w:rsidRPr="00851F6B">
        <w:rPr>
          <w:rFonts w:asciiTheme="minorHAnsi" w:hAnsiTheme="minorHAnsi" w:cstheme="minorHAnsi"/>
          <w:sz w:val="22"/>
          <w:szCs w:val="22"/>
        </w:rPr>
        <w:t>barrilete</w:t>
      </w:r>
      <w:proofErr w:type="spellEnd"/>
      <w:r w:rsidRPr="00851F6B">
        <w:rPr>
          <w:rFonts w:asciiTheme="minorHAnsi" w:hAnsiTheme="minorHAnsi" w:cstheme="minorHAnsi"/>
          <w:sz w:val="22"/>
          <w:szCs w:val="22"/>
        </w:rPr>
        <w:t xml:space="preserve"> </w:t>
      </w:r>
      <w:proofErr w:type="spellStart"/>
      <w:r w:rsidRPr="00851F6B">
        <w:rPr>
          <w:rFonts w:asciiTheme="minorHAnsi" w:hAnsiTheme="minorHAnsi" w:cstheme="minorHAnsi"/>
          <w:sz w:val="22"/>
          <w:szCs w:val="22"/>
        </w:rPr>
        <w:t>amostrador</w:t>
      </w:r>
      <w:proofErr w:type="spellEnd"/>
      <w:r w:rsidRPr="00851F6B">
        <w:rPr>
          <w:rFonts w:asciiTheme="minorHAnsi" w:hAnsiTheme="minorHAnsi" w:cstheme="minorHAnsi"/>
          <w:sz w:val="22"/>
          <w:szCs w:val="22"/>
        </w:rPr>
        <w:t xml:space="preserve"> a seco ou utilizando o mínimo de água, de modo a não desagregar a amostra. Cuidados especiais serão tomados, para que não se amostre material de “bucha”.</w:t>
      </w:r>
    </w:p>
    <w:p w14:paraId="14CBB015"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amostras assim coletadas serão imediatamente adicionadas em recipientes de vidro ou plástico rígido (copinho) com tampa hermética, mantendo-se intactos os cilindros se solos obtidos (não amolgar dentro dos copos).</w:t>
      </w:r>
    </w:p>
    <w:p w14:paraId="652EDDC8"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Se ocorrer mudança de material no intervalo de 1m de perfuração, serão coletadas tantas amostras quantos forem os diferentes tipos de materiais encontrados.</w:t>
      </w:r>
    </w:p>
    <w:p w14:paraId="51FF3EC9" w14:textId="77777777" w:rsidR="00575910" w:rsidRPr="00851F6B"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roofErr w:type="gramStart"/>
      <w:r w:rsidRPr="00851F6B">
        <w:rPr>
          <w:rFonts w:asciiTheme="minorHAnsi" w:hAnsiTheme="minorHAnsi" w:cstheme="minorHAnsi"/>
          <w:sz w:val="22"/>
          <w:szCs w:val="22"/>
        </w:rPr>
        <w:t>Esta(</w:t>
      </w:r>
      <w:proofErr w:type="gramEnd"/>
      <w:r w:rsidRPr="00851F6B">
        <w:rPr>
          <w:rFonts w:asciiTheme="minorHAnsi" w:hAnsiTheme="minorHAnsi" w:cstheme="minorHAnsi"/>
          <w:sz w:val="22"/>
          <w:szCs w:val="22"/>
        </w:rPr>
        <w:t>s) amostra(s) será (ao) identificada(s) por duas etiquetas em papel-cartão, uma interna e outra colada na parte externa do recipiente, com os seguintes dados:</w:t>
      </w:r>
    </w:p>
    <w:p w14:paraId="48188BE5"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Nome da obra;</w:t>
      </w:r>
    </w:p>
    <w:p w14:paraId="70BBB917"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Nome do local;</w:t>
      </w:r>
    </w:p>
    <w:p w14:paraId="6CB88C95"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Número da sondagem;</w:t>
      </w:r>
    </w:p>
    <w:p w14:paraId="7EF61940"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Número da amostra;</w:t>
      </w:r>
    </w:p>
    <w:p w14:paraId="4233A675"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Profundidade da amostra;</w:t>
      </w:r>
    </w:p>
    <w:p w14:paraId="5285BA3C"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Número de golpes e penetração do ensaio;</w:t>
      </w:r>
    </w:p>
    <w:p w14:paraId="6F466091"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Data;</w:t>
      </w:r>
    </w:p>
    <w:p w14:paraId="79F39388" w14:textId="77777777" w:rsidR="00575910" w:rsidRPr="00851F6B"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lastRenderedPageBreak/>
        <w:t xml:space="preserve">Cota topográfica da boca do furo será tomando </w:t>
      </w:r>
      <w:proofErr w:type="spellStart"/>
      <w:r w:rsidRPr="00851F6B">
        <w:rPr>
          <w:rFonts w:asciiTheme="minorHAnsi" w:hAnsiTheme="minorHAnsi" w:cstheme="minorHAnsi"/>
          <w:sz w:val="22"/>
          <w:szCs w:val="22"/>
        </w:rPr>
        <w:t>com</w:t>
      </w:r>
      <w:proofErr w:type="spellEnd"/>
      <w:r w:rsidRPr="00851F6B">
        <w:rPr>
          <w:rFonts w:asciiTheme="minorHAnsi" w:hAnsiTheme="minorHAnsi" w:cstheme="minorHAnsi"/>
          <w:sz w:val="22"/>
          <w:szCs w:val="22"/>
        </w:rPr>
        <w:t xml:space="preserve"> base o RN do aeroporto;</w:t>
      </w:r>
    </w:p>
    <w:p w14:paraId="2B5E9B32" w14:textId="6C8B763B" w:rsidR="00575910" w:rsidRDefault="00575910" w:rsidP="00B474D5">
      <w:pPr>
        <w:pStyle w:val="ecxmsonormal"/>
        <w:numPr>
          <w:ilvl w:val="0"/>
          <w:numId w:val="92"/>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Operador.</w:t>
      </w:r>
    </w:p>
    <w:p w14:paraId="3D4399EA" w14:textId="77777777" w:rsidR="00021C6B" w:rsidRPr="00021C6B" w:rsidRDefault="00021C6B" w:rsidP="00021C6B">
      <w:pPr>
        <w:pStyle w:val="ecxmsonormal"/>
        <w:spacing w:before="0" w:beforeAutospacing="0" w:after="324" w:afterAutospacing="0" w:line="360" w:lineRule="auto"/>
        <w:ind w:left="1429"/>
        <w:contextualSpacing/>
        <w:jc w:val="both"/>
        <w:rPr>
          <w:rFonts w:asciiTheme="minorHAnsi" w:hAnsiTheme="minorHAnsi" w:cstheme="minorHAnsi"/>
          <w:sz w:val="22"/>
          <w:szCs w:val="22"/>
        </w:rPr>
      </w:pPr>
    </w:p>
    <w:p w14:paraId="67749FE2" w14:textId="77777777" w:rsidR="00575910" w:rsidRPr="00851F6B" w:rsidRDefault="00575910" w:rsidP="00021C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amostras (copinho) serão acondicionadas em caixas de madeira ou papelão, apropriadas para transporte. Nas caixas serão anotados, com tinta indelével, os seguintes dados:</w:t>
      </w:r>
    </w:p>
    <w:p w14:paraId="00268F53" w14:textId="77777777" w:rsidR="00575910" w:rsidRPr="00851F6B" w:rsidRDefault="00575910" w:rsidP="00021C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62551E0B" w14:textId="77777777" w:rsidR="00575910" w:rsidRPr="00851F6B" w:rsidRDefault="00575910" w:rsidP="00B474D5">
      <w:pPr>
        <w:pStyle w:val="ecxmsonormal"/>
        <w:numPr>
          <w:ilvl w:val="0"/>
          <w:numId w:val="93"/>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Número do furo;</w:t>
      </w:r>
    </w:p>
    <w:p w14:paraId="766E835B" w14:textId="77777777" w:rsidR="00575910" w:rsidRPr="00851F6B" w:rsidRDefault="00575910" w:rsidP="00B474D5">
      <w:pPr>
        <w:pStyle w:val="ecxmsonormal"/>
        <w:numPr>
          <w:ilvl w:val="0"/>
          <w:numId w:val="93"/>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Nome da obra;</w:t>
      </w:r>
    </w:p>
    <w:p w14:paraId="08B22FD9" w14:textId="77777777" w:rsidR="00575910" w:rsidRPr="00851F6B" w:rsidRDefault="00575910" w:rsidP="00B474D5">
      <w:pPr>
        <w:pStyle w:val="ecxmsonormal"/>
        <w:numPr>
          <w:ilvl w:val="0"/>
          <w:numId w:val="93"/>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Local;</w:t>
      </w:r>
    </w:p>
    <w:p w14:paraId="36E25FFD" w14:textId="77777777" w:rsidR="00575910" w:rsidRPr="00851F6B" w:rsidRDefault="00575910" w:rsidP="00B474D5">
      <w:pPr>
        <w:pStyle w:val="ecxmsonormal"/>
        <w:numPr>
          <w:ilvl w:val="0"/>
          <w:numId w:val="93"/>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Número da caixa e número de caixas do furo.</w:t>
      </w:r>
    </w:p>
    <w:p w14:paraId="258943AE" w14:textId="77777777" w:rsidR="00575910" w:rsidRPr="00851F6B" w:rsidRDefault="00575910" w:rsidP="00851F6B">
      <w:pPr>
        <w:pStyle w:val="ecxmsonormal"/>
        <w:spacing w:before="0" w:beforeAutospacing="0" w:after="324" w:afterAutospacing="0" w:line="360" w:lineRule="auto"/>
        <w:contextualSpacing/>
        <w:jc w:val="both"/>
        <w:rPr>
          <w:rFonts w:asciiTheme="minorHAnsi" w:hAnsiTheme="minorHAnsi" w:cstheme="minorHAnsi"/>
          <w:sz w:val="22"/>
          <w:szCs w:val="22"/>
        </w:rPr>
      </w:pPr>
    </w:p>
    <w:p w14:paraId="1DF62ABA" w14:textId="0DC28EF6" w:rsidR="00575910" w:rsidRDefault="00575910"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caixas de amostras deverão permanecer guardadas à sombra, em local apropriado. A locação e programação dos furos sondagem de simples reconhecimento dos solos para fundações de edificações deverá ser feito pelo projetista de fundações, de acordo com as premissas da NBR 8036 e em acordo com a Fiscalização.</w:t>
      </w:r>
    </w:p>
    <w:p w14:paraId="7BF32B43" w14:textId="77777777" w:rsidR="00A127F1" w:rsidRPr="00851F6B" w:rsidRDefault="00A127F1"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5AA956E4" w14:textId="660EEA91" w:rsidR="00A127F1" w:rsidRPr="00851F6B"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b/>
          <w:sz w:val="22"/>
          <w:szCs w:val="22"/>
        </w:rPr>
      </w:pPr>
      <w:r w:rsidRPr="00851F6B">
        <w:rPr>
          <w:rFonts w:asciiTheme="minorHAnsi" w:hAnsiTheme="minorHAnsi" w:cstheme="minorHAnsi"/>
          <w:b/>
          <w:sz w:val="22"/>
          <w:szCs w:val="22"/>
        </w:rPr>
        <w:t xml:space="preserve">Sondagem </w:t>
      </w:r>
      <w:r>
        <w:rPr>
          <w:rFonts w:asciiTheme="minorHAnsi" w:hAnsiTheme="minorHAnsi" w:cstheme="minorHAnsi"/>
          <w:b/>
          <w:sz w:val="22"/>
          <w:szCs w:val="22"/>
        </w:rPr>
        <w:t>Rotativa</w:t>
      </w:r>
    </w:p>
    <w:p w14:paraId="492C5F22" w14:textId="0C7A359B" w:rsidR="00780F71" w:rsidRDefault="00780F71"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336BDDFC" w14:textId="77777777" w:rsidR="00A127F1"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 xml:space="preserve">Em terreno seco, a sondagem deve ser </w:t>
      </w:r>
      <w:r>
        <w:rPr>
          <w:rFonts w:asciiTheme="minorHAnsi" w:hAnsiTheme="minorHAnsi" w:cstheme="minorHAnsi"/>
          <w:sz w:val="22"/>
          <w:szCs w:val="22"/>
        </w:rPr>
        <w:t xml:space="preserve">iniciada somente após a limpeza </w:t>
      </w:r>
      <w:r w:rsidRPr="00A127F1">
        <w:rPr>
          <w:rFonts w:asciiTheme="minorHAnsi" w:hAnsiTheme="minorHAnsi" w:cstheme="minorHAnsi"/>
          <w:sz w:val="22"/>
          <w:szCs w:val="22"/>
        </w:rPr>
        <w:t>de uma área que permita o desenvolvi</w:t>
      </w:r>
      <w:r>
        <w:rPr>
          <w:rFonts w:asciiTheme="minorHAnsi" w:hAnsiTheme="minorHAnsi" w:cstheme="minorHAnsi"/>
          <w:sz w:val="22"/>
          <w:szCs w:val="22"/>
        </w:rPr>
        <w:t xml:space="preserve">mento de todas as operações sem </w:t>
      </w:r>
      <w:r w:rsidRPr="00A127F1">
        <w:rPr>
          <w:rFonts w:asciiTheme="minorHAnsi" w:hAnsiTheme="minorHAnsi" w:cstheme="minorHAnsi"/>
          <w:sz w:val="22"/>
          <w:szCs w:val="22"/>
        </w:rPr>
        <w:t>obstáculos. Deverá ser executado um sulco ao seu redor de forma a desviar</w:t>
      </w:r>
      <w:r>
        <w:rPr>
          <w:rFonts w:asciiTheme="minorHAnsi" w:hAnsiTheme="minorHAnsi" w:cstheme="minorHAnsi"/>
          <w:sz w:val="22"/>
          <w:szCs w:val="22"/>
        </w:rPr>
        <w:t xml:space="preserve"> </w:t>
      </w:r>
      <w:r w:rsidRPr="00A127F1">
        <w:rPr>
          <w:rFonts w:asciiTheme="minorHAnsi" w:hAnsiTheme="minorHAnsi" w:cstheme="minorHAnsi"/>
          <w:sz w:val="22"/>
          <w:szCs w:val="22"/>
        </w:rPr>
        <w:t>as águas de enxurrada, no caso de chuva. A sonda deverá ser firmemente</w:t>
      </w:r>
      <w:r>
        <w:rPr>
          <w:rFonts w:asciiTheme="minorHAnsi" w:hAnsiTheme="minorHAnsi" w:cstheme="minorHAnsi"/>
          <w:sz w:val="22"/>
          <w:szCs w:val="22"/>
        </w:rPr>
        <w:t xml:space="preserve"> </w:t>
      </w:r>
      <w:r w:rsidRPr="00A127F1">
        <w:rPr>
          <w:rFonts w:asciiTheme="minorHAnsi" w:hAnsiTheme="minorHAnsi" w:cstheme="minorHAnsi"/>
          <w:sz w:val="22"/>
          <w:szCs w:val="22"/>
        </w:rPr>
        <w:t>ancorada e nivelamento no solo, de maneira a minimizar suas vibrações e</w:t>
      </w:r>
      <w:r>
        <w:rPr>
          <w:rFonts w:asciiTheme="minorHAnsi" w:hAnsiTheme="minorHAnsi" w:cstheme="minorHAnsi"/>
          <w:sz w:val="22"/>
          <w:szCs w:val="22"/>
        </w:rPr>
        <w:t xml:space="preserve"> </w:t>
      </w:r>
      <w:r w:rsidRPr="00A127F1">
        <w:rPr>
          <w:rFonts w:asciiTheme="minorHAnsi" w:hAnsiTheme="minorHAnsi" w:cstheme="minorHAnsi"/>
          <w:sz w:val="22"/>
          <w:szCs w:val="22"/>
        </w:rPr>
        <w:t>consequente transmissão para a composição da sondagem.</w:t>
      </w:r>
    </w:p>
    <w:p w14:paraId="203E13E2" w14:textId="77777777" w:rsidR="00A127F1"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Em terreno alagado ou coberto por lâmina d'água de grande espessura,</w:t>
      </w:r>
      <w:r>
        <w:rPr>
          <w:rFonts w:asciiTheme="minorHAnsi" w:hAnsiTheme="minorHAnsi" w:cstheme="minorHAnsi"/>
          <w:sz w:val="22"/>
          <w:szCs w:val="22"/>
        </w:rPr>
        <w:t xml:space="preserve"> </w:t>
      </w:r>
      <w:r w:rsidRPr="00A127F1">
        <w:rPr>
          <w:rFonts w:asciiTheme="minorHAnsi" w:hAnsiTheme="minorHAnsi" w:cstheme="minorHAnsi"/>
          <w:sz w:val="22"/>
          <w:szCs w:val="22"/>
        </w:rPr>
        <w:t>a sondagem deve ser feita a partir de plataforma fixa ou flutuante firmemente</w:t>
      </w:r>
      <w:r>
        <w:rPr>
          <w:rFonts w:asciiTheme="minorHAnsi" w:hAnsiTheme="minorHAnsi" w:cstheme="minorHAnsi"/>
          <w:sz w:val="22"/>
          <w:szCs w:val="22"/>
        </w:rPr>
        <w:t xml:space="preserve"> </w:t>
      </w:r>
      <w:r w:rsidRPr="00A127F1">
        <w:rPr>
          <w:rFonts w:asciiTheme="minorHAnsi" w:hAnsiTheme="minorHAnsi" w:cstheme="minorHAnsi"/>
          <w:sz w:val="22"/>
          <w:szCs w:val="22"/>
        </w:rPr>
        <w:t>ancorada, totalmente assoalhada, que cubra no mínimo, a área delimitada</w:t>
      </w:r>
      <w:r>
        <w:rPr>
          <w:rFonts w:asciiTheme="minorHAnsi" w:hAnsiTheme="minorHAnsi" w:cstheme="minorHAnsi"/>
          <w:sz w:val="22"/>
          <w:szCs w:val="22"/>
        </w:rPr>
        <w:t xml:space="preserve"> </w:t>
      </w:r>
      <w:r w:rsidRPr="00A127F1">
        <w:rPr>
          <w:rFonts w:asciiTheme="minorHAnsi" w:hAnsiTheme="minorHAnsi" w:cstheme="minorHAnsi"/>
          <w:sz w:val="22"/>
          <w:szCs w:val="22"/>
        </w:rPr>
        <w:t>pelos pontos de apoia</w:t>
      </w:r>
      <w:r>
        <w:rPr>
          <w:rFonts w:asciiTheme="minorHAnsi" w:hAnsiTheme="minorHAnsi" w:cstheme="minorHAnsi"/>
          <w:sz w:val="22"/>
          <w:szCs w:val="22"/>
        </w:rPr>
        <w:t xml:space="preserve"> </w:t>
      </w:r>
      <w:r w:rsidRPr="00A127F1">
        <w:rPr>
          <w:rFonts w:asciiTheme="minorHAnsi" w:hAnsiTheme="minorHAnsi" w:cstheme="minorHAnsi"/>
          <w:sz w:val="22"/>
          <w:szCs w:val="22"/>
        </w:rPr>
        <w:t>do tripé, ou um raio</w:t>
      </w:r>
      <w:r>
        <w:rPr>
          <w:rFonts w:asciiTheme="minorHAnsi" w:hAnsiTheme="minorHAnsi" w:cstheme="minorHAnsi"/>
          <w:sz w:val="22"/>
          <w:szCs w:val="22"/>
        </w:rPr>
        <w:t xml:space="preserve"> de 1,5 m contados a partir dos </w:t>
      </w:r>
      <w:r w:rsidRPr="00A127F1">
        <w:rPr>
          <w:rFonts w:asciiTheme="minorHAnsi" w:hAnsiTheme="minorHAnsi" w:cstheme="minorHAnsi"/>
          <w:sz w:val="22"/>
          <w:szCs w:val="22"/>
        </w:rPr>
        <w:t>contornos da sonda.</w:t>
      </w:r>
    </w:p>
    <w:p w14:paraId="1C1D1618" w14:textId="6564B55F" w:rsidR="00A127F1" w:rsidRDefault="00A127F1" w:rsidP="00F20879">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Junto ao local onde será executada a sondagem deverá ser cravado</w:t>
      </w:r>
      <w:r>
        <w:rPr>
          <w:rFonts w:asciiTheme="minorHAnsi" w:hAnsiTheme="minorHAnsi" w:cstheme="minorHAnsi"/>
          <w:sz w:val="22"/>
          <w:szCs w:val="22"/>
        </w:rPr>
        <w:t xml:space="preserve"> </w:t>
      </w:r>
      <w:r w:rsidRPr="00A127F1">
        <w:rPr>
          <w:rFonts w:asciiTheme="minorHAnsi" w:hAnsiTheme="minorHAnsi" w:cstheme="minorHAnsi"/>
          <w:sz w:val="22"/>
          <w:szCs w:val="22"/>
        </w:rPr>
        <w:t>um piquete, com a identificação da sondagem, que servirá de ponto de referência</w:t>
      </w:r>
      <w:r>
        <w:rPr>
          <w:rFonts w:asciiTheme="minorHAnsi" w:hAnsiTheme="minorHAnsi" w:cstheme="minorHAnsi"/>
          <w:sz w:val="22"/>
          <w:szCs w:val="22"/>
        </w:rPr>
        <w:t xml:space="preserve"> </w:t>
      </w:r>
      <w:r w:rsidRPr="00A127F1">
        <w:rPr>
          <w:rFonts w:asciiTheme="minorHAnsi" w:hAnsiTheme="minorHAnsi" w:cstheme="minorHAnsi"/>
          <w:sz w:val="22"/>
          <w:szCs w:val="22"/>
        </w:rPr>
        <w:t>para medidas de profundidade e para</w:t>
      </w:r>
      <w:r w:rsidR="00F20879">
        <w:rPr>
          <w:rFonts w:asciiTheme="minorHAnsi" w:hAnsiTheme="minorHAnsi" w:cstheme="minorHAnsi"/>
          <w:sz w:val="22"/>
          <w:szCs w:val="22"/>
        </w:rPr>
        <w:t xml:space="preserve"> </w:t>
      </w:r>
      <w:r w:rsidR="00F20879">
        <w:rPr>
          <w:rFonts w:asciiTheme="minorHAnsi" w:hAnsiTheme="minorHAnsi" w:cstheme="minorHAnsi"/>
          <w:sz w:val="22"/>
          <w:szCs w:val="22"/>
        </w:rPr>
        <w:lastRenderedPageBreak/>
        <w:t xml:space="preserve">fins de amarração topográfica. </w:t>
      </w:r>
      <w:r w:rsidRPr="00A127F1">
        <w:rPr>
          <w:rFonts w:asciiTheme="minorHAnsi" w:hAnsiTheme="minorHAnsi" w:cstheme="minorHAnsi"/>
          <w:sz w:val="22"/>
          <w:szCs w:val="22"/>
        </w:rPr>
        <w:t>Quando ocorrer solo no local do furo, a sondagem deverá ser feita com</w:t>
      </w:r>
      <w:r>
        <w:rPr>
          <w:rFonts w:asciiTheme="minorHAnsi" w:hAnsiTheme="minorHAnsi" w:cstheme="minorHAnsi"/>
          <w:sz w:val="22"/>
          <w:szCs w:val="22"/>
        </w:rPr>
        <w:t xml:space="preserve"> medidas de SPT a cada metro.</w:t>
      </w:r>
    </w:p>
    <w:p w14:paraId="5D132402" w14:textId="77777777" w:rsidR="00A127F1"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Deverão ser empregados todos os recursos das sondagens rotativas</w:t>
      </w:r>
      <w:r>
        <w:rPr>
          <w:rFonts w:asciiTheme="minorHAnsi" w:hAnsiTheme="minorHAnsi" w:cstheme="minorHAnsi"/>
          <w:sz w:val="22"/>
          <w:szCs w:val="22"/>
        </w:rPr>
        <w:t xml:space="preserve"> </w:t>
      </w:r>
      <w:r w:rsidRPr="00A127F1">
        <w:rPr>
          <w:rFonts w:asciiTheme="minorHAnsi" w:hAnsiTheme="minorHAnsi" w:cstheme="minorHAnsi"/>
          <w:sz w:val="22"/>
          <w:szCs w:val="22"/>
        </w:rPr>
        <w:t>de maneira a assegurar uma perfeita recuperação de todos os materiais atravessados.</w:t>
      </w:r>
      <w:r>
        <w:rPr>
          <w:rFonts w:asciiTheme="minorHAnsi" w:hAnsiTheme="minorHAnsi" w:cstheme="minorHAnsi"/>
          <w:sz w:val="22"/>
          <w:szCs w:val="22"/>
        </w:rPr>
        <w:t xml:space="preserve"> </w:t>
      </w:r>
      <w:r w:rsidRPr="00A127F1">
        <w:rPr>
          <w:rFonts w:asciiTheme="minorHAnsi" w:hAnsiTheme="minorHAnsi" w:cstheme="minorHAnsi"/>
          <w:sz w:val="22"/>
          <w:szCs w:val="22"/>
        </w:rPr>
        <w:t>Os principais recursos são: escolha de equipamentos e acessórios</w:t>
      </w:r>
      <w:r>
        <w:rPr>
          <w:rFonts w:asciiTheme="minorHAnsi" w:hAnsiTheme="minorHAnsi" w:cstheme="minorHAnsi"/>
          <w:sz w:val="22"/>
          <w:szCs w:val="22"/>
        </w:rPr>
        <w:t xml:space="preserve"> </w:t>
      </w:r>
      <w:r w:rsidRPr="00A127F1">
        <w:rPr>
          <w:rFonts w:asciiTheme="minorHAnsi" w:hAnsiTheme="minorHAnsi" w:cstheme="minorHAnsi"/>
          <w:sz w:val="22"/>
          <w:szCs w:val="22"/>
        </w:rPr>
        <w:t xml:space="preserve">apropriados às condições geológicas, emprego de lamas </w:t>
      </w:r>
      <w:proofErr w:type="spellStart"/>
      <w:r w:rsidRPr="00A127F1">
        <w:rPr>
          <w:rFonts w:asciiTheme="minorHAnsi" w:hAnsiTheme="minorHAnsi" w:cstheme="minorHAnsi"/>
          <w:sz w:val="22"/>
          <w:szCs w:val="22"/>
        </w:rPr>
        <w:t>bentoníticas</w:t>
      </w:r>
      <w:proofErr w:type="spellEnd"/>
      <w:r w:rsidRPr="00A127F1">
        <w:rPr>
          <w:rFonts w:asciiTheme="minorHAnsi" w:hAnsiTheme="minorHAnsi" w:cstheme="minorHAnsi"/>
          <w:sz w:val="22"/>
          <w:szCs w:val="22"/>
        </w:rPr>
        <w:t xml:space="preserve"> como fluído de perfuração, realização de manobras curtas, adequação da velocidade</w:t>
      </w:r>
      <w:r>
        <w:rPr>
          <w:rFonts w:asciiTheme="minorHAnsi" w:hAnsiTheme="minorHAnsi" w:cstheme="minorHAnsi"/>
          <w:sz w:val="22"/>
          <w:szCs w:val="22"/>
        </w:rPr>
        <w:t xml:space="preserve"> </w:t>
      </w:r>
      <w:r w:rsidRPr="00A127F1">
        <w:rPr>
          <w:rFonts w:asciiTheme="minorHAnsi" w:hAnsiTheme="minorHAnsi" w:cstheme="minorHAnsi"/>
          <w:sz w:val="22"/>
          <w:szCs w:val="22"/>
        </w:rPr>
        <w:t>de perfuração às características geológicas da rocha perfurada, etc.</w:t>
      </w:r>
    </w:p>
    <w:p w14:paraId="10BEA3C1" w14:textId="77777777" w:rsidR="00A127F1"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Constituem elementos de interesse a registro das características da</w:t>
      </w:r>
      <w:r>
        <w:rPr>
          <w:rFonts w:asciiTheme="minorHAnsi" w:hAnsiTheme="minorHAnsi" w:cstheme="minorHAnsi"/>
          <w:sz w:val="22"/>
          <w:szCs w:val="22"/>
        </w:rPr>
        <w:t xml:space="preserve"> </w:t>
      </w:r>
      <w:r w:rsidRPr="00A127F1">
        <w:rPr>
          <w:rFonts w:asciiTheme="minorHAnsi" w:hAnsiTheme="minorHAnsi" w:cstheme="minorHAnsi"/>
          <w:sz w:val="22"/>
          <w:szCs w:val="22"/>
        </w:rPr>
        <w:t>sonda rotativa e da coluna de perfuração utilizadas, tempo de realização de</w:t>
      </w:r>
      <w:r>
        <w:rPr>
          <w:rFonts w:asciiTheme="minorHAnsi" w:hAnsiTheme="minorHAnsi" w:cstheme="minorHAnsi"/>
          <w:sz w:val="22"/>
          <w:szCs w:val="22"/>
        </w:rPr>
        <w:t xml:space="preserve"> </w:t>
      </w:r>
      <w:r w:rsidRPr="00A127F1">
        <w:rPr>
          <w:rFonts w:asciiTheme="minorHAnsi" w:hAnsiTheme="minorHAnsi" w:cstheme="minorHAnsi"/>
          <w:sz w:val="22"/>
          <w:szCs w:val="22"/>
        </w:rPr>
        <w:t>manobras, características da coroa (</w:t>
      </w:r>
      <w:proofErr w:type="spellStart"/>
      <w:r w:rsidRPr="00A127F1">
        <w:rPr>
          <w:rFonts w:asciiTheme="minorHAnsi" w:hAnsiTheme="minorHAnsi" w:cstheme="minorHAnsi"/>
          <w:sz w:val="22"/>
          <w:szCs w:val="22"/>
        </w:rPr>
        <w:t>quilatagem</w:t>
      </w:r>
      <w:proofErr w:type="spellEnd"/>
      <w:r w:rsidRPr="00A127F1">
        <w:rPr>
          <w:rFonts w:asciiTheme="minorHAnsi" w:hAnsiTheme="minorHAnsi" w:cstheme="minorHAnsi"/>
          <w:sz w:val="22"/>
          <w:szCs w:val="22"/>
        </w:rPr>
        <w:t>, P.P.Q., tipo, tempo de uso,</w:t>
      </w:r>
      <w:r>
        <w:rPr>
          <w:rFonts w:asciiTheme="minorHAnsi" w:hAnsiTheme="minorHAnsi" w:cstheme="minorHAnsi"/>
          <w:sz w:val="22"/>
          <w:szCs w:val="22"/>
        </w:rPr>
        <w:t xml:space="preserve"> </w:t>
      </w:r>
      <w:r w:rsidRPr="00A127F1">
        <w:rPr>
          <w:rFonts w:asciiTheme="minorHAnsi" w:hAnsiTheme="minorHAnsi" w:cstheme="minorHAnsi"/>
          <w:sz w:val="22"/>
          <w:szCs w:val="22"/>
        </w:rPr>
        <w:t>etc.), bem como uma avaliação da pressão aplicada sobre a composição, sua</w:t>
      </w:r>
      <w:r>
        <w:rPr>
          <w:rFonts w:asciiTheme="minorHAnsi" w:hAnsiTheme="minorHAnsi" w:cstheme="minorHAnsi"/>
          <w:sz w:val="22"/>
          <w:szCs w:val="22"/>
        </w:rPr>
        <w:t xml:space="preserve"> </w:t>
      </w:r>
      <w:r w:rsidRPr="00A127F1">
        <w:rPr>
          <w:rFonts w:asciiTheme="minorHAnsi" w:hAnsiTheme="minorHAnsi" w:cstheme="minorHAnsi"/>
          <w:sz w:val="22"/>
          <w:szCs w:val="22"/>
        </w:rPr>
        <w:t>velocidade de rotação, velocidade de avanço, pressão e vazão de água de circulação.</w:t>
      </w:r>
    </w:p>
    <w:p w14:paraId="78FA0FC9" w14:textId="77777777" w:rsidR="00141B8D" w:rsidRDefault="00A127F1" w:rsidP="00141B8D">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Quando no avanço da sondagem rotativa, ocorrer mais de 0,50 m de</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material mole ou incoerente, salvo especificação contrária, deverá ser executado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um ensaio de penetração SPT, seguido</w:t>
      </w:r>
      <w:r w:rsidR="00141B8D">
        <w:rPr>
          <w:rFonts w:asciiTheme="minorHAnsi" w:hAnsiTheme="minorHAnsi" w:cstheme="minorHAnsi"/>
          <w:sz w:val="22"/>
          <w:szCs w:val="22"/>
        </w:rPr>
        <w:t xml:space="preserve"> de outros a intervalos de 1 m.</w:t>
      </w:r>
    </w:p>
    <w:p w14:paraId="74042EB1" w14:textId="77777777" w:rsidR="00141B8D" w:rsidRDefault="00A127F1" w:rsidP="00141B8D">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O controle da profundidade do furo, com precisão de 1 (um) centímetro,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deverá ser feito pela diferença entre o comprimento total das hastes com a</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peça de perfuração e a sobra delas em relação ao piquete de referência fixado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junto à boca do furo.</w:t>
      </w:r>
      <w:r w:rsidR="00141B8D">
        <w:rPr>
          <w:rFonts w:asciiTheme="minorHAnsi" w:hAnsiTheme="minorHAnsi" w:cstheme="minorHAnsi"/>
          <w:sz w:val="22"/>
          <w:szCs w:val="22"/>
        </w:rPr>
        <w:t xml:space="preserve"> </w:t>
      </w:r>
    </w:p>
    <w:p w14:paraId="116695EB" w14:textId="77777777" w:rsidR="00141B8D" w:rsidRDefault="00A127F1" w:rsidP="00141B8D">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 xml:space="preserve">No caso </w:t>
      </w:r>
      <w:proofErr w:type="gramStart"/>
      <w:r w:rsidRPr="00A127F1">
        <w:rPr>
          <w:rFonts w:asciiTheme="minorHAnsi" w:hAnsiTheme="minorHAnsi" w:cstheme="minorHAnsi"/>
          <w:sz w:val="22"/>
          <w:szCs w:val="22"/>
        </w:rPr>
        <w:t>da</w:t>
      </w:r>
      <w:proofErr w:type="gramEnd"/>
      <w:r w:rsidRPr="00A127F1">
        <w:rPr>
          <w:rFonts w:asciiTheme="minorHAnsi" w:hAnsiTheme="minorHAnsi" w:cstheme="minorHAnsi"/>
          <w:sz w:val="22"/>
          <w:szCs w:val="22"/>
        </w:rPr>
        <w:t xml:space="preserve"> sondagem atingir o nível freático, a sua profundidade deverá</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 xml:space="preserve">ser anotada. Quando ocorrer artesianismo não </w:t>
      </w:r>
      <w:proofErr w:type="spellStart"/>
      <w:r w:rsidRPr="00A127F1">
        <w:rPr>
          <w:rFonts w:asciiTheme="minorHAnsi" w:hAnsiTheme="minorHAnsi" w:cstheme="minorHAnsi"/>
          <w:sz w:val="22"/>
          <w:szCs w:val="22"/>
        </w:rPr>
        <w:t>surgente</w:t>
      </w:r>
      <w:proofErr w:type="spellEnd"/>
      <w:r w:rsidRPr="00A127F1">
        <w:rPr>
          <w:rFonts w:asciiTheme="minorHAnsi" w:hAnsiTheme="minorHAnsi" w:cstheme="minorHAnsi"/>
          <w:sz w:val="22"/>
          <w:szCs w:val="22"/>
        </w:rPr>
        <w:t xml:space="preserve"> deverá ser registrado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 xml:space="preserve">o nível estático e, no caso de artesianismo </w:t>
      </w:r>
      <w:proofErr w:type="spellStart"/>
      <w:r w:rsidRPr="00A127F1">
        <w:rPr>
          <w:rFonts w:asciiTheme="minorHAnsi" w:hAnsiTheme="minorHAnsi" w:cstheme="minorHAnsi"/>
          <w:sz w:val="22"/>
          <w:szCs w:val="22"/>
        </w:rPr>
        <w:t>surgente</w:t>
      </w:r>
      <w:proofErr w:type="spellEnd"/>
      <w:r w:rsidRPr="00A127F1">
        <w:rPr>
          <w:rFonts w:asciiTheme="minorHAnsi" w:hAnsiTheme="minorHAnsi" w:cstheme="minorHAnsi"/>
          <w:sz w:val="22"/>
          <w:szCs w:val="22"/>
        </w:rPr>
        <w:t>, além do nível</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estático, deverão ser medidos a vazão e o respectivo nível dinâmico.</w:t>
      </w:r>
      <w:r w:rsidR="00141B8D">
        <w:rPr>
          <w:rFonts w:asciiTheme="minorHAnsi" w:hAnsiTheme="minorHAnsi" w:cstheme="minorHAnsi"/>
          <w:sz w:val="22"/>
          <w:szCs w:val="22"/>
        </w:rPr>
        <w:t xml:space="preserve"> </w:t>
      </w:r>
    </w:p>
    <w:p w14:paraId="4632A2D2" w14:textId="77777777" w:rsidR="00141B8D" w:rsidRDefault="00A127F1" w:rsidP="00141B8D">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 xml:space="preserve">O nível d'água e as características do </w:t>
      </w:r>
      <w:proofErr w:type="spellStart"/>
      <w:r w:rsidRPr="00A127F1">
        <w:rPr>
          <w:rFonts w:asciiTheme="minorHAnsi" w:hAnsiTheme="minorHAnsi" w:cstheme="minorHAnsi"/>
          <w:sz w:val="22"/>
          <w:szCs w:val="22"/>
        </w:rPr>
        <w:t>artesíanismo</w:t>
      </w:r>
      <w:proofErr w:type="spellEnd"/>
      <w:r w:rsidRPr="00A127F1">
        <w:rPr>
          <w:rFonts w:asciiTheme="minorHAnsi" w:hAnsiTheme="minorHAnsi" w:cstheme="minorHAnsi"/>
          <w:sz w:val="22"/>
          <w:szCs w:val="22"/>
        </w:rPr>
        <w:t xml:space="preserve"> deverão ser medidos</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todos os dias antes do início dos trabalhos e na manhã seguinte após a</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 xml:space="preserve">conclusão da </w:t>
      </w:r>
      <w:r w:rsidR="00141B8D" w:rsidRPr="00A127F1">
        <w:rPr>
          <w:rFonts w:asciiTheme="minorHAnsi" w:hAnsiTheme="minorHAnsi" w:cstheme="minorHAnsi"/>
          <w:sz w:val="22"/>
          <w:szCs w:val="22"/>
        </w:rPr>
        <w:t>sond</w:t>
      </w:r>
      <w:r w:rsidR="00141B8D">
        <w:rPr>
          <w:rFonts w:asciiTheme="minorHAnsi" w:hAnsiTheme="minorHAnsi" w:cstheme="minorHAnsi"/>
          <w:sz w:val="22"/>
          <w:szCs w:val="22"/>
        </w:rPr>
        <w:t>agem.</w:t>
      </w:r>
    </w:p>
    <w:p w14:paraId="39569FF6" w14:textId="77777777" w:rsidR="00141B8D"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Quando houver interesse na obtenção de uma medida de nível piezométrico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em qualquer trecho do furo em andamento, a Fiscalização poderá solicitar</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a instalação em cota determinada, de um obturador durante o intervalo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entre dois turnos de perfuração. Neste caso, no reinicio dos trabalhos, serão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medidos os níveis d'água, internos à tubulação do obturador e externos a ela.</w:t>
      </w:r>
    </w:p>
    <w:p w14:paraId="638FFC1B" w14:textId="1C9517EC" w:rsidR="00A127F1" w:rsidRDefault="00A127F1"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A127F1">
        <w:rPr>
          <w:rFonts w:asciiTheme="minorHAnsi" w:hAnsiTheme="minorHAnsi" w:cstheme="minorHAnsi"/>
          <w:sz w:val="22"/>
          <w:szCs w:val="22"/>
        </w:rPr>
        <w:t>Salvo orientação em contrário, imediatamente após a última leitura de</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nível de d'água ou término do furo seco, este deverá ser totalmente preenchido,</w:t>
      </w:r>
      <w:r w:rsidR="00141B8D">
        <w:rPr>
          <w:rFonts w:asciiTheme="minorHAnsi" w:hAnsiTheme="minorHAnsi" w:cstheme="minorHAnsi"/>
          <w:sz w:val="22"/>
          <w:szCs w:val="22"/>
        </w:rPr>
        <w:t xml:space="preserve"> </w:t>
      </w:r>
      <w:r w:rsidRPr="00A127F1">
        <w:rPr>
          <w:rFonts w:asciiTheme="minorHAnsi" w:hAnsiTheme="minorHAnsi" w:cstheme="minorHAnsi"/>
          <w:sz w:val="22"/>
          <w:szCs w:val="22"/>
        </w:rPr>
        <w:t>deixando-se cravada a seu lado uma estaca com a identificação da sondagem.</w:t>
      </w:r>
      <w:r w:rsidR="00141B8D">
        <w:rPr>
          <w:rFonts w:asciiTheme="minorHAnsi" w:hAnsiTheme="minorHAnsi" w:cstheme="minorHAnsi"/>
          <w:sz w:val="22"/>
          <w:szCs w:val="22"/>
        </w:rPr>
        <w:t xml:space="preserve"> </w:t>
      </w:r>
    </w:p>
    <w:p w14:paraId="05042558" w14:textId="5D33C9C0" w:rsidR="00A127F1" w:rsidRDefault="00141B8D"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lastRenderedPageBreak/>
        <w:t xml:space="preserve">Os equipamentos utilizados serão adequados e especiais para a perfuração de furos até 40m de profundidade. A Contratada deverá dispor de todos os equipamentos exigidos e padronizados para a sondagem </w:t>
      </w:r>
      <w:r>
        <w:rPr>
          <w:rFonts w:asciiTheme="minorHAnsi" w:hAnsiTheme="minorHAnsi" w:cstheme="minorHAnsi"/>
          <w:sz w:val="22"/>
          <w:szCs w:val="22"/>
        </w:rPr>
        <w:t>rotativa</w:t>
      </w:r>
      <w:r w:rsidRPr="00851F6B">
        <w:rPr>
          <w:rFonts w:asciiTheme="minorHAnsi" w:hAnsiTheme="minorHAnsi" w:cstheme="minorHAnsi"/>
          <w:sz w:val="22"/>
          <w:szCs w:val="22"/>
        </w:rPr>
        <w:t xml:space="preserve">, tais como </w:t>
      </w:r>
      <w:r w:rsidR="00A127F1" w:rsidRPr="00A127F1">
        <w:rPr>
          <w:rFonts w:asciiTheme="minorHAnsi" w:hAnsiTheme="minorHAnsi" w:cstheme="minorHAnsi"/>
          <w:sz w:val="22"/>
          <w:szCs w:val="22"/>
        </w:rPr>
        <w:t>tripé;</w:t>
      </w:r>
      <w:r>
        <w:rPr>
          <w:rFonts w:asciiTheme="minorHAnsi" w:hAnsiTheme="minorHAnsi" w:cstheme="minorHAnsi"/>
          <w:sz w:val="22"/>
          <w:szCs w:val="22"/>
        </w:rPr>
        <w:t xml:space="preserve"> </w:t>
      </w:r>
      <w:r w:rsidR="00A127F1" w:rsidRPr="00A127F1">
        <w:rPr>
          <w:rFonts w:asciiTheme="minorHAnsi" w:hAnsiTheme="minorHAnsi" w:cstheme="minorHAnsi"/>
          <w:sz w:val="22"/>
          <w:szCs w:val="22"/>
        </w:rPr>
        <w:t>sonda rotativa;</w:t>
      </w:r>
      <w:r>
        <w:rPr>
          <w:rFonts w:asciiTheme="minorHAnsi" w:hAnsiTheme="minorHAnsi" w:cstheme="minorHAnsi"/>
          <w:sz w:val="22"/>
          <w:szCs w:val="22"/>
        </w:rPr>
        <w:t xml:space="preserve"> </w:t>
      </w:r>
      <w:r w:rsidR="00A127F1" w:rsidRPr="00A127F1">
        <w:rPr>
          <w:rFonts w:asciiTheme="minorHAnsi" w:hAnsiTheme="minorHAnsi" w:cstheme="minorHAnsi"/>
          <w:sz w:val="22"/>
          <w:szCs w:val="22"/>
        </w:rPr>
        <w:t>bomba d'água;</w:t>
      </w:r>
      <w:r>
        <w:rPr>
          <w:rFonts w:asciiTheme="minorHAnsi" w:hAnsiTheme="minorHAnsi" w:cstheme="minorHAnsi"/>
          <w:sz w:val="22"/>
          <w:szCs w:val="22"/>
        </w:rPr>
        <w:t xml:space="preserve"> </w:t>
      </w:r>
      <w:r w:rsidR="00A127F1" w:rsidRPr="00A127F1">
        <w:rPr>
          <w:rFonts w:asciiTheme="minorHAnsi" w:hAnsiTheme="minorHAnsi" w:cstheme="minorHAnsi"/>
          <w:sz w:val="22"/>
          <w:szCs w:val="22"/>
        </w:rPr>
        <w:t>hastes;</w:t>
      </w:r>
      <w:r>
        <w:rPr>
          <w:rFonts w:asciiTheme="minorHAnsi" w:hAnsiTheme="minorHAnsi" w:cstheme="minorHAnsi"/>
          <w:sz w:val="22"/>
          <w:szCs w:val="22"/>
        </w:rPr>
        <w:t xml:space="preserve"> </w:t>
      </w:r>
      <w:proofErr w:type="spellStart"/>
      <w:r w:rsidR="00A127F1" w:rsidRPr="00A127F1">
        <w:rPr>
          <w:rFonts w:asciiTheme="minorHAnsi" w:hAnsiTheme="minorHAnsi" w:cstheme="minorHAnsi"/>
          <w:sz w:val="22"/>
          <w:szCs w:val="22"/>
        </w:rPr>
        <w:t>barriletes</w:t>
      </w:r>
      <w:proofErr w:type="spellEnd"/>
      <w:r w:rsidR="00A127F1" w:rsidRPr="00A127F1">
        <w:rPr>
          <w:rFonts w:asciiTheme="minorHAnsi" w:hAnsiTheme="minorHAnsi" w:cstheme="minorHAnsi"/>
          <w:sz w:val="22"/>
          <w:szCs w:val="22"/>
        </w:rPr>
        <w:t>;</w:t>
      </w:r>
      <w:r>
        <w:rPr>
          <w:rFonts w:asciiTheme="minorHAnsi" w:hAnsiTheme="minorHAnsi" w:cstheme="minorHAnsi"/>
          <w:sz w:val="22"/>
          <w:szCs w:val="22"/>
        </w:rPr>
        <w:t xml:space="preserve"> </w:t>
      </w:r>
      <w:r w:rsidR="00A127F1" w:rsidRPr="00A127F1">
        <w:rPr>
          <w:rFonts w:asciiTheme="minorHAnsi" w:hAnsiTheme="minorHAnsi" w:cstheme="minorHAnsi"/>
          <w:sz w:val="22"/>
          <w:szCs w:val="22"/>
        </w:rPr>
        <w:t>coroas;</w:t>
      </w:r>
      <w:r>
        <w:rPr>
          <w:rFonts w:asciiTheme="minorHAnsi" w:hAnsiTheme="minorHAnsi" w:cstheme="minorHAnsi"/>
          <w:sz w:val="22"/>
          <w:szCs w:val="22"/>
        </w:rPr>
        <w:t xml:space="preserve"> </w:t>
      </w:r>
      <w:r w:rsidR="00A127F1" w:rsidRPr="00A127F1">
        <w:rPr>
          <w:rFonts w:asciiTheme="minorHAnsi" w:hAnsiTheme="minorHAnsi" w:cstheme="minorHAnsi"/>
          <w:sz w:val="22"/>
          <w:szCs w:val="22"/>
        </w:rPr>
        <w:t>tubos de revestimento e demais acessórios e ferramentas necessárias à</w:t>
      </w:r>
      <w:r>
        <w:rPr>
          <w:rFonts w:asciiTheme="minorHAnsi" w:hAnsiTheme="minorHAnsi" w:cstheme="minorHAnsi"/>
          <w:sz w:val="22"/>
          <w:szCs w:val="22"/>
        </w:rPr>
        <w:t xml:space="preserve"> </w:t>
      </w:r>
      <w:r w:rsidR="00A127F1" w:rsidRPr="00A127F1">
        <w:rPr>
          <w:rFonts w:asciiTheme="minorHAnsi" w:hAnsiTheme="minorHAnsi" w:cstheme="minorHAnsi"/>
          <w:sz w:val="22"/>
          <w:szCs w:val="22"/>
        </w:rPr>
        <w:t>execução de sondagens rotativas, além dos equipamentos exigidos para</w:t>
      </w:r>
      <w:r>
        <w:rPr>
          <w:rFonts w:asciiTheme="minorHAnsi" w:hAnsiTheme="minorHAnsi" w:cstheme="minorHAnsi"/>
          <w:sz w:val="22"/>
          <w:szCs w:val="22"/>
        </w:rPr>
        <w:t xml:space="preserve"> sondagens à percussão.</w:t>
      </w:r>
    </w:p>
    <w:p w14:paraId="26CFA7E3" w14:textId="77777777" w:rsidR="00141B8D" w:rsidRPr="00851F6B" w:rsidRDefault="00141B8D" w:rsidP="00A127F1">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291BD352" w14:textId="76BB67CD" w:rsidR="00575910" w:rsidRPr="00851F6B" w:rsidRDefault="0057591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Amostragem de Sondagem a P</w:t>
      </w:r>
      <w:r w:rsidR="00D26FC3">
        <w:rPr>
          <w:rFonts w:asciiTheme="minorHAnsi" w:hAnsiTheme="minorHAnsi" w:cstheme="minorHAnsi"/>
          <w:sz w:val="22"/>
          <w:szCs w:val="22"/>
        </w:rPr>
        <w:t>ercussão</w:t>
      </w:r>
      <w:r w:rsidRPr="00851F6B">
        <w:rPr>
          <w:rFonts w:asciiTheme="minorHAnsi" w:hAnsiTheme="minorHAnsi" w:cstheme="minorHAnsi"/>
          <w:sz w:val="22"/>
          <w:szCs w:val="22"/>
        </w:rPr>
        <w:t xml:space="preserve"> (SPT):</w:t>
      </w:r>
    </w:p>
    <w:p w14:paraId="2B86BD98" w14:textId="77777777" w:rsidR="00575910" w:rsidRPr="00851F6B" w:rsidRDefault="00575910" w:rsidP="00BC402B">
      <w:pPr>
        <w:pStyle w:val="ecxmsonormal"/>
        <w:spacing w:before="0" w:beforeAutospacing="0" w:after="324" w:afterAutospacing="0" w:line="360" w:lineRule="auto"/>
        <w:ind w:left="1429"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amostras dos solos atravessados devem ser representativas e livres de contaminações. A amostra deve ser identificada pela identificação da sondagem a que corresponde, acrescida do número indicativo da sua ordem.</w:t>
      </w:r>
    </w:p>
    <w:p w14:paraId="6B242AA9" w14:textId="77777777" w:rsidR="00575910" w:rsidRPr="00851F6B" w:rsidRDefault="00575910" w:rsidP="00BC402B">
      <w:pPr>
        <w:pStyle w:val="ecxmsonormal"/>
        <w:spacing w:before="0" w:beforeAutospacing="0" w:after="324" w:afterAutospacing="0" w:line="360" w:lineRule="auto"/>
        <w:ind w:left="1429"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amostras obtidas nas sondagens à percussão são dos seguintes tipos:</w:t>
      </w:r>
    </w:p>
    <w:p w14:paraId="6585894E" w14:textId="77777777" w:rsidR="00575910" w:rsidRPr="00851F6B" w:rsidRDefault="00575910" w:rsidP="00BC402B">
      <w:pPr>
        <w:pStyle w:val="ecxmsonormal"/>
        <w:spacing w:before="0" w:beforeAutospacing="0" w:after="324" w:afterAutospacing="0" w:line="360" w:lineRule="auto"/>
        <w:ind w:left="1429"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i) Amostras do </w:t>
      </w:r>
      <w:proofErr w:type="spellStart"/>
      <w:r w:rsidRPr="00851F6B">
        <w:rPr>
          <w:rFonts w:asciiTheme="minorHAnsi" w:hAnsiTheme="minorHAnsi" w:cstheme="minorHAnsi"/>
          <w:sz w:val="22"/>
          <w:szCs w:val="22"/>
        </w:rPr>
        <w:t>amostrador</w:t>
      </w:r>
      <w:proofErr w:type="spellEnd"/>
      <w:r w:rsidRPr="00851F6B">
        <w:rPr>
          <w:rFonts w:asciiTheme="minorHAnsi" w:hAnsiTheme="minorHAnsi" w:cstheme="minorHAnsi"/>
          <w:sz w:val="22"/>
          <w:szCs w:val="22"/>
        </w:rPr>
        <w:t xml:space="preserve"> padrão, com cerca de 200g constituídas pela parte inferior do material obtido no </w:t>
      </w:r>
      <w:proofErr w:type="spellStart"/>
      <w:r w:rsidRPr="00851F6B">
        <w:rPr>
          <w:rFonts w:asciiTheme="minorHAnsi" w:hAnsiTheme="minorHAnsi" w:cstheme="minorHAnsi"/>
          <w:sz w:val="22"/>
          <w:szCs w:val="22"/>
        </w:rPr>
        <w:t>amostrador</w:t>
      </w:r>
      <w:proofErr w:type="spellEnd"/>
      <w:r w:rsidRPr="00851F6B">
        <w:rPr>
          <w:rFonts w:asciiTheme="minorHAnsi" w:hAnsiTheme="minorHAnsi" w:cstheme="minorHAnsi"/>
          <w:sz w:val="22"/>
          <w:szCs w:val="22"/>
        </w:rPr>
        <w:t xml:space="preserve"> e conservando ao máximo sua estrutura original;</w:t>
      </w:r>
    </w:p>
    <w:p w14:paraId="4EF1758A" w14:textId="77777777" w:rsidR="00575910" w:rsidRPr="00851F6B" w:rsidRDefault="00575910" w:rsidP="00BC402B">
      <w:pPr>
        <w:pStyle w:val="ecxmsonormal"/>
        <w:spacing w:before="0" w:beforeAutospacing="0" w:after="324" w:afterAutospacing="0" w:line="360" w:lineRule="auto"/>
        <w:ind w:left="1429" w:firstLine="709"/>
        <w:contextualSpacing/>
        <w:jc w:val="both"/>
        <w:rPr>
          <w:rFonts w:asciiTheme="minorHAnsi" w:hAnsiTheme="minorHAnsi" w:cstheme="minorHAnsi"/>
          <w:sz w:val="22"/>
          <w:szCs w:val="22"/>
        </w:rPr>
      </w:pPr>
      <w:proofErr w:type="spellStart"/>
      <w:r w:rsidRPr="00851F6B">
        <w:rPr>
          <w:rFonts w:asciiTheme="minorHAnsi" w:hAnsiTheme="minorHAnsi" w:cstheme="minorHAnsi"/>
          <w:sz w:val="22"/>
          <w:szCs w:val="22"/>
        </w:rPr>
        <w:t>ii</w:t>
      </w:r>
      <w:proofErr w:type="spellEnd"/>
      <w:r w:rsidRPr="00851F6B">
        <w:rPr>
          <w:rFonts w:asciiTheme="minorHAnsi" w:hAnsiTheme="minorHAnsi" w:cstheme="minorHAnsi"/>
          <w:sz w:val="22"/>
          <w:szCs w:val="22"/>
        </w:rPr>
        <w:t xml:space="preserve">) Amostras de lavagem, com cerca de 500g, obtidas pela decantação da água de circulação, em recipientes com capacidade mínima de 100L. </w:t>
      </w:r>
    </w:p>
    <w:p w14:paraId="203700CF" w14:textId="77777777" w:rsidR="00575910" w:rsidRPr="00851F6B" w:rsidRDefault="00575910" w:rsidP="00BC402B">
      <w:pPr>
        <w:pStyle w:val="ecxmsonormal"/>
        <w:spacing w:before="0" w:beforeAutospacing="0" w:after="324" w:afterAutospacing="0" w:line="360" w:lineRule="auto"/>
        <w:ind w:left="1429"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A coleta de amostras, exceto as do </w:t>
      </w:r>
      <w:proofErr w:type="spellStart"/>
      <w:r w:rsidRPr="00851F6B">
        <w:rPr>
          <w:rFonts w:asciiTheme="minorHAnsi" w:hAnsiTheme="minorHAnsi" w:cstheme="minorHAnsi"/>
          <w:sz w:val="22"/>
          <w:szCs w:val="22"/>
        </w:rPr>
        <w:t>amostrador</w:t>
      </w:r>
      <w:proofErr w:type="spellEnd"/>
      <w:r w:rsidRPr="00851F6B">
        <w:rPr>
          <w:rFonts w:asciiTheme="minorHAnsi" w:hAnsiTheme="minorHAnsi" w:cstheme="minorHAnsi"/>
          <w:sz w:val="22"/>
          <w:szCs w:val="22"/>
        </w:rPr>
        <w:t>, deve ser de no mínimo duas amostras para cada metro.</w:t>
      </w:r>
    </w:p>
    <w:p w14:paraId="7926B839" w14:textId="77777777" w:rsidR="00575910" w:rsidRPr="00851F6B" w:rsidRDefault="00575910" w:rsidP="00BC402B">
      <w:pPr>
        <w:pStyle w:val="ecxmsonormal"/>
        <w:spacing w:before="0" w:beforeAutospacing="0" w:after="324" w:afterAutospacing="0" w:line="360" w:lineRule="auto"/>
        <w:ind w:left="1429" w:firstLine="709"/>
        <w:contextualSpacing/>
        <w:jc w:val="both"/>
        <w:rPr>
          <w:rFonts w:asciiTheme="minorHAnsi" w:hAnsiTheme="minorHAnsi" w:cstheme="minorHAnsi"/>
          <w:sz w:val="22"/>
          <w:szCs w:val="22"/>
        </w:rPr>
      </w:pPr>
    </w:p>
    <w:p w14:paraId="5D76574B" w14:textId="2E181A60" w:rsidR="00575910" w:rsidRPr="00851F6B" w:rsidRDefault="00D26FC3"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bookmarkStart w:id="171" w:name="_Toc455646615"/>
      <w:r>
        <w:rPr>
          <w:rFonts w:asciiTheme="minorHAnsi" w:hAnsiTheme="minorHAnsi" w:cstheme="minorHAnsi"/>
          <w:sz w:val="22"/>
          <w:szCs w:val="22"/>
        </w:rPr>
        <w:t>Amostragem de Sondagem Rotativa</w:t>
      </w:r>
      <w:r w:rsidR="00575910" w:rsidRPr="00851F6B">
        <w:rPr>
          <w:rFonts w:asciiTheme="minorHAnsi" w:hAnsiTheme="minorHAnsi" w:cstheme="minorHAnsi"/>
          <w:sz w:val="22"/>
          <w:szCs w:val="22"/>
        </w:rPr>
        <w:t>:</w:t>
      </w:r>
      <w:bookmarkEnd w:id="171"/>
    </w:p>
    <w:p w14:paraId="1FFFCA5D" w14:textId="77777777" w:rsidR="00575910" w:rsidRPr="00851F6B" w:rsidRDefault="00575910"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Nas camadas de solo atravessados pela sondagem rotativa, a amostragem deve ser feita de acordo com o descrito na sondagem à percussão. </w:t>
      </w:r>
    </w:p>
    <w:p w14:paraId="33031DC3" w14:textId="77777777" w:rsidR="00575910" w:rsidRPr="00851F6B" w:rsidRDefault="00575910"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As operações de retirada de testemunhos do </w:t>
      </w:r>
      <w:proofErr w:type="spellStart"/>
      <w:r w:rsidRPr="00851F6B">
        <w:rPr>
          <w:rFonts w:asciiTheme="minorHAnsi" w:hAnsiTheme="minorHAnsi" w:cstheme="minorHAnsi"/>
          <w:sz w:val="22"/>
          <w:szCs w:val="22"/>
        </w:rPr>
        <w:t>barrilete</w:t>
      </w:r>
      <w:proofErr w:type="spellEnd"/>
      <w:r w:rsidRPr="00851F6B">
        <w:rPr>
          <w:rFonts w:asciiTheme="minorHAnsi" w:hAnsiTheme="minorHAnsi" w:cstheme="minorHAnsi"/>
          <w:sz w:val="22"/>
          <w:szCs w:val="22"/>
        </w:rPr>
        <w:t xml:space="preserve"> e seu acondicionamento nas caixas devem ser feitos com cuidado para evitar que sejam danificadas artificialmente e de maneira a serem mantidas as posições relativas dos testemunhos coletados.</w:t>
      </w:r>
    </w:p>
    <w:p w14:paraId="1999A2BA" w14:textId="77777777" w:rsidR="00575910" w:rsidRPr="00851F6B" w:rsidRDefault="00575910"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Os testemunhos devem ser acondicionados em caixa de madeira imunizada contra insetos, fornecidos pela empresa Contratada.</w:t>
      </w:r>
    </w:p>
    <w:p w14:paraId="360467BA" w14:textId="5DF1DCEA" w:rsidR="00575910" w:rsidRPr="00851F6B" w:rsidRDefault="00575910"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lastRenderedPageBreak/>
        <w:t>As profundidades de cada manobra devem ser anotadas em tocos de madeira de dimensões coerentes com o diâmetro em uso e que servem para separar as manobras.</w:t>
      </w:r>
    </w:p>
    <w:p w14:paraId="22B4DE1E" w14:textId="085FE3A7" w:rsidR="00780F71" w:rsidRPr="00851F6B" w:rsidRDefault="00780F71"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7C1F8E1F" w14:textId="77777777" w:rsidR="00780F71" w:rsidRPr="00851F6B" w:rsidRDefault="00780F71" w:rsidP="00B474D5">
      <w:pPr>
        <w:pStyle w:val="ecxmsonormal"/>
        <w:numPr>
          <w:ilvl w:val="0"/>
          <w:numId w:val="94"/>
        </w:numPr>
        <w:spacing w:before="0" w:beforeAutospacing="0" w:after="324" w:afterAutospacing="0" w:line="360" w:lineRule="auto"/>
        <w:contextualSpacing/>
        <w:jc w:val="both"/>
        <w:rPr>
          <w:rFonts w:asciiTheme="minorHAnsi" w:hAnsiTheme="minorHAnsi" w:cstheme="minorHAnsi"/>
          <w:sz w:val="22"/>
          <w:szCs w:val="22"/>
        </w:rPr>
      </w:pPr>
      <w:bookmarkStart w:id="172" w:name="_Toc455646616"/>
      <w:r w:rsidRPr="00851F6B">
        <w:rPr>
          <w:rFonts w:asciiTheme="minorHAnsi" w:hAnsiTheme="minorHAnsi" w:cstheme="minorHAnsi"/>
          <w:sz w:val="22"/>
          <w:szCs w:val="22"/>
        </w:rPr>
        <w:t>Apresentação dos Resultados (SPT):</w:t>
      </w:r>
      <w:bookmarkEnd w:id="172"/>
    </w:p>
    <w:p w14:paraId="619C4773"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436E0149"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a) Número do Projeto de acordo com procedimento de codificação de documentos da EMAP;</w:t>
      </w:r>
    </w:p>
    <w:p w14:paraId="6E3426AF"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b) Identificação (TAG) do furo de sondagem;</w:t>
      </w:r>
    </w:p>
    <w:p w14:paraId="61BCE742"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c) Nome da empresa executora da sondagem;</w:t>
      </w:r>
    </w:p>
    <w:p w14:paraId="2700A72B"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d) Data e hora da execução;</w:t>
      </w:r>
    </w:p>
    <w:p w14:paraId="5F19EE71"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e) Nome do sondador;</w:t>
      </w:r>
    </w:p>
    <w:p w14:paraId="00DD4C62"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f) Localização do furo de sondagem (coordenadas SIRGAS 2000, local ou trecho sondado) através de desenho de locação;</w:t>
      </w:r>
    </w:p>
    <w:p w14:paraId="44C7EB39"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g) Diâmetro da sondagem;</w:t>
      </w:r>
    </w:p>
    <w:p w14:paraId="4497B636"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h) Método de perfuração;</w:t>
      </w:r>
    </w:p>
    <w:p w14:paraId="0B360605"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i) Tabela com leitura do nível maré com data, hora, profundidade do furo, profundidade do revestimento. </w:t>
      </w:r>
    </w:p>
    <w:p w14:paraId="32919D79"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j) Posição final do revestimento;</w:t>
      </w:r>
    </w:p>
    <w:p w14:paraId="1752F284"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 xml:space="preserve">k) Resultados dos ensaios de penetração, com número de golpes e avanço para cada 0,15 m de penetração do </w:t>
      </w:r>
      <w:proofErr w:type="spellStart"/>
      <w:r w:rsidRPr="00851F6B">
        <w:rPr>
          <w:rFonts w:asciiTheme="minorHAnsi" w:hAnsiTheme="minorHAnsi" w:cstheme="minorHAnsi"/>
          <w:sz w:val="22"/>
          <w:szCs w:val="22"/>
        </w:rPr>
        <w:t>barrilete</w:t>
      </w:r>
      <w:proofErr w:type="spellEnd"/>
      <w:r w:rsidRPr="00851F6B">
        <w:rPr>
          <w:rFonts w:asciiTheme="minorHAnsi" w:hAnsiTheme="minorHAnsi" w:cstheme="minorHAnsi"/>
          <w:sz w:val="22"/>
          <w:szCs w:val="22"/>
        </w:rPr>
        <w:t>;</w:t>
      </w:r>
    </w:p>
    <w:p w14:paraId="642E7756"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l) Resultados dos ensaios de penetração com número de golpes e avanço;</w:t>
      </w:r>
    </w:p>
    <w:p w14:paraId="65A4FFB9"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m) Classificação geológica e geotécnica para os materiais ensaiados;</w:t>
      </w:r>
    </w:p>
    <w:p w14:paraId="05F3421D"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r w:rsidRPr="00851F6B">
        <w:rPr>
          <w:rFonts w:asciiTheme="minorHAnsi" w:hAnsiTheme="minorHAnsi" w:cstheme="minorHAnsi"/>
          <w:sz w:val="22"/>
          <w:szCs w:val="22"/>
        </w:rPr>
        <w:t>n) Indicações de anomalias observadas;</w:t>
      </w:r>
    </w:p>
    <w:p w14:paraId="603C0735" w14:textId="77777777" w:rsidR="00780F71" w:rsidRPr="00851F6B" w:rsidRDefault="00780F71" w:rsidP="00D26FC3">
      <w:pPr>
        <w:pStyle w:val="ecxmsonormal"/>
        <w:spacing w:before="0" w:beforeAutospacing="0" w:after="324" w:afterAutospacing="0" w:line="360" w:lineRule="auto"/>
        <w:ind w:left="1418" w:firstLine="709"/>
        <w:contextualSpacing/>
        <w:jc w:val="both"/>
        <w:rPr>
          <w:rFonts w:asciiTheme="minorHAnsi" w:hAnsiTheme="minorHAnsi" w:cstheme="minorHAnsi"/>
          <w:sz w:val="22"/>
          <w:szCs w:val="22"/>
        </w:rPr>
      </w:pPr>
      <w:proofErr w:type="gramStart"/>
      <w:r w:rsidRPr="00851F6B">
        <w:rPr>
          <w:rFonts w:asciiTheme="minorHAnsi" w:hAnsiTheme="minorHAnsi" w:cstheme="minorHAnsi"/>
          <w:sz w:val="22"/>
          <w:szCs w:val="22"/>
        </w:rPr>
        <w:t>o) Anexar</w:t>
      </w:r>
      <w:proofErr w:type="gramEnd"/>
      <w:r w:rsidRPr="00851F6B">
        <w:rPr>
          <w:rFonts w:asciiTheme="minorHAnsi" w:hAnsiTheme="minorHAnsi" w:cstheme="minorHAnsi"/>
          <w:sz w:val="22"/>
          <w:szCs w:val="22"/>
        </w:rPr>
        <w:t xml:space="preserve"> ao relatório final cópia dos boletins de campo das sondagens realizadas. Os boletins devem ser claros, para que não haja dúvida na sua interpretação.</w:t>
      </w:r>
    </w:p>
    <w:p w14:paraId="79ED70B0" w14:textId="77777777" w:rsidR="00780F71" w:rsidRPr="00851F6B" w:rsidRDefault="00780F71"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25091A7B" w14:textId="77777777" w:rsidR="00780F71" w:rsidRPr="00851F6B" w:rsidRDefault="00780F71" w:rsidP="00B474D5">
      <w:pPr>
        <w:pStyle w:val="ecxmsonormal"/>
        <w:numPr>
          <w:ilvl w:val="0"/>
          <w:numId w:val="94"/>
        </w:numPr>
        <w:spacing w:before="0" w:beforeAutospacing="0" w:after="324" w:afterAutospacing="0" w:line="360" w:lineRule="auto"/>
        <w:contextualSpacing/>
        <w:jc w:val="both"/>
        <w:rPr>
          <w:rFonts w:asciiTheme="minorHAnsi" w:hAnsiTheme="minorHAnsi" w:cstheme="minorHAnsi"/>
          <w:sz w:val="22"/>
          <w:szCs w:val="22"/>
        </w:rPr>
      </w:pPr>
      <w:bookmarkStart w:id="173" w:name="_Toc455646617"/>
      <w:r w:rsidRPr="00851F6B">
        <w:rPr>
          <w:rFonts w:asciiTheme="minorHAnsi" w:hAnsiTheme="minorHAnsi" w:cstheme="minorHAnsi"/>
          <w:sz w:val="22"/>
          <w:szCs w:val="22"/>
        </w:rPr>
        <w:t xml:space="preserve"> Apresentação dos resultados (Sondagem Rotativa):</w:t>
      </w:r>
      <w:bookmarkEnd w:id="173"/>
    </w:p>
    <w:p w14:paraId="6949B4FA"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Todos os resultados e informações obtidos na execução da sondagem devem ser registrados no “Boletim para Sondagem Rotativa” onde deve constar:</w:t>
      </w:r>
    </w:p>
    <w:p w14:paraId="4BB0C1EC"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a) Número do Projeto;</w:t>
      </w:r>
    </w:p>
    <w:p w14:paraId="570C522D"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b) Identificação do furo de sondagem;</w:t>
      </w:r>
    </w:p>
    <w:p w14:paraId="0EB96137"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c) Nome da empresa executora da sondagem.</w:t>
      </w:r>
    </w:p>
    <w:p w14:paraId="78D33ECA"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d) Data e hora da execução;</w:t>
      </w:r>
    </w:p>
    <w:p w14:paraId="5B1CB3FB"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e) Nome do sondador;</w:t>
      </w:r>
    </w:p>
    <w:p w14:paraId="773193E6"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f) Localização do furo de sondagem (coordenadas em SIRGAS 2000, local ou trecho sondado);</w:t>
      </w:r>
    </w:p>
    <w:p w14:paraId="4403D817"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g) Equipamento – utilização;</w:t>
      </w:r>
    </w:p>
    <w:p w14:paraId="6285B5CE"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h) Tipo de avanço da sonda;</w:t>
      </w:r>
    </w:p>
    <w:p w14:paraId="3E9C9CAB"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 xml:space="preserve">i) Tipos de coroas e </w:t>
      </w:r>
      <w:proofErr w:type="spellStart"/>
      <w:r w:rsidRPr="00851F6B">
        <w:rPr>
          <w:rFonts w:asciiTheme="minorHAnsi" w:eastAsiaTheme="minorHAnsi" w:hAnsiTheme="minorHAnsi" w:cstheme="minorHAnsi"/>
          <w:sz w:val="22"/>
        </w:rPr>
        <w:t>barrilete</w:t>
      </w:r>
      <w:proofErr w:type="spellEnd"/>
      <w:r w:rsidRPr="00851F6B">
        <w:rPr>
          <w:rFonts w:asciiTheme="minorHAnsi" w:eastAsiaTheme="minorHAnsi" w:hAnsiTheme="minorHAnsi" w:cstheme="minorHAnsi"/>
          <w:sz w:val="22"/>
        </w:rPr>
        <w:t>;</w:t>
      </w:r>
    </w:p>
    <w:p w14:paraId="19331721"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j) Avanço diário;</w:t>
      </w:r>
    </w:p>
    <w:p w14:paraId="580AF9A5"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k) Diâmetro de perfuração;</w:t>
      </w:r>
    </w:p>
    <w:p w14:paraId="381812AC"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l) Profundidades das manobras;</w:t>
      </w:r>
    </w:p>
    <w:p w14:paraId="0E912143"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m) Profundidades dos revestimentos;</w:t>
      </w:r>
    </w:p>
    <w:p w14:paraId="70B5B378"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n) Descrição sumária do material atravessado;</w:t>
      </w:r>
    </w:p>
    <w:p w14:paraId="05B30247"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o) Percentagem de recuperação dos testemunhos;</w:t>
      </w:r>
    </w:p>
    <w:p w14:paraId="3F6AFEB0"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p) Número de peças de testemunho por manobra;</w:t>
      </w:r>
    </w:p>
    <w:p w14:paraId="06B975D1"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q) Leitura diária do nível d’água e indicação de artesianismo;</w:t>
      </w:r>
    </w:p>
    <w:p w14:paraId="13E9782B"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 xml:space="preserve">r) Tabela com leitura do nível maré com data, hora, profundidade do furo. </w:t>
      </w:r>
    </w:p>
    <w:p w14:paraId="7EB3C7A9"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s) Fendas e avanços livres da manobra;</w:t>
      </w:r>
    </w:p>
    <w:p w14:paraId="51FF8785"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t) Perdas d’água da circulação;</w:t>
      </w:r>
    </w:p>
    <w:p w14:paraId="52FECD29"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u) Motivo do término da sondagem;</w:t>
      </w:r>
    </w:p>
    <w:p w14:paraId="1411818D"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v) Observações relevantes ocorridas no decurso da sondagem e   anomalias observadas;</w:t>
      </w:r>
    </w:p>
    <w:p w14:paraId="7EA3C806" w14:textId="77777777" w:rsidR="00780F71" w:rsidRPr="00851F6B" w:rsidRDefault="00780F71" w:rsidP="00D26FC3">
      <w:pPr>
        <w:spacing w:after="0"/>
        <w:ind w:left="1069"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w) Classificação geológica e geotécnica das camadas atravessadas.</w:t>
      </w:r>
    </w:p>
    <w:p w14:paraId="6C3D8B28" w14:textId="77777777" w:rsidR="00780F71" w:rsidRPr="00851F6B" w:rsidRDefault="00780F71" w:rsidP="00851F6B">
      <w:pPr>
        <w:spacing w:after="0"/>
        <w:ind w:firstLine="1134"/>
        <w:jc w:val="both"/>
        <w:rPr>
          <w:rFonts w:asciiTheme="minorHAnsi" w:hAnsiTheme="minorHAnsi" w:cstheme="minorHAnsi"/>
          <w:sz w:val="22"/>
        </w:rPr>
      </w:pPr>
    </w:p>
    <w:p w14:paraId="10107CD6" w14:textId="77777777" w:rsidR="00780F71" w:rsidRPr="00851F6B" w:rsidRDefault="00780F71" w:rsidP="00B474D5">
      <w:pPr>
        <w:pStyle w:val="ecxmsonormal"/>
        <w:numPr>
          <w:ilvl w:val="0"/>
          <w:numId w:val="94"/>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lastRenderedPageBreak/>
        <w:t>Devem acompanhar os perfis individuais:</w:t>
      </w:r>
    </w:p>
    <w:p w14:paraId="6391E898" w14:textId="5B0400B5" w:rsidR="00780F71" w:rsidRPr="00851F6B" w:rsidRDefault="00780F71" w:rsidP="00B474D5">
      <w:pPr>
        <w:pStyle w:val="ecxmsonormal"/>
        <w:numPr>
          <w:ilvl w:val="0"/>
          <w:numId w:val="13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Texto explicativo com critério de descrição das amostras;</w:t>
      </w:r>
    </w:p>
    <w:p w14:paraId="6F94FAAA" w14:textId="3C6ACFD0" w:rsidR="00780F71" w:rsidRPr="00851F6B" w:rsidRDefault="00780F71" w:rsidP="00B474D5">
      <w:pPr>
        <w:pStyle w:val="ecxmsonormal"/>
        <w:numPr>
          <w:ilvl w:val="0"/>
          <w:numId w:val="131"/>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Planta de locação dos furos de sondagem com suas amarrações.</w:t>
      </w:r>
    </w:p>
    <w:p w14:paraId="61AD32B7" w14:textId="77777777" w:rsidR="00780F71" w:rsidRPr="00851F6B" w:rsidRDefault="00780F71" w:rsidP="00851F6B">
      <w:pPr>
        <w:pStyle w:val="ecxmsonormal"/>
        <w:spacing w:before="0" w:beforeAutospacing="0" w:after="324" w:afterAutospacing="0" w:line="360" w:lineRule="auto"/>
        <w:ind w:firstLine="709"/>
        <w:contextualSpacing/>
        <w:jc w:val="both"/>
        <w:rPr>
          <w:rFonts w:asciiTheme="minorHAnsi" w:hAnsiTheme="minorHAnsi" w:cstheme="minorHAnsi"/>
          <w:sz w:val="22"/>
          <w:szCs w:val="22"/>
        </w:rPr>
      </w:pPr>
    </w:p>
    <w:p w14:paraId="0549EB8D" w14:textId="3A20B497" w:rsidR="00ED2D0A" w:rsidRPr="00851F6B" w:rsidRDefault="00575910" w:rsidP="00851F6B">
      <w:pPr>
        <w:spacing w:after="0"/>
        <w:ind w:firstLine="709"/>
        <w:jc w:val="both"/>
        <w:rPr>
          <w:rFonts w:asciiTheme="minorHAnsi" w:hAnsiTheme="minorHAnsi" w:cstheme="minorHAnsi"/>
          <w:b/>
          <w:sz w:val="22"/>
        </w:rPr>
      </w:pPr>
      <w:r w:rsidRPr="00851F6B">
        <w:rPr>
          <w:rFonts w:asciiTheme="minorHAnsi" w:hAnsiTheme="minorHAnsi" w:cstheme="minorHAnsi"/>
          <w:b/>
          <w:sz w:val="22"/>
        </w:rPr>
        <w:t>Sondagem à Trado</w:t>
      </w:r>
    </w:p>
    <w:p w14:paraId="34463F41" w14:textId="1D3646E9" w:rsidR="00575910" w:rsidRPr="00851F6B" w:rsidRDefault="005720F7" w:rsidP="005720F7">
      <w:pPr>
        <w:autoSpaceDE w:val="0"/>
        <w:autoSpaceDN w:val="0"/>
        <w:adjustRightInd w:val="0"/>
        <w:spacing w:after="0"/>
        <w:ind w:firstLine="709"/>
        <w:jc w:val="both"/>
        <w:rPr>
          <w:rFonts w:asciiTheme="minorHAnsi" w:hAnsiTheme="minorHAnsi" w:cstheme="minorHAnsi"/>
          <w:sz w:val="22"/>
        </w:rPr>
      </w:pPr>
      <w:r w:rsidRPr="00432DAF">
        <w:rPr>
          <w:rFonts w:asciiTheme="minorHAnsi" w:hAnsiTheme="minorHAnsi" w:cstheme="minorHAnsi"/>
          <w:sz w:val="22"/>
        </w:rPr>
        <w:t xml:space="preserve">Serão realizados até </w:t>
      </w:r>
      <w:r w:rsidR="00432DAF" w:rsidRPr="00432DAF">
        <w:rPr>
          <w:rFonts w:asciiTheme="minorHAnsi" w:hAnsiTheme="minorHAnsi" w:cstheme="minorHAnsi"/>
          <w:sz w:val="22"/>
        </w:rPr>
        <w:t>33</w:t>
      </w:r>
      <w:r w:rsidRPr="00432DAF">
        <w:rPr>
          <w:rFonts w:asciiTheme="minorHAnsi" w:hAnsiTheme="minorHAnsi" w:cstheme="minorHAnsi"/>
          <w:sz w:val="22"/>
        </w:rPr>
        <w:t xml:space="preserve"> (</w:t>
      </w:r>
      <w:r w:rsidR="00432DAF" w:rsidRPr="00432DAF">
        <w:rPr>
          <w:rFonts w:asciiTheme="minorHAnsi" w:hAnsiTheme="minorHAnsi" w:cstheme="minorHAnsi"/>
          <w:sz w:val="22"/>
        </w:rPr>
        <w:t>trinta e três</w:t>
      </w:r>
      <w:r w:rsidRPr="00432DAF">
        <w:rPr>
          <w:rFonts w:asciiTheme="minorHAnsi" w:hAnsiTheme="minorHAnsi" w:cstheme="minorHAnsi"/>
          <w:sz w:val="22"/>
        </w:rPr>
        <w:t xml:space="preserve">) furos de sondagem, de acordo com os pontos indicados pela Contratada e submetidos a aprovação da Fiscalização. </w:t>
      </w:r>
      <w:r w:rsidR="00575910" w:rsidRPr="00432DAF">
        <w:rPr>
          <w:rFonts w:asciiTheme="minorHAnsi" w:hAnsiTheme="minorHAnsi" w:cstheme="minorHAnsi"/>
          <w:sz w:val="22"/>
        </w:rPr>
        <w:t xml:space="preserve">O equipamento a ser utilizado terá capacidade para execução de sondagem até </w:t>
      </w:r>
      <w:r w:rsidR="00C11F77" w:rsidRPr="00432DAF">
        <w:rPr>
          <w:rFonts w:asciiTheme="minorHAnsi" w:hAnsiTheme="minorHAnsi" w:cstheme="minorHAnsi"/>
          <w:sz w:val="22"/>
        </w:rPr>
        <w:t>3 (três)</w:t>
      </w:r>
      <w:r w:rsidR="00575910" w:rsidRPr="00432DAF">
        <w:rPr>
          <w:rFonts w:asciiTheme="minorHAnsi" w:hAnsiTheme="minorHAnsi" w:cstheme="minorHAnsi"/>
          <w:sz w:val="22"/>
        </w:rPr>
        <w:t xml:space="preserve"> metros de profundidade</w:t>
      </w:r>
      <w:r w:rsidR="00575910" w:rsidRPr="005720F7">
        <w:rPr>
          <w:rFonts w:asciiTheme="minorHAnsi" w:hAnsiTheme="minorHAnsi" w:cstheme="minorHAnsi"/>
          <w:sz w:val="22"/>
        </w:rPr>
        <w:t>, e constará</w:t>
      </w:r>
      <w:r w:rsidR="00575910" w:rsidRPr="00851F6B">
        <w:rPr>
          <w:rFonts w:asciiTheme="minorHAnsi" w:hAnsiTheme="minorHAnsi" w:cstheme="minorHAnsi"/>
          <w:sz w:val="22"/>
        </w:rPr>
        <w:t xml:space="preserve"> dos seguintes elementos: trado cavadeira com 10 cm de diâmetro, hastes, luvas, medidor de nível d’água, metro, recipientes para amostras e ferramentas para operação do equipamento. O controle das profundidades dos furos será feito pela diferença entre o comprimento total das hastes com o trado e a sobra das hastes em relação à boca do furo. O material retirado do furo será depositado à sombra, em local ventilado, sobre uma lona ou tábua, de modo a evitar sua contaminação com o solo superficial do terreno e ocasionar a diminuição excessiva de umidade do material.</w:t>
      </w:r>
    </w:p>
    <w:p w14:paraId="05F566E6" w14:textId="07EB1697" w:rsidR="00575910" w:rsidRPr="00851F6B" w:rsidRDefault="00575910" w:rsidP="00851F6B">
      <w:pPr>
        <w:spacing w:after="0"/>
        <w:ind w:firstLine="709"/>
        <w:jc w:val="both"/>
        <w:rPr>
          <w:rFonts w:asciiTheme="minorHAnsi" w:hAnsiTheme="minorHAnsi" w:cstheme="minorHAnsi"/>
          <w:sz w:val="22"/>
        </w:rPr>
      </w:pPr>
      <w:r w:rsidRPr="00851F6B">
        <w:rPr>
          <w:rFonts w:asciiTheme="minorHAnsi" w:hAnsiTheme="minorHAnsi" w:cstheme="minorHAnsi"/>
          <w:sz w:val="22"/>
        </w:rPr>
        <w:t xml:space="preserve">No caso </w:t>
      </w:r>
      <w:r w:rsidR="005720F7" w:rsidRPr="00851F6B">
        <w:rPr>
          <w:rFonts w:asciiTheme="minorHAnsi" w:hAnsiTheme="minorHAnsi" w:cstheme="minorHAnsi"/>
          <w:sz w:val="22"/>
        </w:rPr>
        <w:t>de a</w:t>
      </w:r>
      <w:r w:rsidRPr="00851F6B">
        <w:rPr>
          <w:rFonts w:asciiTheme="minorHAnsi" w:hAnsiTheme="minorHAnsi" w:cstheme="minorHAnsi"/>
          <w:sz w:val="22"/>
        </w:rPr>
        <w:t xml:space="preserve"> sondagem atingir lençol d’água, a sua profundidade será anotada e o nível d’água medido diariamente, antes do início dos trabalhos e na manhã seguinte, depois de concluído o furo.</w:t>
      </w:r>
    </w:p>
    <w:p w14:paraId="32794791"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ab/>
        <w:t>A sondagem a trado será dada por terminada somente quando:</w:t>
      </w:r>
    </w:p>
    <w:p w14:paraId="71BB607C"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p>
    <w:p w14:paraId="3C717AF2" w14:textId="77777777" w:rsidR="00575910" w:rsidRPr="00851F6B" w:rsidRDefault="00575910" w:rsidP="00B474D5">
      <w:pPr>
        <w:pStyle w:val="PargrafodaLista"/>
        <w:numPr>
          <w:ilvl w:val="0"/>
          <w:numId w:val="127"/>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Atingir a profundidade especificada na programação dos serviços;</w:t>
      </w:r>
    </w:p>
    <w:p w14:paraId="6886602A" w14:textId="54D7AAA2" w:rsidR="00575910" w:rsidRPr="00851F6B" w:rsidRDefault="00575910" w:rsidP="00B474D5">
      <w:pPr>
        <w:pStyle w:val="PargrafodaLista"/>
        <w:numPr>
          <w:ilvl w:val="0"/>
          <w:numId w:val="127"/>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Atingir o l</w:t>
      </w:r>
      <w:r w:rsidR="005720F7">
        <w:rPr>
          <w:rFonts w:asciiTheme="minorHAnsi" w:hAnsiTheme="minorHAnsi" w:cstheme="minorHAnsi"/>
          <w:sz w:val="22"/>
        </w:rPr>
        <w:t>imite de 3</w:t>
      </w:r>
      <w:r w:rsidRPr="00851F6B">
        <w:rPr>
          <w:rFonts w:asciiTheme="minorHAnsi" w:hAnsiTheme="minorHAnsi" w:cstheme="minorHAnsi"/>
          <w:sz w:val="22"/>
        </w:rPr>
        <w:t xml:space="preserve"> metros de profundidade;</w:t>
      </w:r>
    </w:p>
    <w:p w14:paraId="06242BB0" w14:textId="77777777" w:rsidR="00575910" w:rsidRPr="00851F6B" w:rsidRDefault="00575910" w:rsidP="00B474D5">
      <w:pPr>
        <w:pStyle w:val="PargrafodaLista"/>
        <w:numPr>
          <w:ilvl w:val="0"/>
          <w:numId w:val="127"/>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Ocorrer desmoronamentos sucessivos da parede do furo;</w:t>
      </w:r>
    </w:p>
    <w:p w14:paraId="34ACBF27" w14:textId="77777777" w:rsidR="00575910" w:rsidRPr="00851F6B" w:rsidRDefault="00575910" w:rsidP="00B474D5">
      <w:pPr>
        <w:pStyle w:val="PargrafodaLista"/>
        <w:numPr>
          <w:ilvl w:val="0"/>
          <w:numId w:val="127"/>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O avanço do trado for inferior a 5 cm, em 10 minutos de operação contínua de perfuração;</w:t>
      </w:r>
    </w:p>
    <w:p w14:paraId="622E0831" w14:textId="77777777" w:rsidR="00575910" w:rsidRPr="00851F6B" w:rsidRDefault="00575910" w:rsidP="00B474D5">
      <w:pPr>
        <w:pStyle w:val="PargrafodaLista"/>
        <w:numPr>
          <w:ilvl w:val="0"/>
          <w:numId w:val="127"/>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O terreno for impenetrável a trado, devido à ocorrência de cascalho, matacões ou rocha;</w:t>
      </w:r>
    </w:p>
    <w:p w14:paraId="1AFD3584" w14:textId="77777777" w:rsidR="00575910" w:rsidRPr="00851F6B" w:rsidRDefault="00575910" w:rsidP="00B474D5">
      <w:pPr>
        <w:pStyle w:val="PargrafodaLista"/>
        <w:numPr>
          <w:ilvl w:val="0"/>
          <w:numId w:val="127"/>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Por ordem da fiscalização.</w:t>
      </w:r>
    </w:p>
    <w:p w14:paraId="7EFACA23"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p>
    <w:p w14:paraId="3637674F" w14:textId="081BA57A" w:rsidR="00575910" w:rsidRPr="00851F6B" w:rsidRDefault="00575910" w:rsidP="00851F6B">
      <w:p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ab/>
        <w:t xml:space="preserve">Quando ocorrer impenetrabilidade por trado, novas tentativas serão realizadas, deslocando os demais furos a cada 3 metros para qualquer direção. Todas as tentativas deverão constar da apresentação final dos resultados. Todos os furos serão, após seu término, totalmente preenchidos com solo, deixando cravada no local uma estaca com sua identificação. Quando o material for </w:t>
      </w:r>
      <w:r w:rsidRPr="00851F6B">
        <w:rPr>
          <w:rFonts w:asciiTheme="minorHAnsi" w:hAnsiTheme="minorHAnsi" w:cstheme="minorHAnsi"/>
          <w:sz w:val="22"/>
        </w:rPr>
        <w:lastRenderedPageBreak/>
        <w:t>homogêneo, as amostras serão coletadas a cada metro. Se houver mudanças no transcorrer do metro perfurado, serão coletadas tantas amostras quantos forem os diferentes tipos de materiais encontrados, tomando o cuidado de anotar devidamente a profundidade encontrada, bem como de coleta.</w:t>
      </w:r>
    </w:p>
    <w:p w14:paraId="06830ECE"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ab/>
        <w:t>As amostras serão identificadas por duas etiquetas, uma externa e outra interna ao recipiente de amostragem, onde constem:</w:t>
      </w:r>
    </w:p>
    <w:p w14:paraId="6CDBA4CA" w14:textId="77777777" w:rsidR="00575910" w:rsidRPr="00851F6B" w:rsidRDefault="00575910" w:rsidP="00B474D5">
      <w:pPr>
        <w:pStyle w:val="PargrafodaLista"/>
        <w:numPr>
          <w:ilvl w:val="0"/>
          <w:numId w:val="130"/>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Nome da obra;</w:t>
      </w:r>
    </w:p>
    <w:p w14:paraId="414DBCD0" w14:textId="77777777" w:rsidR="00575910" w:rsidRPr="00851F6B" w:rsidRDefault="00575910" w:rsidP="00B474D5">
      <w:pPr>
        <w:pStyle w:val="PargrafodaLista"/>
        <w:numPr>
          <w:ilvl w:val="0"/>
          <w:numId w:val="130"/>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Nome do local;</w:t>
      </w:r>
    </w:p>
    <w:p w14:paraId="5E5152E6" w14:textId="77777777" w:rsidR="00575910" w:rsidRPr="00851F6B" w:rsidRDefault="00575910" w:rsidP="00B474D5">
      <w:pPr>
        <w:pStyle w:val="PargrafodaLista"/>
        <w:numPr>
          <w:ilvl w:val="0"/>
          <w:numId w:val="130"/>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Número do furo;</w:t>
      </w:r>
    </w:p>
    <w:p w14:paraId="70E62B80" w14:textId="77777777" w:rsidR="00575910" w:rsidRPr="00851F6B" w:rsidRDefault="00575910" w:rsidP="00B474D5">
      <w:pPr>
        <w:pStyle w:val="PargrafodaLista"/>
        <w:numPr>
          <w:ilvl w:val="0"/>
          <w:numId w:val="130"/>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Intervalo de profundidade da amostra;</w:t>
      </w:r>
    </w:p>
    <w:p w14:paraId="491FC78F" w14:textId="77777777" w:rsidR="00575910" w:rsidRPr="00851F6B" w:rsidRDefault="00575910" w:rsidP="00B474D5">
      <w:pPr>
        <w:pStyle w:val="PargrafodaLista"/>
        <w:numPr>
          <w:ilvl w:val="0"/>
          <w:numId w:val="130"/>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Data da coleta.</w:t>
      </w:r>
    </w:p>
    <w:p w14:paraId="63378EBE"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p>
    <w:p w14:paraId="656BE809"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ab/>
        <w:t>As amostras para os ensaios geotécnicos serão coletadas e acondicionadas imediatamente após o avanço de cada metro de furo. Inicialmente serão coletados 100g de material, em recipiente com tampa hermética, parafinada ou selada, para determinação da umidade natural. A seguir serão colocados cerca de 30 kg, do material, em sacos de lona ou plásticos, para os demais ensaios geotécnicos programados. Em casos especiais, a Fiscalização poderá solicitar uma quantidade maior. Os resultados preliminares de cada sondagem a trado serão apresentados em boletins onde constem, no mínimo:</w:t>
      </w:r>
    </w:p>
    <w:p w14:paraId="77B19960"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p>
    <w:p w14:paraId="7355FE98"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Nome da obra e do interessado;</w:t>
      </w:r>
    </w:p>
    <w:p w14:paraId="4514FDD6"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Identificação e localização do furo;</w:t>
      </w:r>
    </w:p>
    <w:p w14:paraId="515AD4E1"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Diâmetro e cota da sondagem;</w:t>
      </w:r>
    </w:p>
    <w:p w14:paraId="24A5A949"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Data da execução;</w:t>
      </w:r>
    </w:p>
    <w:p w14:paraId="025C1E6E"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Tipo e profundidade das amostras coletadas;</w:t>
      </w:r>
    </w:p>
    <w:p w14:paraId="23080B53"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Descrição visual e táctil do solo;</w:t>
      </w:r>
    </w:p>
    <w:p w14:paraId="06A72CD3"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Motivo da paralisação;</w:t>
      </w:r>
    </w:p>
    <w:p w14:paraId="566F5193" w14:textId="77777777" w:rsidR="00575910" w:rsidRPr="00851F6B" w:rsidRDefault="00575910" w:rsidP="00B474D5">
      <w:pPr>
        <w:pStyle w:val="PargrafodaLista"/>
        <w:numPr>
          <w:ilvl w:val="0"/>
          <w:numId w:val="129"/>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Medidas de nível d’água com data, hora e profundidade do furo por ocasião da medida. No caso de não ser atingido nível d’água, deverá constar no boletim “furo seco”.</w:t>
      </w:r>
    </w:p>
    <w:p w14:paraId="079953B7" w14:textId="77777777" w:rsidR="00575910" w:rsidRPr="00851F6B" w:rsidRDefault="00575910" w:rsidP="00851F6B">
      <w:pPr>
        <w:autoSpaceDE w:val="0"/>
        <w:autoSpaceDN w:val="0"/>
        <w:adjustRightInd w:val="0"/>
        <w:spacing w:after="0"/>
        <w:jc w:val="both"/>
        <w:rPr>
          <w:rFonts w:asciiTheme="minorHAnsi" w:hAnsiTheme="minorHAnsi" w:cstheme="minorHAnsi"/>
          <w:sz w:val="22"/>
        </w:rPr>
      </w:pPr>
    </w:p>
    <w:p w14:paraId="044CF393" w14:textId="25981335" w:rsidR="00575910" w:rsidRPr="00851F6B" w:rsidRDefault="00575910" w:rsidP="00851F6B">
      <w:p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lastRenderedPageBreak/>
        <w:tab/>
        <w:t xml:space="preserve">Os resultados finais de cada sondagem serão apresentados na forma de perfis individuais na escala 1:100, onde conste também a classificação geotécnica visual dos materiais atravessados, feita por geólogo, engenheiro ou técnico especializado. Após o término do último furo, serão entregues, em papel </w:t>
      </w:r>
      <w:proofErr w:type="spellStart"/>
      <w:r w:rsidRPr="00851F6B">
        <w:rPr>
          <w:rFonts w:asciiTheme="minorHAnsi" w:hAnsiTheme="minorHAnsi" w:cstheme="minorHAnsi"/>
          <w:sz w:val="22"/>
        </w:rPr>
        <w:t>copiativo</w:t>
      </w:r>
      <w:proofErr w:type="spellEnd"/>
      <w:r w:rsidRPr="00851F6B">
        <w:rPr>
          <w:rFonts w:asciiTheme="minorHAnsi" w:hAnsiTheme="minorHAnsi" w:cstheme="minorHAnsi"/>
          <w:sz w:val="22"/>
        </w:rPr>
        <w:t>, os seguintes documentos:</w:t>
      </w:r>
    </w:p>
    <w:p w14:paraId="1729119E" w14:textId="77777777" w:rsidR="00575910" w:rsidRPr="00851F6B" w:rsidRDefault="00575910" w:rsidP="00B474D5">
      <w:pPr>
        <w:pStyle w:val="PargrafodaLista"/>
        <w:numPr>
          <w:ilvl w:val="0"/>
          <w:numId w:val="128"/>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Texto explicativo com localização, tempo gasto, total de furos executados e de metros perfurados, bem como outras informações de interesse;</w:t>
      </w:r>
    </w:p>
    <w:p w14:paraId="28E6CB06" w14:textId="691B1C37" w:rsidR="00D210E9" w:rsidRPr="006C5508" w:rsidRDefault="00575910" w:rsidP="003053DB">
      <w:pPr>
        <w:pStyle w:val="PargrafodaLista"/>
        <w:numPr>
          <w:ilvl w:val="0"/>
          <w:numId w:val="128"/>
        </w:numPr>
        <w:autoSpaceDE w:val="0"/>
        <w:autoSpaceDN w:val="0"/>
        <w:adjustRightInd w:val="0"/>
        <w:spacing w:after="0"/>
        <w:jc w:val="both"/>
        <w:rPr>
          <w:rFonts w:asciiTheme="minorHAnsi" w:hAnsiTheme="minorHAnsi" w:cstheme="minorHAnsi"/>
          <w:sz w:val="22"/>
        </w:rPr>
      </w:pPr>
      <w:r w:rsidRPr="00851F6B">
        <w:rPr>
          <w:rFonts w:asciiTheme="minorHAnsi" w:hAnsiTheme="minorHAnsi" w:cstheme="minorHAnsi"/>
          <w:sz w:val="22"/>
        </w:rPr>
        <w:t>Planta de localização das sondagens.</w:t>
      </w:r>
    </w:p>
    <w:p w14:paraId="09406D30" w14:textId="408C6E00" w:rsidR="00D210E9" w:rsidRPr="00851F6B" w:rsidRDefault="00D210E9" w:rsidP="003053DB">
      <w:pPr>
        <w:spacing w:after="0"/>
        <w:jc w:val="both"/>
        <w:rPr>
          <w:rFonts w:asciiTheme="minorHAnsi" w:hAnsiTheme="minorHAnsi" w:cstheme="minorHAnsi"/>
          <w:b/>
          <w:sz w:val="22"/>
        </w:rPr>
      </w:pPr>
    </w:p>
    <w:p w14:paraId="295840D2" w14:textId="64954E3E" w:rsidR="00D210E9" w:rsidRDefault="004C27CA" w:rsidP="00D210E9">
      <w:pPr>
        <w:spacing w:after="0"/>
        <w:ind w:firstLine="709"/>
        <w:jc w:val="both"/>
        <w:rPr>
          <w:rFonts w:asciiTheme="minorHAnsi" w:hAnsiTheme="minorHAnsi" w:cstheme="minorHAnsi"/>
          <w:b/>
          <w:sz w:val="22"/>
        </w:rPr>
      </w:pPr>
      <w:r>
        <w:rPr>
          <w:rFonts w:asciiTheme="minorHAnsi" w:hAnsiTheme="minorHAnsi" w:cstheme="minorHAnsi"/>
          <w:b/>
          <w:sz w:val="22"/>
        </w:rPr>
        <w:t xml:space="preserve">2.1.2 </w:t>
      </w:r>
      <w:r w:rsidR="00575910" w:rsidRPr="00851F6B">
        <w:rPr>
          <w:rFonts w:asciiTheme="minorHAnsi" w:hAnsiTheme="minorHAnsi" w:cstheme="minorHAnsi"/>
          <w:b/>
          <w:sz w:val="22"/>
        </w:rPr>
        <w:t>Sondagens Espec</w:t>
      </w:r>
      <w:r w:rsidR="00091DE3">
        <w:rPr>
          <w:rFonts w:asciiTheme="minorHAnsi" w:hAnsiTheme="minorHAnsi" w:cstheme="minorHAnsi"/>
          <w:b/>
          <w:sz w:val="22"/>
        </w:rPr>
        <w:t>ializadas</w:t>
      </w:r>
    </w:p>
    <w:p w14:paraId="639E458C" w14:textId="77777777" w:rsidR="00D210E9" w:rsidRDefault="00D210E9" w:rsidP="00D210E9">
      <w:pPr>
        <w:spacing w:after="0"/>
        <w:ind w:firstLine="709"/>
        <w:jc w:val="both"/>
        <w:rPr>
          <w:rFonts w:asciiTheme="minorHAnsi" w:hAnsiTheme="minorHAnsi" w:cstheme="minorHAnsi"/>
          <w:b/>
          <w:sz w:val="22"/>
        </w:rPr>
      </w:pPr>
    </w:p>
    <w:p w14:paraId="7175035D" w14:textId="2AADF905" w:rsidR="00AD117D" w:rsidRPr="00AD117D" w:rsidRDefault="00AD117D" w:rsidP="00B474D5">
      <w:pPr>
        <w:pStyle w:val="PargrafodaLista"/>
        <w:numPr>
          <w:ilvl w:val="0"/>
          <w:numId w:val="132"/>
        </w:numPr>
        <w:spacing w:after="0"/>
        <w:jc w:val="both"/>
        <w:rPr>
          <w:rFonts w:asciiTheme="minorHAnsi" w:hAnsiTheme="minorHAnsi" w:cstheme="minorHAnsi"/>
          <w:sz w:val="22"/>
        </w:rPr>
      </w:pPr>
      <w:r w:rsidRPr="00AD117D">
        <w:rPr>
          <w:rFonts w:asciiTheme="minorHAnsi" w:hAnsiTheme="minorHAnsi" w:cstheme="minorHAnsi"/>
          <w:sz w:val="22"/>
        </w:rPr>
        <w:t xml:space="preserve">Ensaio </w:t>
      </w:r>
      <w:proofErr w:type="spellStart"/>
      <w:r w:rsidRPr="00AD117D">
        <w:rPr>
          <w:rFonts w:asciiTheme="minorHAnsi" w:hAnsiTheme="minorHAnsi" w:cstheme="minorHAnsi"/>
          <w:sz w:val="22"/>
        </w:rPr>
        <w:t>Piezocone</w:t>
      </w:r>
      <w:proofErr w:type="spellEnd"/>
      <w:r w:rsidRPr="00AD117D">
        <w:rPr>
          <w:rFonts w:asciiTheme="minorHAnsi" w:hAnsiTheme="minorHAnsi" w:cstheme="minorHAnsi"/>
          <w:sz w:val="22"/>
        </w:rPr>
        <w:t xml:space="preserve"> CPTU</w:t>
      </w:r>
    </w:p>
    <w:p w14:paraId="6EE7194D" w14:textId="262C5835" w:rsidR="00575910" w:rsidRPr="00AE134E" w:rsidRDefault="00AD117D" w:rsidP="00AD117D">
      <w:pPr>
        <w:spacing w:after="0"/>
        <w:ind w:firstLine="709"/>
        <w:jc w:val="both"/>
        <w:rPr>
          <w:rFonts w:asciiTheme="minorHAnsi" w:hAnsiTheme="minorHAnsi" w:cstheme="minorHAnsi"/>
          <w:sz w:val="22"/>
        </w:rPr>
      </w:pPr>
      <w:r w:rsidRPr="00AE134E">
        <w:rPr>
          <w:rFonts w:asciiTheme="minorHAnsi" w:hAnsiTheme="minorHAnsi" w:cstheme="minorHAnsi"/>
          <w:sz w:val="22"/>
        </w:rPr>
        <w:t>Esse ensaio compreende a penetração de um cone de aço, de 10 cm</w:t>
      </w:r>
      <w:r w:rsidR="006C5508">
        <w:rPr>
          <w:rFonts w:asciiTheme="minorHAnsi" w:hAnsiTheme="minorHAnsi" w:cstheme="minorHAnsi"/>
          <w:sz w:val="22"/>
        </w:rPr>
        <w:t>²</w:t>
      </w:r>
      <w:r w:rsidRPr="00AE134E">
        <w:rPr>
          <w:rFonts w:asciiTheme="minorHAnsi" w:hAnsiTheme="minorHAnsi" w:cstheme="minorHAnsi"/>
          <w:sz w:val="22"/>
        </w:rPr>
        <w:t xml:space="preserve"> de área de ponta, forçado de maneira estática no terreno, a uma velocidade de penetração constante, de 2 cm/s, com leituras simultâneas de pressões de resistência do solo sob a ponta do cone (resistência de ponta), na luva de atrito lateral (resistência de atrito lateral) e na pedra porosa situada na base superior do cone (pressão neutra “U2”), sempre a cada 1,0 cm de profundidade.</w:t>
      </w:r>
    </w:p>
    <w:p w14:paraId="50397D91" w14:textId="00FFDC1D" w:rsidR="00AD117D" w:rsidRPr="00AE134E" w:rsidRDefault="00AD117D" w:rsidP="00AD117D">
      <w:pPr>
        <w:spacing w:after="0"/>
        <w:ind w:firstLine="709"/>
        <w:jc w:val="both"/>
        <w:rPr>
          <w:rFonts w:asciiTheme="minorHAnsi" w:hAnsiTheme="minorHAnsi" w:cstheme="minorHAnsi"/>
          <w:sz w:val="22"/>
        </w:rPr>
      </w:pPr>
      <w:r w:rsidRPr="00AE134E">
        <w:rPr>
          <w:rFonts w:asciiTheme="minorHAnsi" w:hAnsiTheme="minorHAnsi" w:cstheme="minorHAnsi"/>
          <w:sz w:val="22"/>
        </w:rPr>
        <w:t xml:space="preserve">Os resultados </w:t>
      </w:r>
      <w:r w:rsidR="00D210E9">
        <w:rPr>
          <w:rFonts w:asciiTheme="minorHAnsi" w:hAnsiTheme="minorHAnsi" w:cstheme="minorHAnsi"/>
          <w:sz w:val="22"/>
        </w:rPr>
        <w:t>deverão ser</w:t>
      </w:r>
      <w:r w:rsidRPr="00AE134E">
        <w:rPr>
          <w:rFonts w:asciiTheme="minorHAnsi" w:hAnsiTheme="minorHAnsi" w:cstheme="minorHAnsi"/>
          <w:sz w:val="22"/>
        </w:rPr>
        <w:t xml:space="preserve"> apresentados em gráficos, contendo os valores medidos das resistências de ponta, de atrito lateral e de pressão neutra, ao longo da profundidade sondada, os níveis do terreno nas posições de cada furo, referidos ao referencial de nível do levantamento </w:t>
      </w:r>
      <w:proofErr w:type="spellStart"/>
      <w:r w:rsidRPr="00AE134E">
        <w:rPr>
          <w:rFonts w:asciiTheme="minorHAnsi" w:hAnsiTheme="minorHAnsi" w:cstheme="minorHAnsi"/>
          <w:sz w:val="22"/>
        </w:rPr>
        <w:t>planialtimétrico</w:t>
      </w:r>
      <w:proofErr w:type="spellEnd"/>
      <w:r w:rsidRPr="00AE134E">
        <w:rPr>
          <w:rFonts w:asciiTheme="minorHAnsi" w:hAnsiTheme="minorHAnsi" w:cstheme="minorHAnsi"/>
          <w:sz w:val="22"/>
        </w:rPr>
        <w:t xml:space="preserve"> do terreno.</w:t>
      </w:r>
    </w:p>
    <w:p w14:paraId="120D1757" w14:textId="6F9A0E11" w:rsidR="00AD117D" w:rsidRDefault="00AD117D" w:rsidP="00AD117D">
      <w:pPr>
        <w:spacing w:after="0"/>
        <w:ind w:firstLine="709"/>
        <w:jc w:val="both"/>
        <w:rPr>
          <w:rFonts w:asciiTheme="minorHAnsi" w:hAnsiTheme="minorHAnsi" w:cstheme="minorHAnsi"/>
          <w:sz w:val="22"/>
        </w:rPr>
      </w:pPr>
      <w:r w:rsidRPr="00432DAF">
        <w:rPr>
          <w:rFonts w:asciiTheme="minorHAnsi" w:hAnsiTheme="minorHAnsi" w:cstheme="minorHAnsi"/>
          <w:sz w:val="22"/>
        </w:rPr>
        <w:t>Se</w:t>
      </w:r>
      <w:r w:rsidR="00432DAF" w:rsidRPr="00432DAF">
        <w:rPr>
          <w:rFonts w:asciiTheme="minorHAnsi" w:hAnsiTheme="minorHAnsi" w:cstheme="minorHAnsi"/>
          <w:sz w:val="22"/>
        </w:rPr>
        <w:t>rão realizados até 8</w:t>
      </w:r>
      <w:r w:rsidR="00000DF9" w:rsidRPr="00432DAF">
        <w:rPr>
          <w:rFonts w:asciiTheme="minorHAnsi" w:hAnsiTheme="minorHAnsi" w:cstheme="minorHAnsi"/>
          <w:sz w:val="22"/>
        </w:rPr>
        <w:t xml:space="preserve"> (</w:t>
      </w:r>
      <w:r w:rsidR="00432DAF" w:rsidRPr="00432DAF">
        <w:rPr>
          <w:rFonts w:asciiTheme="minorHAnsi" w:hAnsiTheme="minorHAnsi" w:cstheme="minorHAnsi"/>
          <w:sz w:val="22"/>
        </w:rPr>
        <w:t>oito</w:t>
      </w:r>
      <w:r w:rsidRPr="00432DAF">
        <w:rPr>
          <w:rFonts w:asciiTheme="minorHAnsi" w:hAnsiTheme="minorHAnsi" w:cstheme="minorHAnsi"/>
          <w:sz w:val="22"/>
        </w:rPr>
        <w:t>) ensaios, de acordo com os pontos indicados pela Contratada e submetidos a aprovação da Fiscalização. É de responsabilidade</w:t>
      </w:r>
      <w:r>
        <w:rPr>
          <w:rFonts w:asciiTheme="minorHAnsi" w:hAnsiTheme="minorHAnsi" w:cstheme="minorHAnsi"/>
          <w:sz w:val="22"/>
        </w:rPr>
        <w:t xml:space="preserve"> da Contratada toda mã</w:t>
      </w:r>
      <w:r w:rsidR="00AE134E">
        <w:rPr>
          <w:rFonts w:asciiTheme="minorHAnsi" w:hAnsiTheme="minorHAnsi" w:cstheme="minorHAnsi"/>
          <w:sz w:val="22"/>
        </w:rPr>
        <w:t>o de obra,</w:t>
      </w:r>
      <w:r>
        <w:rPr>
          <w:rFonts w:asciiTheme="minorHAnsi" w:hAnsiTheme="minorHAnsi" w:cstheme="minorHAnsi"/>
          <w:sz w:val="22"/>
        </w:rPr>
        <w:t xml:space="preserve"> equipamentos e ferramentas, bem como realização de serviços de apoio necessários para execução dos ensaios CPTU.</w:t>
      </w:r>
    </w:p>
    <w:p w14:paraId="14FE906E" w14:textId="303E67CE" w:rsidR="00AE134E" w:rsidRDefault="00AE134E" w:rsidP="00AD117D">
      <w:pPr>
        <w:spacing w:after="0"/>
        <w:ind w:firstLine="709"/>
        <w:jc w:val="both"/>
        <w:rPr>
          <w:sz w:val="22"/>
        </w:rPr>
      </w:pPr>
    </w:p>
    <w:p w14:paraId="65210BEC" w14:textId="1C9983F5" w:rsidR="00D210E9" w:rsidRPr="00D210E9" w:rsidRDefault="00D210E9" w:rsidP="00B474D5">
      <w:pPr>
        <w:pStyle w:val="PargrafodaLista"/>
        <w:numPr>
          <w:ilvl w:val="0"/>
          <w:numId w:val="132"/>
        </w:numPr>
        <w:spacing w:after="0"/>
        <w:jc w:val="both"/>
        <w:rPr>
          <w:rFonts w:asciiTheme="minorHAnsi" w:hAnsiTheme="minorHAnsi" w:cstheme="minorHAnsi"/>
          <w:sz w:val="22"/>
        </w:rPr>
      </w:pPr>
      <w:r>
        <w:rPr>
          <w:rFonts w:asciiTheme="minorHAnsi" w:hAnsiTheme="minorHAnsi" w:cstheme="minorHAnsi"/>
          <w:sz w:val="22"/>
        </w:rPr>
        <w:t>E</w:t>
      </w:r>
      <w:r w:rsidRPr="00D210E9">
        <w:rPr>
          <w:rFonts w:asciiTheme="minorHAnsi" w:hAnsiTheme="minorHAnsi" w:cstheme="minorHAnsi"/>
          <w:sz w:val="22"/>
        </w:rPr>
        <w:t xml:space="preserve">nsaio de </w:t>
      </w:r>
      <w:r>
        <w:rPr>
          <w:rFonts w:asciiTheme="minorHAnsi" w:hAnsiTheme="minorHAnsi" w:cstheme="minorHAnsi"/>
          <w:sz w:val="22"/>
        </w:rPr>
        <w:t>P</w:t>
      </w:r>
      <w:r w:rsidRPr="00D210E9">
        <w:rPr>
          <w:rFonts w:asciiTheme="minorHAnsi" w:hAnsiTheme="minorHAnsi" w:cstheme="minorHAnsi"/>
          <w:sz w:val="22"/>
        </w:rPr>
        <w:t xml:space="preserve">alheta </w:t>
      </w:r>
      <w:r>
        <w:rPr>
          <w:rFonts w:asciiTheme="minorHAnsi" w:hAnsiTheme="minorHAnsi" w:cstheme="minorHAnsi"/>
          <w:sz w:val="22"/>
        </w:rPr>
        <w:t>V</w:t>
      </w:r>
      <w:r w:rsidRPr="00D210E9">
        <w:rPr>
          <w:rFonts w:asciiTheme="minorHAnsi" w:hAnsiTheme="minorHAnsi" w:cstheme="minorHAnsi"/>
          <w:sz w:val="22"/>
        </w:rPr>
        <w:t xml:space="preserve">ane </w:t>
      </w:r>
      <w:r>
        <w:rPr>
          <w:rFonts w:asciiTheme="minorHAnsi" w:hAnsiTheme="minorHAnsi" w:cstheme="minorHAnsi"/>
          <w:sz w:val="22"/>
        </w:rPr>
        <w:t>T</w:t>
      </w:r>
      <w:r w:rsidRPr="00D210E9">
        <w:rPr>
          <w:rFonts w:asciiTheme="minorHAnsi" w:hAnsiTheme="minorHAnsi" w:cstheme="minorHAnsi"/>
          <w:sz w:val="22"/>
        </w:rPr>
        <w:t>est</w:t>
      </w:r>
    </w:p>
    <w:p w14:paraId="6710AEFC" w14:textId="77777777" w:rsidR="00D210E9" w:rsidRPr="00D210E9" w:rsidRDefault="00D210E9" w:rsidP="00D210E9">
      <w:pPr>
        <w:spacing w:after="0"/>
        <w:ind w:firstLine="709"/>
        <w:jc w:val="both"/>
        <w:rPr>
          <w:rFonts w:asciiTheme="minorHAnsi" w:hAnsiTheme="minorHAnsi" w:cstheme="minorHAnsi"/>
          <w:sz w:val="22"/>
        </w:rPr>
      </w:pPr>
      <w:r w:rsidRPr="00D210E9">
        <w:rPr>
          <w:rFonts w:asciiTheme="minorHAnsi" w:hAnsiTheme="minorHAnsi" w:cstheme="minorHAnsi"/>
          <w:sz w:val="22"/>
        </w:rPr>
        <w:t>Esse ensaio visa avaliar a resistência não-drenada de solos argilosos saturados “</w:t>
      </w:r>
      <w:proofErr w:type="spellStart"/>
      <w:r w:rsidRPr="00D210E9">
        <w:rPr>
          <w:rFonts w:asciiTheme="minorHAnsi" w:hAnsiTheme="minorHAnsi" w:cstheme="minorHAnsi"/>
          <w:sz w:val="22"/>
        </w:rPr>
        <w:t>Su</w:t>
      </w:r>
      <w:proofErr w:type="spellEnd"/>
      <w:r w:rsidRPr="00D210E9">
        <w:rPr>
          <w:rFonts w:asciiTheme="minorHAnsi" w:hAnsiTheme="minorHAnsi" w:cstheme="minorHAnsi"/>
          <w:sz w:val="22"/>
        </w:rPr>
        <w:t xml:space="preserve">”, na condição “in situ”, utilizando palheta de secção cruciforme, a qual é cravada no terreno e submetida ao torque necessário para cisalhar o solo ao seu redor, por rotação. </w:t>
      </w:r>
    </w:p>
    <w:p w14:paraId="0615E3A6" w14:textId="77777777" w:rsidR="00D210E9" w:rsidRPr="00D210E9" w:rsidRDefault="00D210E9" w:rsidP="00D210E9">
      <w:pPr>
        <w:spacing w:after="0"/>
        <w:ind w:firstLine="709"/>
        <w:jc w:val="both"/>
        <w:rPr>
          <w:rFonts w:asciiTheme="minorHAnsi" w:hAnsiTheme="minorHAnsi" w:cstheme="minorHAnsi"/>
          <w:sz w:val="22"/>
        </w:rPr>
      </w:pPr>
      <w:r w:rsidRPr="00D210E9">
        <w:rPr>
          <w:rFonts w:asciiTheme="minorHAnsi" w:hAnsiTheme="minorHAnsi" w:cstheme="minorHAnsi"/>
          <w:sz w:val="22"/>
        </w:rPr>
        <w:lastRenderedPageBreak/>
        <w:t xml:space="preserve">O ensaio realizado é do tipo “A” da norma brasileira da ABNT, que consiste na cravação estática da palheta a partir da superfície do terreno. Pouco antes da cota de realização do ensaio, a cravação é interrompida e aciona-se um conjunto de hastes internas, que posiciona a palheta a 0,5m abaixo do conjunto, onde então é realizado o ensaio. </w:t>
      </w:r>
    </w:p>
    <w:p w14:paraId="10CB1294" w14:textId="628CF09F" w:rsidR="00D210E9" w:rsidRPr="00D210E9" w:rsidRDefault="00D210E9" w:rsidP="00D210E9">
      <w:pPr>
        <w:spacing w:after="0"/>
        <w:ind w:firstLine="709"/>
        <w:jc w:val="both"/>
        <w:rPr>
          <w:rFonts w:asciiTheme="minorHAnsi" w:hAnsiTheme="minorHAnsi" w:cstheme="minorHAnsi"/>
          <w:sz w:val="22"/>
        </w:rPr>
      </w:pPr>
      <w:r w:rsidRPr="00D210E9">
        <w:rPr>
          <w:rFonts w:asciiTheme="minorHAnsi" w:hAnsiTheme="minorHAnsi" w:cstheme="minorHAnsi"/>
          <w:sz w:val="22"/>
        </w:rPr>
        <w:t xml:space="preserve">A rotação da palheta é feita por meio de motor elétrico, com capacidade de torque de até 100 </w:t>
      </w:r>
      <w:proofErr w:type="spellStart"/>
      <w:r w:rsidRPr="00D210E9">
        <w:rPr>
          <w:rFonts w:asciiTheme="minorHAnsi" w:hAnsiTheme="minorHAnsi" w:cstheme="minorHAnsi"/>
          <w:sz w:val="22"/>
        </w:rPr>
        <w:t>N.m</w:t>
      </w:r>
      <w:proofErr w:type="spellEnd"/>
      <w:r w:rsidRPr="00D210E9">
        <w:rPr>
          <w:rFonts w:asciiTheme="minorHAnsi" w:hAnsiTheme="minorHAnsi" w:cstheme="minorHAnsi"/>
          <w:sz w:val="22"/>
        </w:rPr>
        <w:t xml:space="preserve">, com uma velocidade precisa de 0,1°/seg. A captação de dados </w:t>
      </w:r>
      <w:r>
        <w:rPr>
          <w:rFonts w:asciiTheme="minorHAnsi" w:hAnsiTheme="minorHAnsi" w:cstheme="minorHAnsi"/>
          <w:sz w:val="22"/>
        </w:rPr>
        <w:t>deve ser</w:t>
      </w:r>
      <w:r w:rsidRPr="00D210E9">
        <w:rPr>
          <w:rFonts w:asciiTheme="minorHAnsi" w:hAnsiTheme="minorHAnsi" w:cstheme="minorHAnsi"/>
          <w:sz w:val="22"/>
        </w:rPr>
        <w:t xml:space="preserve"> feita por meio de “s</w:t>
      </w:r>
      <w:r>
        <w:rPr>
          <w:rFonts w:asciiTheme="minorHAnsi" w:hAnsiTheme="minorHAnsi" w:cstheme="minorHAnsi"/>
          <w:sz w:val="22"/>
        </w:rPr>
        <w:t>oftware” específico, que forneça</w:t>
      </w:r>
      <w:r w:rsidRPr="00D210E9">
        <w:rPr>
          <w:rFonts w:asciiTheme="minorHAnsi" w:hAnsiTheme="minorHAnsi" w:cstheme="minorHAnsi"/>
          <w:sz w:val="22"/>
        </w:rPr>
        <w:t xml:space="preserve">, em tempo real, a curva “torque x rotação”. </w:t>
      </w:r>
    </w:p>
    <w:p w14:paraId="483C8A05" w14:textId="17CE8942" w:rsidR="00AE134E" w:rsidRDefault="00D210E9" w:rsidP="00D210E9">
      <w:pPr>
        <w:spacing w:after="0"/>
        <w:ind w:firstLine="709"/>
        <w:jc w:val="both"/>
        <w:rPr>
          <w:rFonts w:asciiTheme="minorHAnsi" w:hAnsiTheme="minorHAnsi" w:cstheme="minorHAnsi"/>
          <w:sz w:val="22"/>
        </w:rPr>
      </w:pPr>
      <w:r w:rsidRPr="00D210E9">
        <w:rPr>
          <w:rFonts w:asciiTheme="minorHAnsi" w:hAnsiTheme="minorHAnsi" w:cstheme="minorHAnsi"/>
          <w:sz w:val="22"/>
        </w:rPr>
        <w:t xml:space="preserve">Inicialmente, </w:t>
      </w:r>
      <w:r>
        <w:rPr>
          <w:rFonts w:asciiTheme="minorHAnsi" w:hAnsiTheme="minorHAnsi" w:cstheme="minorHAnsi"/>
          <w:sz w:val="22"/>
        </w:rPr>
        <w:t xml:space="preserve">deve-se medir </w:t>
      </w:r>
      <w:r w:rsidRPr="00D210E9">
        <w:rPr>
          <w:rFonts w:asciiTheme="minorHAnsi" w:hAnsiTheme="minorHAnsi" w:cstheme="minorHAnsi"/>
          <w:sz w:val="22"/>
        </w:rPr>
        <w:t xml:space="preserve">o torque máximo </w:t>
      </w:r>
      <w:r>
        <w:rPr>
          <w:rFonts w:asciiTheme="minorHAnsi" w:hAnsiTheme="minorHAnsi" w:cstheme="minorHAnsi"/>
          <w:sz w:val="22"/>
        </w:rPr>
        <w:t>para</w:t>
      </w:r>
      <w:r w:rsidRPr="00D210E9">
        <w:rPr>
          <w:rFonts w:asciiTheme="minorHAnsi" w:hAnsiTheme="minorHAnsi" w:cstheme="minorHAnsi"/>
          <w:sz w:val="22"/>
        </w:rPr>
        <w:t xml:space="preserve"> avaliar a resistência não drenada nas condições de quase indefo</w:t>
      </w:r>
      <w:r>
        <w:rPr>
          <w:rFonts w:asciiTheme="minorHAnsi" w:hAnsiTheme="minorHAnsi" w:cstheme="minorHAnsi"/>
          <w:sz w:val="22"/>
        </w:rPr>
        <w:t>rmada e</w:t>
      </w:r>
      <w:r w:rsidRPr="00D210E9">
        <w:rPr>
          <w:rFonts w:asciiTheme="minorHAnsi" w:hAnsiTheme="minorHAnsi" w:cstheme="minorHAnsi"/>
          <w:sz w:val="22"/>
        </w:rPr>
        <w:t xml:space="preserve">, após dez revoluções da palheta, mede-se o torque residual, </w:t>
      </w:r>
      <w:r>
        <w:rPr>
          <w:rFonts w:asciiTheme="minorHAnsi" w:hAnsiTheme="minorHAnsi" w:cstheme="minorHAnsi"/>
          <w:sz w:val="22"/>
        </w:rPr>
        <w:t>para</w:t>
      </w:r>
      <w:r w:rsidRPr="00D210E9">
        <w:rPr>
          <w:rFonts w:asciiTheme="minorHAnsi" w:hAnsiTheme="minorHAnsi" w:cstheme="minorHAnsi"/>
          <w:sz w:val="22"/>
        </w:rPr>
        <w:t xml:space="preserve"> avaliar a resistência não drenada amolgada. </w:t>
      </w:r>
      <w:r>
        <w:rPr>
          <w:rFonts w:asciiTheme="minorHAnsi" w:hAnsiTheme="minorHAnsi" w:cstheme="minorHAnsi"/>
          <w:sz w:val="22"/>
        </w:rPr>
        <w:t xml:space="preserve">Apresentar </w:t>
      </w:r>
      <w:r w:rsidRPr="00D210E9">
        <w:rPr>
          <w:rFonts w:asciiTheme="minorHAnsi" w:hAnsiTheme="minorHAnsi" w:cstheme="minorHAnsi"/>
          <w:sz w:val="22"/>
        </w:rPr>
        <w:t>a estimativa da “sensibilidade” do solo, pela proporção dos dois valores.</w:t>
      </w:r>
    </w:p>
    <w:p w14:paraId="5BBD416A" w14:textId="064166E1" w:rsidR="00D210E9" w:rsidRDefault="00D210E9" w:rsidP="00D210E9">
      <w:pPr>
        <w:spacing w:after="0"/>
        <w:ind w:firstLine="709"/>
        <w:jc w:val="both"/>
        <w:rPr>
          <w:rFonts w:asciiTheme="minorHAnsi" w:hAnsiTheme="minorHAnsi" w:cstheme="minorHAnsi"/>
          <w:sz w:val="22"/>
        </w:rPr>
      </w:pPr>
      <w:r w:rsidRPr="00432DAF">
        <w:rPr>
          <w:rFonts w:asciiTheme="minorHAnsi" w:hAnsiTheme="minorHAnsi" w:cstheme="minorHAnsi"/>
          <w:sz w:val="22"/>
        </w:rPr>
        <w:t>Se</w:t>
      </w:r>
      <w:r w:rsidR="00432DAF" w:rsidRPr="00432DAF">
        <w:rPr>
          <w:rFonts w:asciiTheme="minorHAnsi" w:hAnsiTheme="minorHAnsi" w:cstheme="minorHAnsi"/>
          <w:sz w:val="22"/>
        </w:rPr>
        <w:t>rão realizados até 8</w:t>
      </w:r>
      <w:r w:rsidRPr="00432DAF">
        <w:rPr>
          <w:rFonts w:asciiTheme="minorHAnsi" w:hAnsiTheme="minorHAnsi" w:cstheme="minorHAnsi"/>
          <w:sz w:val="22"/>
        </w:rPr>
        <w:t xml:space="preserve"> (</w:t>
      </w:r>
      <w:r w:rsidR="00432DAF" w:rsidRPr="00432DAF">
        <w:rPr>
          <w:rFonts w:asciiTheme="minorHAnsi" w:hAnsiTheme="minorHAnsi" w:cstheme="minorHAnsi"/>
          <w:sz w:val="22"/>
        </w:rPr>
        <w:t>oito</w:t>
      </w:r>
      <w:r w:rsidRPr="00432DAF">
        <w:rPr>
          <w:rFonts w:asciiTheme="minorHAnsi" w:hAnsiTheme="minorHAnsi" w:cstheme="minorHAnsi"/>
          <w:sz w:val="22"/>
        </w:rPr>
        <w:t>) ensaios, de acordo com os pontos indicados pela Contratada e submetidos a aprovação da Fiscalização. É de responsabilidade</w:t>
      </w:r>
      <w:r>
        <w:rPr>
          <w:rFonts w:asciiTheme="minorHAnsi" w:hAnsiTheme="minorHAnsi" w:cstheme="minorHAnsi"/>
          <w:sz w:val="22"/>
        </w:rPr>
        <w:t xml:space="preserve"> da Contratada toda mão de obra, equipamentos e ferramentas, bem como realização de serviços de apoio necessários para execução dos ensaios de Palheta Vane Test.</w:t>
      </w:r>
    </w:p>
    <w:p w14:paraId="69746B10" w14:textId="4BF6752B" w:rsidR="00D210E9" w:rsidRPr="00D210E9" w:rsidRDefault="00D210E9" w:rsidP="00D210E9">
      <w:pPr>
        <w:spacing w:after="0"/>
        <w:ind w:firstLine="709"/>
        <w:jc w:val="both"/>
        <w:rPr>
          <w:rFonts w:asciiTheme="minorHAnsi" w:hAnsiTheme="minorHAnsi" w:cstheme="minorHAnsi"/>
          <w:sz w:val="22"/>
        </w:rPr>
      </w:pPr>
      <w:r w:rsidRPr="00D210E9">
        <w:rPr>
          <w:rFonts w:asciiTheme="minorHAnsi" w:hAnsiTheme="minorHAnsi" w:cstheme="minorHAnsi"/>
          <w:sz w:val="22"/>
        </w:rPr>
        <w:t xml:space="preserve">Os resultados serão apresentados em gráficos e tabelas, contendo os valores de resistência não drenada e resistência não drenada amolgada do material, bem como cálculo dos valores de sensibilidade e gráficos comparativos entre ensaios. Todos os valores brutos de leitura de torque do </w:t>
      </w:r>
      <w:proofErr w:type="spellStart"/>
      <w:r w:rsidRPr="00D210E9">
        <w:rPr>
          <w:rFonts w:asciiTheme="minorHAnsi" w:hAnsiTheme="minorHAnsi" w:cstheme="minorHAnsi"/>
          <w:sz w:val="22"/>
        </w:rPr>
        <w:t>equipameto</w:t>
      </w:r>
      <w:proofErr w:type="spellEnd"/>
      <w:r w:rsidRPr="00D210E9">
        <w:rPr>
          <w:rFonts w:asciiTheme="minorHAnsi" w:hAnsiTheme="minorHAnsi" w:cstheme="minorHAnsi"/>
          <w:sz w:val="22"/>
        </w:rPr>
        <w:t xml:space="preserve"> também </w:t>
      </w:r>
      <w:r>
        <w:rPr>
          <w:rFonts w:asciiTheme="minorHAnsi" w:hAnsiTheme="minorHAnsi" w:cstheme="minorHAnsi"/>
          <w:sz w:val="22"/>
        </w:rPr>
        <w:t>devem</w:t>
      </w:r>
      <w:r w:rsidRPr="00D210E9">
        <w:rPr>
          <w:rFonts w:asciiTheme="minorHAnsi" w:hAnsiTheme="minorHAnsi" w:cstheme="minorHAnsi"/>
          <w:sz w:val="22"/>
        </w:rPr>
        <w:t xml:space="preserve"> ser fornecidos. </w:t>
      </w:r>
    </w:p>
    <w:p w14:paraId="3F90A713" w14:textId="77777777" w:rsidR="00AD117D" w:rsidRPr="00851F6B" w:rsidRDefault="00AD117D" w:rsidP="00AD117D">
      <w:pPr>
        <w:spacing w:after="0"/>
        <w:ind w:firstLine="709"/>
        <w:jc w:val="both"/>
        <w:rPr>
          <w:rFonts w:asciiTheme="minorHAnsi" w:hAnsiTheme="minorHAnsi" w:cstheme="minorHAnsi"/>
          <w:b/>
          <w:sz w:val="22"/>
        </w:rPr>
      </w:pPr>
    </w:p>
    <w:p w14:paraId="063CA910" w14:textId="3ED5375B" w:rsidR="00575910" w:rsidRDefault="00780F71" w:rsidP="00851F6B">
      <w:pPr>
        <w:spacing w:after="0"/>
        <w:ind w:firstLine="709"/>
        <w:jc w:val="both"/>
        <w:rPr>
          <w:rFonts w:asciiTheme="minorHAnsi" w:hAnsiTheme="minorHAnsi" w:cstheme="minorHAnsi"/>
          <w:b/>
          <w:sz w:val="22"/>
        </w:rPr>
      </w:pPr>
      <w:r w:rsidRPr="00851F6B">
        <w:rPr>
          <w:rFonts w:asciiTheme="minorHAnsi" w:hAnsiTheme="minorHAnsi" w:cstheme="minorHAnsi"/>
          <w:b/>
          <w:sz w:val="22"/>
        </w:rPr>
        <w:t xml:space="preserve">2.1.3 Ensaios Geotécnicos </w:t>
      </w:r>
    </w:p>
    <w:p w14:paraId="14B97128" w14:textId="48A3E5E1" w:rsidR="004F5209" w:rsidRDefault="004F5209" w:rsidP="00851F6B">
      <w:pPr>
        <w:spacing w:after="0"/>
        <w:ind w:firstLine="709"/>
        <w:jc w:val="both"/>
        <w:rPr>
          <w:rFonts w:asciiTheme="minorHAnsi" w:hAnsiTheme="minorHAnsi" w:cstheme="minorHAnsi"/>
          <w:b/>
          <w:sz w:val="22"/>
        </w:rPr>
      </w:pPr>
    </w:p>
    <w:p w14:paraId="1308E049" w14:textId="47B1A26E" w:rsidR="004F5209" w:rsidRDefault="004F5209" w:rsidP="004F5209">
      <w:pPr>
        <w:spacing w:after="0"/>
        <w:ind w:firstLine="709"/>
        <w:jc w:val="both"/>
        <w:rPr>
          <w:rFonts w:asciiTheme="minorHAnsi" w:hAnsiTheme="minorHAnsi" w:cstheme="minorHAnsi"/>
          <w:sz w:val="22"/>
        </w:rPr>
      </w:pPr>
      <w:r w:rsidRPr="004F5209">
        <w:rPr>
          <w:rFonts w:asciiTheme="minorHAnsi" w:hAnsiTheme="minorHAnsi" w:cstheme="minorHAnsi"/>
          <w:sz w:val="22"/>
        </w:rPr>
        <w:t>A Contratada deverá ainda, realizar os ensaios complementares li</w:t>
      </w:r>
      <w:r w:rsidR="00432DAF">
        <w:rPr>
          <w:rFonts w:asciiTheme="minorHAnsi" w:hAnsiTheme="minorHAnsi" w:cstheme="minorHAnsi"/>
          <w:sz w:val="22"/>
        </w:rPr>
        <w:t>s</w:t>
      </w:r>
      <w:r w:rsidRPr="004F5209">
        <w:rPr>
          <w:rFonts w:asciiTheme="minorHAnsi" w:hAnsiTheme="minorHAnsi" w:cstheme="minorHAnsi"/>
          <w:sz w:val="22"/>
        </w:rPr>
        <w:t xml:space="preserve">tados a seguir e em quantidade </w:t>
      </w:r>
      <w:r w:rsidR="00000DF9">
        <w:rPr>
          <w:rFonts w:asciiTheme="minorHAnsi" w:hAnsiTheme="minorHAnsi" w:cstheme="minorHAnsi"/>
          <w:sz w:val="22"/>
        </w:rPr>
        <w:t xml:space="preserve">até o limite </w:t>
      </w:r>
      <w:r w:rsidRPr="004F5209">
        <w:rPr>
          <w:rFonts w:asciiTheme="minorHAnsi" w:hAnsiTheme="minorHAnsi" w:cstheme="minorHAnsi"/>
          <w:sz w:val="22"/>
        </w:rPr>
        <w:t>disposto nas planilhas orçamentárias.</w:t>
      </w:r>
      <w:r>
        <w:rPr>
          <w:rFonts w:asciiTheme="minorHAnsi" w:hAnsiTheme="minorHAnsi" w:cstheme="minorHAnsi"/>
          <w:sz w:val="22"/>
        </w:rPr>
        <w:t xml:space="preserve"> É de responsabilidade da Contratada toda mão de obra, equipamentos e ferramentas, bem como realização de serviços de apoio necessários para execução dos ensaios.</w:t>
      </w:r>
    </w:p>
    <w:p w14:paraId="52B6C918" w14:textId="5AE4D2CA" w:rsidR="004F5209" w:rsidRDefault="004F5209" w:rsidP="00851F6B">
      <w:pPr>
        <w:spacing w:after="0"/>
        <w:ind w:firstLine="709"/>
        <w:jc w:val="both"/>
        <w:rPr>
          <w:rFonts w:asciiTheme="minorHAnsi" w:hAnsiTheme="minorHAnsi" w:cstheme="minorHAnsi"/>
          <w:sz w:val="22"/>
        </w:rPr>
      </w:pPr>
    </w:p>
    <w:p w14:paraId="1F562387" w14:textId="008AD942" w:rsidR="00575910" w:rsidRDefault="0057591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sidRPr="00851F6B">
        <w:rPr>
          <w:rFonts w:asciiTheme="minorHAnsi" w:hAnsiTheme="minorHAnsi" w:cstheme="minorHAnsi"/>
          <w:sz w:val="22"/>
          <w:szCs w:val="22"/>
        </w:rPr>
        <w:t>E</w:t>
      </w:r>
      <w:r w:rsidR="00523480">
        <w:rPr>
          <w:rFonts w:asciiTheme="minorHAnsi" w:hAnsiTheme="minorHAnsi" w:cstheme="minorHAnsi"/>
          <w:sz w:val="22"/>
          <w:szCs w:val="22"/>
        </w:rPr>
        <w:t xml:space="preserve">nsaio </w:t>
      </w:r>
      <w:r w:rsidRPr="00851F6B">
        <w:rPr>
          <w:rFonts w:asciiTheme="minorHAnsi" w:hAnsiTheme="minorHAnsi" w:cstheme="minorHAnsi"/>
          <w:sz w:val="22"/>
          <w:szCs w:val="22"/>
        </w:rPr>
        <w:t xml:space="preserve">Limites de </w:t>
      </w:r>
      <w:proofErr w:type="spellStart"/>
      <w:r w:rsidRPr="00851F6B">
        <w:rPr>
          <w:rFonts w:asciiTheme="minorHAnsi" w:hAnsiTheme="minorHAnsi" w:cstheme="minorHAnsi"/>
          <w:sz w:val="22"/>
          <w:szCs w:val="22"/>
        </w:rPr>
        <w:t>Atterberg</w:t>
      </w:r>
      <w:proofErr w:type="spellEnd"/>
      <w:r w:rsidRPr="00851F6B">
        <w:rPr>
          <w:rFonts w:asciiTheme="minorHAnsi" w:hAnsiTheme="minorHAnsi" w:cstheme="minorHAnsi"/>
          <w:sz w:val="22"/>
          <w:szCs w:val="22"/>
        </w:rPr>
        <w:t>: limite de li</w:t>
      </w:r>
      <w:r w:rsidR="00523480">
        <w:rPr>
          <w:rFonts w:asciiTheme="minorHAnsi" w:hAnsiTheme="minorHAnsi" w:cstheme="minorHAnsi"/>
          <w:sz w:val="22"/>
          <w:szCs w:val="22"/>
        </w:rPr>
        <w:t>quidez e limite de plasticidade;</w:t>
      </w:r>
    </w:p>
    <w:p w14:paraId="69BD5C44" w14:textId="037C9F5C" w:rsidR="00523480" w:rsidRDefault="0052348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t>E</w:t>
      </w:r>
      <w:r w:rsidRPr="00523480">
        <w:rPr>
          <w:rFonts w:asciiTheme="minorHAnsi" w:hAnsiTheme="minorHAnsi" w:cstheme="minorHAnsi"/>
          <w:sz w:val="22"/>
          <w:szCs w:val="22"/>
        </w:rPr>
        <w:t>nsaio de granulometria completa</w:t>
      </w:r>
      <w:r>
        <w:rPr>
          <w:rFonts w:asciiTheme="minorHAnsi" w:hAnsiTheme="minorHAnsi" w:cstheme="minorHAnsi"/>
          <w:sz w:val="22"/>
          <w:szCs w:val="22"/>
        </w:rPr>
        <w:t>;</w:t>
      </w:r>
    </w:p>
    <w:p w14:paraId="71A9D821" w14:textId="15BDBF82" w:rsidR="00523480" w:rsidRDefault="0052348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t>E</w:t>
      </w:r>
      <w:r w:rsidRPr="00523480">
        <w:rPr>
          <w:rFonts w:asciiTheme="minorHAnsi" w:hAnsiTheme="minorHAnsi" w:cstheme="minorHAnsi"/>
          <w:sz w:val="22"/>
          <w:szCs w:val="22"/>
        </w:rPr>
        <w:t>nsaio de permeabilidade</w:t>
      </w:r>
      <w:r>
        <w:rPr>
          <w:rFonts w:asciiTheme="minorHAnsi" w:hAnsiTheme="minorHAnsi" w:cstheme="minorHAnsi"/>
          <w:sz w:val="22"/>
          <w:szCs w:val="22"/>
        </w:rPr>
        <w:t>;</w:t>
      </w:r>
    </w:p>
    <w:p w14:paraId="44797C75" w14:textId="1D41A712" w:rsidR="00523480" w:rsidRDefault="0052348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lastRenderedPageBreak/>
        <w:t>E</w:t>
      </w:r>
      <w:r w:rsidRPr="00523480">
        <w:rPr>
          <w:rFonts w:asciiTheme="minorHAnsi" w:hAnsiTheme="minorHAnsi" w:cstheme="minorHAnsi"/>
          <w:sz w:val="22"/>
          <w:szCs w:val="22"/>
        </w:rPr>
        <w:t>nsaio teor de umidade</w:t>
      </w:r>
      <w:r>
        <w:rPr>
          <w:rFonts w:asciiTheme="minorHAnsi" w:hAnsiTheme="minorHAnsi" w:cstheme="minorHAnsi"/>
          <w:sz w:val="22"/>
          <w:szCs w:val="22"/>
        </w:rPr>
        <w:t>;</w:t>
      </w:r>
    </w:p>
    <w:p w14:paraId="7FA437C1" w14:textId="6220D176" w:rsidR="00523480" w:rsidRDefault="0052348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t>E</w:t>
      </w:r>
      <w:r w:rsidRPr="00523480">
        <w:rPr>
          <w:rFonts w:asciiTheme="minorHAnsi" w:hAnsiTheme="minorHAnsi" w:cstheme="minorHAnsi"/>
          <w:sz w:val="22"/>
          <w:szCs w:val="22"/>
        </w:rPr>
        <w:t xml:space="preserve">nsaio de compactação - </w:t>
      </w:r>
      <w:proofErr w:type="spellStart"/>
      <w:r w:rsidRPr="00523480">
        <w:rPr>
          <w:rFonts w:asciiTheme="minorHAnsi" w:hAnsiTheme="minorHAnsi" w:cstheme="minorHAnsi"/>
          <w:sz w:val="22"/>
          <w:szCs w:val="22"/>
        </w:rPr>
        <w:t>próctor</w:t>
      </w:r>
      <w:proofErr w:type="spellEnd"/>
      <w:r w:rsidRPr="00523480">
        <w:rPr>
          <w:rFonts w:asciiTheme="minorHAnsi" w:hAnsiTheme="minorHAnsi" w:cstheme="minorHAnsi"/>
          <w:sz w:val="22"/>
          <w:szCs w:val="22"/>
        </w:rPr>
        <w:t xml:space="preserve"> </w:t>
      </w:r>
      <w:r>
        <w:rPr>
          <w:rFonts w:asciiTheme="minorHAnsi" w:hAnsiTheme="minorHAnsi" w:cstheme="minorHAnsi"/>
          <w:sz w:val="22"/>
          <w:szCs w:val="22"/>
        </w:rPr>
        <w:t>intermediário;</w:t>
      </w:r>
    </w:p>
    <w:p w14:paraId="6D42DA88" w14:textId="1DBDE7A7" w:rsidR="00523480" w:rsidRPr="00523480" w:rsidRDefault="0052348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t>E</w:t>
      </w:r>
      <w:r w:rsidRPr="00523480">
        <w:rPr>
          <w:rFonts w:asciiTheme="minorHAnsi" w:hAnsiTheme="minorHAnsi" w:cstheme="minorHAnsi"/>
          <w:sz w:val="22"/>
          <w:szCs w:val="22"/>
        </w:rPr>
        <w:t xml:space="preserve">nsaio de compactação - </w:t>
      </w:r>
      <w:proofErr w:type="spellStart"/>
      <w:r w:rsidRPr="00523480">
        <w:rPr>
          <w:rFonts w:asciiTheme="minorHAnsi" w:hAnsiTheme="minorHAnsi" w:cstheme="minorHAnsi"/>
          <w:sz w:val="22"/>
          <w:szCs w:val="22"/>
        </w:rPr>
        <w:t>proctor</w:t>
      </w:r>
      <w:proofErr w:type="spellEnd"/>
      <w:r w:rsidRPr="00523480">
        <w:rPr>
          <w:rFonts w:asciiTheme="minorHAnsi" w:hAnsiTheme="minorHAnsi" w:cstheme="minorHAnsi"/>
          <w:sz w:val="22"/>
          <w:szCs w:val="22"/>
        </w:rPr>
        <w:t xml:space="preserve"> normal</w:t>
      </w:r>
      <w:r>
        <w:rPr>
          <w:rFonts w:asciiTheme="minorHAnsi" w:hAnsiTheme="minorHAnsi" w:cstheme="minorHAnsi"/>
          <w:sz w:val="22"/>
          <w:szCs w:val="22"/>
        </w:rPr>
        <w:t>;</w:t>
      </w:r>
    </w:p>
    <w:p w14:paraId="327990B1" w14:textId="208DEA1A" w:rsidR="00575910" w:rsidRDefault="00523480" w:rsidP="00B474D5">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t>E</w:t>
      </w:r>
      <w:r w:rsidRPr="00523480">
        <w:rPr>
          <w:rFonts w:asciiTheme="minorHAnsi" w:hAnsiTheme="minorHAnsi" w:cstheme="minorHAnsi"/>
          <w:sz w:val="22"/>
          <w:szCs w:val="22"/>
        </w:rPr>
        <w:t xml:space="preserve">nsaio índice de suporte </w:t>
      </w:r>
      <w:proofErr w:type="spellStart"/>
      <w:r w:rsidRPr="00523480">
        <w:rPr>
          <w:rFonts w:asciiTheme="minorHAnsi" w:hAnsiTheme="minorHAnsi" w:cstheme="minorHAnsi"/>
          <w:sz w:val="22"/>
          <w:szCs w:val="22"/>
        </w:rPr>
        <w:t>califórnia</w:t>
      </w:r>
      <w:proofErr w:type="spellEnd"/>
      <w:r w:rsidRPr="00523480">
        <w:rPr>
          <w:rFonts w:asciiTheme="minorHAnsi" w:hAnsiTheme="minorHAnsi" w:cstheme="minorHAnsi"/>
          <w:sz w:val="22"/>
          <w:szCs w:val="22"/>
        </w:rPr>
        <w:t xml:space="preserve"> (</w:t>
      </w:r>
      <w:proofErr w:type="spellStart"/>
      <w:r w:rsidRPr="00523480">
        <w:rPr>
          <w:rFonts w:asciiTheme="minorHAnsi" w:hAnsiTheme="minorHAnsi" w:cstheme="minorHAnsi"/>
          <w:sz w:val="22"/>
          <w:szCs w:val="22"/>
        </w:rPr>
        <w:t>isc</w:t>
      </w:r>
      <w:proofErr w:type="spellEnd"/>
      <w:r w:rsidRPr="00523480">
        <w:rPr>
          <w:rFonts w:asciiTheme="minorHAnsi" w:hAnsiTheme="minorHAnsi" w:cstheme="minorHAnsi"/>
          <w:sz w:val="22"/>
          <w:szCs w:val="22"/>
        </w:rPr>
        <w:t>)</w:t>
      </w:r>
      <w:r>
        <w:rPr>
          <w:rFonts w:asciiTheme="minorHAnsi" w:hAnsiTheme="minorHAnsi" w:cstheme="minorHAnsi"/>
          <w:sz w:val="22"/>
          <w:szCs w:val="22"/>
        </w:rPr>
        <w:t>;</w:t>
      </w:r>
    </w:p>
    <w:p w14:paraId="3C72FD4A" w14:textId="5443D341" w:rsidR="00575910" w:rsidRPr="00091DE3" w:rsidRDefault="00523480" w:rsidP="00091DE3">
      <w:pPr>
        <w:pStyle w:val="ecxmsonormal"/>
        <w:numPr>
          <w:ilvl w:val="0"/>
          <w:numId w:val="95"/>
        </w:numPr>
        <w:spacing w:before="0" w:beforeAutospacing="0" w:after="324" w:afterAutospacing="0" w:line="360" w:lineRule="auto"/>
        <w:contextualSpacing/>
        <w:jc w:val="both"/>
        <w:rPr>
          <w:rFonts w:asciiTheme="minorHAnsi" w:hAnsiTheme="minorHAnsi" w:cstheme="minorHAnsi"/>
          <w:sz w:val="22"/>
          <w:szCs w:val="22"/>
        </w:rPr>
      </w:pPr>
      <w:r>
        <w:rPr>
          <w:rFonts w:asciiTheme="minorHAnsi" w:hAnsiTheme="minorHAnsi" w:cstheme="minorHAnsi"/>
          <w:sz w:val="22"/>
          <w:szCs w:val="22"/>
        </w:rPr>
        <w:t>E</w:t>
      </w:r>
      <w:r w:rsidRPr="00523480">
        <w:rPr>
          <w:rFonts w:asciiTheme="minorHAnsi" w:hAnsiTheme="minorHAnsi" w:cstheme="minorHAnsi"/>
          <w:sz w:val="22"/>
          <w:szCs w:val="22"/>
        </w:rPr>
        <w:t>nsaio de massa especifica - in situ</w:t>
      </w:r>
      <w:r>
        <w:rPr>
          <w:rFonts w:asciiTheme="minorHAnsi" w:hAnsiTheme="minorHAnsi" w:cstheme="minorHAnsi"/>
          <w:sz w:val="22"/>
          <w:szCs w:val="22"/>
        </w:rPr>
        <w:t>;</w:t>
      </w:r>
    </w:p>
    <w:p w14:paraId="226BCCD6" w14:textId="77777777" w:rsidR="00575910" w:rsidRPr="00851F6B" w:rsidRDefault="00575910" w:rsidP="00851F6B">
      <w:pPr>
        <w:spacing w:after="0"/>
        <w:ind w:firstLine="1134"/>
        <w:jc w:val="both"/>
        <w:rPr>
          <w:rFonts w:asciiTheme="minorHAnsi" w:eastAsiaTheme="minorHAnsi" w:hAnsiTheme="minorHAnsi" w:cstheme="minorHAnsi"/>
          <w:sz w:val="22"/>
        </w:rPr>
      </w:pPr>
      <w:r w:rsidRPr="00851F6B">
        <w:rPr>
          <w:rFonts w:asciiTheme="minorHAnsi" w:eastAsiaTheme="minorHAnsi" w:hAnsiTheme="minorHAnsi" w:cstheme="minorHAnsi"/>
          <w:sz w:val="22"/>
        </w:rPr>
        <w:t>As cópias dos boletins de campo das sondagens para cada furo realizado devem ser enviadas juntamente com o relatório. Para apresentação dos perfis individuais de sondagem, a escala usual é 1:100. No caso de grandes profundidades, outra escala pode ser autorizada pela Fiscalização. A Contratada deverá guardar sob sua responsabilidade todas as caixas de amostras por um período mínimo de 6 meses para análise dos técnicos da EMAP.</w:t>
      </w:r>
    </w:p>
    <w:p w14:paraId="1211D070" w14:textId="7AB06A8B" w:rsidR="00334F5E" w:rsidRDefault="00334F5E"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5CF45FD7" w14:textId="3DF32D30"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3519695F" w14:textId="08BDC3C0"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730B553E" w14:textId="47DB21C6"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3CAB71D6" w14:textId="491F9FDC"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5D44877F" w14:textId="1BF9194E"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3E4C98BB" w14:textId="657BC31E"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57F93E1F" w14:textId="753F49D3"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18001D7D" w14:textId="2BD43386"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06C95C6C" w14:textId="7B8CCCD8"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639B82B0" w14:textId="48D92F8C"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4F01EAC5" w14:textId="709A9DEA"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76A91184" w14:textId="0281C727"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47C1D2AC" w14:textId="149640E9"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6344F712" w14:textId="7F63F7A7"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3920D08F" w14:textId="2BA58646"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081CFE27" w14:textId="6330E81C"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6645755A" w14:textId="6F6B0E7E"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7917F952" w14:textId="6220DAB7"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217388A8" w14:textId="3CAC5C12"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1B84659E" w14:textId="79396251"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297DC2BA" w14:textId="77777777" w:rsidR="00091DE3" w:rsidRDefault="00091DE3" w:rsidP="005A7ED8">
      <w:pPr>
        <w:pStyle w:val="ecxmsonormal"/>
        <w:spacing w:before="0" w:beforeAutospacing="0" w:after="324" w:afterAutospacing="0" w:line="276" w:lineRule="auto"/>
        <w:ind w:left="360"/>
        <w:contextualSpacing/>
        <w:jc w:val="both"/>
        <w:rPr>
          <w:rFonts w:ascii="Calibri" w:hAnsi="Calibri" w:cs="Calibri"/>
          <w:sz w:val="22"/>
          <w:szCs w:val="22"/>
        </w:rPr>
      </w:pPr>
    </w:p>
    <w:p w14:paraId="0E126F34" w14:textId="22C3B487" w:rsidR="005A7ED8" w:rsidRDefault="005A7ED8" w:rsidP="00851F6B">
      <w:pPr>
        <w:spacing w:after="0"/>
        <w:ind w:left="142"/>
        <w:jc w:val="both"/>
        <w:rPr>
          <w:rFonts w:asciiTheme="minorHAnsi" w:hAnsiTheme="minorHAnsi" w:cstheme="minorHAnsi"/>
          <w:b/>
          <w:sz w:val="22"/>
        </w:rPr>
      </w:pPr>
      <w:r w:rsidRPr="00453365">
        <w:rPr>
          <w:rFonts w:asciiTheme="minorHAnsi" w:hAnsiTheme="minorHAnsi" w:cstheme="minorHAnsi"/>
          <w:b/>
          <w:sz w:val="22"/>
        </w:rPr>
        <w:lastRenderedPageBreak/>
        <w:t xml:space="preserve">2.2 </w:t>
      </w:r>
      <w:r w:rsidR="00DD194D" w:rsidRPr="00453365">
        <w:rPr>
          <w:rFonts w:asciiTheme="minorHAnsi" w:hAnsiTheme="minorHAnsi" w:cstheme="minorHAnsi"/>
          <w:b/>
          <w:sz w:val="22"/>
        </w:rPr>
        <w:t xml:space="preserve">Elaboração de Estudo de Viabilidade Técnica Econômica com Projeto Conceitual </w:t>
      </w:r>
      <w:r w:rsidR="00542EFC">
        <w:rPr>
          <w:rFonts w:asciiTheme="minorHAnsi" w:hAnsiTheme="minorHAnsi" w:cstheme="minorHAnsi"/>
          <w:b/>
          <w:sz w:val="22"/>
        </w:rPr>
        <w:t xml:space="preserve">(Lote 2) </w:t>
      </w:r>
      <w:r w:rsidR="00DD194D" w:rsidRPr="00453365">
        <w:rPr>
          <w:rFonts w:asciiTheme="minorHAnsi" w:hAnsiTheme="minorHAnsi" w:cstheme="minorHAnsi"/>
          <w:b/>
          <w:sz w:val="22"/>
        </w:rPr>
        <w:t>para execução de aterro sobre solo mole nas Áreas A15-B, A26, A32, A33, A34, A35, A36 localizadas na retroárea dos berços 99, 104, 105, 106 e 108.</w:t>
      </w:r>
    </w:p>
    <w:p w14:paraId="7440E645" w14:textId="77777777" w:rsidR="005A7ED8" w:rsidRDefault="005A7ED8" w:rsidP="005A7ED8">
      <w:pPr>
        <w:spacing w:after="0" w:line="300" w:lineRule="auto"/>
        <w:jc w:val="both"/>
        <w:rPr>
          <w:rFonts w:asciiTheme="minorHAnsi" w:hAnsiTheme="minorHAnsi" w:cstheme="minorHAnsi"/>
          <w:b/>
          <w:sz w:val="22"/>
        </w:rPr>
      </w:pPr>
    </w:p>
    <w:p w14:paraId="514388A4" w14:textId="480D344D" w:rsidR="004F7898" w:rsidRPr="00551581" w:rsidRDefault="004F7898" w:rsidP="00851F6B">
      <w:pPr>
        <w:pStyle w:val="PargrafodaLista"/>
        <w:spacing w:after="0"/>
        <w:ind w:left="0" w:firstLine="709"/>
        <w:jc w:val="both"/>
        <w:rPr>
          <w:rFonts w:asciiTheme="minorHAnsi" w:hAnsiTheme="minorHAnsi" w:cstheme="minorHAnsi"/>
          <w:sz w:val="22"/>
        </w:rPr>
      </w:pPr>
      <w:r>
        <w:rPr>
          <w:rFonts w:asciiTheme="minorHAnsi" w:hAnsiTheme="minorHAnsi" w:cstheme="minorHAnsi"/>
          <w:sz w:val="22"/>
        </w:rPr>
        <w:t>O referido serviço c</w:t>
      </w:r>
      <w:r w:rsidRPr="00551581">
        <w:rPr>
          <w:rFonts w:asciiTheme="minorHAnsi" w:hAnsiTheme="minorHAnsi" w:cstheme="minorHAnsi"/>
          <w:sz w:val="22"/>
        </w:rPr>
        <w:t>onsiste na elaboração d</w:t>
      </w:r>
      <w:r>
        <w:rPr>
          <w:rFonts w:asciiTheme="minorHAnsi" w:hAnsiTheme="minorHAnsi" w:cstheme="minorHAnsi"/>
          <w:sz w:val="22"/>
        </w:rPr>
        <w:t xml:space="preserve">e estudo de viabilidade e projeto conceitual para construção de espaço aterrado </w:t>
      </w:r>
      <w:r w:rsidRPr="00551581">
        <w:rPr>
          <w:rFonts w:asciiTheme="minorHAnsi" w:hAnsiTheme="minorHAnsi" w:cstheme="minorHAnsi"/>
          <w:sz w:val="22"/>
        </w:rPr>
        <w:t>para utilização como futuro p</w:t>
      </w:r>
      <w:r>
        <w:rPr>
          <w:rFonts w:asciiTheme="minorHAnsi" w:hAnsiTheme="minorHAnsi" w:cstheme="minorHAnsi"/>
          <w:sz w:val="22"/>
        </w:rPr>
        <w:t xml:space="preserve">átio de armazenagem </w:t>
      </w:r>
      <w:proofErr w:type="spellStart"/>
      <w:r>
        <w:rPr>
          <w:rFonts w:asciiTheme="minorHAnsi" w:hAnsiTheme="minorHAnsi" w:cstheme="minorHAnsi"/>
          <w:sz w:val="22"/>
        </w:rPr>
        <w:t>multicargas</w:t>
      </w:r>
      <w:proofErr w:type="spellEnd"/>
      <w:r>
        <w:rPr>
          <w:rFonts w:asciiTheme="minorHAnsi" w:hAnsiTheme="minorHAnsi" w:cstheme="minorHAnsi"/>
          <w:sz w:val="22"/>
        </w:rPr>
        <w:t xml:space="preserve">. </w:t>
      </w:r>
      <w:r w:rsidRPr="00551581">
        <w:rPr>
          <w:rFonts w:asciiTheme="minorHAnsi" w:hAnsiTheme="minorHAnsi" w:cstheme="minorHAnsi"/>
          <w:sz w:val="22"/>
        </w:rPr>
        <w:t>A</w:t>
      </w:r>
      <w:r>
        <w:rPr>
          <w:rFonts w:asciiTheme="minorHAnsi" w:hAnsiTheme="minorHAnsi" w:cstheme="minorHAnsi"/>
          <w:sz w:val="22"/>
        </w:rPr>
        <w:t>s</w:t>
      </w:r>
      <w:r w:rsidRPr="00551581">
        <w:rPr>
          <w:rFonts w:asciiTheme="minorHAnsi" w:hAnsiTheme="minorHAnsi" w:cstheme="minorHAnsi"/>
          <w:sz w:val="22"/>
        </w:rPr>
        <w:t xml:space="preserve"> área</w:t>
      </w:r>
      <w:r>
        <w:rPr>
          <w:rFonts w:asciiTheme="minorHAnsi" w:hAnsiTheme="minorHAnsi" w:cstheme="minorHAnsi"/>
          <w:sz w:val="22"/>
        </w:rPr>
        <w:t>s que deverão</w:t>
      </w:r>
      <w:r w:rsidRPr="00551581">
        <w:rPr>
          <w:rFonts w:asciiTheme="minorHAnsi" w:hAnsiTheme="minorHAnsi" w:cstheme="minorHAnsi"/>
          <w:sz w:val="22"/>
        </w:rPr>
        <w:t xml:space="preserve"> ser estudada</w:t>
      </w:r>
      <w:r>
        <w:rPr>
          <w:rFonts w:asciiTheme="minorHAnsi" w:hAnsiTheme="minorHAnsi" w:cstheme="minorHAnsi"/>
          <w:sz w:val="22"/>
        </w:rPr>
        <w:t>s</w:t>
      </w:r>
      <w:r w:rsidRPr="00551581">
        <w:rPr>
          <w:rFonts w:asciiTheme="minorHAnsi" w:hAnsiTheme="minorHAnsi" w:cstheme="minorHAnsi"/>
          <w:sz w:val="22"/>
        </w:rPr>
        <w:t xml:space="preserve"> para receber</w:t>
      </w:r>
      <w:r>
        <w:rPr>
          <w:rFonts w:asciiTheme="minorHAnsi" w:hAnsiTheme="minorHAnsi" w:cstheme="minorHAnsi"/>
          <w:sz w:val="22"/>
        </w:rPr>
        <w:t>em o aterro totalizam</w:t>
      </w:r>
      <w:r w:rsidRPr="00551581">
        <w:rPr>
          <w:rFonts w:asciiTheme="minorHAnsi" w:hAnsiTheme="minorHAnsi" w:cstheme="minorHAnsi"/>
          <w:sz w:val="22"/>
        </w:rPr>
        <w:t xml:space="preserve"> </w:t>
      </w:r>
      <w:r>
        <w:rPr>
          <w:rFonts w:asciiTheme="minorHAnsi" w:hAnsiTheme="minorHAnsi" w:cstheme="minorHAnsi"/>
          <w:sz w:val="22"/>
        </w:rPr>
        <w:t>aproximadamente 787.854,07 m², e estão</w:t>
      </w:r>
      <w:r w:rsidRPr="00551581">
        <w:rPr>
          <w:rFonts w:asciiTheme="minorHAnsi" w:hAnsiTheme="minorHAnsi" w:cstheme="minorHAnsi"/>
          <w:sz w:val="22"/>
        </w:rPr>
        <w:t xml:space="preserve"> indicada</w:t>
      </w:r>
      <w:r>
        <w:rPr>
          <w:rFonts w:asciiTheme="minorHAnsi" w:hAnsiTheme="minorHAnsi" w:cstheme="minorHAnsi"/>
          <w:sz w:val="22"/>
        </w:rPr>
        <w:t>s</w:t>
      </w:r>
      <w:r w:rsidRPr="00551581">
        <w:rPr>
          <w:rFonts w:asciiTheme="minorHAnsi" w:hAnsiTheme="minorHAnsi" w:cstheme="minorHAnsi"/>
          <w:sz w:val="22"/>
        </w:rPr>
        <w:t xml:space="preserve"> na imagem a seguir: </w:t>
      </w:r>
    </w:p>
    <w:p w14:paraId="278AB8F5" w14:textId="738012FF" w:rsidR="004F7898" w:rsidRPr="00091DE3" w:rsidRDefault="004F7898" w:rsidP="00091DE3">
      <w:pPr>
        <w:pStyle w:val="PargrafodaLista"/>
        <w:spacing w:after="0"/>
        <w:ind w:left="0"/>
        <w:jc w:val="both"/>
        <w:rPr>
          <w:rFonts w:asciiTheme="minorHAnsi" w:hAnsiTheme="minorHAnsi" w:cstheme="minorHAnsi"/>
          <w:sz w:val="22"/>
        </w:rPr>
      </w:pPr>
      <w:r>
        <w:rPr>
          <w:noProof/>
        </w:rPr>
        <mc:AlternateContent>
          <mc:Choice Requires="wps">
            <w:drawing>
              <wp:anchor distT="0" distB="0" distL="114300" distR="114300" simplePos="0" relativeHeight="251668480" behindDoc="0" locked="0" layoutInCell="1" allowOverlap="1" wp14:anchorId="78B8293B" wp14:editId="4C12BBF6">
                <wp:simplePos x="0" y="0"/>
                <wp:positionH relativeFrom="column">
                  <wp:posOffset>571830</wp:posOffset>
                </wp:positionH>
                <wp:positionV relativeFrom="paragraph">
                  <wp:posOffset>3035935</wp:posOffset>
                </wp:positionV>
                <wp:extent cx="1236269" cy="212141"/>
                <wp:effectExtent l="0" t="0" r="0" b="0"/>
                <wp:wrapNone/>
                <wp:docPr id="36" name="Caixa de Texto 36"/>
                <wp:cNvGraphicFramePr/>
                <a:graphic xmlns:a="http://schemas.openxmlformats.org/drawingml/2006/main">
                  <a:graphicData uri="http://schemas.microsoft.com/office/word/2010/wordprocessingShape">
                    <wps:wsp>
                      <wps:cNvSpPr txBox="1"/>
                      <wps:spPr>
                        <a:xfrm>
                          <a:off x="0" y="0"/>
                          <a:ext cx="1236269" cy="212141"/>
                        </a:xfrm>
                        <a:prstGeom prst="rect">
                          <a:avLst/>
                        </a:prstGeom>
                        <a:noFill/>
                        <a:ln w="6350">
                          <a:noFill/>
                        </a:ln>
                      </wps:spPr>
                      <wps:txbx>
                        <w:txbxContent>
                          <w:p w14:paraId="3FFF9EED" w14:textId="77777777" w:rsidR="008A01F4" w:rsidRPr="007610D4" w:rsidRDefault="008A01F4" w:rsidP="004F7898">
                            <w:pPr>
                              <w:contextualSpacing/>
                              <w:jc w:val="center"/>
                              <w:rPr>
                                <w:color w:val="FFFF00"/>
                                <w:sz w:val="16"/>
                              </w:rPr>
                            </w:pPr>
                            <w:r>
                              <w:rPr>
                                <w:color w:val="FFFF00"/>
                                <w:sz w:val="16"/>
                              </w:rPr>
                              <w:t xml:space="preserve">Área para </w:t>
                            </w:r>
                            <w:r w:rsidRPr="007610D4">
                              <w:rPr>
                                <w:color w:val="FFFF00"/>
                                <w:sz w:val="16"/>
                              </w:rPr>
                              <w:t xml:space="preserve">aterro </w:t>
                            </w:r>
                            <w:r>
                              <w:rPr>
                                <w:color w:val="FFFF00"/>
                                <w:sz w:val="16"/>
                              </w:rPr>
                              <w:t>-  Sul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8293B" id="Caixa de Texto 36" o:spid="_x0000_s1028" type="#_x0000_t202" style="position:absolute;left:0;text-align:left;margin-left:45.05pt;margin-top:239.05pt;width:97.35pt;height:16.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" filled="f" stroked="f" strokeweight=".5pt">
                <v:textbox>
                  <w:txbxContent>
                    <w:p w14:paraId="3FFF9EED" w14:textId="77777777" w:rsidR="008A01F4" w:rsidRPr="007610D4" w:rsidRDefault="008A01F4" w:rsidP="004F7898">
                      <w:pPr>
                        <w:contextualSpacing/>
                        <w:jc w:val="center"/>
                        <w:rPr>
                          <w:color w:val="FFFF00"/>
                          <w:sz w:val="16"/>
                        </w:rPr>
                      </w:pPr>
                      <w:r>
                        <w:rPr>
                          <w:color w:val="FFFF00"/>
                          <w:sz w:val="16"/>
                        </w:rPr>
                        <w:t xml:space="preserve">Área para </w:t>
                      </w:r>
                      <w:r w:rsidRPr="007610D4">
                        <w:rPr>
                          <w:color w:val="FFFF00"/>
                          <w:sz w:val="16"/>
                        </w:rPr>
                        <w:t xml:space="preserve">aterro </w:t>
                      </w:r>
                      <w:r>
                        <w:rPr>
                          <w:color w:val="FFFF00"/>
                          <w:sz w:val="16"/>
                        </w:rPr>
                        <w:t>-  Sul</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05C1AC34" wp14:editId="71F80694">
                <wp:simplePos x="0" y="0"/>
                <wp:positionH relativeFrom="column">
                  <wp:posOffset>927303</wp:posOffset>
                </wp:positionH>
                <wp:positionV relativeFrom="paragraph">
                  <wp:posOffset>912165</wp:posOffset>
                </wp:positionV>
                <wp:extent cx="1053389" cy="409652"/>
                <wp:effectExtent l="0" t="0" r="0" b="0"/>
                <wp:wrapNone/>
                <wp:docPr id="37" name="Caixa de Texto 37"/>
                <wp:cNvGraphicFramePr/>
                <a:graphic xmlns:a="http://schemas.openxmlformats.org/drawingml/2006/main">
                  <a:graphicData uri="http://schemas.microsoft.com/office/word/2010/wordprocessingShape">
                    <wps:wsp>
                      <wps:cNvSpPr txBox="1"/>
                      <wps:spPr>
                        <a:xfrm>
                          <a:off x="0" y="0"/>
                          <a:ext cx="1053389" cy="409652"/>
                        </a:xfrm>
                        <a:prstGeom prst="rect">
                          <a:avLst/>
                        </a:prstGeom>
                        <a:noFill/>
                        <a:ln w="6350">
                          <a:noFill/>
                        </a:ln>
                      </wps:spPr>
                      <wps:txbx>
                        <w:txbxContent>
                          <w:p w14:paraId="03487B98" w14:textId="77777777" w:rsidR="008A01F4" w:rsidRDefault="008A01F4" w:rsidP="004F7898">
                            <w:pPr>
                              <w:contextualSpacing/>
                              <w:jc w:val="center"/>
                              <w:rPr>
                                <w:color w:val="FFFF00"/>
                                <w:sz w:val="16"/>
                              </w:rPr>
                            </w:pPr>
                            <w:r w:rsidRPr="007610D4">
                              <w:rPr>
                                <w:color w:val="FFFF00"/>
                                <w:sz w:val="16"/>
                              </w:rPr>
                              <w:t xml:space="preserve">Áreas para aterro </w:t>
                            </w:r>
                          </w:p>
                          <w:p w14:paraId="0EBA3AB5" w14:textId="77777777" w:rsidR="008A01F4" w:rsidRPr="007610D4" w:rsidRDefault="008A01F4" w:rsidP="004F7898">
                            <w:pPr>
                              <w:contextualSpacing/>
                              <w:jc w:val="center"/>
                              <w:rPr>
                                <w:color w:val="FFFF00"/>
                                <w:sz w:val="16"/>
                              </w:rPr>
                            </w:pPr>
                            <w:r>
                              <w:rPr>
                                <w:color w:val="FFFF00"/>
                                <w:sz w:val="16"/>
                              </w:rPr>
                              <w:t>- N</w:t>
                            </w:r>
                            <w:r w:rsidRPr="007610D4">
                              <w:rPr>
                                <w:color w:val="FFFF00"/>
                                <w:sz w:val="16"/>
                              </w:rPr>
                              <w:t>orte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C1AC34" id="Caixa de Texto 37" o:spid="_x0000_s1029" type="#_x0000_t202" style="position:absolute;left:0;text-align:left;margin-left:73pt;margin-top:71.8pt;width:82.95pt;height:3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" filled="f" stroked="f" strokeweight=".5pt">
                <v:textbox>
                  <w:txbxContent>
                    <w:p w14:paraId="03487B98" w14:textId="77777777" w:rsidR="008A01F4" w:rsidRDefault="008A01F4" w:rsidP="004F7898">
                      <w:pPr>
                        <w:contextualSpacing/>
                        <w:jc w:val="center"/>
                        <w:rPr>
                          <w:color w:val="FFFF00"/>
                          <w:sz w:val="16"/>
                        </w:rPr>
                      </w:pPr>
                      <w:r w:rsidRPr="007610D4">
                        <w:rPr>
                          <w:color w:val="FFFF00"/>
                          <w:sz w:val="16"/>
                        </w:rPr>
                        <w:t xml:space="preserve">Áreas para aterro </w:t>
                      </w:r>
                    </w:p>
                    <w:p w14:paraId="0EBA3AB5" w14:textId="77777777" w:rsidR="008A01F4" w:rsidRPr="007610D4" w:rsidRDefault="008A01F4" w:rsidP="004F7898">
                      <w:pPr>
                        <w:contextualSpacing/>
                        <w:jc w:val="center"/>
                        <w:rPr>
                          <w:color w:val="FFFF00"/>
                          <w:sz w:val="16"/>
                        </w:rPr>
                      </w:pPr>
                      <w:r>
                        <w:rPr>
                          <w:color w:val="FFFF00"/>
                          <w:sz w:val="16"/>
                        </w:rPr>
                        <w:t>- N</w:t>
                      </w:r>
                      <w:r w:rsidRPr="007610D4">
                        <w:rPr>
                          <w:color w:val="FFFF00"/>
                          <w:sz w:val="16"/>
                        </w:rPr>
                        <w:t>orte</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532144BD" wp14:editId="3E56F2EF">
                <wp:simplePos x="0" y="0"/>
                <wp:positionH relativeFrom="column">
                  <wp:posOffset>1820824</wp:posOffset>
                </wp:positionH>
                <wp:positionV relativeFrom="paragraph">
                  <wp:posOffset>2445893</wp:posOffset>
                </wp:positionV>
                <wp:extent cx="797357" cy="1038758"/>
                <wp:effectExtent l="19050" t="19050" r="22225" b="28575"/>
                <wp:wrapNone/>
                <wp:docPr id="38" name="Forma Livre 38"/>
                <wp:cNvGraphicFramePr/>
                <a:graphic xmlns:a="http://schemas.openxmlformats.org/drawingml/2006/main">
                  <a:graphicData uri="http://schemas.microsoft.com/office/word/2010/wordprocessingShape">
                    <wps:wsp>
                      <wps:cNvSpPr/>
                      <wps:spPr>
                        <a:xfrm>
                          <a:off x="0" y="0"/>
                          <a:ext cx="797357" cy="1038758"/>
                        </a:xfrm>
                        <a:custGeom>
                          <a:avLst/>
                          <a:gdLst>
                            <a:gd name="connsiteX0" fmla="*/ 0 w 797357"/>
                            <a:gd name="connsiteY0" fmla="*/ 555955 h 1038758"/>
                            <a:gd name="connsiteX1" fmla="*/ 95098 w 797357"/>
                            <a:gd name="connsiteY1" fmla="*/ 1038758 h 1038758"/>
                            <a:gd name="connsiteX2" fmla="*/ 797357 w 797357"/>
                            <a:gd name="connsiteY2" fmla="*/ 468173 h 1038758"/>
                            <a:gd name="connsiteX3" fmla="*/ 716890 w 797357"/>
                            <a:gd name="connsiteY3" fmla="*/ 0 h 1038758"/>
                            <a:gd name="connsiteX4" fmla="*/ 336500 w 797357"/>
                            <a:gd name="connsiteY4" fmla="*/ 387706 h 1038758"/>
                            <a:gd name="connsiteX5" fmla="*/ 204826 w 797357"/>
                            <a:gd name="connsiteY5" fmla="*/ 307238 h 1038758"/>
                            <a:gd name="connsiteX6" fmla="*/ 0 w 797357"/>
                            <a:gd name="connsiteY6" fmla="*/ 555955 h 103875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797357" h="1038758">
                              <a:moveTo>
                                <a:pt x="0" y="555955"/>
                              </a:moveTo>
                              <a:lnTo>
                                <a:pt x="95098" y="1038758"/>
                              </a:lnTo>
                              <a:lnTo>
                                <a:pt x="797357" y="468173"/>
                              </a:lnTo>
                              <a:lnTo>
                                <a:pt x="716890" y="0"/>
                              </a:lnTo>
                              <a:lnTo>
                                <a:pt x="336500" y="387706"/>
                              </a:lnTo>
                              <a:lnTo>
                                <a:pt x="204826" y="307238"/>
                              </a:lnTo>
                              <a:lnTo>
                                <a:pt x="0" y="555955"/>
                              </a:lnTo>
                              <a:close/>
                            </a:path>
                          </a:pathLst>
                        </a:custGeom>
                        <a:noFill/>
                        <a:ln w="38100">
                          <a:solidFill>
                            <a:srgbClr val="FFFF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C8B84E5" id="Forma Livre 38" o:spid="_x0000_s1026" style="position:absolute;margin-left:143.35pt;margin-top:192.6pt;width:62.8pt;height:81.8pt;z-index:251666432;visibility:visible;mso-wrap-style:square;mso-wrap-distance-left:9pt;mso-wrap-distance-top:0;mso-wrap-distance-right:9pt;mso-wrap-distance-bottom:0;mso-position-horizontal:absolute;mso-position-horizontal-relative:text;mso-position-vertical:absolute;mso-position-vertical-relative:text;v-text-anchor:middle" coordsize="797357,1038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" path="m,555955r95098,482803l797357,468173,716890,,336500,387706,204826,307238,,555955xe" filled="f" strokecolor="yellow" strokeweight="3pt">
                <v:stroke dashstyle="dash"/>
                <v:path arrowok="t" o:connecttype="custom" o:connectlocs="0,555955;95098,1038758;797357,468173;716890,0;336500,387706;204826,307238;0,555955" o:connectangles="0,0,0,0,0,0,0"/>
              </v:shape>
            </w:pict>
          </mc:Fallback>
        </mc:AlternateContent>
      </w:r>
      <w:r>
        <w:rPr>
          <w:noProof/>
        </w:rPr>
        <mc:AlternateContent>
          <mc:Choice Requires="wps">
            <w:drawing>
              <wp:anchor distT="0" distB="0" distL="114300" distR="114300" simplePos="0" relativeHeight="251665408" behindDoc="0" locked="0" layoutInCell="1" allowOverlap="1" wp14:anchorId="28B2805C" wp14:editId="62F3127A">
                <wp:simplePos x="0" y="0"/>
                <wp:positionH relativeFrom="column">
                  <wp:posOffset>950316</wp:posOffset>
                </wp:positionH>
                <wp:positionV relativeFrom="paragraph">
                  <wp:posOffset>434213</wp:posOffset>
                </wp:positionV>
                <wp:extent cx="1214323" cy="1594714"/>
                <wp:effectExtent l="19050" t="19050" r="0" b="24765"/>
                <wp:wrapNone/>
                <wp:docPr id="39" name="Forma Livre 39"/>
                <wp:cNvGraphicFramePr/>
                <a:graphic xmlns:a="http://schemas.openxmlformats.org/drawingml/2006/main">
                  <a:graphicData uri="http://schemas.microsoft.com/office/word/2010/wordprocessingShape">
                    <wps:wsp>
                      <wps:cNvSpPr/>
                      <wps:spPr>
                        <a:xfrm>
                          <a:off x="0" y="0"/>
                          <a:ext cx="1214323" cy="1594714"/>
                        </a:xfrm>
                        <a:custGeom>
                          <a:avLst/>
                          <a:gdLst>
                            <a:gd name="connsiteX0" fmla="*/ 0 w 1214323"/>
                            <a:gd name="connsiteY0" fmla="*/ 599846 h 1594714"/>
                            <a:gd name="connsiteX1" fmla="*/ 519379 w 1214323"/>
                            <a:gd name="connsiteY1" fmla="*/ 1565453 h 1594714"/>
                            <a:gd name="connsiteX2" fmla="*/ 746150 w 1214323"/>
                            <a:gd name="connsiteY2" fmla="*/ 1594714 h 1594714"/>
                            <a:gd name="connsiteX3" fmla="*/ 877824 w 1214323"/>
                            <a:gd name="connsiteY3" fmla="*/ 1470355 h 1594714"/>
                            <a:gd name="connsiteX4" fmla="*/ 724204 w 1214323"/>
                            <a:gd name="connsiteY4" fmla="*/ 1119226 h 1594714"/>
                            <a:gd name="connsiteX5" fmla="*/ 914400 w 1214323"/>
                            <a:gd name="connsiteY5" fmla="*/ 994867 h 1594714"/>
                            <a:gd name="connsiteX6" fmla="*/ 943660 w 1214323"/>
                            <a:gd name="connsiteY6" fmla="*/ 804672 h 1594714"/>
                            <a:gd name="connsiteX7" fmla="*/ 1016812 w 1214323"/>
                            <a:gd name="connsiteY7" fmla="*/ 753466 h 1594714"/>
                            <a:gd name="connsiteX8" fmla="*/ 1031443 w 1214323"/>
                            <a:gd name="connsiteY8" fmla="*/ 438912 h 1594714"/>
                            <a:gd name="connsiteX9" fmla="*/ 1031443 w 1214323"/>
                            <a:gd name="connsiteY9" fmla="*/ 299923 h 1594714"/>
                            <a:gd name="connsiteX10" fmla="*/ 1104595 w 1214323"/>
                            <a:gd name="connsiteY10" fmla="*/ 117043 h 1594714"/>
                            <a:gd name="connsiteX11" fmla="*/ 1214323 w 1214323"/>
                            <a:gd name="connsiteY11" fmla="*/ 0 h 1594714"/>
                            <a:gd name="connsiteX12" fmla="*/ 1082649 w 1214323"/>
                            <a:gd name="connsiteY12" fmla="*/ 21946 h 1594714"/>
                            <a:gd name="connsiteX13" fmla="*/ 592531 w 1214323"/>
                            <a:gd name="connsiteY13" fmla="*/ 219456 h 1594714"/>
                            <a:gd name="connsiteX14" fmla="*/ 204825 w 1214323"/>
                            <a:gd name="connsiteY14" fmla="*/ 373075 h 1594714"/>
                            <a:gd name="connsiteX15" fmla="*/ 29260 w 1214323"/>
                            <a:gd name="connsiteY15" fmla="*/ 416966 h 1594714"/>
                            <a:gd name="connsiteX16" fmla="*/ 0 w 1214323"/>
                            <a:gd name="connsiteY16" fmla="*/ 599846 h 159471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214323" h="1594714">
                              <a:moveTo>
                                <a:pt x="0" y="599846"/>
                              </a:moveTo>
                              <a:lnTo>
                                <a:pt x="519379" y="1565453"/>
                              </a:lnTo>
                              <a:lnTo>
                                <a:pt x="746150" y="1594714"/>
                              </a:lnTo>
                              <a:lnTo>
                                <a:pt x="877824" y="1470355"/>
                              </a:lnTo>
                              <a:lnTo>
                                <a:pt x="724204" y="1119226"/>
                              </a:lnTo>
                              <a:lnTo>
                                <a:pt x="914400" y="994867"/>
                              </a:lnTo>
                              <a:lnTo>
                                <a:pt x="943660" y="804672"/>
                              </a:lnTo>
                              <a:lnTo>
                                <a:pt x="1016812" y="753466"/>
                              </a:lnTo>
                              <a:lnTo>
                                <a:pt x="1031443" y="438912"/>
                              </a:lnTo>
                              <a:lnTo>
                                <a:pt x="1031443" y="299923"/>
                              </a:lnTo>
                              <a:lnTo>
                                <a:pt x="1104595" y="117043"/>
                              </a:lnTo>
                              <a:lnTo>
                                <a:pt x="1214323" y="0"/>
                              </a:lnTo>
                              <a:lnTo>
                                <a:pt x="1082649" y="21946"/>
                              </a:lnTo>
                              <a:lnTo>
                                <a:pt x="592531" y="219456"/>
                              </a:lnTo>
                              <a:lnTo>
                                <a:pt x="204825" y="373075"/>
                              </a:lnTo>
                              <a:lnTo>
                                <a:pt x="29260" y="416966"/>
                              </a:lnTo>
                              <a:lnTo>
                                <a:pt x="0" y="599846"/>
                              </a:lnTo>
                              <a:close/>
                            </a:path>
                          </a:pathLst>
                        </a:custGeom>
                        <a:noFill/>
                        <a:ln w="38100">
                          <a:solidFill>
                            <a:srgbClr val="FFFF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45A883" id="Forma Livre 39" o:spid="_x0000_s1026" style="position:absolute;margin-left:74.85pt;margin-top:34.2pt;width:95.6pt;height:125.5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1214323,1594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" path="m,599846r519379,965607l746150,1594714,877824,1470355,724204,1119226,914400,994867,943660,804672r73152,-51206l1031443,438912r,-138989l1104595,117043,1214323,,1082649,21946,592531,219456,204825,373075,29260,416966,,599846xe" filled="f" strokecolor="yellow" strokeweight="3pt">
                <v:stroke dashstyle="dash"/>
                <v:path arrowok="t" o:connecttype="custom" o:connectlocs="0,599846;519379,1565453;746150,1594714;877824,1470355;724204,1119226;914400,994867;943660,804672;1016812,753466;1031443,438912;1031443,299923;1104595,117043;1214323,0;1082649,21946;592531,219456;204825,373075;29260,416966;0,599846" o:connectangles="0,0,0,0,0,0,0,0,0,0,0,0,0,0,0,0,0"/>
              </v:shape>
            </w:pict>
          </mc:Fallback>
        </mc:AlternateContent>
      </w:r>
      <w:r w:rsidRPr="00B427D7">
        <w:rPr>
          <w:noProof/>
          <w:highlight w:val="darkRed"/>
        </w:rPr>
        <w:drawing>
          <wp:inline distT="0" distB="0" distL="0" distR="0" wp14:anchorId="2218AFFC" wp14:editId="28240BF9">
            <wp:extent cx="5648325" cy="3684754"/>
            <wp:effectExtent l="19050" t="19050" r="9525" b="1143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2205" t="15886" r="22272" b="12630"/>
                    <a:stretch/>
                  </pic:blipFill>
                  <pic:spPr bwMode="auto">
                    <a:xfrm>
                      <a:off x="0" y="0"/>
                      <a:ext cx="5674757" cy="3701997"/>
                    </a:xfrm>
                    <a:prstGeom prst="rect">
                      <a:avLst/>
                    </a:prstGeom>
                    <a:ln w="19050">
                      <a:solidFill>
                        <a:schemeClr val="tx1"/>
                      </a:solidFill>
                    </a:ln>
                    <a:extLst>
                      <a:ext uri="{53640926-AAD7-44D8-BBD7-CCE9431645EC}">
                        <a14:shadowObscured xmlns:a14="http://schemas.microsoft.com/office/drawing/2010/main"/>
                      </a:ext>
                    </a:extLst>
                  </pic:spPr>
                </pic:pic>
              </a:graphicData>
            </a:graphic>
          </wp:inline>
        </w:drawing>
      </w:r>
    </w:p>
    <w:p w14:paraId="0FE662B4" w14:textId="77777777" w:rsidR="004F7898" w:rsidRPr="00551581" w:rsidRDefault="004F7898" w:rsidP="00851F6B">
      <w:pPr>
        <w:pStyle w:val="PargrafodaLista"/>
        <w:spacing w:after="0"/>
        <w:ind w:left="0"/>
        <w:jc w:val="center"/>
        <w:rPr>
          <w:rFonts w:asciiTheme="minorHAnsi" w:hAnsiTheme="minorHAnsi" w:cstheme="minorHAnsi"/>
          <w:sz w:val="22"/>
        </w:rPr>
      </w:pPr>
      <w:r w:rsidRPr="00551581">
        <w:rPr>
          <w:rFonts w:asciiTheme="minorHAnsi" w:hAnsiTheme="minorHAnsi" w:cstheme="minorHAnsi"/>
          <w:sz w:val="22"/>
        </w:rPr>
        <w:t xml:space="preserve">Figura </w:t>
      </w:r>
      <w:r w:rsidRPr="00551581">
        <w:rPr>
          <w:rFonts w:asciiTheme="minorHAnsi" w:hAnsiTheme="minorHAnsi" w:cstheme="minorHAnsi"/>
          <w:sz w:val="22"/>
        </w:rPr>
        <w:fldChar w:fldCharType="begin"/>
      </w:r>
      <w:r w:rsidRPr="00551581">
        <w:rPr>
          <w:rFonts w:asciiTheme="minorHAnsi" w:hAnsiTheme="minorHAnsi" w:cstheme="minorHAnsi"/>
          <w:sz w:val="22"/>
        </w:rPr>
        <w:instrText xml:space="preserve"> SEQ Figura \* ARABIC </w:instrText>
      </w:r>
      <w:r w:rsidRPr="00551581">
        <w:rPr>
          <w:rFonts w:asciiTheme="minorHAnsi" w:hAnsiTheme="minorHAnsi" w:cstheme="minorHAnsi"/>
          <w:sz w:val="22"/>
        </w:rPr>
        <w:fldChar w:fldCharType="separate"/>
      </w:r>
      <w:r>
        <w:rPr>
          <w:rFonts w:asciiTheme="minorHAnsi" w:hAnsiTheme="minorHAnsi" w:cstheme="minorHAnsi"/>
          <w:noProof/>
          <w:sz w:val="22"/>
        </w:rPr>
        <w:t>1</w:t>
      </w:r>
      <w:r w:rsidRPr="00551581">
        <w:rPr>
          <w:rFonts w:asciiTheme="minorHAnsi" w:hAnsiTheme="minorHAnsi" w:cstheme="minorHAnsi"/>
          <w:sz w:val="22"/>
        </w:rPr>
        <w:fldChar w:fldCharType="end"/>
      </w:r>
      <w:r w:rsidRPr="00551581">
        <w:rPr>
          <w:rFonts w:asciiTheme="minorHAnsi" w:hAnsiTheme="minorHAnsi" w:cstheme="minorHAnsi"/>
          <w:sz w:val="22"/>
        </w:rPr>
        <w:t xml:space="preserve"> – </w:t>
      </w:r>
      <w:r>
        <w:rPr>
          <w:rFonts w:asciiTheme="minorHAnsi" w:hAnsiTheme="minorHAnsi" w:cstheme="minorHAnsi"/>
          <w:sz w:val="22"/>
        </w:rPr>
        <w:t>Áreas ao norte e ao sul para Aterro</w:t>
      </w:r>
      <w:r w:rsidRPr="00551581">
        <w:rPr>
          <w:rFonts w:asciiTheme="minorHAnsi" w:hAnsiTheme="minorHAnsi" w:cstheme="minorHAnsi"/>
          <w:sz w:val="22"/>
        </w:rPr>
        <w:t>, Porto do Itaqui</w:t>
      </w:r>
      <w:r>
        <w:rPr>
          <w:rFonts w:asciiTheme="minorHAnsi" w:hAnsiTheme="minorHAnsi" w:cstheme="minorHAnsi"/>
          <w:sz w:val="22"/>
        </w:rPr>
        <w:t xml:space="preserve"> - MA.</w:t>
      </w:r>
    </w:p>
    <w:p w14:paraId="146542C0" w14:textId="77777777" w:rsidR="004F7898" w:rsidRPr="00551581" w:rsidRDefault="004F7898" w:rsidP="00851F6B">
      <w:pPr>
        <w:pStyle w:val="PargrafodaLista"/>
        <w:spacing w:after="0"/>
        <w:ind w:left="0"/>
        <w:jc w:val="both"/>
        <w:rPr>
          <w:rFonts w:asciiTheme="minorHAnsi" w:hAnsiTheme="minorHAnsi" w:cstheme="minorHAnsi"/>
          <w:sz w:val="22"/>
        </w:rPr>
      </w:pPr>
    </w:p>
    <w:p w14:paraId="2B8B50CA" w14:textId="469A71A7" w:rsidR="00FC25B3" w:rsidRPr="00FC25B3" w:rsidRDefault="00FC25B3" w:rsidP="00851F6B">
      <w:pPr>
        <w:pStyle w:val="PargrafodaLista"/>
        <w:spacing w:after="0"/>
        <w:ind w:left="0" w:firstLine="709"/>
        <w:jc w:val="both"/>
        <w:rPr>
          <w:rFonts w:asciiTheme="minorHAnsi" w:hAnsiTheme="minorHAnsi" w:cstheme="minorHAnsi"/>
          <w:sz w:val="22"/>
        </w:rPr>
      </w:pPr>
      <w:r w:rsidRPr="00FC25B3">
        <w:rPr>
          <w:rFonts w:asciiTheme="minorHAnsi" w:hAnsiTheme="minorHAnsi" w:cstheme="minorHAnsi"/>
          <w:sz w:val="22"/>
        </w:rPr>
        <w:t xml:space="preserve">O </w:t>
      </w:r>
      <w:r w:rsidRPr="00FC25B3">
        <w:rPr>
          <w:rFonts w:asciiTheme="minorHAnsi" w:hAnsiTheme="minorHAnsi" w:cstheme="minorHAnsi"/>
          <w:i/>
          <w:sz w:val="22"/>
        </w:rPr>
        <w:t>Trade off</w:t>
      </w:r>
      <w:r w:rsidRPr="00FC25B3">
        <w:rPr>
          <w:rFonts w:asciiTheme="minorHAnsi" w:hAnsiTheme="minorHAnsi" w:cstheme="minorHAnsi"/>
          <w:sz w:val="22"/>
        </w:rPr>
        <w:t xml:space="preserve"> a ser realizado pela Contratada</w:t>
      </w:r>
      <w:r>
        <w:rPr>
          <w:rFonts w:asciiTheme="minorHAnsi" w:hAnsiTheme="minorHAnsi" w:cstheme="minorHAnsi"/>
          <w:sz w:val="22"/>
        </w:rPr>
        <w:t xml:space="preserve"> consiste em um processo estruturado de análise que facilite e dê subsídios para a escolha da melhor alternativa para implantação do aterro, com vistas a definir o método mais vantajoso para investimento pela EMAP. </w:t>
      </w:r>
    </w:p>
    <w:p w14:paraId="0BBE6B70" w14:textId="2CC2A778" w:rsidR="004F7898" w:rsidRDefault="004F7898" w:rsidP="00851F6B">
      <w:pPr>
        <w:pStyle w:val="PargrafodaLista"/>
        <w:spacing w:after="0"/>
        <w:ind w:left="0" w:firstLine="709"/>
        <w:jc w:val="both"/>
        <w:rPr>
          <w:rFonts w:asciiTheme="minorHAnsi" w:hAnsiTheme="minorHAnsi" w:cstheme="minorHAnsi"/>
          <w:sz w:val="22"/>
        </w:rPr>
      </w:pPr>
      <w:r>
        <w:rPr>
          <w:rFonts w:asciiTheme="minorHAnsi" w:hAnsiTheme="minorHAnsi" w:cstheme="minorHAnsi"/>
          <w:sz w:val="22"/>
        </w:rPr>
        <w:t xml:space="preserve">A Contratada não deverá considerar no seu estudo de </w:t>
      </w:r>
      <w:r w:rsidRPr="00F12360">
        <w:rPr>
          <w:rFonts w:asciiTheme="minorHAnsi" w:hAnsiTheme="minorHAnsi" w:cstheme="minorHAnsi"/>
          <w:i/>
          <w:sz w:val="22"/>
        </w:rPr>
        <w:t>trade off</w:t>
      </w:r>
      <w:r>
        <w:rPr>
          <w:rFonts w:asciiTheme="minorHAnsi" w:hAnsiTheme="minorHAnsi" w:cstheme="minorHAnsi"/>
          <w:sz w:val="22"/>
        </w:rPr>
        <w:t>, soluções com alternativa de estaqueamento. A Contratada deve elaborar o custo</w:t>
      </w:r>
      <w:r w:rsidR="00A8733A">
        <w:rPr>
          <w:rFonts w:asciiTheme="minorHAnsi" w:hAnsiTheme="minorHAnsi" w:cstheme="minorHAnsi"/>
          <w:sz w:val="22"/>
        </w:rPr>
        <w:t xml:space="preserve"> estimado</w:t>
      </w:r>
      <w:r>
        <w:rPr>
          <w:rFonts w:asciiTheme="minorHAnsi" w:hAnsiTheme="minorHAnsi" w:cstheme="minorHAnsi"/>
          <w:sz w:val="22"/>
        </w:rPr>
        <w:t xml:space="preserve"> de implantação de cada solução apresentada (no mínimo 3 alternativas) </w:t>
      </w:r>
      <w:r w:rsidRPr="00C32994">
        <w:rPr>
          <w:rFonts w:asciiTheme="minorHAnsi" w:hAnsiTheme="minorHAnsi" w:cstheme="minorHAnsi"/>
          <w:sz w:val="22"/>
        </w:rPr>
        <w:t>devendo</w:t>
      </w:r>
      <w:r w:rsidRPr="00551581">
        <w:rPr>
          <w:rFonts w:asciiTheme="minorHAnsi" w:hAnsiTheme="minorHAnsi" w:cstheme="minorHAnsi"/>
          <w:sz w:val="22"/>
        </w:rPr>
        <w:t xml:space="preserve"> assim</w:t>
      </w:r>
      <w:r>
        <w:rPr>
          <w:rFonts w:asciiTheme="minorHAnsi" w:hAnsiTheme="minorHAnsi" w:cstheme="minorHAnsi"/>
          <w:sz w:val="22"/>
        </w:rPr>
        <w:t>,</w:t>
      </w:r>
      <w:r w:rsidRPr="00551581">
        <w:rPr>
          <w:rFonts w:asciiTheme="minorHAnsi" w:hAnsiTheme="minorHAnsi" w:cstheme="minorHAnsi"/>
          <w:sz w:val="22"/>
        </w:rPr>
        <w:t xml:space="preserve"> </w:t>
      </w:r>
      <w:r>
        <w:rPr>
          <w:rFonts w:asciiTheme="minorHAnsi" w:hAnsiTheme="minorHAnsi" w:cstheme="minorHAnsi"/>
          <w:sz w:val="22"/>
        </w:rPr>
        <w:t>desenvolver</w:t>
      </w:r>
      <w:r w:rsidRPr="00551581">
        <w:rPr>
          <w:rFonts w:asciiTheme="minorHAnsi" w:hAnsiTheme="minorHAnsi" w:cstheme="minorHAnsi"/>
          <w:sz w:val="22"/>
        </w:rPr>
        <w:t xml:space="preserve"> </w:t>
      </w:r>
      <w:r>
        <w:rPr>
          <w:rFonts w:asciiTheme="minorHAnsi" w:hAnsiTheme="minorHAnsi" w:cstheme="minorHAnsi"/>
          <w:sz w:val="22"/>
        </w:rPr>
        <w:t>um E</w:t>
      </w:r>
      <w:r w:rsidRPr="00551581">
        <w:rPr>
          <w:rFonts w:asciiTheme="minorHAnsi" w:hAnsiTheme="minorHAnsi" w:cstheme="minorHAnsi"/>
          <w:sz w:val="22"/>
        </w:rPr>
        <w:t xml:space="preserve">studo de </w:t>
      </w:r>
      <w:r>
        <w:rPr>
          <w:rFonts w:asciiTheme="minorHAnsi" w:hAnsiTheme="minorHAnsi" w:cstheme="minorHAnsi"/>
          <w:sz w:val="22"/>
        </w:rPr>
        <w:t>V</w:t>
      </w:r>
      <w:r w:rsidRPr="00551581">
        <w:rPr>
          <w:rFonts w:asciiTheme="minorHAnsi" w:hAnsiTheme="minorHAnsi" w:cstheme="minorHAnsi"/>
          <w:sz w:val="22"/>
        </w:rPr>
        <w:t>iabilidade</w:t>
      </w:r>
      <w:r>
        <w:rPr>
          <w:rFonts w:asciiTheme="minorHAnsi" w:hAnsiTheme="minorHAnsi" w:cstheme="minorHAnsi"/>
          <w:sz w:val="22"/>
        </w:rPr>
        <w:t xml:space="preserve">, com a </w:t>
      </w:r>
      <w:r>
        <w:rPr>
          <w:rFonts w:asciiTheme="minorHAnsi" w:hAnsiTheme="minorHAnsi" w:cstheme="minorHAnsi"/>
          <w:sz w:val="22"/>
        </w:rPr>
        <w:lastRenderedPageBreak/>
        <w:t xml:space="preserve">relação custo x </w:t>
      </w:r>
      <w:r w:rsidRPr="002B0DA7">
        <w:rPr>
          <w:rFonts w:asciiTheme="minorHAnsi" w:hAnsiTheme="minorHAnsi" w:cstheme="minorHAnsi"/>
          <w:sz w:val="22"/>
        </w:rPr>
        <w:t>benefício x impacto ambiental de cada</w:t>
      </w:r>
      <w:r w:rsidRPr="00551581">
        <w:rPr>
          <w:rFonts w:asciiTheme="minorHAnsi" w:hAnsiTheme="minorHAnsi" w:cstheme="minorHAnsi"/>
          <w:sz w:val="22"/>
        </w:rPr>
        <w:t xml:space="preserve"> uma das metodologias para que a Administração possa definir a que melhor convier. </w:t>
      </w:r>
      <w:r w:rsidR="0047293E">
        <w:rPr>
          <w:rFonts w:asciiTheme="minorHAnsi" w:hAnsiTheme="minorHAnsi" w:cstheme="minorHAnsi"/>
          <w:sz w:val="22"/>
        </w:rPr>
        <w:t xml:space="preserve">Faz parte do estudo a apresentação da Taxa de Retorno, </w:t>
      </w:r>
      <w:proofErr w:type="spellStart"/>
      <w:r w:rsidR="0047293E" w:rsidRPr="0047293E">
        <w:rPr>
          <w:rFonts w:asciiTheme="minorHAnsi" w:hAnsiTheme="minorHAnsi" w:cstheme="minorHAnsi"/>
          <w:i/>
          <w:sz w:val="22"/>
        </w:rPr>
        <w:t>Payback</w:t>
      </w:r>
      <w:proofErr w:type="spellEnd"/>
      <w:r w:rsidR="0047293E">
        <w:rPr>
          <w:rFonts w:asciiTheme="minorHAnsi" w:hAnsiTheme="minorHAnsi" w:cstheme="minorHAnsi"/>
          <w:sz w:val="22"/>
        </w:rPr>
        <w:t xml:space="preserve"> e valor presente líquido (VPL) das alternativas. </w:t>
      </w:r>
    </w:p>
    <w:p w14:paraId="36F5FFA9" w14:textId="3CBFC15B" w:rsidR="001A1CE8" w:rsidRPr="001A1CE8" w:rsidRDefault="001A1CE8" w:rsidP="001A1CE8">
      <w:pPr>
        <w:pStyle w:val="PargrafodaLista"/>
        <w:spacing w:after="0"/>
        <w:ind w:left="0" w:firstLine="709"/>
        <w:jc w:val="both"/>
        <w:rPr>
          <w:rFonts w:asciiTheme="minorHAnsi" w:hAnsiTheme="minorHAnsi" w:cstheme="minorHAnsi"/>
          <w:sz w:val="22"/>
        </w:rPr>
      </w:pPr>
      <w:r w:rsidRPr="001A1CE8">
        <w:rPr>
          <w:rFonts w:asciiTheme="minorHAnsi" w:hAnsiTheme="minorHAnsi" w:cstheme="minorHAnsi"/>
          <w:sz w:val="22"/>
        </w:rPr>
        <w:t xml:space="preserve">O Estudo de Viabilidade Técnica Econômica para o aterro deve considerar as seguintes soluções: drenos </w:t>
      </w:r>
      <w:proofErr w:type="spellStart"/>
      <w:r w:rsidRPr="001A1CE8">
        <w:rPr>
          <w:rFonts w:asciiTheme="minorHAnsi" w:hAnsiTheme="minorHAnsi" w:cstheme="minorHAnsi"/>
          <w:sz w:val="22"/>
        </w:rPr>
        <w:t>fibroquímico</w:t>
      </w:r>
      <w:proofErr w:type="spellEnd"/>
      <w:r w:rsidRPr="001A1CE8">
        <w:rPr>
          <w:rFonts w:asciiTheme="minorHAnsi" w:hAnsiTheme="minorHAnsi" w:cstheme="minorHAnsi"/>
          <w:sz w:val="22"/>
        </w:rPr>
        <w:t xml:space="preserve">, </w:t>
      </w:r>
      <w:proofErr w:type="spellStart"/>
      <w:r w:rsidRPr="001A1CE8">
        <w:rPr>
          <w:rFonts w:asciiTheme="minorHAnsi" w:hAnsiTheme="minorHAnsi" w:cstheme="minorHAnsi"/>
          <w:sz w:val="22"/>
        </w:rPr>
        <w:t>geomanta</w:t>
      </w:r>
      <w:proofErr w:type="spellEnd"/>
      <w:r w:rsidRPr="001A1CE8">
        <w:rPr>
          <w:rFonts w:asciiTheme="minorHAnsi" w:hAnsiTheme="minorHAnsi" w:cstheme="minorHAnsi"/>
          <w:sz w:val="22"/>
        </w:rPr>
        <w:t xml:space="preserve"> e </w:t>
      </w:r>
      <w:proofErr w:type="spellStart"/>
      <w:r w:rsidRPr="001A1CE8">
        <w:rPr>
          <w:rFonts w:asciiTheme="minorHAnsi" w:hAnsiTheme="minorHAnsi" w:cstheme="minorHAnsi"/>
          <w:sz w:val="22"/>
        </w:rPr>
        <w:t>geogrelha</w:t>
      </w:r>
      <w:proofErr w:type="spellEnd"/>
      <w:r w:rsidRPr="001A1CE8">
        <w:rPr>
          <w:rFonts w:asciiTheme="minorHAnsi" w:hAnsiTheme="minorHAnsi" w:cstheme="minorHAnsi"/>
          <w:sz w:val="22"/>
        </w:rPr>
        <w:t xml:space="preserve"> ou outra solução similar; com contenção para proteção de estruturas vizinhas e manutenção das operações portuárias atuais.</w:t>
      </w:r>
    </w:p>
    <w:p w14:paraId="232C5732" w14:textId="22ECA8A5" w:rsidR="004F7898" w:rsidRPr="00551581" w:rsidRDefault="004F7898" w:rsidP="00851F6B">
      <w:pPr>
        <w:pStyle w:val="PargrafodaLista"/>
        <w:spacing w:after="0"/>
        <w:ind w:left="0" w:firstLine="851"/>
        <w:jc w:val="both"/>
        <w:rPr>
          <w:rFonts w:asciiTheme="minorHAnsi" w:hAnsiTheme="minorHAnsi" w:cstheme="minorHAnsi"/>
          <w:sz w:val="22"/>
        </w:rPr>
      </w:pPr>
      <w:r>
        <w:rPr>
          <w:rFonts w:asciiTheme="minorHAnsi" w:hAnsiTheme="minorHAnsi" w:cstheme="minorHAnsi"/>
          <w:sz w:val="22"/>
        </w:rPr>
        <w:t>O</w:t>
      </w:r>
      <w:r w:rsidRPr="00551581">
        <w:rPr>
          <w:rFonts w:asciiTheme="minorHAnsi" w:hAnsiTheme="minorHAnsi" w:cstheme="minorHAnsi"/>
          <w:sz w:val="22"/>
        </w:rPr>
        <w:t xml:space="preserve"> </w:t>
      </w:r>
      <w:r>
        <w:rPr>
          <w:rFonts w:asciiTheme="minorHAnsi" w:hAnsiTheme="minorHAnsi" w:cstheme="minorHAnsi"/>
          <w:sz w:val="22"/>
        </w:rPr>
        <w:t>estudo</w:t>
      </w:r>
      <w:r w:rsidRPr="00551581">
        <w:rPr>
          <w:rFonts w:asciiTheme="minorHAnsi" w:hAnsiTheme="minorHAnsi" w:cstheme="minorHAnsi"/>
          <w:sz w:val="22"/>
        </w:rPr>
        <w:t xml:space="preserve"> deve</w:t>
      </w:r>
      <w:r>
        <w:rPr>
          <w:rFonts w:asciiTheme="minorHAnsi" w:hAnsiTheme="minorHAnsi" w:cstheme="minorHAnsi"/>
          <w:sz w:val="22"/>
        </w:rPr>
        <w:t>rá</w:t>
      </w:r>
      <w:r w:rsidRPr="00551581">
        <w:rPr>
          <w:rFonts w:asciiTheme="minorHAnsi" w:hAnsiTheme="minorHAnsi" w:cstheme="minorHAnsi"/>
          <w:sz w:val="22"/>
        </w:rPr>
        <w:t xml:space="preserve"> indicar possíveis áreas de </w:t>
      </w:r>
      <w:r>
        <w:rPr>
          <w:rFonts w:asciiTheme="minorHAnsi" w:hAnsiTheme="minorHAnsi" w:cstheme="minorHAnsi"/>
          <w:sz w:val="22"/>
        </w:rPr>
        <w:t>empréstimo de material,</w:t>
      </w:r>
      <w:r w:rsidRPr="00551581">
        <w:rPr>
          <w:rFonts w:asciiTheme="minorHAnsi" w:hAnsiTheme="minorHAnsi" w:cstheme="minorHAnsi"/>
          <w:sz w:val="22"/>
        </w:rPr>
        <w:t xml:space="preserve"> </w:t>
      </w:r>
      <w:r w:rsidR="00126DF6">
        <w:rPr>
          <w:rFonts w:asciiTheme="minorHAnsi" w:hAnsiTheme="minorHAnsi" w:cstheme="minorHAnsi"/>
          <w:sz w:val="22"/>
        </w:rPr>
        <w:t>podendo ser inclusive do relevo submarino, em áreas no entorno</w:t>
      </w:r>
      <w:r>
        <w:rPr>
          <w:rFonts w:asciiTheme="minorHAnsi" w:hAnsiTheme="minorHAnsi" w:cstheme="minorHAnsi"/>
          <w:sz w:val="22"/>
        </w:rPr>
        <w:t xml:space="preserve"> do Porto do Itaqui. E</w:t>
      </w:r>
      <w:r w:rsidRPr="00551581">
        <w:rPr>
          <w:rFonts w:asciiTheme="minorHAnsi" w:hAnsiTheme="minorHAnsi" w:cstheme="minorHAnsi"/>
          <w:sz w:val="22"/>
        </w:rPr>
        <w:t>m caso de não haver material</w:t>
      </w:r>
      <w:r>
        <w:rPr>
          <w:rFonts w:asciiTheme="minorHAnsi" w:hAnsiTheme="minorHAnsi" w:cstheme="minorHAnsi"/>
          <w:sz w:val="22"/>
        </w:rPr>
        <w:t xml:space="preserve"> suficiente</w:t>
      </w:r>
      <w:r w:rsidRPr="00551581">
        <w:rPr>
          <w:rFonts w:asciiTheme="minorHAnsi" w:hAnsiTheme="minorHAnsi" w:cstheme="minorHAnsi"/>
          <w:sz w:val="22"/>
        </w:rPr>
        <w:t xml:space="preserve"> </w:t>
      </w:r>
      <w:r w:rsidR="00126DF6">
        <w:rPr>
          <w:rFonts w:asciiTheme="minorHAnsi" w:hAnsiTheme="minorHAnsi" w:cstheme="minorHAnsi"/>
          <w:sz w:val="22"/>
        </w:rPr>
        <w:t>em áreas próximas,</w:t>
      </w:r>
      <w:r w:rsidRPr="00551581">
        <w:rPr>
          <w:rFonts w:asciiTheme="minorHAnsi" w:hAnsiTheme="minorHAnsi" w:cstheme="minorHAnsi"/>
          <w:sz w:val="22"/>
        </w:rPr>
        <w:t xml:space="preserve"> deve-se indicar outras áreas de empréstimo. O </w:t>
      </w:r>
      <w:r>
        <w:rPr>
          <w:rFonts w:asciiTheme="minorHAnsi" w:hAnsiTheme="minorHAnsi" w:cstheme="minorHAnsi"/>
          <w:sz w:val="22"/>
        </w:rPr>
        <w:t>estudo</w:t>
      </w:r>
      <w:r w:rsidRPr="00551581">
        <w:rPr>
          <w:rFonts w:asciiTheme="minorHAnsi" w:hAnsiTheme="minorHAnsi" w:cstheme="minorHAnsi"/>
          <w:sz w:val="22"/>
        </w:rPr>
        <w:t xml:space="preserve"> deve apresentar dados </w:t>
      </w:r>
      <w:r w:rsidRPr="00126DF6">
        <w:rPr>
          <w:rFonts w:asciiTheme="minorHAnsi" w:hAnsiTheme="minorHAnsi" w:cstheme="minorHAnsi"/>
          <w:sz w:val="22"/>
        </w:rPr>
        <w:t>técnicos sobre as correntes marítimas e a</w:t>
      </w:r>
      <w:r w:rsidRPr="00551581">
        <w:rPr>
          <w:rFonts w:asciiTheme="minorHAnsi" w:hAnsiTheme="minorHAnsi" w:cstheme="minorHAnsi"/>
          <w:sz w:val="22"/>
        </w:rPr>
        <w:t xml:space="preserve"> questão do assoreamento nas áreas próximas que necessitam de profundidade para </w:t>
      </w:r>
      <w:r w:rsidR="007C0E29">
        <w:rPr>
          <w:rFonts w:asciiTheme="minorHAnsi" w:hAnsiTheme="minorHAnsi" w:cstheme="minorHAnsi"/>
          <w:sz w:val="22"/>
        </w:rPr>
        <w:t>manobras de embarcações</w:t>
      </w:r>
      <w:r w:rsidRPr="00551581">
        <w:rPr>
          <w:rFonts w:asciiTheme="minorHAnsi" w:hAnsiTheme="minorHAnsi" w:cstheme="minorHAnsi"/>
          <w:sz w:val="22"/>
        </w:rPr>
        <w:t xml:space="preserve"> para que seja verificad</w:t>
      </w:r>
      <w:r w:rsidR="007C0E29">
        <w:rPr>
          <w:rFonts w:asciiTheme="minorHAnsi" w:hAnsiTheme="minorHAnsi" w:cstheme="minorHAnsi"/>
          <w:sz w:val="22"/>
        </w:rPr>
        <w:t>a</w:t>
      </w:r>
      <w:r w:rsidRPr="00551581">
        <w:rPr>
          <w:rFonts w:asciiTheme="minorHAnsi" w:hAnsiTheme="minorHAnsi" w:cstheme="minorHAnsi"/>
          <w:sz w:val="22"/>
        </w:rPr>
        <w:t xml:space="preserve"> a viabilidade do Projeto, indicando</w:t>
      </w:r>
      <w:r>
        <w:rPr>
          <w:rFonts w:asciiTheme="minorHAnsi" w:hAnsiTheme="minorHAnsi" w:cstheme="minorHAnsi"/>
          <w:sz w:val="22"/>
        </w:rPr>
        <w:t xml:space="preserve"> </w:t>
      </w:r>
      <w:r w:rsidR="007C0E29">
        <w:rPr>
          <w:rFonts w:asciiTheme="minorHAnsi" w:hAnsiTheme="minorHAnsi" w:cstheme="minorHAnsi"/>
          <w:sz w:val="22"/>
        </w:rPr>
        <w:t>soluções, com</w:t>
      </w:r>
      <w:r>
        <w:rPr>
          <w:rFonts w:asciiTheme="minorHAnsi" w:hAnsiTheme="minorHAnsi" w:cstheme="minorHAnsi"/>
          <w:sz w:val="22"/>
        </w:rPr>
        <w:t xml:space="preserve"> contenções e taludes</w:t>
      </w:r>
      <w:r w:rsidR="007C0E29">
        <w:rPr>
          <w:rFonts w:asciiTheme="minorHAnsi" w:hAnsiTheme="minorHAnsi" w:cstheme="minorHAnsi"/>
          <w:sz w:val="22"/>
        </w:rPr>
        <w:t>, se necessário</w:t>
      </w:r>
      <w:r>
        <w:rPr>
          <w:rFonts w:asciiTheme="minorHAnsi" w:hAnsiTheme="minorHAnsi" w:cstheme="minorHAnsi"/>
          <w:sz w:val="22"/>
        </w:rPr>
        <w:t>.</w:t>
      </w:r>
    </w:p>
    <w:p w14:paraId="7719D2C8" w14:textId="11521C20" w:rsidR="004F7898" w:rsidRPr="00A30EF3" w:rsidRDefault="004F7898" w:rsidP="00851F6B">
      <w:pPr>
        <w:pStyle w:val="PargrafodaLista"/>
        <w:spacing w:after="0"/>
        <w:ind w:left="0" w:firstLine="709"/>
        <w:jc w:val="both"/>
        <w:rPr>
          <w:rFonts w:asciiTheme="minorHAnsi" w:hAnsiTheme="minorHAnsi" w:cstheme="minorHAnsi"/>
          <w:sz w:val="22"/>
        </w:rPr>
      </w:pPr>
      <w:r>
        <w:rPr>
          <w:rFonts w:asciiTheme="minorHAnsi" w:hAnsiTheme="minorHAnsi" w:cstheme="minorHAnsi"/>
          <w:sz w:val="22"/>
        </w:rPr>
        <w:t>Nos estudos deverá ser considerado para dimensionamento da acomodação do terreno, que será implantado</w:t>
      </w:r>
      <w:r w:rsidR="007C0E29">
        <w:rPr>
          <w:rFonts w:asciiTheme="minorHAnsi" w:hAnsiTheme="minorHAnsi" w:cstheme="minorHAnsi"/>
          <w:sz w:val="22"/>
        </w:rPr>
        <w:t>, no futuro,</w:t>
      </w:r>
      <w:r>
        <w:rPr>
          <w:rFonts w:asciiTheme="minorHAnsi" w:hAnsiTheme="minorHAnsi" w:cstheme="minorHAnsi"/>
          <w:sz w:val="22"/>
        </w:rPr>
        <w:t xml:space="preserve"> um pavimento de concreto </w:t>
      </w:r>
      <w:r w:rsidRPr="00180372">
        <w:rPr>
          <w:rFonts w:asciiTheme="minorHAnsi" w:hAnsiTheme="minorHAnsi" w:cstheme="minorHAnsi"/>
          <w:sz w:val="22"/>
        </w:rPr>
        <w:t>armado com 20 cm</w:t>
      </w:r>
      <w:r>
        <w:rPr>
          <w:rFonts w:asciiTheme="minorHAnsi" w:hAnsiTheme="minorHAnsi" w:cstheme="minorHAnsi"/>
          <w:sz w:val="22"/>
        </w:rPr>
        <w:t xml:space="preserve"> de espessura, a ser executado sobre todas as áreas a serem aterradas. A </w:t>
      </w:r>
      <w:r w:rsidRPr="00551581">
        <w:rPr>
          <w:rFonts w:asciiTheme="minorHAnsi" w:hAnsiTheme="minorHAnsi" w:cstheme="minorHAnsi"/>
          <w:sz w:val="22"/>
        </w:rPr>
        <w:t>sobrecarga</w:t>
      </w:r>
      <w:r>
        <w:rPr>
          <w:rFonts w:asciiTheme="minorHAnsi" w:hAnsiTheme="minorHAnsi" w:cstheme="minorHAnsi"/>
          <w:sz w:val="22"/>
        </w:rPr>
        <w:t xml:space="preserve"> </w:t>
      </w:r>
      <w:r w:rsidR="002B0DA7">
        <w:rPr>
          <w:rFonts w:asciiTheme="minorHAnsi" w:hAnsiTheme="minorHAnsi" w:cstheme="minorHAnsi"/>
          <w:sz w:val="22"/>
        </w:rPr>
        <w:t xml:space="preserve">útil </w:t>
      </w:r>
      <w:r>
        <w:rPr>
          <w:rFonts w:asciiTheme="minorHAnsi" w:hAnsiTheme="minorHAnsi" w:cstheme="minorHAnsi"/>
          <w:sz w:val="22"/>
        </w:rPr>
        <w:t xml:space="preserve">a ser considerada é de </w:t>
      </w:r>
      <w:r w:rsidRPr="00551581">
        <w:rPr>
          <w:rFonts w:asciiTheme="minorHAnsi" w:hAnsiTheme="minorHAnsi" w:cstheme="minorHAnsi"/>
          <w:sz w:val="22"/>
        </w:rPr>
        <w:t>10t/m²</w:t>
      </w:r>
      <w:r>
        <w:rPr>
          <w:rFonts w:asciiTheme="minorHAnsi" w:hAnsiTheme="minorHAnsi" w:cstheme="minorHAnsi"/>
          <w:sz w:val="22"/>
        </w:rPr>
        <w:t xml:space="preserve"> em toda a área. </w:t>
      </w:r>
      <w:r w:rsidR="007C0E29">
        <w:rPr>
          <w:rFonts w:asciiTheme="minorHAnsi" w:hAnsiTheme="minorHAnsi" w:cstheme="minorHAnsi"/>
          <w:sz w:val="22"/>
        </w:rPr>
        <w:t xml:space="preserve">Quando o estudo alcançar </w:t>
      </w:r>
      <w:r w:rsidRPr="00551581">
        <w:rPr>
          <w:rFonts w:asciiTheme="minorHAnsi" w:hAnsiTheme="minorHAnsi" w:cstheme="minorHAnsi"/>
          <w:sz w:val="22"/>
        </w:rPr>
        <w:t xml:space="preserve">área que esteja </w:t>
      </w:r>
      <w:r w:rsidR="007C0E29">
        <w:rPr>
          <w:rFonts w:asciiTheme="minorHAnsi" w:hAnsiTheme="minorHAnsi" w:cstheme="minorHAnsi"/>
          <w:sz w:val="22"/>
        </w:rPr>
        <w:t xml:space="preserve">parcialmente </w:t>
      </w:r>
      <w:r w:rsidRPr="00551581">
        <w:rPr>
          <w:rFonts w:asciiTheme="minorHAnsi" w:hAnsiTheme="minorHAnsi" w:cstheme="minorHAnsi"/>
          <w:sz w:val="22"/>
        </w:rPr>
        <w:t>aterrada</w:t>
      </w:r>
      <w:r w:rsidR="007C0E29">
        <w:rPr>
          <w:rFonts w:asciiTheme="minorHAnsi" w:hAnsiTheme="minorHAnsi" w:cstheme="minorHAnsi"/>
          <w:sz w:val="22"/>
        </w:rPr>
        <w:t>, a CONTRATADA deverá</w:t>
      </w:r>
      <w:r w:rsidRPr="00551581">
        <w:rPr>
          <w:rFonts w:asciiTheme="minorHAnsi" w:hAnsiTheme="minorHAnsi" w:cstheme="minorHAnsi"/>
          <w:sz w:val="22"/>
        </w:rPr>
        <w:t xml:space="preserve"> realizar estudo de melhoria de solo</w:t>
      </w:r>
      <w:r w:rsidR="007C0E29">
        <w:rPr>
          <w:rFonts w:asciiTheme="minorHAnsi" w:hAnsiTheme="minorHAnsi" w:cstheme="minorHAnsi"/>
          <w:sz w:val="22"/>
        </w:rPr>
        <w:t>, se necessário,</w:t>
      </w:r>
      <w:r w:rsidRPr="00551581">
        <w:rPr>
          <w:rFonts w:asciiTheme="minorHAnsi" w:hAnsiTheme="minorHAnsi" w:cstheme="minorHAnsi"/>
          <w:sz w:val="22"/>
        </w:rPr>
        <w:t xml:space="preserve"> para adequação a finalidade solicitada </w:t>
      </w:r>
      <w:r w:rsidR="007C0E29">
        <w:rPr>
          <w:rFonts w:asciiTheme="minorHAnsi" w:hAnsiTheme="minorHAnsi" w:cstheme="minorHAnsi"/>
          <w:sz w:val="22"/>
        </w:rPr>
        <w:t xml:space="preserve">neste termo de referência. A Contratada deverá utilizar-se </w:t>
      </w:r>
      <w:r w:rsidRPr="00551581">
        <w:rPr>
          <w:rFonts w:asciiTheme="minorHAnsi" w:hAnsiTheme="minorHAnsi" w:cstheme="minorHAnsi"/>
          <w:sz w:val="22"/>
        </w:rPr>
        <w:t xml:space="preserve">de instrumentação adequada para </w:t>
      </w:r>
      <w:r w:rsidR="007C0E29">
        <w:rPr>
          <w:rFonts w:asciiTheme="minorHAnsi" w:hAnsiTheme="minorHAnsi" w:cstheme="minorHAnsi"/>
          <w:sz w:val="22"/>
        </w:rPr>
        <w:t>o devido controle tecnológico do adensamento do material (recalque)</w:t>
      </w:r>
      <w:r w:rsidRPr="00551581">
        <w:rPr>
          <w:rFonts w:asciiTheme="minorHAnsi" w:hAnsiTheme="minorHAnsi" w:cstheme="minorHAnsi"/>
          <w:sz w:val="22"/>
        </w:rPr>
        <w:t xml:space="preserve">.  </w:t>
      </w:r>
      <w:r w:rsidRPr="00A30EF3">
        <w:rPr>
          <w:rFonts w:asciiTheme="minorHAnsi" w:hAnsiTheme="minorHAnsi" w:cstheme="minorHAnsi"/>
          <w:sz w:val="22"/>
        </w:rPr>
        <w:t xml:space="preserve">Cargas acidentais devem ser consideradas </w:t>
      </w:r>
      <w:r w:rsidR="007C0E29">
        <w:rPr>
          <w:rFonts w:asciiTheme="minorHAnsi" w:hAnsiTheme="minorHAnsi" w:cstheme="minorHAnsi"/>
          <w:sz w:val="22"/>
        </w:rPr>
        <w:t>e est</w:t>
      </w:r>
      <w:r w:rsidRPr="00A30EF3">
        <w:rPr>
          <w:rFonts w:asciiTheme="minorHAnsi" w:hAnsiTheme="minorHAnsi" w:cstheme="minorHAnsi"/>
          <w:sz w:val="22"/>
        </w:rPr>
        <w:t>ão especificadas abaixo:</w:t>
      </w:r>
    </w:p>
    <w:p w14:paraId="34B836A5" w14:textId="77777777" w:rsidR="004F7898" w:rsidRDefault="004F7898" w:rsidP="00851F6B">
      <w:pPr>
        <w:pStyle w:val="PargrafodaLista"/>
        <w:spacing w:after="0"/>
        <w:ind w:left="0"/>
        <w:jc w:val="both"/>
        <w:rPr>
          <w:rFonts w:asciiTheme="minorHAnsi" w:hAnsiTheme="minorHAnsi" w:cstheme="minorHAnsi"/>
          <w:sz w:val="22"/>
        </w:rPr>
      </w:pPr>
    </w:p>
    <w:p w14:paraId="1A1538AD" w14:textId="7ECE2F64" w:rsidR="004F7898" w:rsidRDefault="002B0DA7" w:rsidP="00851F6B">
      <w:pPr>
        <w:pStyle w:val="PargrafodaLista"/>
        <w:spacing w:after="0"/>
        <w:ind w:left="0"/>
        <w:jc w:val="center"/>
        <w:rPr>
          <w:rFonts w:asciiTheme="minorHAnsi" w:hAnsiTheme="minorHAnsi" w:cstheme="minorHAnsi"/>
          <w:sz w:val="22"/>
        </w:rPr>
      </w:pPr>
      <w:r>
        <w:rPr>
          <w:noProof/>
        </w:rPr>
        <w:drawing>
          <wp:inline distT="0" distB="0" distL="0" distR="0" wp14:anchorId="46FD0CE8" wp14:editId="52F2968F">
            <wp:extent cx="5476387" cy="2162175"/>
            <wp:effectExtent l="19050" t="19050" r="10160" b="9525"/>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486" t="2416" r="2383" b="3687"/>
                    <a:stretch/>
                  </pic:blipFill>
                  <pic:spPr bwMode="auto">
                    <a:xfrm>
                      <a:off x="0" y="0"/>
                      <a:ext cx="5478935" cy="2163181"/>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3B2C0B6E" w14:textId="57532669" w:rsidR="004F7898" w:rsidRDefault="004F7898" w:rsidP="00851F6B">
      <w:pPr>
        <w:pStyle w:val="PargrafodaLista"/>
        <w:spacing w:after="0"/>
        <w:ind w:left="0"/>
        <w:jc w:val="center"/>
        <w:rPr>
          <w:rFonts w:asciiTheme="minorHAnsi" w:hAnsiTheme="minorHAnsi" w:cstheme="minorHAnsi"/>
          <w:sz w:val="22"/>
        </w:rPr>
      </w:pPr>
      <w:r w:rsidRPr="004E7D71">
        <w:rPr>
          <w:rFonts w:asciiTheme="minorHAnsi" w:hAnsiTheme="minorHAnsi" w:cstheme="minorHAnsi"/>
          <w:sz w:val="22"/>
        </w:rPr>
        <w:t xml:space="preserve">Figura </w:t>
      </w:r>
      <w:r w:rsidRPr="004E7D71">
        <w:rPr>
          <w:rFonts w:asciiTheme="minorHAnsi" w:hAnsiTheme="minorHAnsi" w:cstheme="minorHAnsi"/>
          <w:sz w:val="22"/>
        </w:rPr>
        <w:fldChar w:fldCharType="begin"/>
      </w:r>
      <w:r w:rsidRPr="004E7D71">
        <w:rPr>
          <w:rFonts w:asciiTheme="minorHAnsi" w:hAnsiTheme="minorHAnsi" w:cstheme="minorHAnsi"/>
          <w:sz w:val="22"/>
        </w:rPr>
        <w:instrText xml:space="preserve"> SEQ Figura \* ARABIC </w:instrText>
      </w:r>
      <w:r w:rsidRPr="004E7D71">
        <w:rPr>
          <w:rFonts w:asciiTheme="minorHAnsi" w:hAnsiTheme="minorHAnsi" w:cstheme="minorHAnsi"/>
          <w:sz w:val="22"/>
        </w:rPr>
        <w:fldChar w:fldCharType="separate"/>
      </w:r>
      <w:r>
        <w:rPr>
          <w:rFonts w:asciiTheme="minorHAnsi" w:hAnsiTheme="minorHAnsi" w:cstheme="minorHAnsi"/>
          <w:noProof/>
          <w:sz w:val="22"/>
        </w:rPr>
        <w:t>2</w:t>
      </w:r>
      <w:r w:rsidRPr="004E7D71">
        <w:rPr>
          <w:rFonts w:asciiTheme="minorHAnsi" w:hAnsiTheme="minorHAnsi" w:cstheme="minorHAnsi"/>
          <w:sz w:val="22"/>
        </w:rPr>
        <w:fldChar w:fldCharType="end"/>
      </w:r>
      <w:r w:rsidR="002B0DA7">
        <w:rPr>
          <w:rFonts w:asciiTheme="minorHAnsi" w:hAnsiTheme="minorHAnsi" w:cstheme="minorHAnsi"/>
          <w:sz w:val="22"/>
        </w:rPr>
        <w:t xml:space="preserve"> – Ve</w:t>
      </w:r>
      <w:r w:rsidR="003B6F41">
        <w:rPr>
          <w:rFonts w:asciiTheme="minorHAnsi" w:hAnsiTheme="minorHAnsi" w:cstheme="minorHAnsi"/>
          <w:sz w:val="22"/>
        </w:rPr>
        <w:t>ículo de Projeto – Caminhão com reboque duplo -  WB-20D</w:t>
      </w:r>
    </w:p>
    <w:p w14:paraId="70C8C30B" w14:textId="3AC3940C" w:rsidR="002B0DA7" w:rsidRDefault="002B0DA7" w:rsidP="00091DE3">
      <w:pPr>
        <w:pStyle w:val="PargrafodaLista"/>
        <w:spacing w:after="0"/>
        <w:ind w:left="0"/>
        <w:rPr>
          <w:rFonts w:asciiTheme="minorHAnsi" w:hAnsiTheme="minorHAnsi" w:cstheme="minorHAnsi"/>
          <w:sz w:val="22"/>
        </w:rPr>
      </w:pPr>
    </w:p>
    <w:p w14:paraId="3639F6A1" w14:textId="7CCEB97E" w:rsidR="004F7898" w:rsidRDefault="002B0DA7" w:rsidP="00851F6B">
      <w:pPr>
        <w:pStyle w:val="PargrafodaLista"/>
        <w:spacing w:after="0"/>
        <w:ind w:left="0"/>
        <w:jc w:val="center"/>
        <w:rPr>
          <w:rFonts w:asciiTheme="minorHAnsi" w:hAnsiTheme="minorHAnsi" w:cstheme="minorHAnsi"/>
          <w:sz w:val="22"/>
        </w:rPr>
      </w:pPr>
      <w:r>
        <w:rPr>
          <w:noProof/>
        </w:rPr>
        <w:drawing>
          <wp:inline distT="0" distB="0" distL="0" distR="0" wp14:anchorId="21AF055F" wp14:editId="576EC48B">
            <wp:extent cx="3952875" cy="5048250"/>
            <wp:effectExtent l="19050" t="19050" r="28575" b="1905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52875" cy="5048250"/>
                    </a:xfrm>
                    <a:prstGeom prst="rect">
                      <a:avLst/>
                    </a:prstGeom>
                    <a:ln w="12700">
                      <a:solidFill>
                        <a:schemeClr val="tx1"/>
                      </a:solidFill>
                    </a:ln>
                  </pic:spPr>
                </pic:pic>
              </a:graphicData>
            </a:graphic>
          </wp:inline>
        </w:drawing>
      </w:r>
    </w:p>
    <w:p w14:paraId="68B752DB" w14:textId="3DC67189" w:rsidR="004F7898" w:rsidRDefault="004F7898" w:rsidP="00851F6B">
      <w:pPr>
        <w:pStyle w:val="PargrafodaLista"/>
        <w:spacing w:after="0"/>
        <w:ind w:left="0"/>
        <w:jc w:val="center"/>
        <w:rPr>
          <w:rFonts w:asciiTheme="minorHAnsi" w:hAnsiTheme="minorHAnsi" w:cstheme="minorHAnsi"/>
          <w:sz w:val="22"/>
        </w:rPr>
      </w:pPr>
      <w:r w:rsidRPr="004E7D71">
        <w:rPr>
          <w:rFonts w:asciiTheme="minorHAnsi" w:hAnsiTheme="minorHAnsi" w:cstheme="minorHAnsi"/>
          <w:sz w:val="22"/>
        </w:rPr>
        <w:t xml:space="preserve">Figura </w:t>
      </w:r>
      <w:r w:rsidRPr="004E7D71">
        <w:rPr>
          <w:rFonts w:asciiTheme="minorHAnsi" w:hAnsiTheme="minorHAnsi" w:cstheme="minorHAnsi"/>
          <w:sz w:val="22"/>
        </w:rPr>
        <w:fldChar w:fldCharType="begin"/>
      </w:r>
      <w:r w:rsidRPr="004E7D71">
        <w:rPr>
          <w:rFonts w:asciiTheme="minorHAnsi" w:hAnsiTheme="minorHAnsi" w:cstheme="minorHAnsi"/>
          <w:sz w:val="22"/>
        </w:rPr>
        <w:instrText xml:space="preserve"> SEQ Figura \* ARABIC </w:instrText>
      </w:r>
      <w:r w:rsidRPr="004E7D71">
        <w:rPr>
          <w:rFonts w:asciiTheme="minorHAnsi" w:hAnsiTheme="minorHAnsi" w:cstheme="minorHAnsi"/>
          <w:sz w:val="22"/>
        </w:rPr>
        <w:fldChar w:fldCharType="separate"/>
      </w:r>
      <w:r>
        <w:rPr>
          <w:rFonts w:asciiTheme="minorHAnsi" w:hAnsiTheme="minorHAnsi" w:cstheme="minorHAnsi"/>
          <w:noProof/>
          <w:sz w:val="22"/>
        </w:rPr>
        <w:t>3</w:t>
      </w:r>
      <w:r w:rsidRPr="004E7D71">
        <w:rPr>
          <w:rFonts w:asciiTheme="minorHAnsi" w:hAnsiTheme="minorHAnsi" w:cstheme="minorHAnsi"/>
          <w:sz w:val="22"/>
        </w:rPr>
        <w:fldChar w:fldCharType="end"/>
      </w:r>
      <w:r w:rsidRPr="004E7D71">
        <w:rPr>
          <w:rFonts w:asciiTheme="minorHAnsi" w:hAnsiTheme="minorHAnsi" w:cstheme="minorHAnsi"/>
          <w:sz w:val="22"/>
        </w:rPr>
        <w:t xml:space="preserve"> – Equipamento MHC</w:t>
      </w:r>
      <w:r w:rsidR="002B0DA7">
        <w:rPr>
          <w:rFonts w:asciiTheme="minorHAnsi" w:hAnsiTheme="minorHAnsi" w:cstheme="minorHAnsi"/>
          <w:sz w:val="22"/>
        </w:rPr>
        <w:t xml:space="preserve"> LHM 420</w:t>
      </w:r>
    </w:p>
    <w:p w14:paraId="5BF289A0" w14:textId="77777777" w:rsidR="004F7898" w:rsidRDefault="004F7898" w:rsidP="00851F6B">
      <w:pPr>
        <w:pStyle w:val="PargrafodaLista"/>
        <w:spacing w:after="0"/>
        <w:ind w:left="0"/>
        <w:jc w:val="both"/>
        <w:rPr>
          <w:rFonts w:asciiTheme="minorHAnsi" w:hAnsiTheme="minorHAnsi" w:cstheme="minorHAnsi"/>
          <w:sz w:val="22"/>
        </w:rPr>
      </w:pPr>
    </w:p>
    <w:p w14:paraId="0296B8D0" w14:textId="77777777" w:rsidR="004F7898" w:rsidRDefault="004F7898" w:rsidP="00851F6B">
      <w:pPr>
        <w:pStyle w:val="PargrafodaLista"/>
        <w:spacing w:after="0"/>
        <w:ind w:left="0"/>
        <w:jc w:val="center"/>
        <w:rPr>
          <w:rFonts w:asciiTheme="minorHAnsi" w:hAnsiTheme="minorHAnsi" w:cstheme="minorHAnsi"/>
          <w:sz w:val="22"/>
        </w:rPr>
      </w:pPr>
      <w:r>
        <w:rPr>
          <w:noProof/>
        </w:rPr>
        <w:lastRenderedPageBreak/>
        <w:drawing>
          <wp:inline distT="0" distB="0" distL="0" distR="0" wp14:anchorId="5C9469E6" wp14:editId="3C711C82">
            <wp:extent cx="3971290" cy="3156668"/>
            <wp:effectExtent l="19050" t="19050" r="10160" b="24765"/>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9480" t="28508" r="36598" b="23530"/>
                    <a:stretch/>
                  </pic:blipFill>
                  <pic:spPr bwMode="auto">
                    <a:xfrm>
                      <a:off x="0" y="0"/>
                      <a:ext cx="4002821" cy="3181731"/>
                    </a:xfrm>
                    <a:prstGeom prst="rect">
                      <a:avLst/>
                    </a:prstGeom>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B3CB670" w14:textId="77777777" w:rsidR="004F7898" w:rsidRDefault="004F7898" w:rsidP="00851F6B">
      <w:pPr>
        <w:pStyle w:val="PargrafodaLista"/>
        <w:spacing w:after="0"/>
        <w:ind w:left="0"/>
        <w:jc w:val="center"/>
        <w:rPr>
          <w:rFonts w:asciiTheme="minorHAnsi" w:hAnsiTheme="minorHAnsi" w:cstheme="minorHAnsi"/>
          <w:sz w:val="22"/>
        </w:rPr>
      </w:pPr>
      <w:r w:rsidRPr="004E7D71">
        <w:rPr>
          <w:rFonts w:asciiTheme="minorHAnsi" w:hAnsiTheme="minorHAnsi" w:cstheme="minorHAnsi"/>
          <w:sz w:val="22"/>
        </w:rPr>
        <w:t xml:space="preserve">Figura </w:t>
      </w:r>
      <w:r w:rsidRPr="004E7D71">
        <w:rPr>
          <w:rFonts w:asciiTheme="minorHAnsi" w:hAnsiTheme="minorHAnsi" w:cstheme="minorHAnsi"/>
          <w:sz w:val="22"/>
        </w:rPr>
        <w:fldChar w:fldCharType="begin"/>
      </w:r>
      <w:r w:rsidRPr="004E7D71">
        <w:rPr>
          <w:rFonts w:asciiTheme="minorHAnsi" w:hAnsiTheme="minorHAnsi" w:cstheme="minorHAnsi"/>
          <w:sz w:val="22"/>
        </w:rPr>
        <w:instrText xml:space="preserve"> SEQ Figura \* ARABIC </w:instrText>
      </w:r>
      <w:r w:rsidRPr="004E7D71">
        <w:rPr>
          <w:rFonts w:asciiTheme="minorHAnsi" w:hAnsiTheme="minorHAnsi" w:cstheme="minorHAnsi"/>
          <w:sz w:val="22"/>
        </w:rPr>
        <w:fldChar w:fldCharType="separate"/>
      </w:r>
      <w:r>
        <w:rPr>
          <w:rFonts w:asciiTheme="minorHAnsi" w:hAnsiTheme="minorHAnsi" w:cstheme="minorHAnsi"/>
          <w:noProof/>
          <w:sz w:val="22"/>
        </w:rPr>
        <w:t>4</w:t>
      </w:r>
      <w:r w:rsidRPr="004E7D71">
        <w:rPr>
          <w:rFonts w:asciiTheme="minorHAnsi" w:hAnsiTheme="minorHAnsi" w:cstheme="minorHAnsi"/>
          <w:sz w:val="22"/>
        </w:rPr>
        <w:fldChar w:fldCharType="end"/>
      </w:r>
      <w:r w:rsidRPr="004E7D71">
        <w:rPr>
          <w:rFonts w:asciiTheme="minorHAnsi" w:hAnsiTheme="minorHAnsi" w:cstheme="minorHAnsi"/>
          <w:sz w:val="22"/>
        </w:rPr>
        <w:t xml:space="preserve"> - </w:t>
      </w:r>
      <w:proofErr w:type="spellStart"/>
      <w:r w:rsidRPr="004E7D71">
        <w:rPr>
          <w:rFonts w:asciiTheme="minorHAnsi" w:hAnsiTheme="minorHAnsi" w:cstheme="minorHAnsi"/>
          <w:sz w:val="22"/>
        </w:rPr>
        <w:t>Reachstacker</w:t>
      </w:r>
      <w:proofErr w:type="spellEnd"/>
    </w:p>
    <w:p w14:paraId="132FCD58" w14:textId="77777777" w:rsidR="004F7898" w:rsidRDefault="004F7898" w:rsidP="00851F6B">
      <w:pPr>
        <w:pStyle w:val="PargrafodaLista"/>
        <w:spacing w:after="0"/>
        <w:ind w:left="0"/>
        <w:jc w:val="both"/>
        <w:rPr>
          <w:rFonts w:asciiTheme="minorHAnsi" w:hAnsiTheme="minorHAnsi" w:cstheme="minorHAnsi"/>
          <w:sz w:val="22"/>
        </w:rPr>
      </w:pPr>
      <w:r w:rsidRPr="00551581">
        <w:rPr>
          <w:rFonts w:asciiTheme="minorHAnsi" w:hAnsiTheme="minorHAnsi" w:cstheme="minorHAnsi"/>
          <w:sz w:val="22"/>
        </w:rPr>
        <w:t xml:space="preserve">                </w:t>
      </w:r>
    </w:p>
    <w:p w14:paraId="6B1BF050" w14:textId="213C85DE" w:rsidR="009D32E2" w:rsidRDefault="004F7898" w:rsidP="00851F6B">
      <w:pPr>
        <w:pStyle w:val="PargrafodaLista"/>
        <w:spacing w:after="0"/>
        <w:ind w:left="0" w:firstLine="709"/>
        <w:jc w:val="both"/>
        <w:rPr>
          <w:rFonts w:asciiTheme="minorHAnsi" w:hAnsiTheme="minorHAnsi" w:cstheme="minorHAnsi"/>
          <w:sz w:val="22"/>
        </w:rPr>
      </w:pPr>
      <w:r w:rsidRPr="001313EF">
        <w:rPr>
          <w:rFonts w:asciiTheme="minorHAnsi" w:hAnsiTheme="minorHAnsi" w:cstheme="minorHAnsi"/>
          <w:sz w:val="22"/>
        </w:rPr>
        <w:t xml:space="preserve">A Topografia, a Sondagem e a Batimetria existentes serão disponibilizadas pela EMAP. </w:t>
      </w:r>
      <w:r w:rsidR="001313EF" w:rsidRPr="001313EF">
        <w:rPr>
          <w:rFonts w:asciiTheme="minorHAnsi" w:hAnsiTheme="minorHAnsi" w:cstheme="minorHAnsi"/>
          <w:sz w:val="22"/>
        </w:rPr>
        <w:t>No entanto, a contratada deverá realizar sua própria</w:t>
      </w:r>
      <w:r w:rsidR="00875B95" w:rsidRPr="001313EF">
        <w:rPr>
          <w:rFonts w:asciiTheme="minorHAnsi" w:hAnsiTheme="minorHAnsi" w:cstheme="minorHAnsi"/>
          <w:sz w:val="22"/>
        </w:rPr>
        <w:t xml:space="preserve"> topografia</w:t>
      </w:r>
      <w:r w:rsidR="00DB3322">
        <w:rPr>
          <w:rFonts w:asciiTheme="minorHAnsi" w:hAnsiTheme="minorHAnsi" w:cstheme="minorHAnsi"/>
          <w:sz w:val="22"/>
        </w:rPr>
        <w:t xml:space="preserve"> de confirmação (lote 2)</w:t>
      </w:r>
      <w:r w:rsidR="00875B95" w:rsidRPr="001313EF">
        <w:rPr>
          <w:rFonts w:asciiTheme="minorHAnsi" w:hAnsiTheme="minorHAnsi" w:cstheme="minorHAnsi"/>
          <w:sz w:val="22"/>
        </w:rPr>
        <w:t xml:space="preserve"> bem como realização de novas sondagens</w:t>
      </w:r>
      <w:r w:rsidR="00DB3322">
        <w:rPr>
          <w:rFonts w:asciiTheme="minorHAnsi" w:hAnsiTheme="minorHAnsi" w:cstheme="minorHAnsi"/>
          <w:sz w:val="22"/>
        </w:rPr>
        <w:t xml:space="preserve"> (lote 1)</w:t>
      </w:r>
      <w:r w:rsidR="00875B95" w:rsidRPr="001313EF">
        <w:rPr>
          <w:rFonts w:asciiTheme="minorHAnsi" w:hAnsiTheme="minorHAnsi" w:cstheme="minorHAnsi"/>
          <w:sz w:val="22"/>
        </w:rPr>
        <w:t>.</w:t>
      </w:r>
    </w:p>
    <w:p w14:paraId="1BAD7558" w14:textId="79B99400" w:rsidR="004F7898" w:rsidRDefault="004F7898" w:rsidP="00851F6B">
      <w:pPr>
        <w:pStyle w:val="PargrafodaLista"/>
        <w:spacing w:after="0"/>
        <w:ind w:left="0" w:firstLine="709"/>
        <w:jc w:val="both"/>
        <w:rPr>
          <w:rFonts w:asciiTheme="minorHAnsi" w:hAnsiTheme="minorHAnsi" w:cstheme="minorHAnsi"/>
          <w:sz w:val="22"/>
        </w:rPr>
      </w:pPr>
      <w:r>
        <w:rPr>
          <w:rFonts w:asciiTheme="minorHAnsi" w:hAnsiTheme="minorHAnsi" w:cstheme="minorHAnsi"/>
          <w:sz w:val="22"/>
        </w:rPr>
        <w:t>O P</w:t>
      </w:r>
      <w:r w:rsidRPr="00551581">
        <w:rPr>
          <w:rFonts w:asciiTheme="minorHAnsi" w:hAnsiTheme="minorHAnsi" w:cstheme="minorHAnsi"/>
          <w:sz w:val="22"/>
        </w:rPr>
        <w:t>rojeto</w:t>
      </w:r>
      <w:r>
        <w:rPr>
          <w:rFonts w:asciiTheme="minorHAnsi" w:hAnsiTheme="minorHAnsi" w:cstheme="minorHAnsi"/>
          <w:sz w:val="22"/>
        </w:rPr>
        <w:t xml:space="preserve"> Conceitual </w:t>
      </w:r>
      <w:r w:rsidRPr="00551581">
        <w:rPr>
          <w:rFonts w:asciiTheme="minorHAnsi" w:hAnsiTheme="minorHAnsi" w:cstheme="minorHAnsi"/>
          <w:sz w:val="22"/>
        </w:rPr>
        <w:t xml:space="preserve"> deverá </w:t>
      </w:r>
      <w:r>
        <w:rPr>
          <w:rFonts w:asciiTheme="minorHAnsi" w:hAnsiTheme="minorHAnsi" w:cstheme="minorHAnsi"/>
          <w:sz w:val="22"/>
        </w:rPr>
        <w:t xml:space="preserve"> adotar como premissas que as áreas a serem aterradas deverão ser executadas em etapas, que deverão ser sugeridas pela Contratada de modo a permitir que cada etapa possa ser colocada em operação </w:t>
      </w:r>
      <w:r w:rsidRPr="00180372">
        <w:rPr>
          <w:rFonts w:asciiTheme="minorHAnsi" w:hAnsiTheme="minorHAnsi" w:cstheme="minorHAnsi"/>
          <w:sz w:val="22"/>
        </w:rPr>
        <w:t xml:space="preserve">em até </w:t>
      </w:r>
      <w:r w:rsidR="00180372" w:rsidRPr="00180372">
        <w:rPr>
          <w:rFonts w:asciiTheme="minorHAnsi" w:hAnsiTheme="minorHAnsi" w:cstheme="minorHAnsi"/>
          <w:sz w:val="22"/>
        </w:rPr>
        <w:t>6 (seis)</w:t>
      </w:r>
      <w:r w:rsidRPr="00180372">
        <w:rPr>
          <w:rFonts w:asciiTheme="minorHAnsi" w:hAnsiTheme="minorHAnsi" w:cstheme="minorHAnsi"/>
          <w:sz w:val="22"/>
        </w:rPr>
        <w:t xml:space="preserve"> meses</w:t>
      </w:r>
      <w:r>
        <w:rPr>
          <w:rFonts w:asciiTheme="minorHAnsi" w:hAnsiTheme="minorHAnsi" w:cstheme="minorHAnsi"/>
          <w:sz w:val="22"/>
        </w:rPr>
        <w:t xml:space="preserve"> após a execução do aterro, deverá ser previsto nestes estudos  sistemas de contenção e bloqueio de finos de modo a não afetar as estruturas do berços existentes e bases de transportadores bem como assoreamento do canal de navegação com fuga de sedimentos da área a ser aterrada.</w:t>
      </w:r>
      <w:r w:rsidR="0047293E">
        <w:rPr>
          <w:rFonts w:asciiTheme="minorHAnsi" w:hAnsiTheme="minorHAnsi" w:cstheme="minorHAnsi"/>
          <w:sz w:val="22"/>
        </w:rPr>
        <w:t xml:space="preserve"> </w:t>
      </w:r>
      <w:r>
        <w:rPr>
          <w:rFonts w:asciiTheme="minorHAnsi" w:hAnsiTheme="minorHAnsi" w:cstheme="minorHAnsi"/>
          <w:sz w:val="22"/>
        </w:rPr>
        <w:t xml:space="preserve">Será necessário entregar a estimativa de custo por etapa para implantação das áreas a serem aterradas, </w:t>
      </w:r>
      <w:r w:rsidR="00A569E7">
        <w:rPr>
          <w:rFonts w:asciiTheme="minorHAnsi" w:hAnsiTheme="minorHAnsi" w:cstheme="minorHAnsi"/>
          <w:sz w:val="22"/>
        </w:rPr>
        <w:t xml:space="preserve">isto é, 07 estimativas de custos, </w:t>
      </w:r>
      <w:r>
        <w:rPr>
          <w:rFonts w:asciiTheme="minorHAnsi" w:hAnsiTheme="minorHAnsi" w:cstheme="minorHAnsi"/>
          <w:sz w:val="22"/>
        </w:rPr>
        <w:t xml:space="preserve">bem como a estimativa de custo geral do empreendimento. </w:t>
      </w:r>
    </w:p>
    <w:p w14:paraId="5F6FB777" w14:textId="7A9AC18F" w:rsidR="0047293E" w:rsidRDefault="0047293E" w:rsidP="00851F6B">
      <w:pPr>
        <w:pStyle w:val="PargrafodaLista"/>
        <w:spacing w:after="0"/>
        <w:ind w:left="0" w:firstLine="709"/>
        <w:jc w:val="both"/>
        <w:rPr>
          <w:rFonts w:asciiTheme="minorHAnsi" w:hAnsiTheme="minorHAnsi" w:cstheme="minorHAnsi"/>
          <w:sz w:val="22"/>
        </w:rPr>
      </w:pPr>
      <w:r w:rsidRPr="003E0F6B">
        <w:rPr>
          <w:rFonts w:asciiTheme="minorHAnsi" w:hAnsiTheme="minorHAnsi" w:cstheme="minorHAnsi"/>
          <w:sz w:val="22"/>
        </w:rPr>
        <w:t xml:space="preserve">O projeto deverá ser defendido pela Contratada em reuniões internas na EMAP e com </w:t>
      </w:r>
      <w:proofErr w:type="spellStart"/>
      <w:r w:rsidRPr="003E0F6B">
        <w:rPr>
          <w:rFonts w:asciiTheme="minorHAnsi" w:hAnsiTheme="minorHAnsi" w:cstheme="minorHAnsi"/>
          <w:i/>
          <w:sz w:val="22"/>
        </w:rPr>
        <w:t>stakholders</w:t>
      </w:r>
      <w:proofErr w:type="spellEnd"/>
      <w:r w:rsidRPr="003E0F6B">
        <w:rPr>
          <w:rFonts w:asciiTheme="minorHAnsi" w:hAnsiTheme="minorHAnsi" w:cstheme="minorHAnsi"/>
          <w:sz w:val="22"/>
        </w:rPr>
        <w:t xml:space="preserve"> (VALE</w:t>
      </w:r>
      <w:r w:rsidR="003E0F6B">
        <w:rPr>
          <w:rFonts w:asciiTheme="minorHAnsi" w:hAnsiTheme="minorHAnsi" w:cstheme="minorHAnsi"/>
          <w:sz w:val="22"/>
        </w:rPr>
        <w:t xml:space="preserve"> e outros </w:t>
      </w:r>
      <w:r w:rsidR="003E0F6B" w:rsidRPr="003E0F6B">
        <w:rPr>
          <w:rFonts w:asciiTheme="minorHAnsi" w:hAnsiTheme="minorHAnsi" w:cstheme="minorHAnsi"/>
          <w:i/>
          <w:sz w:val="22"/>
        </w:rPr>
        <w:t>players</w:t>
      </w:r>
      <w:r w:rsidRPr="003E0F6B">
        <w:rPr>
          <w:rFonts w:asciiTheme="minorHAnsi" w:hAnsiTheme="minorHAnsi" w:cstheme="minorHAnsi"/>
          <w:sz w:val="22"/>
        </w:rPr>
        <w:t xml:space="preserve">), com </w:t>
      </w:r>
      <w:r w:rsidR="003E0F6B">
        <w:rPr>
          <w:rFonts w:asciiTheme="minorHAnsi" w:hAnsiTheme="minorHAnsi" w:cstheme="minorHAnsi"/>
          <w:sz w:val="22"/>
        </w:rPr>
        <w:t xml:space="preserve">o objetivo de dispô-lo a críticas até alcançar o nível de aprovação, podendo inclusive serem apresentadas </w:t>
      </w:r>
      <w:r w:rsidRPr="003E0F6B">
        <w:rPr>
          <w:rFonts w:asciiTheme="minorHAnsi" w:hAnsiTheme="minorHAnsi" w:cstheme="minorHAnsi"/>
          <w:sz w:val="22"/>
        </w:rPr>
        <w:t>sugestões e melhorias.</w:t>
      </w:r>
      <w:r>
        <w:rPr>
          <w:rFonts w:asciiTheme="minorHAnsi" w:hAnsiTheme="minorHAnsi" w:cstheme="minorHAnsi"/>
          <w:sz w:val="22"/>
        </w:rPr>
        <w:t xml:space="preserve"> </w:t>
      </w:r>
    </w:p>
    <w:p w14:paraId="687B6F3B" w14:textId="6315FDC1" w:rsidR="004F7898" w:rsidRDefault="004F7898" w:rsidP="00851F6B">
      <w:pPr>
        <w:pStyle w:val="PargrafodaLista"/>
        <w:spacing w:after="0"/>
        <w:ind w:left="0" w:firstLine="709"/>
        <w:jc w:val="both"/>
        <w:rPr>
          <w:rFonts w:asciiTheme="minorHAnsi" w:hAnsiTheme="minorHAnsi" w:cstheme="minorHAnsi"/>
          <w:sz w:val="22"/>
        </w:rPr>
      </w:pPr>
      <w:r>
        <w:rPr>
          <w:rFonts w:asciiTheme="minorHAnsi" w:hAnsiTheme="minorHAnsi" w:cstheme="minorHAnsi"/>
          <w:sz w:val="22"/>
        </w:rPr>
        <w:lastRenderedPageBreak/>
        <w:t>Para as vias de acesso e de rolamento às áreas será necessário o dimensionamento e especificação em nível conceitual da pavimentação</w:t>
      </w:r>
      <w:r w:rsidR="000C11E0">
        <w:rPr>
          <w:rFonts w:asciiTheme="minorHAnsi" w:hAnsiTheme="minorHAnsi" w:cstheme="minorHAnsi"/>
          <w:sz w:val="22"/>
        </w:rPr>
        <w:t xml:space="preserve"> </w:t>
      </w:r>
      <w:r w:rsidR="00E946FC">
        <w:rPr>
          <w:rFonts w:asciiTheme="minorHAnsi" w:hAnsiTheme="minorHAnsi" w:cstheme="minorHAnsi"/>
          <w:sz w:val="22"/>
        </w:rPr>
        <w:t xml:space="preserve">com faixa de utilidades </w:t>
      </w:r>
      <w:r w:rsidR="000C11E0">
        <w:rPr>
          <w:rFonts w:asciiTheme="minorHAnsi" w:hAnsiTheme="minorHAnsi" w:cstheme="minorHAnsi"/>
          <w:sz w:val="22"/>
        </w:rPr>
        <w:t>e</w:t>
      </w:r>
      <w:r>
        <w:rPr>
          <w:rFonts w:asciiTheme="minorHAnsi" w:hAnsiTheme="minorHAnsi" w:cstheme="minorHAnsi"/>
          <w:sz w:val="22"/>
        </w:rPr>
        <w:t xml:space="preserve"> </w:t>
      </w:r>
      <w:r w:rsidR="00A569E7">
        <w:rPr>
          <w:rFonts w:asciiTheme="minorHAnsi" w:hAnsiTheme="minorHAnsi" w:cstheme="minorHAnsi"/>
          <w:sz w:val="22"/>
        </w:rPr>
        <w:t xml:space="preserve">elétrico, </w:t>
      </w:r>
      <w:r>
        <w:rPr>
          <w:rFonts w:asciiTheme="minorHAnsi" w:hAnsiTheme="minorHAnsi" w:cstheme="minorHAnsi"/>
          <w:sz w:val="22"/>
        </w:rPr>
        <w:t>incluindo seus custos em cada uma das alternativas metodológicas.</w:t>
      </w:r>
    </w:p>
    <w:p w14:paraId="3E3BA53E" w14:textId="2A18A441" w:rsidR="008242CF" w:rsidRDefault="002D7D19" w:rsidP="00851F6B">
      <w:pPr>
        <w:pStyle w:val="PargrafodaLista"/>
        <w:spacing w:after="0"/>
        <w:ind w:left="0" w:firstLine="709"/>
        <w:jc w:val="both"/>
        <w:rPr>
          <w:rFonts w:asciiTheme="minorHAnsi" w:hAnsiTheme="minorHAnsi" w:cstheme="minorHAnsi"/>
          <w:sz w:val="22"/>
        </w:rPr>
      </w:pPr>
      <w:r w:rsidRPr="00180372">
        <w:rPr>
          <w:rFonts w:asciiTheme="minorHAnsi" w:hAnsiTheme="minorHAnsi" w:cstheme="minorHAnsi"/>
          <w:sz w:val="22"/>
        </w:rPr>
        <w:t>Durante e execução do contrato, em caso de necessidade de abertura de Caminho de Serviço</w:t>
      </w:r>
      <w:r w:rsidR="0085715F">
        <w:rPr>
          <w:rFonts w:asciiTheme="minorHAnsi" w:hAnsiTheme="minorHAnsi" w:cstheme="minorHAnsi"/>
          <w:sz w:val="22"/>
        </w:rPr>
        <w:t xml:space="preserve"> (Sob demanda)</w:t>
      </w:r>
      <w:r w:rsidRPr="00180372">
        <w:rPr>
          <w:rFonts w:asciiTheme="minorHAnsi" w:hAnsiTheme="minorHAnsi" w:cstheme="minorHAnsi"/>
          <w:sz w:val="22"/>
        </w:rPr>
        <w:t xml:space="preserve"> para </w:t>
      </w:r>
      <w:r w:rsidR="0020578F" w:rsidRPr="00180372">
        <w:rPr>
          <w:rFonts w:asciiTheme="minorHAnsi" w:hAnsiTheme="minorHAnsi" w:cstheme="minorHAnsi"/>
          <w:sz w:val="22"/>
        </w:rPr>
        <w:t xml:space="preserve">as </w:t>
      </w:r>
      <w:r w:rsidRPr="00180372">
        <w:rPr>
          <w:rFonts w:asciiTheme="minorHAnsi" w:hAnsiTheme="minorHAnsi" w:cstheme="minorHAnsi"/>
          <w:sz w:val="22"/>
        </w:rPr>
        <w:t>atividades de levantamento de campo, a Contratada deverá desenvolver Projeto Executi</w:t>
      </w:r>
      <w:r w:rsidR="0085715F">
        <w:rPr>
          <w:rFonts w:asciiTheme="minorHAnsi" w:hAnsiTheme="minorHAnsi" w:cstheme="minorHAnsi"/>
          <w:sz w:val="22"/>
        </w:rPr>
        <w:t xml:space="preserve">vo com detalhes metodológicos, </w:t>
      </w:r>
      <w:r w:rsidRPr="00180372">
        <w:rPr>
          <w:rFonts w:asciiTheme="minorHAnsi" w:hAnsiTheme="minorHAnsi" w:cstheme="minorHAnsi"/>
          <w:sz w:val="22"/>
        </w:rPr>
        <w:t>construtivos</w:t>
      </w:r>
      <w:r w:rsidR="0085715F">
        <w:rPr>
          <w:rFonts w:asciiTheme="minorHAnsi" w:hAnsiTheme="minorHAnsi" w:cstheme="minorHAnsi"/>
          <w:sz w:val="22"/>
        </w:rPr>
        <w:t xml:space="preserve"> e estimativa de custos</w:t>
      </w:r>
      <w:r w:rsidRPr="00180372">
        <w:rPr>
          <w:rFonts w:asciiTheme="minorHAnsi" w:hAnsiTheme="minorHAnsi" w:cstheme="minorHAnsi"/>
          <w:sz w:val="22"/>
        </w:rPr>
        <w:t>, bem como dimensionamento do Caminho de Serviço, de modo que seja possível atingir os locais onde se necessitam realizar os levantamentos, de forma segura e economicamente viável.</w:t>
      </w:r>
      <w:r>
        <w:rPr>
          <w:rFonts w:asciiTheme="minorHAnsi" w:hAnsiTheme="minorHAnsi" w:cstheme="minorHAnsi"/>
          <w:sz w:val="22"/>
        </w:rPr>
        <w:t xml:space="preserve">  </w:t>
      </w:r>
    </w:p>
    <w:p w14:paraId="62672876" w14:textId="06A9C389" w:rsidR="004F7898" w:rsidRDefault="004F7898" w:rsidP="00C53065">
      <w:pPr>
        <w:pStyle w:val="PargrafodaLista"/>
        <w:spacing w:after="0"/>
        <w:ind w:left="0" w:firstLine="709"/>
        <w:jc w:val="both"/>
        <w:rPr>
          <w:rFonts w:asciiTheme="minorHAnsi" w:hAnsiTheme="minorHAnsi" w:cstheme="minorHAnsi"/>
          <w:sz w:val="22"/>
        </w:rPr>
      </w:pPr>
      <w:r w:rsidRPr="00551581">
        <w:rPr>
          <w:rFonts w:asciiTheme="minorHAnsi" w:hAnsiTheme="minorHAnsi" w:cstheme="minorHAnsi"/>
          <w:sz w:val="22"/>
        </w:rPr>
        <w:t xml:space="preserve">O projeto </w:t>
      </w:r>
      <w:r>
        <w:rPr>
          <w:rFonts w:asciiTheme="minorHAnsi" w:hAnsiTheme="minorHAnsi" w:cstheme="minorHAnsi"/>
          <w:sz w:val="22"/>
        </w:rPr>
        <w:t xml:space="preserve">conceitual </w:t>
      </w:r>
      <w:r w:rsidRPr="00551581">
        <w:rPr>
          <w:rFonts w:asciiTheme="minorHAnsi" w:hAnsiTheme="minorHAnsi" w:cstheme="minorHAnsi"/>
          <w:sz w:val="22"/>
        </w:rPr>
        <w:t xml:space="preserve">deve </w:t>
      </w:r>
      <w:r w:rsidR="00173087">
        <w:rPr>
          <w:rFonts w:asciiTheme="minorHAnsi" w:hAnsiTheme="minorHAnsi" w:cstheme="minorHAnsi"/>
          <w:sz w:val="22"/>
        </w:rPr>
        <w:t>ser compatibilizado com</w:t>
      </w:r>
      <w:r w:rsidR="001E25DF">
        <w:rPr>
          <w:rFonts w:asciiTheme="minorHAnsi" w:hAnsiTheme="minorHAnsi" w:cstheme="minorHAnsi"/>
          <w:sz w:val="22"/>
        </w:rPr>
        <w:t xml:space="preserve"> </w:t>
      </w:r>
      <w:r w:rsidR="00173087">
        <w:rPr>
          <w:rFonts w:asciiTheme="minorHAnsi" w:hAnsiTheme="minorHAnsi" w:cstheme="minorHAnsi"/>
          <w:sz w:val="22"/>
        </w:rPr>
        <w:t>as áreas construídas (através de levantamento de campo) e os</w:t>
      </w:r>
      <w:r>
        <w:rPr>
          <w:rFonts w:asciiTheme="minorHAnsi" w:hAnsiTheme="minorHAnsi" w:cstheme="minorHAnsi"/>
          <w:sz w:val="22"/>
        </w:rPr>
        <w:t xml:space="preserve"> projeto</w:t>
      </w:r>
      <w:r w:rsidR="001E25DF">
        <w:rPr>
          <w:rFonts w:asciiTheme="minorHAnsi" w:hAnsiTheme="minorHAnsi" w:cstheme="minorHAnsi"/>
          <w:sz w:val="22"/>
        </w:rPr>
        <w:t>s</w:t>
      </w:r>
      <w:r>
        <w:rPr>
          <w:rFonts w:asciiTheme="minorHAnsi" w:hAnsiTheme="minorHAnsi" w:cstheme="minorHAnsi"/>
          <w:sz w:val="22"/>
        </w:rPr>
        <w:t xml:space="preserve"> </w:t>
      </w:r>
      <w:r w:rsidR="00173087">
        <w:rPr>
          <w:rFonts w:asciiTheme="minorHAnsi" w:hAnsiTheme="minorHAnsi" w:cstheme="minorHAnsi"/>
          <w:sz w:val="22"/>
        </w:rPr>
        <w:t xml:space="preserve">futuros </w:t>
      </w:r>
      <w:r>
        <w:rPr>
          <w:rFonts w:asciiTheme="minorHAnsi" w:hAnsiTheme="minorHAnsi" w:cstheme="minorHAnsi"/>
          <w:sz w:val="22"/>
        </w:rPr>
        <w:t xml:space="preserve">de </w:t>
      </w:r>
      <w:r w:rsidRPr="00551581">
        <w:rPr>
          <w:rFonts w:asciiTheme="minorHAnsi" w:hAnsiTheme="minorHAnsi" w:cstheme="minorHAnsi"/>
          <w:sz w:val="22"/>
        </w:rPr>
        <w:t>acesso rodo</w:t>
      </w:r>
      <w:r w:rsidR="00173087">
        <w:rPr>
          <w:rFonts w:asciiTheme="minorHAnsi" w:hAnsiTheme="minorHAnsi" w:cstheme="minorHAnsi"/>
          <w:sz w:val="22"/>
        </w:rPr>
        <w:t>ferro</w:t>
      </w:r>
      <w:r w:rsidRPr="00551581">
        <w:rPr>
          <w:rFonts w:asciiTheme="minorHAnsi" w:hAnsiTheme="minorHAnsi" w:cstheme="minorHAnsi"/>
          <w:sz w:val="22"/>
        </w:rPr>
        <w:t>viário</w:t>
      </w:r>
      <w:r w:rsidR="00173087">
        <w:rPr>
          <w:rFonts w:asciiTheme="minorHAnsi" w:hAnsiTheme="minorHAnsi" w:cstheme="minorHAnsi"/>
          <w:sz w:val="22"/>
        </w:rPr>
        <w:t>s</w:t>
      </w:r>
      <w:r w:rsidRPr="00551581">
        <w:rPr>
          <w:rFonts w:asciiTheme="minorHAnsi" w:hAnsiTheme="minorHAnsi" w:cstheme="minorHAnsi"/>
          <w:sz w:val="22"/>
        </w:rPr>
        <w:t xml:space="preserve"> </w:t>
      </w:r>
      <w:r>
        <w:rPr>
          <w:rFonts w:asciiTheme="minorHAnsi" w:hAnsiTheme="minorHAnsi" w:cstheme="minorHAnsi"/>
          <w:sz w:val="22"/>
        </w:rPr>
        <w:t>a ser</w:t>
      </w:r>
      <w:r w:rsidR="001E25DF">
        <w:rPr>
          <w:rFonts w:asciiTheme="minorHAnsi" w:hAnsiTheme="minorHAnsi" w:cstheme="minorHAnsi"/>
          <w:sz w:val="22"/>
        </w:rPr>
        <w:t>em</w:t>
      </w:r>
      <w:r>
        <w:rPr>
          <w:rFonts w:asciiTheme="minorHAnsi" w:hAnsiTheme="minorHAnsi" w:cstheme="minorHAnsi"/>
          <w:sz w:val="22"/>
        </w:rPr>
        <w:t xml:space="preserve"> executado</w:t>
      </w:r>
      <w:r w:rsidR="001E25DF">
        <w:rPr>
          <w:rFonts w:asciiTheme="minorHAnsi" w:hAnsiTheme="minorHAnsi" w:cstheme="minorHAnsi"/>
          <w:sz w:val="22"/>
        </w:rPr>
        <w:t>s</w:t>
      </w:r>
      <w:r>
        <w:rPr>
          <w:rFonts w:asciiTheme="minorHAnsi" w:hAnsiTheme="minorHAnsi" w:cstheme="minorHAnsi"/>
          <w:sz w:val="22"/>
        </w:rPr>
        <w:t>, considerando a Pêra Norte e Pêra Sul, conforme imagem a seguir:</w:t>
      </w:r>
    </w:p>
    <w:p w14:paraId="2A8824A4" w14:textId="77777777" w:rsidR="004F7898" w:rsidRDefault="004F7898" w:rsidP="00851F6B">
      <w:pPr>
        <w:pStyle w:val="PargrafodaLista"/>
        <w:spacing w:after="0"/>
        <w:ind w:left="0" w:firstLine="851"/>
        <w:jc w:val="both"/>
        <w:rPr>
          <w:rFonts w:asciiTheme="minorHAnsi" w:hAnsiTheme="minorHAnsi" w:cstheme="minorHAnsi"/>
          <w:sz w:val="22"/>
        </w:rPr>
      </w:pPr>
    </w:p>
    <w:p w14:paraId="43F25F06" w14:textId="77777777" w:rsidR="004F7898" w:rsidRDefault="004F7898" w:rsidP="00851F6B">
      <w:pPr>
        <w:pStyle w:val="PargrafodaLista"/>
        <w:spacing w:after="0"/>
        <w:ind w:left="0"/>
        <w:jc w:val="center"/>
        <w:rPr>
          <w:rFonts w:asciiTheme="minorHAnsi" w:hAnsiTheme="minorHAnsi" w:cstheme="minorHAnsi"/>
          <w:sz w:val="22"/>
        </w:rPr>
      </w:pPr>
      <w:r>
        <w:rPr>
          <w:noProof/>
        </w:rPr>
        <w:drawing>
          <wp:inline distT="0" distB="0" distL="0" distR="0" wp14:anchorId="1ABF8DF8" wp14:editId="41B62375">
            <wp:extent cx="5759450" cy="4010660"/>
            <wp:effectExtent l="19050" t="19050" r="12700" b="2794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59450" cy="4010660"/>
                    </a:xfrm>
                    <a:prstGeom prst="rect">
                      <a:avLst/>
                    </a:prstGeom>
                    <a:ln w="12700">
                      <a:solidFill>
                        <a:schemeClr val="tx1"/>
                      </a:solidFill>
                    </a:ln>
                  </pic:spPr>
                </pic:pic>
              </a:graphicData>
            </a:graphic>
          </wp:inline>
        </w:drawing>
      </w:r>
    </w:p>
    <w:p w14:paraId="443452E7" w14:textId="77777777" w:rsidR="004F7898" w:rsidRDefault="004F7898" w:rsidP="00851F6B">
      <w:pPr>
        <w:pStyle w:val="PargrafodaLista"/>
        <w:spacing w:after="0"/>
        <w:ind w:left="0"/>
        <w:jc w:val="center"/>
        <w:rPr>
          <w:rFonts w:asciiTheme="minorHAnsi" w:hAnsiTheme="minorHAnsi" w:cstheme="minorHAnsi"/>
          <w:sz w:val="22"/>
        </w:rPr>
      </w:pPr>
      <w:r w:rsidRPr="00C61549">
        <w:rPr>
          <w:rFonts w:asciiTheme="minorHAnsi" w:hAnsiTheme="minorHAnsi" w:cstheme="minorHAnsi"/>
          <w:sz w:val="22"/>
        </w:rPr>
        <w:t xml:space="preserve">Figura </w:t>
      </w:r>
      <w:r w:rsidRPr="00C61549">
        <w:rPr>
          <w:rFonts w:asciiTheme="minorHAnsi" w:hAnsiTheme="minorHAnsi" w:cstheme="minorHAnsi"/>
          <w:sz w:val="22"/>
        </w:rPr>
        <w:fldChar w:fldCharType="begin"/>
      </w:r>
      <w:r w:rsidRPr="00C61549">
        <w:rPr>
          <w:rFonts w:asciiTheme="minorHAnsi" w:hAnsiTheme="minorHAnsi" w:cstheme="minorHAnsi"/>
          <w:sz w:val="22"/>
        </w:rPr>
        <w:instrText xml:space="preserve"> SEQ Figura \* ARABIC </w:instrText>
      </w:r>
      <w:r w:rsidRPr="00C61549">
        <w:rPr>
          <w:rFonts w:asciiTheme="minorHAnsi" w:hAnsiTheme="minorHAnsi" w:cstheme="minorHAnsi"/>
          <w:sz w:val="22"/>
        </w:rPr>
        <w:fldChar w:fldCharType="separate"/>
      </w:r>
      <w:r w:rsidRPr="00C61549">
        <w:rPr>
          <w:rFonts w:asciiTheme="minorHAnsi" w:hAnsiTheme="minorHAnsi" w:cstheme="minorHAnsi"/>
          <w:sz w:val="22"/>
        </w:rPr>
        <w:t>5</w:t>
      </w:r>
      <w:r w:rsidRPr="00C61549">
        <w:rPr>
          <w:rFonts w:asciiTheme="minorHAnsi" w:hAnsiTheme="minorHAnsi" w:cstheme="minorHAnsi"/>
          <w:sz w:val="22"/>
        </w:rPr>
        <w:fldChar w:fldCharType="end"/>
      </w:r>
      <w:r w:rsidRPr="00C61549">
        <w:rPr>
          <w:rFonts w:asciiTheme="minorHAnsi" w:hAnsiTheme="minorHAnsi" w:cstheme="minorHAnsi"/>
          <w:sz w:val="22"/>
        </w:rPr>
        <w:t xml:space="preserve"> – Implantação Áreas para Aterro com </w:t>
      </w:r>
      <w:proofErr w:type="spellStart"/>
      <w:r w:rsidRPr="00C61549">
        <w:rPr>
          <w:rFonts w:asciiTheme="minorHAnsi" w:hAnsiTheme="minorHAnsi" w:cstheme="minorHAnsi"/>
          <w:sz w:val="22"/>
        </w:rPr>
        <w:t>Pêras</w:t>
      </w:r>
      <w:proofErr w:type="spellEnd"/>
      <w:r w:rsidRPr="00C61549">
        <w:rPr>
          <w:rFonts w:asciiTheme="minorHAnsi" w:hAnsiTheme="minorHAnsi" w:cstheme="minorHAnsi"/>
          <w:sz w:val="22"/>
        </w:rPr>
        <w:t xml:space="preserve"> Ferroviárias</w:t>
      </w:r>
    </w:p>
    <w:p w14:paraId="265D4D13" w14:textId="77777777" w:rsidR="004F7898" w:rsidRDefault="004F7898" w:rsidP="00851F6B">
      <w:pPr>
        <w:pStyle w:val="PargrafodaLista"/>
        <w:spacing w:after="0"/>
        <w:ind w:left="0" w:firstLine="851"/>
        <w:jc w:val="center"/>
        <w:rPr>
          <w:rFonts w:asciiTheme="minorHAnsi" w:hAnsiTheme="minorHAnsi" w:cstheme="minorHAnsi"/>
          <w:sz w:val="22"/>
        </w:rPr>
      </w:pPr>
    </w:p>
    <w:p w14:paraId="64628D9E" w14:textId="77777777" w:rsidR="004F7898" w:rsidRDefault="004F7898" w:rsidP="00851F6B">
      <w:pPr>
        <w:pStyle w:val="ecxmsonormal"/>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lastRenderedPageBreak/>
        <w:t>                A Contratada deverá considerar as normas vigentes para desenvolvimento dos serviços, tais como ABNT, MARINHA, PIANC, Ministério do Trabalho e outros órgãos normalizadores.</w:t>
      </w:r>
    </w:p>
    <w:p w14:paraId="33DFDDAF" w14:textId="77777777" w:rsidR="004F7898" w:rsidRDefault="004F7898" w:rsidP="00851F6B">
      <w:pPr>
        <w:pStyle w:val="ecxmsonormal"/>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                </w:t>
      </w:r>
      <w:r w:rsidRPr="00180372">
        <w:rPr>
          <w:rFonts w:ascii="Calibri" w:hAnsi="Calibri" w:cs="Calibri"/>
          <w:sz w:val="22"/>
          <w:szCs w:val="22"/>
        </w:rPr>
        <w:t>A Contratada deverá apresentar toda a documentação necessária, que servirá para contratação dos serviços de projeto básico e projeto executivo, com execução de obras para o regime de contratação integrada por parte da EMAP.</w:t>
      </w:r>
    </w:p>
    <w:p w14:paraId="2E486302" w14:textId="77777777" w:rsidR="004F7898" w:rsidRDefault="004F7898" w:rsidP="00851F6B">
      <w:pPr>
        <w:pStyle w:val="ecxmsonormal"/>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       </w:t>
      </w:r>
      <w:r>
        <w:rPr>
          <w:rFonts w:ascii="Calibri" w:hAnsi="Calibri" w:cs="Calibri"/>
          <w:sz w:val="22"/>
          <w:szCs w:val="22"/>
        </w:rPr>
        <w:tab/>
        <w:t>Os seguintes documentos deverão ser entregues pela Contratada no seu estudo conceitual:</w:t>
      </w:r>
    </w:p>
    <w:p w14:paraId="2A0B14CD" w14:textId="77777777" w:rsidR="004F7898" w:rsidRDefault="004F7898" w:rsidP="00851F6B">
      <w:pPr>
        <w:pStyle w:val="ecxmsonormal"/>
        <w:spacing w:before="0" w:beforeAutospacing="0" w:after="324" w:afterAutospacing="0" w:line="360" w:lineRule="auto"/>
        <w:contextualSpacing/>
        <w:jc w:val="both"/>
        <w:rPr>
          <w:rFonts w:ascii="Calibri" w:hAnsi="Calibri" w:cs="Calibri"/>
          <w:sz w:val="22"/>
          <w:szCs w:val="22"/>
        </w:rPr>
      </w:pPr>
    </w:p>
    <w:p w14:paraId="332608F5" w14:textId="769109C6" w:rsidR="00850DA2" w:rsidRDefault="00850DA2" w:rsidP="00850DA2">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Anteprojeto de Engenharia</w:t>
      </w:r>
    </w:p>
    <w:p w14:paraId="0629C47C" w14:textId="16A4D924"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Lista de desenhos e documentos.</w:t>
      </w:r>
    </w:p>
    <w:p w14:paraId="0B636B84" w14:textId="0BE3E6E9"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Memorial descritivo</w:t>
      </w:r>
      <w:r w:rsidR="00850DA2">
        <w:rPr>
          <w:rFonts w:ascii="Calibri" w:hAnsi="Calibri" w:cs="Calibri"/>
          <w:sz w:val="22"/>
          <w:szCs w:val="22"/>
        </w:rPr>
        <w:t xml:space="preserve"> de cada etapa a ser implantada</w:t>
      </w:r>
      <w:r>
        <w:rPr>
          <w:rFonts w:ascii="Calibri" w:hAnsi="Calibri" w:cs="Calibri"/>
          <w:sz w:val="22"/>
          <w:szCs w:val="22"/>
        </w:rPr>
        <w:t>.</w:t>
      </w:r>
    </w:p>
    <w:p w14:paraId="00206FB6" w14:textId="2AE8AA61"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Memória de cálculo </w:t>
      </w:r>
      <w:r w:rsidR="00850DA2">
        <w:rPr>
          <w:rFonts w:ascii="Calibri" w:hAnsi="Calibri" w:cs="Calibri"/>
          <w:sz w:val="22"/>
          <w:szCs w:val="22"/>
        </w:rPr>
        <w:t>de cada etapa a ser implantada</w:t>
      </w:r>
    </w:p>
    <w:p w14:paraId="776A5AE7" w14:textId="1500BCE6" w:rsidR="004F7898" w:rsidRDefault="00CC4E34"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Critério de M</w:t>
      </w:r>
      <w:r w:rsidR="004F7898">
        <w:rPr>
          <w:rFonts w:ascii="Calibri" w:hAnsi="Calibri" w:cs="Calibri"/>
          <w:sz w:val="22"/>
          <w:szCs w:val="22"/>
        </w:rPr>
        <w:t>edição.</w:t>
      </w:r>
    </w:p>
    <w:p w14:paraId="462E3C31" w14:textId="22A4A3C4"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Projeto de arranjo geral</w:t>
      </w:r>
      <w:r w:rsidR="00CC4E34">
        <w:rPr>
          <w:rFonts w:ascii="Calibri" w:hAnsi="Calibri" w:cs="Calibri"/>
          <w:sz w:val="22"/>
          <w:szCs w:val="22"/>
        </w:rPr>
        <w:t>.</w:t>
      </w:r>
      <w:r>
        <w:rPr>
          <w:rFonts w:ascii="Calibri" w:hAnsi="Calibri" w:cs="Calibri"/>
          <w:sz w:val="22"/>
          <w:szCs w:val="22"/>
        </w:rPr>
        <w:t xml:space="preserve"> </w:t>
      </w:r>
    </w:p>
    <w:p w14:paraId="707A1856" w14:textId="3B67477B"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Projetos </w:t>
      </w:r>
      <w:r w:rsidR="00382C18">
        <w:rPr>
          <w:rFonts w:ascii="Calibri" w:hAnsi="Calibri" w:cs="Calibri"/>
          <w:sz w:val="22"/>
          <w:szCs w:val="22"/>
        </w:rPr>
        <w:t xml:space="preserve">conceituais </w:t>
      </w:r>
      <w:r>
        <w:rPr>
          <w:rFonts w:ascii="Calibri" w:hAnsi="Calibri" w:cs="Calibri"/>
          <w:sz w:val="22"/>
          <w:szCs w:val="22"/>
        </w:rPr>
        <w:t>de contenções.</w:t>
      </w:r>
    </w:p>
    <w:p w14:paraId="1704832C" w14:textId="7EDCA0D9"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Projetos </w:t>
      </w:r>
      <w:r w:rsidR="00382C18">
        <w:rPr>
          <w:rFonts w:ascii="Calibri" w:hAnsi="Calibri" w:cs="Calibri"/>
          <w:sz w:val="22"/>
          <w:szCs w:val="22"/>
        </w:rPr>
        <w:t xml:space="preserve">conceituais </w:t>
      </w:r>
      <w:r>
        <w:rPr>
          <w:rFonts w:ascii="Calibri" w:hAnsi="Calibri" w:cs="Calibri"/>
          <w:sz w:val="22"/>
          <w:szCs w:val="22"/>
        </w:rPr>
        <w:t>de pavimentação.</w:t>
      </w:r>
    </w:p>
    <w:p w14:paraId="72289EAD" w14:textId="37A9F215"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Projeto de </w:t>
      </w:r>
      <w:r w:rsidR="00382C18">
        <w:rPr>
          <w:rFonts w:ascii="Calibri" w:hAnsi="Calibri" w:cs="Calibri"/>
          <w:sz w:val="22"/>
          <w:szCs w:val="22"/>
        </w:rPr>
        <w:t xml:space="preserve">conceituais </w:t>
      </w:r>
      <w:r>
        <w:rPr>
          <w:rFonts w:ascii="Calibri" w:hAnsi="Calibri" w:cs="Calibri"/>
          <w:sz w:val="22"/>
          <w:szCs w:val="22"/>
        </w:rPr>
        <w:t>terraplenagem</w:t>
      </w:r>
      <w:r w:rsidR="00CC4E34">
        <w:rPr>
          <w:rFonts w:ascii="Calibri" w:hAnsi="Calibri" w:cs="Calibri"/>
          <w:sz w:val="22"/>
          <w:szCs w:val="22"/>
        </w:rPr>
        <w:t>.</w:t>
      </w:r>
    </w:p>
    <w:p w14:paraId="0DB8D0D2" w14:textId="77B069DE" w:rsidR="00382C18" w:rsidRDefault="00382C1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Projeto Conceitual do Aterro sobre solo mole.</w:t>
      </w:r>
    </w:p>
    <w:p w14:paraId="7C4C2A10" w14:textId="3DBF951C" w:rsidR="00382C18" w:rsidRDefault="00382C1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Projeto de Drenagem pluvial e de acessos</w:t>
      </w:r>
    </w:p>
    <w:p w14:paraId="1B5C3D06" w14:textId="58AFB2FC" w:rsidR="004F7898" w:rsidRPr="00382C1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sidRPr="00382C18">
        <w:rPr>
          <w:rFonts w:ascii="Calibri" w:hAnsi="Calibri" w:cs="Calibri"/>
          <w:sz w:val="22"/>
          <w:szCs w:val="22"/>
        </w:rPr>
        <w:t>Especificação de serviços</w:t>
      </w:r>
      <w:r w:rsidR="00382C18">
        <w:rPr>
          <w:rFonts w:ascii="Calibri" w:hAnsi="Calibri" w:cs="Calibri"/>
          <w:sz w:val="22"/>
          <w:szCs w:val="22"/>
        </w:rPr>
        <w:t>/caderno de Encargos</w:t>
      </w:r>
      <w:r w:rsidR="00382C18" w:rsidRPr="00382C18">
        <w:rPr>
          <w:rFonts w:ascii="Calibri" w:hAnsi="Calibri" w:cs="Calibri"/>
          <w:sz w:val="22"/>
          <w:szCs w:val="22"/>
        </w:rPr>
        <w:t xml:space="preserve"> de cada etapa a ser implantada</w:t>
      </w:r>
      <w:r w:rsidR="00CC4E34" w:rsidRPr="00382C18">
        <w:rPr>
          <w:rFonts w:ascii="Calibri" w:hAnsi="Calibri" w:cs="Calibri"/>
          <w:sz w:val="22"/>
          <w:szCs w:val="22"/>
        </w:rPr>
        <w:t>.</w:t>
      </w:r>
    </w:p>
    <w:p w14:paraId="02FD36D0" w14:textId="23AFED3F" w:rsidR="00382C18" w:rsidRDefault="00382C18" w:rsidP="00382C18">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Metodologia executiva de cada etapa a ser implantada.</w:t>
      </w:r>
    </w:p>
    <w:p w14:paraId="5F1A835B" w14:textId="13C191A1" w:rsidR="00382C18" w:rsidRDefault="00382C18" w:rsidP="00382C18">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Plano de implantação das obras por etapa</w:t>
      </w:r>
      <w:r w:rsidR="003E36A4">
        <w:rPr>
          <w:rFonts w:ascii="Calibri" w:hAnsi="Calibri" w:cs="Calibri"/>
          <w:sz w:val="22"/>
          <w:szCs w:val="22"/>
        </w:rPr>
        <w:t xml:space="preserve"> a ser implantada</w:t>
      </w:r>
      <w:r>
        <w:rPr>
          <w:rFonts w:ascii="Calibri" w:hAnsi="Calibri" w:cs="Calibri"/>
          <w:sz w:val="22"/>
          <w:szCs w:val="22"/>
        </w:rPr>
        <w:t>.</w:t>
      </w:r>
    </w:p>
    <w:p w14:paraId="34365122" w14:textId="739BA1E3"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Orçamento para contratação da Obra, Composição de Custo Unitário, Cronograma-físico financeiro, Planilha de BDI, Planilha de Encargos</w:t>
      </w:r>
      <w:r w:rsidR="003E36A4">
        <w:rPr>
          <w:rFonts w:ascii="Calibri" w:hAnsi="Calibri" w:cs="Calibri"/>
          <w:sz w:val="22"/>
          <w:szCs w:val="22"/>
        </w:rPr>
        <w:t xml:space="preserve"> Sociais e adicionais</w:t>
      </w:r>
      <w:r>
        <w:rPr>
          <w:rFonts w:ascii="Calibri" w:hAnsi="Calibri" w:cs="Calibri"/>
          <w:sz w:val="22"/>
          <w:szCs w:val="22"/>
        </w:rPr>
        <w:t xml:space="preserve">, Nota Técnica (mínimo de três cotações em caso de não utilização de </w:t>
      </w:r>
      <w:r w:rsidR="003E36A4">
        <w:rPr>
          <w:rFonts w:ascii="Calibri" w:hAnsi="Calibri" w:cs="Calibri"/>
          <w:sz w:val="22"/>
          <w:szCs w:val="22"/>
        </w:rPr>
        <w:t>planilhas</w:t>
      </w:r>
      <w:r>
        <w:rPr>
          <w:rFonts w:ascii="Calibri" w:hAnsi="Calibri" w:cs="Calibri"/>
          <w:sz w:val="22"/>
          <w:szCs w:val="22"/>
        </w:rPr>
        <w:t xml:space="preserve"> oficiais);</w:t>
      </w:r>
    </w:p>
    <w:p w14:paraId="22D35108" w14:textId="77777777"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Planejamento da Obra/Serviço;</w:t>
      </w:r>
    </w:p>
    <w:p w14:paraId="1FD864EB" w14:textId="78CD05E2" w:rsidR="004F7898" w:rsidRDefault="00CC4E34"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 xml:space="preserve">Análise de Risco </w:t>
      </w:r>
      <w:r w:rsidR="004F7898">
        <w:rPr>
          <w:rFonts w:ascii="Calibri" w:hAnsi="Calibri" w:cs="Calibri"/>
          <w:sz w:val="22"/>
          <w:szCs w:val="22"/>
        </w:rPr>
        <w:t>(Matriz de Risco);</w:t>
      </w:r>
    </w:p>
    <w:p w14:paraId="4BA44A03" w14:textId="77777777" w:rsidR="004F7898" w:rsidRDefault="004F7898" w:rsidP="00B474D5">
      <w:pPr>
        <w:pStyle w:val="ecxmsonormal"/>
        <w:numPr>
          <w:ilvl w:val="0"/>
          <w:numId w:val="123"/>
        </w:numPr>
        <w:spacing w:before="0" w:beforeAutospacing="0" w:after="324" w:afterAutospacing="0" w:line="360" w:lineRule="auto"/>
        <w:contextualSpacing/>
        <w:jc w:val="both"/>
        <w:rPr>
          <w:rFonts w:ascii="Calibri" w:hAnsi="Calibri" w:cs="Calibri"/>
          <w:sz w:val="22"/>
          <w:szCs w:val="22"/>
        </w:rPr>
      </w:pPr>
      <w:r>
        <w:rPr>
          <w:rFonts w:ascii="Calibri" w:hAnsi="Calibri" w:cs="Calibri"/>
          <w:sz w:val="22"/>
          <w:szCs w:val="22"/>
        </w:rPr>
        <w:t>Histograma de Mão de Obra e de Equipamentos.</w:t>
      </w:r>
    </w:p>
    <w:p w14:paraId="0E32FFC6" w14:textId="3621B84C" w:rsidR="00C53065" w:rsidRDefault="00C53065" w:rsidP="00BA69C8">
      <w:pPr>
        <w:spacing w:after="0" w:line="300" w:lineRule="auto"/>
        <w:ind w:firstLine="284"/>
        <w:jc w:val="both"/>
        <w:rPr>
          <w:rFonts w:asciiTheme="minorHAnsi" w:hAnsiTheme="minorHAnsi" w:cstheme="minorHAnsi"/>
          <w:b/>
          <w:sz w:val="22"/>
          <w:highlight w:val="cyan"/>
        </w:rPr>
      </w:pPr>
    </w:p>
    <w:p w14:paraId="46A81513" w14:textId="77777777" w:rsidR="00091DE3" w:rsidRDefault="00091DE3" w:rsidP="00BA69C8">
      <w:pPr>
        <w:spacing w:after="0" w:line="300" w:lineRule="auto"/>
        <w:ind w:firstLine="284"/>
        <w:jc w:val="both"/>
        <w:rPr>
          <w:rFonts w:asciiTheme="minorHAnsi" w:hAnsiTheme="minorHAnsi" w:cstheme="minorHAnsi"/>
          <w:b/>
          <w:sz w:val="22"/>
          <w:highlight w:val="cyan"/>
        </w:rPr>
      </w:pPr>
    </w:p>
    <w:p w14:paraId="1F153495" w14:textId="41E0EF99" w:rsidR="00C53065" w:rsidRPr="00F1711E" w:rsidRDefault="00F1711E" w:rsidP="00F1711E">
      <w:pPr>
        <w:spacing w:after="0" w:line="300" w:lineRule="auto"/>
        <w:ind w:firstLine="708"/>
        <w:jc w:val="both"/>
        <w:rPr>
          <w:rFonts w:asciiTheme="minorHAnsi" w:hAnsiTheme="minorHAnsi" w:cstheme="minorHAnsi"/>
          <w:b/>
          <w:sz w:val="22"/>
        </w:rPr>
      </w:pPr>
      <w:r w:rsidRPr="00F1711E">
        <w:rPr>
          <w:rFonts w:asciiTheme="minorHAnsi" w:hAnsiTheme="minorHAnsi" w:cstheme="minorHAnsi"/>
          <w:b/>
          <w:sz w:val="22"/>
        </w:rPr>
        <w:lastRenderedPageBreak/>
        <w:t>Execução de Levantamento Topográfico</w:t>
      </w:r>
    </w:p>
    <w:p w14:paraId="6D54A210" w14:textId="77777777" w:rsidR="00F1711E" w:rsidRDefault="00F1711E" w:rsidP="00BA69C8">
      <w:pPr>
        <w:spacing w:after="0" w:line="300" w:lineRule="auto"/>
        <w:ind w:firstLine="284"/>
        <w:jc w:val="both"/>
        <w:rPr>
          <w:rFonts w:asciiTheme="minorHAnsi" w:hAnsiTheme="minorHAnsi" w:cstheme="minorHAnsi"/>
          <w:b/>
          <w:sz w:val="22"/>
          <w:highlight w:val="cyan"/>
        </w:rPr>
      </w:pPr>
    </w:p>
    <w:p w14:paraId="3E21ECE4" w14:textId="09703AF7" w:rsidR="00F1711E" w:rsidRDefault="00F1711E" w:rsidP="00F1711E">
      <w:pPr>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será realizado de acordo com as indicações da NBR 13.333, e seguindo as recomendações constantes neste item do Termo de Referência. O levantamento topográfico de precisão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será através de utilização de estação total com precisão linear mínima de 2mm + 2ppm. Após esta etapa, deverão ser elaboradas plantas </w:t>
      </w:r>
      <w:proofErr w:type="spellStart"/>
      <w:r w:rsidRPr="00AC3AAC">
        <w:rPr>
          <w:rFonts w:asciiTheme="minorHAnsi" w:hAnsiTheme="minorHAnsi" w:cstheme="minorHAnsi"/>
          <w:sz w:val="22"/>
        </w:rPr>
        <w:t>planialtimétricas</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georreferenciadas</w:t>
      </w:r>
      <w:proofErr w:type="spellEnd"/>
      <w:r w:rsidRPr="00AC3AAC">
        <w:rPr>
          <w:rFonts w:asciiTheme="minorHAnsi" w:hAnsiTheme="minorHAnsi" w:cstheme="minorHAnsi"/>
          <w:sz w:val="22"/>
        </w:rPr>
        <w:t xml:space="preserve"> com as respectivas curvas de nível e cortes das seções transversais de cada uma das áreas e nuvem de pontos em 3D.</w:t>
      </w:r>
    </w:p>
    <w:p w14:paraId="3192D739" w14:textId="414E0B67" w:rsidR="009C4464" w:rsidRPr="00AC3AAC" w:rsidRDefault="009C4464" w:rsidP="00F1711E">
      <w:pPr>
        <w:ind w:firstLine="708"/>
        <w:contextualSpacing/>
        <w:jc w:val="both"/>
        <w:rPr>
          <w:rFonts w:asciiTheme="minorHAnsi" w:hAnsiTheme="minorHAnsi" w:cstheme="minorHAnsi"/>
          <w:sz w:val="22"/>
        </w:rPr>
      </w:pPr>
      <w:r>
        <w:rPr>
          <w:rFonts w:asciiTheme="minorHAnsi" w:hAnsiTheme="minorHAnsi" w:cstheme="minorHAnsi"/>
          <w:sz w:val="22"/>
        </w:rPr>
        <w:t>A Contratada deverá realizar os serviços de topografia necessários para a execução das sondagens, como amarração dos pontos de sondagem com coordenadas.</w:t>
      </w:r>
    </w:p>
    <w:p w14:paraId="3689C11E" w14:textId="65A524FD" w:rsidR="00F1711E" w:rsidRPr="00AC3AAC" w:rsidRDefault="00F1711E" w:rsidP="00F1711E">
      <w:pPr>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Se para o levantamento houver necessidade de abertura de picada a mesma deverá ser realizada pela própria </w:t>
      </w:r>
      <w:r>
        <w:rPr>
          <w:rFonts w:asciiTheme="minorHAnsi" w:hAnsiTheme="minorHAnsi" w:cstheme="minorHAnsi"/>
          <w:sz w:val="22"/>
        </w:rPr>
        <w:t>C</w:t>
      </w:r>
      <w:r w:rsidRPr="00AC3AAC">
        <w:rPr>
          <w:rFonts w:asciiTheme="minorHAnsi" w:hAnsiTheme="minorHAnsi" w:cstheme="minorHAnsi"/>
          <w:sz w:val="22"/>
        </w:rPr>
        <w:t>ontratada.</w:t>
      </w:r>
    </w:p>
    <w:p w14:paraId="5DC27104" w14:textId="77777777" w:rsidR="00F1711E" w:rsidRPr="00AC3AAC" w:rsidRDefault="00F1711E" w:rsidP="00F1711E">
      <w:pPr>
        <w:ind w:firstLine="708"/>
        <w:contextualSpacing/>
        <w:jc w:val="both"/>
        <w:rPr>
          <w:rFonts w:asciiTheme="minorHAnsi" w:hAnsiTheme="minorHAnsi" w:cstheme="minorHAnsi"/>
          <w:sz w:val="22"/>
        </w:rPr>
      </w:pPr>
      <w:r w:rsidRPr="00AC3AAC">
        <w:rPr>
          <w:rFonts w:asciiTheme="minorHAnsi" w:hAnsiTheme="minorHAnsi" w:cstheme="minorHAnsi"/>
          <w:sz w:val="22"/>
        </w:rPr>
        <w:t xml:space="preserve">O levantamento topográfico planimétrico cadastral deverá atender a NBR 13.133 que fixa as condições exigíveis para a execução de levantamento topográfico. Todo este trabalho será </w:t>
      </w:r>
      <w:proofErr w:type="spellStart"/>
      <w:r w:rsidRPr="00AC3AAC">
        <w:rPr>
          <w:rFonts w:asciiTheme="minorHAnsi" w:hAnsiTheme="minorHAnsi" w:cstheme="minorHAnsi"/>
          <w:sz w:val="22"/>
        </w:rPr>
        <w:t>georreferenciado</w:t>
      </w:r>
      <w:proofErr w:type="spellEnd"/>
      <w:r w:rsidRPr="00AC3AAC">
        <w:rPr>
          <w:rFonts w:asciiTheme="minorHAnsi" w:hAnsiTheme="minorHAnsi" w:cstheme="minorHAnsi"/>
          <w:sz w:val="22"/>
        </w:rPr>
        <w:t xml:space="preserve"> ao Sistema Geodésico SIRGAS 2000.</w:t>
      </w:r>
    </w:p>
    <w:p w14:paraId="07768D7C" w14:textId="77777777" w:rsidR="00F1711E" w:rsidRPr="00AC3AAC" w:rsidRDefault="00F1711E" w:rsidP="00F1711E">
      <w:pPr>
        <w:ind w:firstLine="708"/>
        <w:contextualSpacing/>
        <w:jc w:val="both"/>
        <w:rPr>
          <w:rFonts w:asciiTheme="minorHAnsi" w:hAnsiTheme="minorHAnsi" w:cstheme="minorHAnsi"/>
          <w:sz w:val="22"/>
        </w:rPr>
      </w:pPr>
      <w:r w:rsidRPr="00AC3AAC">
        <w:rPr>
          <w:rFonts w:asciiTheme="minorHAnsi" w:hAnsiTheme="minorHAnsi" w:cstheme="minorHAnsi"/>
          <w:sz w:val="22"/>
        </w:rPr>
        <w:t>O erro máximo admissível para o fechamento da poligonal será adotado através das seguintes fórmulas:</w:t>
      </w:r>
    </w:p>
    <w:p w14:paraId="6A1E7828"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linear = 1:5000 (erro fechamento/extensão da poligonal);</w:t>
      </w:r>
    </w:p>
    <w:p w14:paraId="2DF47385"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angular = 20” (N)1/2 (número de vértices da poligonal);</w:t>
      </w:r>
    </w:p>
    <w:p w14:paraId="160078C1"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tolerância</w:t>
      </w:r>
      <w:proofErr w:type="gram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altimétrica</w:t>
      </w:r>
      <w:proofErr w:type="spellEnd"/>
      <w:r w:rsidRPr="00AC3AAC">
        <w:rPr>
          <w:rFonts w:asciiTheme="minorHAnsi" w:hAnsiTheme="minorHAnsi" w:cstheme="minorHAnsi"/>
          <w:sz w:val="22"/>
        </w:rPr>
        <w:t xml:space="preserve"> = 40 mm (K)1/2 (extensão nivelada em km da poligonal).</w:t>
      </w:r>
    </w:p>
    <w:p w14:paraId="2B2549E0" w14:textId="77777777" w:rsidR="00F1711E" w:rsidRPr="00AC3AAC" w:rsidRDefault="00F1711E" w:rsidP="00F1711E">
      <w:pPr>
        <w:ind w:firstLine="708"/>
        <w:contextualSpacing/>
        <w:jc w:val="both"/>
        <w:rPr>
          <w:rFonts w:asciiTheme="minorHAnsi" w:hAnsiTheme="minorHAnsi" w:cstheme="minorHAnsi"/>
          <w:sz w:val="22"/>
        </w:rPr>
      </w:pPr>
      <w:r w:rsidRPr="00AC3AAC">
        <w:rPr>
          <w:rFonts w:asciiTheme="minorHAnsi" w:hAnsiTheme="minorHAnsi" w:cstheme="minorHAnsi"/>
          <w:sz w:val="22"/>
        </w:rPr>
        <w:t>O cadastramento incluirá todos os elementos presentes na área com a finalidade de propiciar a perfeita caracterização física e geométrica do terreno e as particularidades existentes. Ainda serão obtidas as coordenadas, cotas e demais características geométricas dos seguintes elementos:</w:t>
      </w:r>
    </w:p>
    <w:p w14:paraId="508FCDF9"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Poços de visita, bueiros, bocas de lobo, sarjetas, meio-fio e outros componentes da drenagem superficial existente;</w:t>
      </w:r>
    </w:p>
    <w:p w14:paraId="37DD9AC1"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 xml:space="preserve">Arruamentos existentes (guias sarjetas, vagas de estacionamento) calçadas e canteiros; identificação dos pavimentos (asfalto, concreto, </w:t>
      </w:r>
      <w:proofErr w:type="spellStart"/>
      <w:r w:rsidRPr="00AC3AAC">
        <w:rPr>
          <w:rFonts w:asciiTheme="minorHAnsi" w:hAnsiTheme="minorHAnsi" w:cstheme="minorHAnsi"/>
          <w:sz w:val="22"/>
        </w:rPr>
        <w:t>Pav</w:t>
      </w:r>
      <w:proofErr w:type="spellEnd"/>
      <w:r w:rsidRPr="00AC3AAC">
        <w:rPr>
          <w:rFonts w:asciiTheme="minorHAnsi" w:hAnsiTheme="minorHAnsi" w:cstheme="minorHAnsi"/>
          <w:sz w:val="22"/>
        </w:rPr>
        <w:t xml:space="preserve">. </w:t>
      </w:r>
      <w:proofErr w:type="spellStart"/>
      <w:r w:rsidRPr="00AC3AAC">
        <w:rPr>
          <w:rFonts w:asciiTheme="minorHAnsi" w:hAnsiTheme="minorHAnsi" w:cstheme="minorHAnsi"/>
          <w:sz w:val="22"/>
        </w:rPr>
        <w:t>Intertravado</w:t>
      </w:r>
      <w:proofErr w:type="spellEnd"/>
      <w:r w:rsidRPr="00AC3AAC">
        <w:rPr>
          <w:rFonts w:asciiTheme="minorHAnsi" w:hAnsiTheme="minorHAnsi" w:cstheme="minorHAnsi"/>
          <w:sz w:val="22"/>
        </w:rPr>
        <w:t>, etc), muros, cercas, avenidas e passagens em nível;</w:t>
      </w:r>
    </w:p>
    <w:p w14:paraId="4B86BB06"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Elementos do sistema de esgotamento: estação de tratamento, estação elevatórias, fossas e sumidouros, caixas de sabão e caixas de gordura; caixas de inspeção e de passagens;</w:t>
      </w:r>
    </w:p>
    <w:p w14:paraId="0AC1B804" w14:textId="3A1990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lastRenderedPageBreak/>
        <w:t xml:space="preserve">Elementos do sistema portuário: berços, </w:t>
      </w:r>
      <w:proofErr w:type="spellStart"/>
      <w:r w:rsidRPr="00AC3AAC">
        <w:rPr>
          <w:rFonts w:asciiTheme="minorHAnsi" w:hAnsiTheme="minorHAnsi" w:cstheme="minorHAnsi"/>
          <w:sz w:val="22"/>
        </w:rPr>
        <w:t>pi</w:t>
      </w:r>
      <w:r w:rsidR="009D2B65">
        <w:rPr>
          <w:rFonts w:asciiTheme="minorHAnsi" w:hAnsiTheme="minorHAnsi" w:cstheme="minorHAnsi"/>
          <w:sz w:val="22"/>
        </w:rPr>
        <w:t>ers</w:t>
      </w:r>
      <w:proofErr w:type="spellEnd"/>
      <w:r w:rsidR="009D2B65">
        <w:rPr>
          <w:rFonts w:asciiTheme="minorHAnsi" w:hAnsiTheme="minorHAnsi" w:cstheme="minorHAnsi"/>
          <w:sz w:val="22"/>
        </w:rPr>
        <w:t xml:space="preserve">, pontes de acesso, </w:t>
      </w:r>
      <w:proofErr w:type="spellStart"/>
      <w:r w:rsidR="009D2B65">
        <w:rPr>
          <w:rFonts w:asciiTheme="minorHAnsi" w:hAnsiTheme="minorHAnsi" w:cstheme="minorHAnsi"/>
          <w:sz w:val="22"/>
        </w:rPr>
        <w:t>dolfins</w:t>
      </w:r>
      <w:proofErr w:type="spellEnd"/>
      <w:r w:rsidR="009D2B65">
        <w:rPr>
          <w:rFonts w:asciiTheme="minorHAnsi" w:hAnsiTheme="minorHAnsi" w:cstheme="minorHAnsi"/>
          <w:sz w:val="22"/>
        </w:rPr>
        <w:t>, trilhos</w:t>
      </w:r>
      <w:r>
        <w:rPr>
          <w:rFonts w:asciiTheme="minorHAnsi" w:hAnsiTheme="minorHAnsi" w:cstheme="minorHAnsi"/>
          <w:sz w:val="22"/>
        </w:rPr>
        <w:t>, bases transportadoras</w:t>
      </w:r>
      <w:r w:rsidRPr="00AC3AAC">
        <w:rPr>
          <w:rFonts w:asciiTheme="minorHAnsi" w:hAnsiTheme="minorHAnsi" w:cstheme="minorHAnsi"/>
          <w:sz w:val="22"/>
        </w:rPr>
        <w:t xml:space="preserve"> etc;</w:t>
      </w:r>
    </w:p>
    <w:p w14:paraId="44BD14F8"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Elementos do sistema de Abastecimento de água: estação de tratamento de água; estação elevatórias, cisternas, caixas d’água, reservatórios e tanques; casa de bombas; tubulações de água, hidrômetro etc;</w:t>
      </w:r>
    </w:p>
    <w:p w14:paraId="24DA4BAE"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Postes, torres e luminárias, caixas de passagem integrantes (inspeção e outras) da rede elétrica e de TI (telefonia, fibra óptica); (externas aos prédios, inclusive calçamento);</w:t>
      </w:r>
    </w:p>
    <w:p w14:paraId="65962707" w14:textId="12F152E3"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Pr>
          <w:rFonts w:asciiTheme="minorHAnsi" w:hAnsiTheme="minorHAnsi" w:cstheme="minorHAnsi"/>
          <w:sz w:val="22"/>
        </w:rPr>
        <w:t>E</w:t>
      </w:r>
      <w:r w:rsidRPr="00AC3AAC">
        <w:rPr>
          <w:rFonts w:asciiTheme="minorHAnsi" w:hAnsiTheme="minorHAnsi" w:cstheme="minorHAnsi"/>
          <w:sz w:val="22"/>
        </w:rPr>
        <w:t>difi</w:t>
      </w:r>
      <w:r>
        <w:rPr>
          <w:rFonts w:asciiTheme="minorHAnsi" w:hAnsiTheme="minorHAnsi" w:cstheme="minorHAnsi"/>
          <w:sz w:val="22"/>
        </w:rPr>
        <w:t>cações e construções existentes;</w:t>
      </w:r>
    </w:p>
    <w:p w14:paraId="4C64290F" w14:textId="2BA5B725" w:rsidR="00F1711E" w:rsidRPr="00AC3AAC" w:rsidRDefault="009D2B65"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Curvas</w:t>
      </w:r>
      <w:r w:rsidR="00F1711E" w:rsidRPr="00AC3AAC">
        <w:rPr>
          <w:rFonts w:asciiTheme="minorHAnsi" w:hAnsiTheme="minorHAnsi" w:cstheme="minorHAnsi"/>
          <w:sz w:val="22"/>
        </w:rPr>
        <w:t xml:space="preserve"> de nível e indicação de níveis de pontos notáveis, como cruzamento de eixos de vias;</w:t>
      </w:r>
    </w:p>
    <w:p w14:paraId="39880568" w14:textId="06683433" w:rsidR="00F1711E" w:rsidRPr="00AC3AAC" w:rsidRDefault="009D2B65"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Afloramentos</w:t>
      </w:r>
      <w:r w:rsidR="00F1711E" w:rsidRPr="00AC3AAC">
        <w:rPr>
          <w:rFonts w:asciiTheme="minorHAnsi" w:hAnsiTheme="minorHAnsi" w:cstheme="minorHAnsi"/>
          <w:sz w:val="22"/>
        </w:rPr>
        <w:t xml:space="preserve"> rochosos, cursos d’água perenes ou intermitentes, áreas alagadas, áreas de mangue ou qualquer outra ocorrência;</w:t>
      </w:r>
    </w:p>
    <w:p w14:paraId="32444245" w14:textId="5401A403" w:rsidR="00F1711E" w:rsidRDefault="009D2B65" w:rsidP="00F1711E">
      <w:pPr>
        <w:pStyle w:val="PargrafodaLista"/>
        <w:numPr>
          <w:ilvl w:val="0"/>
          <w:numId w:val="134"/>
        </w:numPr>
        <w:spacing w:after="120" w:line="312" w:lineRule="auto"/>
        <w:jc w:val="both"/>
        <w:rPr>
          <w:rFonts w:asciiTheme="minorHAnsi" w:hAnsiTheme="minorHAnsi" w:cstheme="minorHAnsi"/>
          <w:sz w:val="22"/>
        </w:rPr>
      </w:pPr>
      <w:r w:rsidRPr="00AC3AAC">
        <w:rPr>
          <w:rFonts w:asciiTheme="minorHAnsi" w:hAnsiTheme="minorHAnsi" w:cstheme="minorHAnsi"/>
          <w:sz w:val="22"/>
        </w:rPr>
        <w:t>Taludes</w:t>
      </w:r>
      <w:r w:rsidR="00F1711E" w:rsidRPr="00AC3AAC">
        <w:rPr>
          <w:rFonts w:asciiTheme="minorHAnsi" w:hAnsiTheme="minorHAnsi" w:cstheme="minorHAnsi"/>
          <w:sz w:val="22"/>
        </w:rPr>
        <w:t xml:space="preserve"> existentes com indicação de cota do t</w:t>
      </w:r>
      <w:r w:rsidR="00F1711E">
        <w:rPr>
          <w:rFonts w:asciiTheme="minorHAnsi" w:hAnsiTheme="minorHAnsi" w:cstheme="minorHAnsi"/>
          <w:sz w:val="22"/>
        </w:rPr>
        <w:t>opo e do pé do talude;</w:t>
      </w:r>
    </w:p>
    <w:p w14:paraId="18DEFBA4" w14:textId="5B93553A" w:rsidR="009C4464" w:rsidRDefault="009D2B65" w:rsidP="00F1711E">
      <w:pPr>
        <w:pStyle w:val="PargrafodaLista"/>
        <w:numPr>
          <w:ilvl w:val="0"/>
          <w:numId w:val="134"/>
        </w:numPr>
        <w:spacing w:after="120" w:line="312" w:lineRule="auto"/>
        <w:jc w:val="both"/>
        <w:rPr>
          <w:rFonts w:asciiTheme="minorHAnsi" w:hAnsiTheme="minorHAnsi" w:cstheme="minorHAnsi"/>
          <w:sz w:val="22"/>
        </w:rPr>
      </w:pPr>
      <w:r>
        <w:rPr>
          <w:rFonts w:asciiTheme="minorHAnsi" w:hAnsiTheme="minorHAnsi" w:cstheme="minorHAnsi"/>
          <w:sz w:val="22"/>
        </w:rPr>
        <w:t>Auxílio</w:t>
      </w:r>
      <w:r w:rsidR="009C4464">
        <w:rPr>
          <w:rFonts w:asciiTheme="minorHAnsi" w:hAnsiTheme="minorHAnsi" w:cstheme="minorHAnsi"/>
          <w:sz w:val="22"/>
        </w:rPr>
        <w:t xml:space="preserve"> aos levantamentos de campo (sondagens e etc);</w:t>
      </w:r>
    </w:p>
    <w:p w14:paraId="2C06B8C6" w14:textId="0AC9EDAB"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r>
        <w:rPr>
          <w:rFonts w:asciiTheme="minorHAnsi" w:hAnsiTheme="minorHAnsi" w:cstheme="minorHAnsi"/>
          <w:sz w:val="22"/>
        </w:rPr>
        <w:t>Maciços vegetais</w:t>
      </w:r>
      <w:r w:rsidR="009D2B65">
        <w:rPr>
          <w:rFonts w:asciiTheme="minorHAnsi" w:hAnsiTheme="minorHAnsi" w:cstheme="minorHAnsi"/>
          <w:sz w:val="22"/>
        </w:rPr>
        <w:t>, espécies protegidas por lei, á</w:t>
      </w:r>
      <w:r>
        <w:rPr>
          <w:rFonts w:asciiTheme="minorHAnsi" w:hAnsiTheme="minorHAnsi" w:cstheme="minorHAnsi"/>
          <w:sz w:val="22"/>
        </w:rPr>
        <w:t>rvores</w:t>
      </w:r>
      <w:r w:rsidR="009D2B65">
        <w:rPr>
          <w:rFonts w:asciiTheme="minorHAnsi" w:hAnsiTheme="minorHAnsi" w:cstheme="minorHAnsi"/>
          <w:sz w:val="22"/>
        </w:rPr>
        <w:t xml:space="preserve"> etc</w:t>
      </w:r>
      <w:r>
        <w:rPr>
          <w:rFonts w:asciiTheme="minorHAnsi" w:hAnsiTheme="minorHAnsi" w:cstheme="minorHAnsi"/>
          <w:sz w:val="22"/>
        </w:rPr>
        <w:t>.</w:t>
      </w:r>
    </w:p>
    <w:p w14:paraId="7FAF2296" w14:textId="77777777" w:rsidR="00F1711E" w:rsidRDefault="00F1711E" w:rsidP="00F1711E">
      <w:pPr>
        <w:spacing w:after="120" w:line="312" w:lineRule="auto"/>
        <w:ind w:firstLine="708"/>
        <w:contextualSpacing/>
        <w:jc w:val="both"/>
        <w:rPr>
          <w:rFonts w:asciiTheme="minorHAnsi" w:hAnsiTheme="minorHAnsi" w:cstheme="minorHAnsi"/>
          <w:sz w:val="22"/>
        </w:rPr>
      </w:pPr>
    </w:p>
    <w:p w14:paraId="7CCEC64E" w14:textId="77777777" w:rsidR="00F1711E" w:rsidRPr="00AC3AAC" w:rsidRDefault="00F1711E" w:rsidP="00F1711E">
      <w:pPr>
        <w:ind w:firstLine="708"/>
        <w:contextualSpacing/>
        <w:jc w:val="both"/>
        <w:rPr>
          <w:rFonts w:asciiTheme="minorHAnsi" w:hAnsiTheme="minorHAnsi" w:cstheme="minorHAnsi"/>
          <w:sz w:val="22"/>
        </w:rPr>
      </w:pPr>
      <w:r w:rsidRPr="00AC3AAC">
        <w:rPr>
          <w:rFonts w:asciiTheme="minorHAnsi" w:hAnsiTheme="minorHAnsi" w:cstheme="minorHAnsi"/>
          <w:sz w:val="22"/>
        </w:rPr>
        <w:t>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representação gráfica do levantamento topográfico será feita em 02 (duas) vias da planta geral da área, em escala adequada ao formato A0, onde constarão, dentre outras informações que poderão enriquecer o levantamento, as seguintes informações:</w:t>
      </w:r>
    </w:p>
    <w:p w14:paraId="239A9B3E"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fixação</w:t>
      </w:r>
      <w:proofErr w:type="gramEnd"/>
      <w:r w:rsidRPr="00AC3AAC">
        <w:rPr>
          <w:rFonts w:asciiTheme="minorHAnsi" w:hAnsiTheme="minorHAnsi" w:cstheme="minorHAnsi"/>
          <w:sz w:val="22"/>
        </w:rPr>
        <w:t xml:space="preserve"> do sistema de coordenadas através de uma malha;</w:t>
      </w:r>
    </w:p>
    <w:p w14:paraId="7D426B91"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marcos</w:t>
      </w:r>
      <w:proofErr w:type="gramEnd"/>
      <w:r w:rsidRPr="00AC3AAC">
        <w:rPr>
          <w:rFonts w:asciiTheme="minorHAnsi" w:hAnsiTheme="minorHAnsi" w:cstheme="minorHAnsi"/>
          <w:sz w:val="22"/>
        </w:rPr>
        <w:t xml:space="preserve"> de referência de nível e suas coordenadas;</w:t>
      </w:r>
    </w:p>
    <w:p w14:paraId="782595E7"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norte</w:t>
      </w:r>
      <w:proofErr w:type="gramEnd"/>
      <w:r w:rsidRPr="00AC3AAC">
        <w:rPr>
          <w:rFonts w:asciiTheme="minorHAnsi" w:hAnsiTheme="minorHAnsi" w:cstheme="minorHAnsi"/>
          <w:sz w:val="22"/>
        </w:rPr>
        <w:t xml:space="preserve"> verdadeiro;</w:t>
      </w:r>
    </w:p>
    <w:p w14:paraId="54F4C56A"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acidentes</w:t>
      </w:r>
      <w:proofErr w:type="gramEnd"/>
      <w:r w:rsidRPr="00AC3AAC">
        <w:rPr>
          <w:rFonts w:asciiTheme="minorHAnsi" w:hAnsiTheme="minorHAnsi" w:cstheme="minorHAnsi"/>
          <w:sz w:val="22"/>
        </w:rPr>
        <w:t xml:space="preserve"> topográficos;</w:t>
      </w:r>
    </w:p>
    <w:p w14:paraId="4D464F25"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elementos</w:t>
      </w:r>
      <w:proofErr w:type="gramEnd"/>
      <w:r w:rsidRPr="00AC3AAC">
        <w:rPr>
          <w:rFonts w:asciiTheme="minorHAnsi" w:hAnsiTheme="minorHAnsi" w:cstheme="minorHAnsi"/>
          <w:sz w:val="22"/>
        </w:rPr>
        <w:t xml:space="preserve"> cadastrados;</w:t>
      </w:r>
    </w:p>
    <w:p w14:paraId="1D571DE7"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legendas</w:t>
      </w:r>
      <w:proofErr w:type="gramEnd"/>
      <w:r w:rsidRPr="00AC3AAC">
        <w:rPr>
          <w:rFonts w:asciiTheme="minorHAnsi" w:hAnsiTheme="minorHAnsi" w:cstheme="minorHAnsi"/>
          <w:sz w:val="22"/>
        </w:rPr>
        <w:t>, convenções, símbolos e notas explicativas;</w:t>
      </w:r>
    </w:p>
    <w:p w14:paraId="3222EA21"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perfis</w:t>
      </w:r>
      <w:proofErr w:type="gramEnd"/>
      <w:r w:rsidRPr="00AC3AAC">
        <w:rPr>
          <w:rFonts w:asciiTheme="minorHAnsi" w:hAnsiTheme="minorHAnsi" w:cstheme="minorHAnsi"/>
          <w:sz w:val="22"/>
        </w:rPr>
        <w:t xml:space="preserve"> longitudinais;</w:t>
      </w:r>
    </w:p>
    <w:p w14:paraId="007CCB36"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curvas</w:t>
      </w:r>
      <w:proofErr w:type="gramEnd"/>
      <w:r w:rsidRPr="00AC3AAC">
        <w:rPr>
          <w:rFonts w:asciiTheme="minorHAnsi" w:hAnsiTheme="minorHAnsi" w:cstheme="minorHAnsi"/>
          <w:sz w:val="22"/>
        </w:rPr>
        <w:t xml:space="preserve"> de nível;</w:t>
      </w:r>
    </w:p>
    <w:p w14:paraId="4E8C7437"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t>cortes</w:t>
      </w:r>
      <w:proofErr w:type="gramEnd"/>
      <w:r w:rsidRPr="00AC3AAC">
        <w:rPr>
          <w:rFonts w:asciiTheme="minorHAnsi" w:hAnsiTheme="minorHAnsi" w:cstheme="minorHAnsi"/>
          <w:sz w:val="22"/>
        </w:rPr>
        <w:t xml:space="preserve"> das seções transversais;</w:t>
      </w:r>
    </w:p>
    <w:p w14:paraId="7BB7F51B" w14:textId="77777777" w:rsidR="00F1711E" w:rsidRPr="00AC3AAC" w:rsidRDefault="00F1711E" w:rsidP="00F1711E">
      <w:pPr>
        <w:pStyle w:val="PargrafodaLista"/>
        <w:numPr>
          <w:ilvl w:val="0"/>
          <w:numId w:val="134"/>
        </w:numPr>
        <w:spacing w:after="120" w:line="312" w:lineRule="auto"/>
        <w:jc w:val="both"/>
        <w:rPr>
          <w:rFonts w:asciiTheme="minorHAnsi" w:hAnsiTheme="minorHAnsi" w:cstheme="minorHAnsi"/>
          <w:sz w:val="22"/>
        </w:rPr>
      </w:pPr>
      <w:proofErr w:type="gramStart"/>
      <w:r w:rsidRPr="00AC3AAC">
        <w:rPr>
          <w:rFonts w:asciiTheme="minorHAnsi" w:hAnsiTheme="minorHAnsi" w:cstheme="minorHAnsi"/>
          <w:sz w:val="22"/>
        </w:rPr>
        <w:lastRenderedPageBreak/>
        <w:t>nuvem</w:t>
      </w:r>
      <w:proofErr w:type="gramEnd"/>
      <w:r w:rsidRPr="00AC3AAC">
        <w:rPr>
          <w:rFonts w:asciiTheme="minorHAnsi" w:hAnsiTheme="minorHAnsi" w:cstheme="minorHAnsi"/>
          <w:sz w:val="22"/>
        </w:rPr>
        <w:t xml:space="preserve"> de pontos em 3D.</w:t>
      </w:r>
    </w:p>
    <w:p w14:paraId="71384A40" w14:textId="77777777" w:rsidR="00E31BEC" w:rsidRDefault="00E31BEC" w:rsidP="009C4464">
      <w:pPr>
        <w:ind w:firstLine="708"/>
        <w:contextualSpacing/>
        <w:jc w:val="both"/>
        <w:rPr>
          <w:rFonts w:asciiTheme="minorHAnsi" w:hAnsiTheme="minorHAnsi" w:cstheme="minorHAnsi"/>
          <w:sz w:val="22"/>
        </w:rPr>
      </w:pPr>
    </w:p>
    <w:p w14:paraId="7AB96801" w14:textId="062673AF" w:rsidR="009C4464" w:rsidRDefault="00F1711E" w:rsidP="009C4464">
      <w:pPr>
        <w:ind w:firstLine="708"/>
        <w:contextualSpacing/>
        <w:jc w:val="both"/>
        <w:rPr>
          <w:rFonts w:asciiTheme="minorHAnsi" w:hAnsiTheme="minorHAnsi" w:cstheme="minorHAnsi"/>
          <w:sz w:val="22"/>
        </w:rPr>
      </w:pPr>
      <w:r w:rsidRPr="00AC3AAC">
        <w:rPr>
          <w:rFonts w:asciiTheme="minorHAnsi" w:hAnsiTheme="minorHAnsi" w:cstheme="minorHAnsi"/>
          <w:sz w:val="22"/>
        </w:rPr>
        <w:t>Todo o trabalho deverá será processado com Sof</w:t>
      </w:r>
      <w:r w:rsidR="009C4464">
        <w:rPr>
          <w:rFonts w:asciiTheme="minorHAnsi" w:hAnsiTheme="minorHAnsi" w:cstheme="minorHAnsi"/>
          <w:sz w:val="22"/>
        </w:rPr>
        <w:t xml:space="preserve">tware </w:t>
      </w:r>
      <w:proofErr w:type="spellStart"/>
      <w:r w:rsidR="009C4464">
        <w:rPr>
          <w:rFonts w:asciiTheme="minorHAnsi" w:hAnsiTheme="minorHAnsi" w:cstheme="minorHAnsi"/>
          <w:sz w:val="22"/>
        </w:rPr>
        <w:t>Topograph</w:t>
      </w:r>
      <w:proofErr w:type="spellEnd"/>
      <w:r w:rsidR="009C4464">
        <w:rPr>
          <w:rFonts w:asciiTheme="minorHAnsi" w:hAnsiTheme="minorHAnsi" w:cstheme="minorHAnsi"/>
          <w:sz w:val="22"/>
        </w:rPr>
        <w:t>, ou equivalente. Faz parte do escopo a entrega, desenvolvimento e especificação dos seguintes itens</w:t>
      </w:r>
      <w:r w:rsidR="00E31BEC">
        <w:rPr>
          <w:rFonts w:asciiTheme="minorHAnsi" w:hAnsiTheme="minorHAnsi" w:cstheme="minorHAnsi"/>
          <w:sz w:val="22"/>
        </w:rPr>
        <w:t>, conforme diretrizes das normas vigentes</w:t>
      </w:r>
      <w:r w:rsidR="009C4464">
        <w:rPr>
          <w:rFonts w:asciiTheme="minorHAnsi" w:hAnsiTheme="minorHAnsi" w:cstheme="minorHAnsi"/>
          <w:sz w:val="22"/>
        </w:rPr>
        <w:t>:</w:t>
      </w:r>
    </w:p>
    <w:p w14:paraId="051B4426" w14:textId="767B08E2" w:rsidR="009C4464" w:rsidRPr="009C4464" w:rsidRDefault="009C4464" w:rsidP="009C4464">
      <w:pPr>
        <w:pStyle w:val="PargrafodaLista"/>
        <w:numPr>
          <w:ilvl w:val="0"/>
          <w:numId w:val="135"/>
        </w:numPr>
        <w:jc w:val="both"/>
        <w:rPr>
          <w:rFonts w:asciiTheme="minorHAnsi" w:hAnsiTheme="minorHAnsi" w:cstheme="minorHAnsi"/>
          <w:sz w:val="22"/>
        </w:rPr>
      </w:pPr>
      <w:proofErr w:type="spellStart"/>
      <w:r w:rsidRPr="009C4464">
        <w:rPr>
          <w:rFonts w:asciiTheme="minorHAnsi" w:hAnsiTheme="minorHAnsi" w:cstheme="minorHAnsi"/>
          <w:sz w:val="22"/>
        </w:rPr>
        <w:t>Cardeneta</w:t>
      </w:r>
      <w:proofErr w:type="spellEnd"/>
      <w:r w:rsidRPr="009C4464">
        <w:rPr>
          <w:rFonts w:asciiTheme="minorHAnsi" w:hAnsiTheme="minorHAnsi" w:cstheme="minorHAnsi"/>
          <w:sz w:val="22"/>
        </w:rPr>
        <w:t xml:space="preserve"> de campo</w:t>
      </w:r>
      <w:r>
        <w:rPr>
          <w:rFonts w:asciiTheme="minorHAnsi" w:hAnsiTheme="minorHAnsi" w:cstheme="minorHAnsi"/>
          <w:sz w:val="22"/>
        </w:rPr>
        <w:t>;</w:t>
      </w:r>
    </w:p>
    <w:p w14:paraId="073E9B23" w14:textId="75069D04" w:rsidR="009C4464" w:rsidRPr="009C4464" w:rsidRDefault="009C4464" w:rsidP="009C4464">
      <w:pPr>
        <w:pStyle w:val="PargrafodaLista"/>
        <w:numPr>
          <w:ilvl w:val="0"/>
          <w:numId w:val="135"/>
        </w:numPr>
        <w:jc w:val="both"/>
        <w:rPr>
          <w:rFonts w:asciiTheme="minorHAnsi" w:hAnsiTheme="minorHAnsi" w:cstheme="minorHAnsi"/>
          <w:sz w:val="22"/>
        </w:rPr>
      </w:pPr>
      <w:r w:rsidRPr="009C4464">
        <w:rPr>
          <w:rFonts w:asciiTheme="minorHAnsi" w:hAnsiTheme="minorHAnsi" w:cstheme="minorHAnsi"/>
          <w:sz w:val="22"/>
        </w:rPr>
        <w:t>Folhas de cálculos</w:t>
      </w:r>
      <w:r>
        <w:rPr>
          <w:rFonts w:asciiTheme="minorHAnsi" w:hAnsiTheme="minorHAnsi" w:cstheme="minorHAnsi"/>
          <w:sz w:val="22"/>
        </w:rPr>
        <w:t>;</w:t>
      </w:r>
    </w:p>
    <w:p w14:paraId="70506113" w14:textId="51B27B2D" w:rsidR="009C4464" w:rsidRPr="009C4464" w:rsidRDefault="009C4464" w:rsidP="009C4464">
      <w:pPr>
        <w:pStyle w:val="PargrafodaLista"/>
        <w:numPr>
          <w:ilvl w:val="0"/>
          <w:numId w:val="135"/>
        </w:numPr>
        <w:jc w:val="both"/>
        <w:rPr>
          <w:rFonts w:asciiTheme="minorHAnsi" w:hAnsiTheme="minorHAnsi" w:cstheme="minorHAnsi"/>
          <w:sz w:val="22"/>
        </w:rPr>
      </w:pPr>
      <w:r w:rsidRPr="009C4464">
        <w:rPr>
          <w:rFonts w:asciiTheme="minorHAnsi" w:hAnsiTheme="minorHAnsi" w:cstheme="minorHAnsi"/>
          <w:sz w:val="22"/>
        </w:rPr>
        <w:t>Planilhas de cálculos</w:t>
      </w:r>
      <w:r>
        <w:rPr>
          <w:rFonts w:asciiTheme="minorHAnsi" w:hAnsiTheme="minorHAnsi" w:cstheme="minorHAnsi"/>
          <w:sz w:val="22"/>
        </w:rPr>
        <w:t>;</w:t>
      </w:r>
    </w:p>
    <w:p w14:paraId="5143643F" w14:textId="376779A5" w:rsidR="009C4464" w:rsidRPr="009C4464" w:rsidRDefault="009C4464" w:rsidP="009C4464">
      <w:pPr>
        <w:pStyle w:val="PargrafodaLista"/>
        <w:numPr>
          <w:ilvl w:val="0"/>
          <w:numId w:val="135"/>
        </w:numPr>
        <w:jc w:val="both"/>
        <w:rPr>
          <w:rFonts w:asciiTheme="minorHAnsi" w:hAnsiTheme="minorHAnsi" w:cstheme="minorHAnsi"/>
          <w:sz w:val="22"/>
        </w:rPr>
      </w:pPr>
      <w:r w:rsidRPr="009C4464">
        <w:rPr>
          <w:rFonts w:asciiTheme="minorHAnsi" w:hAnsiTheme="minorHAnsi" w:cstheme="minorHAnsi"/>
          <w:sz w:val="22"/>
        </w:rPr>
        <w:t>Desenhos topográficos</w:t>
      </w:r>
      <w:r>
        <w:rPr>
          <w:rFonts w:asciiTheme="minorHAnsi" w:hAnsiTheme="minorHAnsi" w:cstheme="minorHAnsi"/>
          <w:sz w:val="22"/>
        </w:rPr>
        <w:t>;</w:t>
      </w:r>
    </w:p>
    <w:p w14:paraId="27DDF227" w14:textId="05BBED30" w:rsidR="009C4464" w:rsidRPr="009C4464" w:rsidRDefault="009C4464" w:rsidP="009C4464">
      <w:pPr>
        <w:pStyle w:val="PargrafodaLista"/>
        <w:numPr>
          <w:ilvl w:val="0"/>
          <w:numId w:val="135"/>
        </w:numPr>
        <w:jc w:val="both"/>
        <w:rPr>
          <w:rFonts w:asciiTheme="minorHAnsi" w:hAnsiTheme="minorHAnsi" w:cstheme="minorHAnsi"/>
          <w:sz w:val="22"/>
        </w:rPr>
      </w:pPr>
      <w:r w:rsidRPr="009C4464">
        <w:rPr>
          <w:rFonts w:asciiTheme="minorHAnsi" w:hAnsiTheme="minorHAnsi" w:cstheme="minorHAnsi"/>
          <w:sz w:val="22"/>
        </w:rPr>
        <w:t>Estação total</w:t>
      </w:r>
      <w:r>
        <w:rPr>
          <w:rFonts w:asciiTheme="minorHAnsi" w:hAnsiTheme="minorHAnsi" w:cstheme="minorHAnsi"/>
          <w:sz w:val="22"/>
        </w:rPr>
        <w:t>;</w:t>
      </w:r>
    </w:p>
    <w:p w14:paraId="5F0CA765" w14:textId="4538F739" w:rsidR="009C4464" w:rsidRPr="009C4464" w:rsidRDefault="009C4464" w:rsidP="009C4464">
      <w:pPr>
        <w:pStyle w:val="PargrafodaLista"/>
        <w:numPr>
          <w:ilvl w:val="0"/>
          <w:numId w:val="135"/>
        </w:numPr>
        <w:jc w:val="both"/>
        <w:rPr>
          <w:rFonts w:asciiTheme="minorHAnsi" w:hAnsiTheme="minorHAnsi" w:cstheme="minorHAnsi"/>
          <w:sz w:val="22"/>
        </w:rPr>
      </w:pPr>
      <w:r w:rsidRPr="009C4464">
        <w:rPr>
          <w:rFonts w:asciiTheme="minorHAnsi" w:hAnsiTheme="minorHAnsi" w:cstheme="minorHAnsi"/>
          <w:sz w:val="22"/>
        </w:rPr>
        <w:t>Nível</w:t>
      </w:r>
      <w:r>
        <w:rPr>
          <w:rFonts w:asciiTheme="minorHAnsi" w:hAnsiTheme="minorHAnsi" w:cstheme="minorHAnsi"/>
          <w:sz w:val="22"/>
        </w:rPr>
        <w:t>.</w:t>
      </w:r>
    </w:p>
    <w:p w14:paraId="043CABDD" w14:textId="77777777" w:rsidR="00091DE3" w:rsidRDefault="00091DE3" w:rsidP="009C4464">
      <w:pPr>
        <w:ind w:firstLine="708"/>
        <w:contextualSpacing/>
        <w:jc w:val="both"/>
        <w:rPr>
          <w:rFonts w:asciiTheme="minorHAnsi" w:hAnsiTheme="minorHAnsi" w:cstheme="minorHAnsi"/>
          <w:sz w:val="22"/>
        </w:rPr>
      </w:pPr>
    </w:p>
    <w:p w14:paraId="28AAB1E9" w14:textId="5DCC5DF0" w:rsidR="009C4464" w:rsidRDefault="009C4464" w:rsidP="009C4464">
      <w:pPr>
        <w:ind w:firstLine="708"/>
        <w:contextualSpacing/>
        <w:jc w:val="both"/>
        <w:rPr>
          <w:rFonts w:asciiTheme="minorHAnsi" w:hAnsiTheme="minorHAnsi" w:cstheme="minorHAnsi"/>
          <w:sz w:val="22"/>
        </w:rPr>
      </w:pPr>
      <w:r w:rsidRPr="00180372">
        <w:rPr>
          <w:rFonts w:asciiTheme="minorHAnsi" w:hAnsiTheme="minorHAnsi" w:cstheme="minorHAnsi"/>
          <w:sz w:val="22"/>
        </w:rPr>
        <w:t xml:space="preserve">A seguir apresenta-se tabela contendo os documentos </w:t>
      </w:r>
      <w:r w:rsidR="00BE3447">
        <w:rPr>
          <w:rFonts w:asciiTheme="minorHAnsi" w:hAnsiTheme="minorHAnsi" w:cstheme="minorHAnsi"/>
          <w:sz w:val="22"/>
        </w:rPr>
        <w:t xml:space="preserve">mínimos </w:t>
      </w:r>
      <w:r w:rsidRPr="00180372">
        <w:rPr>
          <w:rFonts w:asciiTheme="minorHAnsi" w:hAnsiTheme="minorHAnsi" w:cstheme="minorHAnsi"/>
          <w:sz w:val="22"/>
        </w:rPr>
        <w:t>entregáveis para esta contratação</w:t>
      </w:r>
      <w:r w:rsidR="009E5D84" w:rsidRPr="00180372">
        <w:rPr>
          <w:rFonts w:asciiTheme="minorHAnsi" w:hAnsiTheme="minorHAnsi" w:cstheme="minorHAnsi"/>
          <w:sz w:val="22"/>
        </w:rPr>
        <w:t xml:space="preserve">. </w:t>
      </w:r>
    </w:p>
    <w:p w14:paraId="1E8A3CE4" w14:textId="38100BA6" w:rsidR="00907100" w:rsidRDefault="00907100" w:rsidP="009C4464">
      <w:pPr>
        <w:spacing w:after="0" w:line="300" w:lineRule="auto"/>
        <w:jc w:val="both"/>
        <w:rPr>
          <w:rFonts w:asciiTheme="minorHAnsi" w:hAnsiTheme="minorHAnsi" w:cstheme="minorHAnsi"/>
          <w:b/>
          <w:sz w:val="22"/>
          <w:highlight w:val="cyan"/>
        </w:rPr>
      </w:pPr>
    </w:p>
    <w:tbl>
      <w:tblPr>
        <w:tblStyle w:val="Tabelacomgrade"/>
        <w:tblW w:w="0" w:type="auto"/>
        <w:tblLook w:val="04A0" w:firstRow="1" w:lastRow="0" w:firstColumn="1" w:lastColumn="0" w:noHBand="0" w:noVBand="1"/>
      </w:tblPr>
      <w:tblGrid>
        <w:gridCol w:w="1129"/>
        <w:gridCol w:w="6237"/>
        <w:gridCol w:w="1694"/>
      </w:tblGrid>
      <w:tr w:rsidR="00907100" w14:paraId="233D9E62" w14:textId="77777777" w:rsidTr="00907100">
        <w:tc>
          <w:tcPr>
            <w:tcW w:w="1129" w:type="dxa"/>
            <w:shd w:val="clear" w:color="auto" w:fill="808080" w:themeFill="background1" w:themeFillShade="80"/>
          </w:tcPr>
          <w:p w14:paraId="0ABCE390" w14:textId="77777777" w:rsidR="00907100" w:rsidRPr="00041F85" w:rsidRDefault="00907100" w:rsidP="00907100">
            <w:pPr>
              <w:spacing w:line="300" w:lineRule="auto"/>
              <w:jc w:val="center"/>
              <w:rPr>
                <w:rFonts w:asciiTheme="minorHAnsi" w:hAnsiTheme="minorHAnsi" w:cstheme="minorHAnsi"/>
                <w:b/>
                <w:color w:val="FFFFFF" w:themeColor="background1"/>
                <w:sz w:val="22"/>
              </w:rPr>
            </w:pPr>
            <w:r w:rsidRPr="00041F85">
              <w:rPr>
                <w:rFonts w:asciiTheme="minorHAnsi" w:hAnsiTheme="minorHAnsi" w:cstheme="minorHAnsi"/>
                <w:b/>
                <w:color w:val="FFFFFF" w:themeColor="background1"/>
                <w:sz w:val="22"/>
              </w:rPr>
              <w:t>ITEM</w:t>
            </w:r>
          </w:p>
        </w:tc>
        <w:tc>
          <w:tcPr>
            <w:tcW w:w="6237" w:type="dxa"/>
            <w:shd w:val="clear" w:color="auto" w:fill="808080" w:themeFill="background1" w:themeFillShade="80"/>
          </w:tcPr>
          <w:p w14:paraId="0B72BF8B" w14:textId="77777777" w:rsidR="00907100" w:rsidRPr="00041F85" w:rsidRDefault="00907100" w:rsidP="00907100">
            <w:pPr>
              <w:spacing w:line="300" w:lineRule="auto"/>
              <w:jc w:val="center"/>
              <w:rPr>
                <w:rFonts w:asciiTheme="minorHAnsi" w:hAnsiTheme="minorHAnsi" w:cstheme="minorHAnsi"/>
                <w:b/>
                <w:color w:val="FFFFFF" w:themeColor="background1"/>
                <w:sz w:val="22"/>
              </w:rPr>
            </w:pPr>
            <w:r w:rsidRPr="00041F85">
              <w:rPr>
                <w:rFonts w:asciiTheme="minorHAnsi" w:hAnsiTheme="minorHAnsi" w:cstheme="minorHAnsi"/>
                <w:b/>
                <w:color w:val="FFFFFF" w:themeColor="background1"/>
                <w:sz w:val="22"/>
              </w:rPr>
              <w:t>DOCUMENTOS ENTREGÁVEIS</w:t>
            </w:r>
          </w:p>
        </w:tc>
        <w:tc>
          <w:tcPr>
            <w:tcW w:w="1694" w:type="dxa"/>
            <w:shd w:val="clear" w:color="auto" w:fill="808080" w:themeFill="background1" w:themeFillShade="80"/>
          </w:tcPr>
          <w:p w14:paraId="4C2ADBC3" w14:textId="77777777" w:rsidR="00907100" w:rsidRPr="00041F85" w:rsidRDefault="00907100" w:rsidP="00907100">
            <w:pPr>
              <w:spacing w:line="300" w:lineRule="auto"/>
              <w:jc w:val="center"/>
              <w:rPr>
                <w:rFonts w:asciiTheme="minorHAnsi" w:hAnsiTheme="minorHAnsi" w:cstheme="minorHAnsi"/>
                <w:b/>
                <w:color w:val="FFFFFF" w:themeColor="background1"/>
                <w:sz w:val="22"/>
              </w:rPr>
            </w:pPr>
            <w:r>
              <w:rPr>
                <w:rFonts w:asciiTheme="minorHAnsi" w:hAnsiTheme="minorHAnsi" w:cstheme="minorHAnsi"/>
                <w:b/>
                <w:color w:val="FFFFFF" w:themeColor="background1"/>
                <w:sz w:val="22"/>
              </w:rPr>
              <w:t>QUANT. DE DOCUMENTOS</w:t>
            </w:r>
          </w:p>
        </w:tc>
      </w:tr>
      <w:tr w:rsidR="00907100" w14:paraId="6ACD4B84" w14:textId="77777777" w:rsidTr="00907100">
        <w:tc>
          <w:tcPr>
            <w:tcW w:w="1129" w:type="dxa"/>
            <w:shd w:val="clear" w:color="auto" w:fill="D9D9D9" w:themeFill="background1" w:themeFillShade="D9"/>
          </w:tcPr>
          <w:p w14:paraId="0DF1E794" w14:textId="77777777" w:rsidR="00907100" w:rsidRPr="00041F85" w:rsidRDefault="00907100" w:rsidP="00907100">
            <w:pPr>
              <w:pStyle w:val="PargrafodaLista"/>
              <w:numPr>
                <w:ilvl w:val="0"/>
                <w:numId w:val="133"/>
              </w:numPr>
              <w:spacing w:line="300" w:lineRule="auto"/>
              <w:jc w:val="both"/>
              <w:rPr>
                <w:rFonts w:asciiTheme="minorHAnsi" w:hAnsiTheme="minorHAnsi" w:cstheme="minorHAnsi"/>
                <w:sz w:val="22"/>
              </w:rPr>
            </w:pPr>
          </w:p>
        </w:tc>
        <w:tc>
          <w:tcPr>
            <w:tcW w:w="6237" w:type="dxa"/>
            <w:shd w:val="clear" w:color="auto" w:fill="D9D9D9" w:themeFill="background1" w:themeFillShade="D9"/>
          </w:tcPr>
          <w:p w14:paraId="144DC14E" w14:textId="77777777" w:rsidR="00907100" w:rsidRPr="00041F85" w:rsidRDefault="00907100" w:rsidP="00907100">
            <w:pPr>
              <w:spacing w:line="300" w:lineRule="auto"/>
              <w:jc w:val="both"/>
              <w:rPr>
                <w:rFonts w:asciiTheme="minorHAnsi" w:hAnsiTheme="minorHAnsi" w:cstheme="minorHAnsi"/>
                <w:sz w:val="22"/>
              </w:rPr>
            </w:pPr>
            <w:r w:rsidRPr="00041F85">
              <w:rPr>
                <w:rFonts w:asciiTheme="minorHAnsi" w:hAnsiTheme="minorHAnsi" w:cstheme="minorHAnsi"/>
                <w:sz w:val="22"/>
              </w:rPr>
              <w:t>INICIAIS</w:t>
            </w:r>
          </w:p>
        </w:tc>
        <w:tc>
          <w:tcPr>
            <w:tcW w:w="1694" w:type="dxa"/>
            <w:shd w:val="clear" w:color="auto" w:fill="D9D9D9" w:themeFill="background1" w:themeFillShade="D9"/>
          </w:tcPr>
          <w:p w14:paraId="05FD8B15" w14:textId="77777777" w:rsidR="00907100" w:rsidRPr="00041F85" w:rsidRDefault="00907100" w:rsidP="00907100">
            <w:pPr>
              <w:spacing w:line="300" w:lineRule="auto"/>
              <w:jc w:val="both"/>
              <w:rPr>
                <w:rFonts w:asciiTheme="minorHAnsi" w:hAnsiTheme="minorHAnsi" w:cstheme="minorHAnsi"/>
                <w:sz w:val="22"/>
              </w:rPr>
            </w:pPr>
          </w:p>
        </w:tc>
      </w:tr>
      <w:tr w:rsidR="00907100" w14:paraId="0C4B9789" w14:textId="77777777" w:rsidTr="00907100">
        <w:tc>
          <w:tcPr>
            <w:tcW w:w="1129" w:type="dxa"/>
          </w:tcPr>
          <w:p w14:paraId="60D6EB35" w14:textId="77777777" w:rsidR="00907100" w:rsidRPr="00041F85" w:rsidRDefault="00907100" w:rsidP="00907100">
            <w:pPr>
              <w:spacing w:line="300" w:lineRule="auto"/>
              <w:jc w:val="center"/>
              <w:rPr>
                <w:rFonts w:asciiTheme="minorHAnsi" w:hAnsiTheme="minorHAnsi" w:cstheme="minorHAnsi"/>
                <w:sz w:val="22"/>
              </w:rPr>
            </w:pPr>
            <w:r w:rsidRPr="00041F85">
              <w:rPr>
                <w:rFonts w:asciiTheme="minorHAnsi" w:hAnsiTheme="minorHAnsi" w:cstheme="minorHAnsi"/>
                <w:sz w:val="22"/>
              </w:rPr>
              <w:t>1.1</w:t>
            </w:r>
          </w:p>
        </w:tc>
        <w:tc>
          <w:tcPr>
            <w:tcW w:w="6237" w:type="dxa"/>
          </w:tcPr>
          <w:p w14:paraId="300A2B98" w14:textId="0EC92B8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Relatório de Visita</w:t>
            </w:r>
            <w:r w:rsidR="00C52492">
              <w:rPr>
                <w:rFonts w:ascii="CIDFont+F1" w:eastAsiaTheme="minorHAnsi" w:hAnsi="CIDFont+F1" w:cs="CIDFont+F1"/>
                <w:sz w:val="21"/>
                <w:szCs w:val="21"/>
                <w:lang w:eastAsia="en-US"/>
              </w:rPr>
              <w:t xml:space="preserve"> com registro fotográfico</w:t>
            </w:r>
          </w:p>
        </w:tc>
        <w:tc>
          <w:tcPr>
            <w:tcW w:w="1694" w:type="dxa"/>
          </w:tcPr>
          <w:p w14:paraId="113729CF" w14:textId="77777777" w:rsidR="00907100" w:rsidRPr="00041F85" w:rsidRDefault="00907100" w:rsidP="00907100">
            <w:pPr>
              <w:spacing w:line="300" w:lineRule="auto"/>
              <w:jc w:val="center"/>
              <w:rPr>
                <w:rFonts w:asciiTheme="minorHAnsi" w:hAnsiTheme="minorHAnsi" w:cstheme="minorHAnsi"/>
                <w:sz w:val="22"/>
              </w:rPr>
            </w:pPr>
            <w:r w:rsidRPr="00041F85">
              <w:rPr>
                <w:rFonts w:asciiTheme="minorHAnsi" w:hAnsiTheme="minorHAnsi" w:cstheme="minorHAnsi"/>
                <w:sz w:val="22"/>
              </w:rPr>
              <w:t>1</w:t>
            </w:r>
          </w:p>
        </w:tc>
      </w:tr>
      <w:tr w:rsidR="00907100" w14:paraId="3B1BA7AE" w14:textId="77777777" w:rsidTr="00907100">
        <w:tc>
          <w:tcPr>
            <w:tcW w:w="1129" w:type="dxa"/>
          </w:tcPr>
          <w:p w14:paraId="4B011220" w14:textId="77777777" w:rsidR="00907100" w:rsidRPr="00041F85" w:rsidRDefault="00907100" w:rsidP="00907100">
            <w:pPr>
              <w:spacing w:line="300" w:lineRule="auto"/>
              <w:jc w:val="center"/>
              <w:rPr>
                <w:rFonts w:asciiTheme="minorHAnsi" w:hAnsiTheme="minorHAnsi" w:cstheme="minorHAnsi"/>
                <w:sz w:val="22"/>
              </w:rPr>
            </w:pPr>
            <w:r w:rsidRPr="00041F85">
              <w:rPr>
                <w:rFonts w:asciiTheme="minorHAnsi" w:hAnsiTheme="minorHAnsi" w:cstheme="minorHAnsi"/>
                <w:sz w:val="22"/>
              </w:rPr>
              <w:t>1.2</w:t>
            </w:r>
          </w:p>
        </w:tc>
        <w:tc>
          <w:tcPr>
            <w:tcW w:w="6237" w:type="dxa"/>
          </w:tcPr>
          <w:p w14:paraId="032127AD"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Lista de desenhos e documentos</w:t>
            </w:r>
          </w:p>
        </w:tc>
        <w:tc>
          <w:tcPr>
            <w:tcW w:w="1694" w:type="dxa"/>
          </w:tcPr>
          <w:p w14:paraId="29FBC75B" w14:textId="77777777" w:rsidR="00907100" w:rsidRPr="00041F85" w:rsidRDefault="00907100" w:rsidP="00907100">
            <w:pPr>
              <w:spacing w:line="300" w:lineRule="auto"/>
              <w:jc w:val="center"/>
              <w:rPr>
                <w:rFonts w:asciiTheme="minorHAnsi" w:hAnsiTheme="minorHAnsi" w:cstheme="minorHAnsi"/>
                <w:sz w:val="22"/>
              </w:rPr>
            </w:pPr>
            <w:r w:rsidRPr="00041F85">
              <w:rPr>
                <w:rFonts w:asciiTheme="minorHAnsi" w:hAnsiTheme="minorHAnsi" w:cstheme="minorHAnsi"/>
                <w:sz w:val="22"/>
              </w:rPr>
              <w:t>1</w:t>
            </w:r>
          </w:p>
        </w:tc>
      </w:tr>
      <w:tr w:rsidR="00907100" w14:paraId="618A790D" w14:textId="77777777" w:rsidTr="00907100">
        <w:tc>
          <w:tcPr>
            <w:tcW w:w="1129" w:type="dxa"/>
          </w:tcPr>
          <w:p w14:paraId="2EFCA2D7" w14:textId="77777777" w:rsidR="00907100" w:rsidRPr="00041F85" w:rsidRDefault="00907100" w:rsidP="00907100">
            <w:pPr>
              <w:spacing w:line="300" w:lineRule="auto"/>
              <w:jc w:val="center"/>
              <w:rPr>
                <w:rFonts w:asciiTheme="minorHAnsi" w:hAnsiTheme="minorHAnsi" w:cstheme="minorHAnsi"/>
                <w:sz w:val="22"/>
              </w:rPr>
            </w:pPr>
            <w:r w:rsidRPr="00041F85">
              <w:rPr>
                <w:rFonts w:asciiTheme="minorHAnsi" w:hAnsiTheme="minorHAnsi" w:cstheme="minorHAnsi"/>
                <w:sz w:val="22"/>
              </w:rPr>
              <w:t>1.3</w:t>
            </w:r>
          </w:p>
        </w:tc>
        <w:tc>
          <w:tcPr>
            <w:tcW w:w="6237" w:type="dxa"/>
          </w:tcPr>
          <w:p w14:paraId="2CFFE9C6"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Cronograma de atividades</w:t>
            </w:r>
          </w:p>
        </w:tc>
        <w:tc>
          <w:tcPr>
            <w:tcW w:w="1694" w:type="dxa"/>
          </w:tcPr>
          <w:p w14:paraId="70B81855" w14:textId="77777777" w:rsidR="00907100" w:rsidRPr="00041F85" w:rsidRDefault="00907100" w:rsidP="00907100">
            <w:pPr>
              <w:spacing w:line="300" w:lineRule="auto"/>
              <w:jc w:val="center"/>
              <w:rPr>
                <w:rFonts w:asciiTheme="minorHAnsi" w:hAnsiTheme="minorHAnsi" w:cstheme="minorHAnsi"/>
                <w:sz w:val="22"/>
              </w:rPr>
            </w:pPr>
            <w:r w:rsidRPr="00041F85">
              <w:rPr>
                <w:rFonts w:asciiTheme="minorHAnsi" w:hAnsiTheme="minorHAnsi" w:cstheme="minorHAnsi"/>
                <w:sz w:val="22"/>
              </w:rPr>
              <w:t>1</w:t>
            </w:r>
          </w:p>
        </w:tc>
      </w:tr>
      <w:tr w:rsidR="00907100" w14:paraId="7BE5EE65" w14:textId="77777777" w:rsidTr="00907100">
        <w:tc>
          <w:tcPr>
            <w:tcW w:w="1129" w:type="dxa"/>
            <w:shd w:val="clear" w:color="auto" w:fill="D9D9D9" w:themeFill="background1" w:themeFillShade="D9"/>
          </w:tcPr>
          <w:p w14:paraId="1852D173" w14:textId="77777777" w:rsidR="00907100" w:rsidRPr="00041F85" w:rsidRDefault="00907100" w:rsidP="00907100">
            <w:pPr>
              <w:pStyle w:val="PargrafodaLista"/>
              <w:numPr>
                <w:ilvl w:val="0"/>
                <w:numId w:val="133"/>
              </w:numPr>
              <w:spacing w:line="300" w:lineRule="auto"/>
              <w:jc w:val="both"/>
              <w:rPr>
                <w:rFonts w:asciiTheme="minorHAnsi" w:hAnsiTheme="minorHAnsi" w:cstheme="minorHAnsi"/>
                <w:sz w:val="22"/>
              </w:rPr>
            </w:pPr>
          </w:p>
        </w:tc>
        <w:tc>
          <w:tcPr>
            <w:tcW w:w="6237" w:type="dxa"/>
            <w:shd w:val="clear" w:color="auto" w:fill="D9D9D9" w:themeFill="background1" w:themeFillShade="D9"/>
          </w:tcPr>
          <w:p w14:paraId="3C39E791" w14:textId="77777777" w:rsidR="00907100" w:rsidRPr="00041F85" w:rsidRDefault="00907100" w:rsidP="00907100">
            <w:pPr>
              <w:spacing w:line="300" w:lineRule="auto"/>
              <w:jc w:val="both"/>
              <w:rPr>
                <w:rFonts w:asciiTheme="minorHAnsi" w:hAnsiTheme="minorHAnsi" w:cstheme="minorHAnsi"/>
                <w:sz w:val="22"/>
              </w:rPr>
            </w:pPr>
            <w:r w:rsidRPr="00041F85">
              <w:rPr>
                <w:rFonts w:asciiTheme="minorHAnsi" w:hAnsiTheme="minorHAnsi" w:cstheme="minorHAnsi"/>
                <w:sz w:val="22"/>
              </w:rPr>
              <w:t>E</w:t>
            </w:r>
            <w:r>
              <w:rPr>
                <w:rFonts w:asciiTheme="minorHAnsi" w:hAnsiTheme="minorHAnsi" w:cstheme="minorHAnsi"/>
                <w:sz w:val="22"/>
              </w:rPr>
              <w:t xml:space="preserve">STUDO DE </w:t>
            </w:r>
            <w:r w:rsidRPr="00041F85">
              <w:rPr>
                <w:rFonts w:asciiTheme="minorHAnsi" w:hAnsiTheme="minorHAnsi" w:cstheme="minorHAnsi"/>
                <w:sz w:val="22"/>
              </w:rPr>
              <w:t>V</w:t>
            </w:r>
            <w:r>
              <w:rPr>
                <w:rFonts w:asciiTheme="minorHAnsi" w:hAnsiTheme="minorHAnsi" w:cstheme="minorHAnsi"/>
                <w:sz w:val="22"/>
              </w:rPr>
              <w:t xml:space="preserve">IABILIDADE </w:t>
            </w:r>
            <w:r w:rsidRPr="00041F85">
              <w:rPr>
                <w:rFonts w:asciiTheme="minorHAnsi" w:hAnsiTheme="minorHAnsi" w:cstheme="minorHAnsi"/>
                <w:sz w:val="22"/>
              </w:rPr>
              <w:t>T</w:t>
            </w:r>
            <w:r>
              <w:rPr>
                <w:rFonts w:asciiTheme="minorHAnsi" w:hAnsiTheme="minorHAnsi" w:cstheme="minorHAnsi"/>
                <w:sz w:val="22"/>
              </w:rPr>
              <w:t xml:space="preserve">ÉCNICA </w:t>
            </w:r>
            <w:r w:rsidRPr="00041F85">
              <w:rPr>
                <w:rFonts w:asciiTheme="minorHAnsi" w:hAnsiTheme="minorHAnsi" w:cstheme="minorHAnsi"/>
                <w:sz w:val="22"/>
              </w:rPr>
              <w:t>E</w:t>
            </w:r>
            <w:r>
              <w:rPr>
                <w:rFonts w:asciiTheme="minorHAnsi" w:hAnsiTheme="minorHAnsi" w:cstheme="minorHAnsi"/>
                <w:sz w:val="22"/>
              </w:rPr>
              <w:t xml:space="preserve"> ECONÔMICA</w:t>
            </w:r>
          </w:p>
        </w:tc>
        <w:tc>
          <w:tcPr>
            <w:tcW w:w="1694" w:type="dxa"/>
            <w:shd w:val="clear" w:color="auto" w:fill="D9D9D9" w:themeFill="background1" w:themeFillShade="D9"/>
          </w:tcPr>
          <w:p w14:paraId="147587C3" w14:textId="77777777" w:rsidR="00907100" w:rsidRPr="00041F85" w:rsidRDefault="00907100" w:rsidP="00907100">
            <w:pPr>
              <w:spacing w:line="300" w:lineRule="auto"/>
              <w:jc w:val="both"/>
              <w:rPr>
                <w:rFonts w:asciiTheme="minorHAnsi" w:hAnsiTheme="minorHAnsi" w:cstheme="minorHAnsi"/>
                <w:sz w:val="22"/>
              </w:rPr>
            </w:pPr>
          </w:p>
        </w:tc>
      </w:tr>
      <w:tr w:rsidR="00907100" w14:paraId="51B71BCE" w14:textId="77777777" w:rsidTr="00907100">
        <w:tc>
          <w:tcPr>
            <w:tcW w:w="1129" w:type="dxa"/>
          </w:tcPr>
          <w:p w14:paraId="3EF79F7D"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2.1</w:t>
            </w:r>
          </w:p>
        </w:tc>
        <w:tc>
          <w:tcPr>
            <w:tcW w:w="6237" w:type="dxa"/>
          </w:tcPr>
          <w:p w14:paraId="3CAE4F8F" w14:textId="23326CD4"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 xml:space="preserve">Alternativa 1 </w:t>
            </w:r>
            <w:r w:rsidR="00CD7942">
              <w:rPr>
                <w:rFonts w:ascii="CIDFont+F1" w:eastAsiaTheme="minorHAnsi" w:hAnsi="CIDFont+F1" w:cs="CIDFont+F1"/>
                <w:sz w:val="21"/>
                <w:szCs w:val="21"/>
                <w:lang w:eastAsia="en-US"/>
              </w:rPr>
              <w:t>–</w:t>
            </w:r>
            <w:r w:rsidRPr="00041F85">
              <w:rPr>
                <w:rFonts w:ascii="CIDFont+F1" w:eastAsiaTheme="minorHAnsi" w:hAnsi="CIDFont+F1" w:cs="CIDFont+F1"/>
                <w:sz w:val="21"/>
                <w:szCs w:val="21"/>
                <w:lang w:eastAsia="en-US"/>
              </w:rPr>
              <w:t xml:space="preserve"> Aterro</w:t>
            </w:r>
            <w:r w:rsidR="00CD7942">
              <w:rPr>
                <w:rFonts w:ascii="CIDFont+F1" w:eastAsiaTheme="minorHAnsi" w:hAnsi="CIDFont+F1" w:cs="CIDFont+F1"/>
                <w:sz w:val="21"/>
                <w:szCs w:val="21"/>
                <w:lang w:eastAsia="en-US"/>
              </w:rPr>
              <w:t xml:space="preserve"> (Desenho Gráfico)</w:t>
            </w:r>
          </w:p>
        </w:tc>
        <w:tc>
          <w:tcPr>
            <w:tcW w:w="1694" w:type="dxa"/>
          </w:tcPr>
          <w:p w14:paraId="062EEFED"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w:t>
            </w:r>
          </w:p>
        </w:tc>
      </w:tr>
      <w:tr w:rsidR="00907100" w14:paraId="54697486" w14:textId="77777777" w:rsidTr="00907100">
        <w:tc>
          <w:tcPr>
            <w:tcW w:w="1129" w:type="dxa"/>
          </w:tcPr>
          <w:p w14:paraId="78B29D53"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2.2</w:t>
            </w:r>
          </w:p>
        </w:tc>
        <w:tc>
          <w:tcPr>
            <w:tcW w:w="6237" w:type="dxa"/>
          </w:tcPr>
          <w:p w14:paraId="774A8424" w14:textId="140A02D8"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 xml:space="preserve">Alternativa 2 </w:t>
            </w:r>
            <w:r w:rsidR="00CD7942">
              <w:rPr>
                <w:rFonts w:ascii="CIDFont+F1" w:eastAsiaTheme="minorHAnsi" w:hAnsi="CIDFont+F1" w:cs="CIDFont+F1"/>
                <w:sz w:val="21"/>
                <w:szCs w:val="21"/>
                <w:lang w:eastAsia="en-US"/>
              </w:rPr>
              <w:t>–</w:t>
            </w:r>
            <w:r w:rsidRPr="00041F85">
              <w:rPr>
                <w:rFonts w:ascii="CIDFont+F1" w:eastAsiaTheme="minorHAnsi" w:hAnsi="CIDFont+F1" w:cs="CIDFont+F1"/>
                <w:sz w:val="21"/>
                <w:szCs w:val="21"/>
                <w:lang w:eastAsia="en-US"/>
              </w:rPr>
              <w:t xml:space="preserve"> Aterro</w:t>
            </w:r>
            <w:r w:rsidR="00CD7942">
              <w:rPr>
                <w:rFonts w:ascii="CIDFont+F1" w:eastAsiaTheme="minorHAnsi" w:hAnsi="CIDFont+F1" w:cs="CIDFont+F1"/>
                <w:sz w:val="21"/>
                <w:szCs w:val="21"/>
                <w:lang w:eastAsia="en-US"/>
              </w:rPr>
              <w:t xml:space="preserve"> (Desenho Gráfico)</w:t>
            </w:r>
          </w:p>
        </w:tc>
        <w:tc>
          <w:tcPr>
            <w:tcW w:w="1694" w:type="dxa"/>
          </w:tcPr>
          <w:p w14:paraId="00BC5730"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w:t>
            </w:r>
          </w:p>
        </w:tc>
      </w:tr>
      <w:tr w:rsidR="00907100" w14:paraId="57C80BA9" w14:textId="77777777" w:rsidTr="00907100">
        <w:tc>
          <w:tcPr>
            <w:tcW w:w="1129" w:type="dxa"/>
          </w:tcPr>
          <w:p w14:paraId="6CA81956"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2.3</w:t>
            </w:r>
          </w:p>
        </w:tc>
        <w:tc>
          <w:tcPr>
            <w:tcW w:w="6237" w:type="dxa"/>
          </w:tcPr>
          <w:p w14:paraId="07E0E9B0" w14:textId="2F21DF9A"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 xml:space="preserve">Alternativa 3 </w:t>
            </w:r>
            <w:r w:rsidR="00CD7942">
              <w:rPr>
                <w:rFonts w:ascii="CIDFont+F1" w:eastAsiaTheme="minorHAnsi" w:hAnsi="CIDFont+F1" w:cs="CIDFont+F1"/>
                <w:sz w:val="21"/>
                <w:szCs w:val="21"/>
                <w:lang w:eastAsia="en-US"/>
              </w:rPr>
              <w:t>–</w:t>
            </w:r>
            <w:r w:rsidRPr="00041F85">
              <w:rPr>
                <w:rFonts w:ascii="CIDFont+F1" w:eastAsiaTheme="minorHAnsi" w:hAnsi="CIDFont+F1" w:cs="CIDFont+F1"/>
                <w:sz w:val="21"/>
                <w:szCs w:val="21"/>
                <w:lang w:eastAsia="en-US"/>
              </w:rPr>
              <w:t xml:space="preserve"> Aterro</w:t>
            </w:r>
            <w:r w:rsidR="00CD7942">
              <w:rPr>
                <w:rFonts w:ascii="CIDFont+F1" w:eastAsiaTheme="minorHAnsi" w:hAnsi="CIDFont+F1" w:cs="CIDFont+F1"/>
                <w:sz w:val="21"/>
                <w:szCs w:val="21"/>
                <w:lang w:eastAsia="en-US"/>
              </w:rPr>
              <w:t xml:space="preserve"> (Desenho Gráfico)</w:t>
            </w:r>
          </w:p>
        </w:tc>
        <w:tc>
          <w:tcPr>
            <w:tcW w:w="1694" w:type="dxa"/>
          </w:tcPr>
          <w:p w14:paraId="5A71B8B6"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w:t>
            </w:r>
          </w:p>
        </w:tc>
      </w:tr>
      <w:tr w:rsidR="00907100" w14:paraId="7FB692D6" w14:textId="77777777" w:rsidTr="00907100">
        <w:tc>
          <w:tcPr>
            <w:tcW w:w="1129" w:type="dxa"/>
          </w:tcPr>
          <w:p w14:paraId="307441AA"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2.4</w:t>
            </w:r>
          </w:p>
        </w:tc>
        <w:tc>
          <w:tcPr>
            <w:tcW w:w="6237" w:type="dxa"/>
          </w:tcPr>
          <w:p w14:paraId="7707E67A" w14:textId="1A812B50"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Estudo de acessos e vias de rolamento</w:t>
            </w:r>
            <w:r w:rsidR="00CD7942">
              <w:rPr>
                <w:rFonts w:ascii="CIDFont+F1" w:eastAsiaTheme="minorHAnsi" w:hAnsi="CIDFont+F1" w:cs="CIDFont+F1"/>
                <w:sz w:val="21"/>
                <w:szCs w:val="21"/>
                <w:lang w:eastAsia="en-US"/>
              </w:rPr>
              <w:t xml:space="preserve"> contemplando toda a área (sendo 01 para cada alternativa)</w:t>
            </w:r>
          </w:p>
        </w:tc>
        <w:tc>
          <w:tcPr>
            <w:tcW w:w="1694" w:type="dxa"/>
          </w:tcPr>
          <w:p w14:paraId="0521E0B7"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w:t>
            </w:r>
          </w:p>
        </w:tc>
      </w:tr>
      <w:tr w:rsidR="00907100" w14:paraId="25CF2D7D" w14:textId="77777777" w:rsidTr="00907100">
        <w:tc>
          <w:tcPr>
            <w:tcW w:w="1129" w:type="dxa"/>
          </w:tcPr>
          <w:p w14:paraId="1A2C0B17"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2.5</w:t>
            </w:r>
          </w:p>
        </w:tc>
        <w:tc>
          <w:tcPr>
            <w:tcW w:w="6237" w:type="dxa"/>
          </w:tcPr>
          <w:p w14:paraId="26B221D6" w14:textId="77777777" w:rsidR="00907100" w:rsidRPr="00041F85" w:rsidRDefault="00907100" w:rsidP="00907100">
            <w:pPr>
              <w:spacing w:line="300" w:lineRule="auto"/>
              <w:jc w:val="both"/>
              <w:rPr>
                <w:rFonts w:ascii="CIDFont+F1" w:eastAsiaTheme="minorHAnsi" w:hAnsi="CIDFont+F1" w:cs="CIDFont+F1"/>
                <w:sz w:val="21"/>
                <w:szCs w:val="21"/>
                <w:lang w:eastAsia="en-US"/>
              </w:rPr>
            </w:pPr>
            <w:r w:rsidRPr="00041F85">
              <w:rPr>
                <w:rFonts w:ascii="CIDFont+F1" w:eastAsiaTheme="minorHAnsi" w:hAnsi="CIDFont+F1" w:cs="CIDFont+F1"/>
                <w:sz w:val="21"/>
                <w:szCs w:val="21"/>
                <w:lang w:eastAsia="en-US"/>
              </w:rPr>
              <w:t>Estudo para indicação de áreas de empréstimo</w:t>
            </w:r>
          </w:p>
        </w:tc>
        <w:tc>
          <w:tcPr>
            <w:tcW w:w="1694" w:type="dxa"/>
          </w:tcPr>
          <w:p w14:paraId="1AC8D63A"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1</w:t>
            </w:r>
          </w:p>
        </w:tc>
      </w:tr>
      <w:tr w:rsidR="00907100" w14:paraId="5490AADE" w14:textId="77777777" w:rsidTr="00907100">
        <w:tc>
          <w:tcPr>
            <w:tcW w:w="1129" w:type="dxa"/>
          </w:tcPr>
          <w:p w14:paraId="1810D3A7"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2.6</w:t>
            </w:r>
          </w:p>
        </w:tc>
        <w:tc>
          <w:tcPr>
            <w:tcW w:w="6237" w:type="dxa"/>
          </w:tcPr>
          <w:p w14:paraId="58946CD5" w14:textId="74B206BD"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Estudo de drenagem</w:t>
            </w:r>
            <w:r w:rsidR="00CD7942">
              <w:rPr>
                <w:rFonts w:ascii="CIDFont+F1" w:eastAsiaTheme="minorHAnsi" w:hAnsi="CIDFont+F1" w:cs="CIDFont+F1"/>
                <w:sz w:val="21"/>
                <w:szCs w:val="21"/>
                <w:lang w:eastAsia="en-US"/>
              </w:rPr>
              <w:t xml:space="preserve"> (sendo 01 para cada alternativa)</w:t>
            </w:r>
          </w:p>
        </w:tc>
        <w:tc>
          <w:tcPr>
            <w:tcW w:w="1694" w:type="dxa"/>
          </w:tcPr>
          <w:p w14:paraId="512005F0"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w:t>
            </w:r>
          </w:p>
        </w:tc>
      </w:tr>
      <w:tr w:rsidR="00907100" w14:paraId="561CACF4" w14:textId="77777777" w:rsidTr="00907100">
        <w:tc>
          <w:tcPr>
            <w:tcW w:w="1129" w:type="dxa"/>
          </w:tcPr>
          <w:p w14:paraId="4CF7E8F4"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2.7</w:t>
            </w:r>
          </w:p>
        </w:tc>
        <w:tc>
          <w:tcPr>
            <w:tcW w:w="6237" w:type="dxa"/>
          </w:tcPr>
          <w:p w14:paraId="5DB0BE77"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Orçamento de al</w:t>
            </w:r>
            <w:r>
              <w:rPr>
                <w:rFonts w:ascii="CIDFont+F1" w:eastAsiaTheme="minorHAnsi" w:hAnsi="CIDFont+F1" w:cs="CIDFont+F1"/>
                <w:sz w:val="21"/>
                <w:szCs w:val="21"/>
                <w:lang w:eastAsia="en-US"/>
              </w:rPr>
              <w:t>ternativas 1, 2 e</w:t>
            </w:r>
            <w:r w:rsidRPr="00041F85">
              <w:rPr>
                <w:rFonts w:ascii="CIDFont+F1" w:eastAsiaTheme="minorHAnsi" w:hAnsi="CIDFont+F1" w:cs="CIDFont+F1"/>
                <w:sz w:val="21"/>
                <w:szCs w:val="21"/>
                <w:lang w:eastAsia="en-US"/>
              </w:rPr>
              <w:t xml:space="preserve"> 3 incluindo acessos e vias de rolamento</w:t>
            </w:r>
          </w:p>
        </w:tc>
        <w:tc>
          <w:tcPr>
            <w:tcW w:w="1694" w:type="dxa"/>
          </w:tcPr>
          <w:p w14:paraId="6087D5A9" w14:textId="71FFCD9F" w:rsidR="00907100" w:rsidRPr="00041F85" w:rsidRDefault="00CD7942" w:rsidP="00907100">
            <w:pPr>
              <w:spacing w:line="300" w:lineRule="auto"/>
              <w:jc w:val="center"/>
              <w:rPr>
                <w:rFonts w:asciiTheme="minorHAnsi" w:hAnsiTheme="minorHAnsi" w:cstheme="minorHAnsi"/>
                <w:sz w:val="22"/>
              </w:rPr>
            </w:pPr>
            <w:r>
              <w:rPr>
                <w:rFonts w:asciiTheme="minorHAnsi" w:hAnsiTheme="minorHAnsi" w:cstheme="minorHAnsi"/>
                <w:sz w:val="22"/>
              </w:rPr>
              <w:t>3</w:t>
            </w:r>
          </w:p>
        </w:tc>
      </w:tr>
      <w:tr w:rsidR="00907100" w14:paraId="0DF77F20" w14:textId="77777777" w:rsidTr="00907100">
        <w:tc>
          <w:tcPr>
            <w:tcW w:w="1129" w:type="dxa"/>
          </w:tcPr>
          <w:p w14:paraId="2523F072"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2.8</w:t>
            </w:r>
          </w:p>
        </w:tc>
        <w:tc>
          <w:tcPr>
            <w:tcW w:w="6237" w:type="dxa"/>
          </w:tcPr>
          <w:p w14:paraId="6ECC1D27" w14:textId="1BAD901C"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 xml:space="preserve">Memorial descritivo - </w:t>
            </w:r>
            <w:r w:rsidRPr="00041F85">
              <w:rPr>
                <w:rFonts w:ascii="CIDFont+F1" w:eastAsiaTheme="minorHAnsi" w:hAnsi="CIDFont+F1" w:cs="CIDFont+F1"/>
                <w:i/>
                <w:sz w:val="21"/>
                <w:szCs w:val="21"/>
                <w:lang w:eastAsia="en-US"/>
              </w:rPr>
              <w:t>Trade Off</w:t>
            </w:r>
            <w:r w:rsidR="00CD7942">
              <w:rPr>
                <w:rFonts w:ascii="CIDFont+F1" w:eastAsiaTheme="minorHAnsi" w:hAnsi="CIDFont+F1" w:cs="CIDFont+F1"/>
                <w:i/>
                <w:sz w:val="21"/>
                <w:szCs w:val="21"/>
                <w:lang w:eastAsia="en-US"/>
              </w:rPr>
              <w:t xml:space="preserve"> incluso Estimativa de Custos</w:t>
            </w:r>
          </w:p>
        </w:tc>
        <w:tc>
          <w:tcPr>
            <w:tcW w:w="1694" w:type="dxa"/>
          </w:tcPr>
          <w:p w14:paraId="278755E8" w14:textId="442F0618" w:rsidR="00907100" w:rsidRPr="00041F85" w:rsidRDefault="002937DD" w:rsidP="00907100">
            <w:pPr>
              <w:spacing w:line="300" w:lineRule="auto"/>
              <w:jc w:val="center"/>
              <w:rPr>
                <w:rFonts w:asciiTheme="minorHAnsi" w:hAnsiTheme="minorHAnsi" w:cstheme="minorHAnsi"/>
                <w:sz w:val="22"/>
              </w:rPr>
            </w:pPr>
            <w:r>
              <w:rPr>
                <w:rFonts w:asciiTheme="minorHAnsi" w:hAnsiTheme="minorHAnsi" w:cstheme="minorHAnsi"/>
                <w:sz w:val="22"/>
              </w:rPr>
              <w:t>1</w:t>
            </w:r>
          </w:p>
        </w:tc>
      </w:tr>
      <w:tr w:rsidR="00907100" w14:paraId="76EB6FF3" w14:textId="77777777" w:rsidTr="00907100">
        <w:tc>
          <w:tcPr>
            <w:tcW w:w="1129" w:type="dxa"/>
            <w:shd w:val="clear" w:color="auto" w:fill="D9D9D9" w:themeFill="background1" w:themeFillShade="D9"/>
          </w:tcPr>
          <w:p w14:paraId="6AD499EE" w14:textId="77777777" w:rsidR="00907100" w:rsidRPr="00041F85" w:rsidRDefault="00907100" w:rsidP="00907100">
            <w:pPr>
              <w:pStyle w:val="PargrafodaLista"/>
              <w:numPr>
                <w:ilvl w:val="0"/>
                <w:numId w:val="133"/>
              </w:numPr>
              <w:spacing w:line="300" w:lineRule="auto"/>
              <w:jc w:val="both"/>
              <w:rPr>
                <w:rFonts w:asciiTheme="minorHAnsi" w:hAnsiTheme="minorHAnsi" w:cstheme="minorHAnsi"/>
                <w:sz w:val="22"/>
              </w:rPr>
            </w:pPr>
          </w:p>
        </w:tc>
        <w:tc>
          <w:tcPr>
            <w:tcW w:w="6237" w:type="dxa"/>
            <w:shd w:val="clear" w:color="auto" w:fill="D9D9D9" w:themeFill="background1" w:themeFillShade="D9"/>
          </w:tcPr>
          <w:p w14:paraId="79223F36" w14:textId="77777777" w:rsidR="00907100" w:rsidRPr="00041F85" w:rsidRDefault="00907100" w:rsidP="00907100">
            <w:pPr>
              <w:spacing w:line="300" w:lineRule="auto"/>
              <w:jc w:val="both"/>
              <w:rPr>
                <w:rFonts w:asciiTheme="minorHAnsi" w:hAnsiTheme="minorHAnsi" w:cstheme="minorHAnsi"/>
                <w:sz w:val="22"/>
              </w:rPr>
            </w:pPr>
            <w:r w:rsidRPr="00041F85">
              <w:rPr>
                <w:rFonts w:asciiTheme="minorHAnsi" w:hAnsiTheme="minorHAnsi" w:cstheme="minorHAnsi"/>
                <w:sz w:val="22"/>
              </w:rPr>
              <w:t>PROJETO CONCEITUAL</w:t>
            </w:r>
          </w:p>
        </w:tc>
        <w:tc>
          <w:tcPr>
            <w:tcW w:w="1694" w:type="dxa"/>
            <w:shd w:val="clear" w:color="auto" w:fill="D9D9D9" w:themeFill="background1" w:themeFillShade="D9"/>
          </w:tcPr>
          <w:p w14:paraId="31DFEF48" w14:textId="77777777" w:rsidR="00907100" w:rsidRPr="00041F85" w:rsidRDefault="00907100" w:rsidP="00907100">
            <w:pPr>
              <w:spacing w:line="300" w:lineRule="auto"/>
              <w:jc w:val="both"/>
              <w:rPr>
                <w:rFonts w:asciiTheme="minorHAnsi" w:hAnsiTheme="minorHAnsi" w:cstheme="minorHAnsi"/>
                <w:sz w:val="22"/>
              </w:rPr>
            </w:pPr>
          </w:p>
        </w:tc>
      </w:tr>
      <w:tr w:rsidR="00907100" w14:paraId="4BC1F932" w14:textId="77777777" w:rsidTr="00907100">
        <w:tc>
          <w:tcPr>
            <w:tcW w:w="1129" w:type="dxa"/>
          </w:tcPr>
          <w:p w14:paraId="4132B277"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3.1</w:t>
            </w:r>
          </w:p>
        </w:tc>
        <w:tc>
          <w:tcPr>
            <w:tcW w:w="6237" w:type="dxa"/>
          </w:tcPr>
          <w:p w14:paraId="50F55C5E"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Memorial Descritivo</w:t>
            </w:r>
          </w:p>
        </w:tc>
        <w:tc>
          <w:tcPr>
            <w:tcW w:w="1694" w:type="dxa"/>
          </w:tcPr>
          <w:p w14:paraId="6FE55385" w14:textId="282A7627" w:rsidR="00907100" w:rsidRPr="00041F85" w:rsidRDefault="002937DD"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355EB214" w14:textId="77777777" w:rsidTr="00907100">
        <w:tc>
          <w:tcPr>
            <w:tcW w:w="1129" w:type="dxa"/>
          </w:tcPr>
          <w:p w14:paraId="6B81D1F2"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3.2</w:t>
            </w:r>
          </w:p>
        </w:tc>
        <w:tc>
          <w:tcPr>
            <w:tcW w:w="6237" w:type="dxa"/>
          </w:tcPr>
          <w:p w14:paraId="6E60287F" w14:textId="65E06C6D" w:rsidR="00907100" w:rsidRPr="00041F85" w:rsidRDefault="00907100" w:rsidP="00F4555C">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Memória de Cálculo - Estudos Geotécnicos</w:t>
            </w:r>
            <w:r w:rsidR="00F4555C">
              <w:rPr>
                <w:rFonts w:ascii="CIDFont+F1" w:eastAsiaTheme="minorHAnsi" w:hAnsi="CIDFont+F1" w:cs="CIDFont+F1"/>
                <w:sz w:val="21"/>
                <w:szCs w:val="21"/>
                <w:lang w:eastAsia="en-US"/>
              </w:rPr>
              <w:t xml:space="preserve"> (sendo 01 geral e 01 para cada etapa)</w:t>
            </w:r>
          </w:p>
        </w:tc>
        <w:tc>
          <w:tcPr>
            <w:tcW w:w="1694" w:type="dxa"/>
          </w:tcPr>
          <w:p w14:paraId="79FE8C71"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475109FC" w14:textId="77777777" w:rsidTr="00907100">
        <w:tc>
          <w:tcPr>
            <w:tcW w:w="1129" w:type="dxa"/>
          </w:tcPr>
          <w:p w14:paraId="0CE279D1"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3.3</w:t>
            </w:r>
          </w:p>
        </w:tc>
        <w:tc>
          <w:tcPr>
            <w:tcW w:w="6237" w:type="dxa"/>
          </w:tcPr>
          <w:p w14:paraId="67680484" w14:textId="4CA217EE"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Memória de Cálculo - Estudos Hidrológicos-Hidráulicos</w:t>
            </w:r>
            <w:r w:rsidR="00F4555C">
              <w:rPr>
                <w:rFonts w:ascii="CIDFont+F1" w:eastAsiaTheme="minorHAnsi" w:hAnsi="CIDFont+F1" w:cs="CIDFont+F1"/>
                <w:sz w:val="21"/>
                <w:szCs w:val="21"/>
                <w:lang w:eastAsia="en-US"/>
              </w:rPr>
              <w:t xml:space="preserve"> (sendo 01 geral e 01 para cada etapa)</w:t>
            </w:r>
          </w:p>
        </w:tc>
        <w:tc>
          <w:tcPr>
            <w:tcW w:w="1694" w:type="dxa"/>
          </w:tcPr>
          <w:p w14:paraId="1C8221A2" w14:textId="5C9C713A" w:rsidR="00907100" w:rsidRPr="00041F85" w:rsidRDefault="002937DD"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53E28128" w14:textId="77777777" w:rsidTr="00907100">
        <w:tc>
          <w:tcPr>
            <w:tcW w:w="1129" w:type="dxa"/>
          </w:tcPr>
          <w:p w14:paraId="0AF8E2FD"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3.4</w:t>
            </w:r>
          </w:p>
        </w:tc>
        <w:tc>
          <w:tcPr>
            <w:tcW w:w="6237" w:type="dxa"/>
          </w:tcPr>
          <w:p w14:paraId="0928C09B" w14:textId="2FED9466"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 xml:space="preserve">Memória de Cálculo </w:t>
            </w:r>
            <w:r w:rsidR="00F4555C">
              <w:rPr>
                <w:rFonts w:ascii="CIDFont+F1" w:eastAsiaTheme="minorHAnsi" w:hAnsi="CIDFont+F1" w:cs="CIDFont+F1"/>
                <w:sz w:val="21"/>
                <w:szCs w:val="21"/>
                <w:lang w:eastAsia="en-US"/>
              </w:rPr>
              <w:t>–</w:t>
            </w:r>
            <w:r w:rsidRPr="00041F85">
              <w:rPr>
                <w:rFonts w:ascii="CIDFont+F1" w:eastAsiaTheme="minorHAnsi" w:hAnsi="CIDFont+F1" w:cs="CIDFont+F1"/>
                <w:sz w:val="21"/>
                <w:szCs w:val="21"/>
                <w:lang w:eastAsia="en-US"/>
              </w:rPr>
              <w:t xml:space="preserve"> Pavimentação</w:t>
            </w:r>
            <w:r w:rsidR="00F4555C">
              <w:rPr>
                <w:rFonts w:ascii="CIDFont+F1" w:eastAsiaTheme="minorHAnsi" w:hAnsi="CIDFont+F1" w:cs="CIDFont+F1"/>
                <w:sz w:val="21"/>
                <w:szCs w:val="21"/>
                <w:lang w:eastAsia="en-US"/>
              </w:rPr>
              <w:t xml:space="preserve"> (sendo 01 geral e 01 para cada etapa)</w:t>
            </w:r>
          </w:p>
        </w:tc>
        <w:tc>
          <w:tcPr>
            <w:tcW w:w="1694" w:type="dxa"/>
          </w:tcPr>
          <w:p w14:paraId="7B71B2BA" w14:textId="6DD6FE78" w:rsidR="00907100" w:rsidRPr="00041F85" w:rsidRDefault="002937DD"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7334B3E9" w14:textId="77777777" w:rsidTr="00907100">
        <w:tc>
          <w:tcPr>
            <w:tcW w:w="1129" w:type="dxa"/>
          </w:tcPr>
          <w:p w14:paraId="3381B17A"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3.5</w:t>
            </w:r>
          </w:p>
        </w:tc>
        <w:tc>
          <w:tcPr>
            <w:tcW w:w="6237" w:type="dxa"/>
          </w:tcPr>
          <w:p w14:paraId="118255E9" w14:textId="71ACF0F7" w:rsidR="00907100" w:rsidRPr="00F4555C" w:rsidRDefault="00907100" w:rsidP="00907100">
            <w:pPr>
              <w:spacing w:line="300" w:lineRule="auto"/>
              <w:jc w:val="both"/>
            </w:pPr>
            <w:r w:rsidRPr="00041F85">
              <w:rPr>
                <w:rFonts w:ascii="CIDFont+F1" w:eastAsiaTheme="minorHAnsi" w:hAnsi="CIDFont+F1" w:cs="CIDFont+F1"/>
                <w:sz w:val="21"/>
                <w:szCs w:val="21"/>
                <w:lang w:eastAsia="en-US"/>
              </w:rPr>
              <w:t>Memória de Cálculo - Estruturas (Contenções)</w:t>
            </w:r>
            <w:r w:rsidR="00F4555C">
              <w:rPr>
                <w:rFonts w:ascii="CIDFont+F1" w:eastAsiaTheme="minorHAnsi" w:hAnsi="CIDFont+F1" w:cs="CIDFont+F1"/>
                <w:sz w:val="21"/>
                <w:szCs w:val="21"/>
                <w:lang w:eastAsia="en-US"/>
              </w:rPr>
              <w:t xml:space="preserve"> (sendo 01 geral e 01 para cada etapa)</w:t>
            </w:r>
          </w:p>
        </w:tc>
        <w:tc>
          <w:tcPr>
            <w:tcW w:w="1694" w:type="dxa"/>
          </w:tcPr>
          <w:p w14:paraId="50269526" w14:textId="1DD32780" w:rsidR="00907100" w:rsidRPr="00041F85" w:rsidRDefault="00F4555C"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3023A93D" w14:textId="77777777" w:rsidTr="00907100">
        <w:tc>
          <w:tcPr>
            <w:tcW w:w="1129" w:type="dxa"/>
          </w:tcPr>
          <w:p w14:paraId="47E6DB12"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3.6</w:t>
            </w:r>
          </w:p>
        </w:tc>
        <w:tc>
          <w:tcPr>
            <w:tcW w:w="6237" w:type="dxa"/>
          </w:tcPr>
          <w:p w14:paraId="7E6F0AE4"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Estudo de acessos operacionais e acesso rodoviário</w:t>
            </w:r>
          </w:p>
        </w:tc>
        <w:tc>
          <w:tcPr>
            <w:tcW w:w="1694" w:type="dxa"/>
          </w:tcPr>
          <w:p w14:paraId="0501C65E"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1</w:t>
            </w:r>
          </w:p>
        </w:tc>
      </w:tr>
      <w:tr w:rsidR="00907100" w14:paraId="17BD117A" w14:textId="77777777" w:rsidTr="00907100">
        <w:tc>
          <w:tcPr>
            <w:tcW w:w="1129" w:type="dxa"/>
          </w:tcPr>
          <w:p w14:paraId="63205FA0"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3.7</w:t>
            </w:r>
          </w:p>
        </w:tc>
        <w:tc>
          <w:tcPr>
            <w:tcW w:w="6237" w:type="dxa"/>
          </w:tcPr>
          <w:p w14:paraId="6C016E7D"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arranjo geral - Desenhos</w:t>
            </w:r>
          </w:p>
        </w:tc>
        <w:tc>
          <w:tcPr>
            <w:tcW w:w="1694" w:type="dxa"/>
          </w:tcPr>
          <w:p w14:paraId="0DF8AACC" w14:textId="3A6429D5" w:rsidR="00907100" w:rsidRPr="00041F85" w:rsidRDefault="00F4555C" w:rsidP="00907100">
            <w:pPr>
              <w:spacing w:line="300" w:lineRule="auto"/>
              <w:jc w:val="center"/>
              <w:rPr>
                <w:rFonts w:asciiTheme="minorHAnsi" w:hAnsiTheme="minorHAnsi" w:cstheme="minorHAnsi"/>
                <w:sz w:val="22"/>
              </w:rPr>
            </w:pPr>
            <w:r>
              <w:rPr>
                <w:rFonts w:asciiTheme="minorHAnsi" w:hAnsiTheme="minorHAnsi" w:cstheme="minorHAnsi"/>
                <w:sz w:val="22"/>
              </w:rPr>
              <w:t>1</w:t>
            </w:r>
          </w:p>
        </w:tc>
      </w:tr>
      <w:tr w:rsidR="00907100" w14:paraId="4863E6DE" w14:textId="77777777" w:rsidTr="00907100">
        <w:tc>
          <w:tcPr>
            <w:tcW w:w="1129" w:type="dxa"/>
          </w:tcPr>
          <w:p w14:paraId="4B544618"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3.8</w:t>
            </w:r>
          </w:p>
        </w:tc>
        <w:tc>
          <w:tcPr>
            <w:tcW w:w="6237" w:type="dxa"/>
          </w:tcPr>
          <w:p w14:paraId="7B11D936"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Plano de implantação das obras por etapa - Desenhos</w:t>
            </w:r>
          </w:p>
        </w:tc>
        <w:tc>
          <w:tcPr>
            <w:tcW w:w="1694" w:type="dxa"/>
          </w:tcPr>
          <w:p w14:paraId="76C6EC4B" w14:textId="0086C25D" w:rsidR="00907100" w:rsidRPr="00041F85" w:rsidRDefault="00BE3447" w:rsidP="00907100">
            <w:pPr>
              <w:spacing w:line="300" w:lineRule="auto"/>
              <w:jc w:val="center"/>
              <w:rPr>
                <w:rFonts w:asciiTheme="minorHAnsi" w:hAnsiTheme="minorHAnsi" w:cstheme="minorHAnsi"/>
                <w:sz w:val="22"/>
              </w:rPr>
            </w:pPr>
            <w:r>
              <w:rPr>
                <w:rFonts w:asciiTheme="minorHAnsi" w:hAnsiTheme="minorHAnsi" w:cstheme="minorHAnsi"/>
                <w:sz w:val="22"/>
              </w:rPr>
              <w:t>7</w:t>
            </w:r>
          </w:p>
        </w:tc>
      </w:tr>
      <w:tr w:rsidR="00907100" w14:paraId="3AABE748" w14:textId="77777777" w:rsidTr="00907100">
        <w:tc>
          <w:tcPr>
            <w:tcW w:w="1129" w:type="dxa"/>
          </w:tcPr>
          <w:p w14:paraId="3B9CA299" w14:textId="77777777" w:rsidR="00907100" w:rsidRPr="00E4241E" w:rsidRDefault="00907100" w:rsidP="00907100">
            <w:pPr>
              <w:spacing w:line="300" w:lineRule="auto"/>
              <w:jc w:val="center"/>
              <w:rPr>
                <w:rFonts w:asciiTheme="minorHAnsi" w:hAnsiTheme="minorHAnsi" w:cstheme="minorHAnsi"/>
                <w:sz w:val="22"/>
              </w:rPr>
            </w:pPr>
            <w:r w:rsidRPr="00E4241E">
              <w:rPr>
                <w:rFonts w:asciiTheme="minorHAnsi" w:hAnsiTheme="minorHAnsi" w:cstheme="minorHAnsi"/>
                <w:sz w:val="22"/>
              </w:rPr>
              <w:t>3.9</w:t>
            </w:r>
          </w:p>
        </w:tc>
        <w:tc>
          <w:tcPr>
            <w:tcW w:w="6237" w:type="dxa"/>
          </w:tcPr>
          <w:p w14:paraId="03169A28" w14:textId="77777777" w:rsidR="00907100" w:rsidRPr="00E4241E" w:rsidRDefault="00907100" w:rsidP="00907100">
            <w:pPr>
              <w:spacing w:line="300" w:lineRule="auto"/>
              <w:jc w:val="both"/>
              <w:rPr>
                <w:rFonts w:asciiTheme="minorHAnsi" w:hAnsiTheme="minorHAnsi" w:cstheme="minorHAnsi"/>
                <w:sz w:val="22"/>
              </w:rPr>
            </w:pPr>
            <w:r w:rsidRPr="009D2B65">
              <w:rPr>
                <w:rFonts w:ascii="CIDFont+F1" w:eastAsiaTheme="minorHAnsi" w:hAnsi="CIDFont+F1" w:cs="CIDFont+F1"/>
                <w:sz w:val="21"/>
                <w:szCs w:val="21"/>
                <w:lang w:eastAsia="en-US"/>
              </w:rPr>
              <w:t>Projeto de tratamento da fundação - Desenhos</w:t>
            </w:r>
          </w:p>
        </w:tc>
        <w:tc>
          <w:tcPr>
            <w:tcW w:w="1694" w:type="dxa"/>
          </w:tcPr>
          <w:p w14:paraId="1524AA74" w14:textId="6C536B47" w:rsidR="00907100" w:rsidRPr="00E4241E" w:rsidRDefault="009D2B65" w:rsidP="00907100">
            <w:pPr>
              <w:spacing w:line="300" w:lineRule="auto"/>
              <w:jc w:val="center"/>
              <w:rPr>
                <w:rFonts w:asciiTheme="minorHAnsi" w:hAnsiTheme="minorHAnsi" w:cstheme="minorHAnsi"/>
                <w:sz w:val="22"/>
              </w:rPr>
            </w:pPr>
            <w:r>
              <w:rPr>
                <w:rFonts w:asciiTheme="minorHAnsi" w:hAnsiTheme="minorHAnsi" w:cstheme="minorHAnsi"/>
                <w:sz w:val="22"/>
              </w:rPr>
              <w:t>7</w:t>
            </w:r>
          </w:p>
        </w:tc>
      </w:tr>
      <w:tr w:rsidR="00907100" w14:paraId="1AF6CAEF" w14:textId="77777777" w:rsidTr="00907100">
        <w:tc>
          <w:tcPr>
            <w:tcW w:w="1129" w:type="dxa"/>
          </w:tcPr>
          <w:p w14:paraId="6FD4760B"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3.10</w:t>
            </w:r>
          </w:p>
        </w:tc>
        <w:tc>
          <w:tcPr>
            <w:tcW w:w="6237" w:type="dxa"/>
          </w:tcPr>
          <w:p w14:paraId="44C16960"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terraplenagem - Desenhos</w:t>
            </w:r>
          </w:p>
        </w:tc>
        <w:tc>
          <w:tcPr>
            <w:tcW w:w="1694" w:type="dxa"/>
          </w:tcPr>
          <w:p w14:paraId="4AF45893"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1A02ECD7" w14:textId="77777777" w:rsidTr="00907100">
        <w:tc>
          <w:tcPr>
            <w:tcW w:w="1129" w:type="dxa"/>
          </w:tcPr>
          <w:p w14:paraId="08D3E9E6"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3.11</w:t>
            </w:r>
          </w:p>
        </w:tc>
        <w:tc>
          <w:tcPr>
            <w:tcW w:w="6237" w:type="dxa"/>
          </w:tcPr>
          <w:p w14:paraId="44C0E370"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pavimentação - Desenhos</w:t>
            </w:r>
          </w:p>
        </w:tc>
        <w:tc>
          <w:tcPr>
            <w:tcW w:w="1694" w:type="dxa"/>
          </w:tcPr>
          <w:p w14:paraId="36E21315" w14:textId="070D14A4" w:rsidR="00907100" w:rsidRPr="00041F85" w:rsidRDefault="00BE3447"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05DA00C7" w14:textId="77777777" w:rsidTr="00907100">
        <w:tc>
          <w:tcPr>
            <w:tcW w:w="1129" w:type="dxa"/>
          </w:tcPr>
          <w:p w14:paraId="7D44B045"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3.12</w:t>
            </w:r>
          </w:p>
        </w:tc>
        <w:tc>
          <w:tcPr>
            <w:tcW w:w="6237" w:type="dxa"/>
          </w:tcPr>
          <w:p w14:paraId="4F2B41CC"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acessos - Desenhos</w:t>
            </w:r>
          </w:p>
        </w:tc>
        <w:tc>
          <w:tcPr>
            <w:tcW w:w="1694" w:type="dxa"/>
          </w:tcPr>
          <w:p w14:paraId="49881D54" w14:textId="7A3C6AC2" w:rsidR="00907100" w:rsidRPr="00041F85" w:rsidRDefault="00BE3447"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0BAFC886" w14:textId="77777777" w:rsidTr="00907100">
        <w:tc>
          <w:tcPr>
            <w:tcW w:w="1129" w:type="dxa"/>
          </w:tcPr>
          <w:p w14:paraId="175C7CEE"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3.13</w:t>
            </w:r>
          </w:p>
        </w:tc>
        <w:tc>
          <w:tcPr>
            <w:tcW w:w="6237" w:type="dxa"/>
          </w:tcPr>
          <w:p w14:paraId="5231777F"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drenagem - Desenhos</w:t>
            </w:r>
          </w:p>
        </w:tc>
        <w:tc>
          <w:tcPr>
            <w:tcW w:w="1694" w:type="dxa"/>
          </w:tcPr>
          <w:p w14:paraId="4EC23673" w14:textId="686A8D1A" w:rsidR="00907100" w:rsidRPr="00041F85" w:rsidRDefault="00BE3447" w:rsidP="00907100">
            <w:pPr>
              <w:spacing w:line="300" w:lineRule="auto"/>
              <w:jc w:val="center"/>
              <w:rPr>
                <w:rFonts w:asciiTheme="minorHAnsi" w:hAnsiTheme="minorHAnsi" w:cstheme="minorHAnsi"/>
                <w:sz w:val="22"/>
              </w:rPr>
            </w:pPr>
            <w:r>
              <w:rPr>
                <w:rFonts w:asciiTheme="minorHAnsi" w:hAnsiTheme="minorHAnsi" w:cstheme="minorHAnsi"/>
                <w:sz w:val="22"/>
              </w:rPr>
              <w:t>8</w:t>
            </w:r>
          </w:p>
        </w:tc>
      </w:tr>
      <w:tr w:rsidR="00907100" w14:paraId="28153CA5" w14:textId="77777777" w:rsidTr="00907100">
        <w:tc>
          <w:tcPr>
            <w:tcW w:w="1129" w:type="dxa"/>
          </w:tcPr>
          <w:p w14:paraId="71AC81FC"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3.14</w:t>
            </w:r>
          </w:p>
        </w:tc>
        <w:tc>
          <w:tcPr>
            <w:tcW w:w="6237" w:type="dxa"/>
          </w:tcPr>
          <w:p w14:paraId="0203A16D" w14:textId="77777777" w:rsidR="00907100" w:rsidRPr="00041F85" w:rsidRDefault="00907100" w:rsidP="00907100">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contenções - Desenhos</w:t>
            </w:r>
          </w:p>
        </w:tc>
        <w:tc>
          <w:tcPr>
            <w:tcW w:w="1694" w:type="dxa"/>
          </w:tcPr>
          <w:p w14:paraId="60549642" w14:textId="77777777" w:rsidR="00907100" w:rsidRPr="00041F85" w:rsidRDefault="00907100" w:rsidP="00907100">
            <w:pPr>
              <w:spacing w:line="300" w:lineRule="auto"/>
              <w:jc w:val="center"/>
              <w:rPr>
                <w:rFonts w:asciiTheme="minorHAnsi" w:hAnsiTheme="minorHAnsi" w:cstheme="minorHAnsi"/>
                <w:sz w:val="22"/>
              </w:rPr>
            </w:pPr>
            <w:r>
              <w:rPr>
                <w:rFonts w:asciiTheme="minorHAnsi" w:hAnsiTheme="minorHAnsi" w:cstheme="minorHAnsi"/>
                <w:sz w:val="22"/>
              </w:rPr>
              <w:t>4</w:t>
            </w:r>
          </w:p>
        </w:tc>
      </w:tr>
      <w:tr w:rsidR="00BE3447" w14:paraId="61A4721A" w14:textId="77777777" w:rsidTr="00907100">
        <w:tc>
          <w:tcPr>
            <w:tcW w:w="1129" w:type="dxa"/>
          </w:tcPr>
          <w:p w14:paraId="04BEB3D8" w14:textId="10576EBF" w:rsidR="00BE3447"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3.15</w:t>
            </w:r>
          </w:p>
        </w:tc>
        <w:tc>
          <w:tcPr>
            <w:tcW w:w="6237" w:type="dxa"/>
          </w:tcPr>
          <w:p w14:paraId="23061D98" w14:textId="5C41FBE5" w:rsidR="00BE3447" w:rsidRPr="00041F85" w:rsidRDefault="00BE3447" w:rsidP="00BE3447">
            <w:pPr>
              <w:spacing w:line="300" w:lineRule="auto"/>
              <w:jc w:val="both"/>
              <w:rPr>
                <w:rFonts w:ascii="CIDFont+F1" w:eastAsiaTheme="minorHAnsi" w:hAnsi="CIDFont+F1" w:cs="CIDFont+F1"/>
                <w:sz w:val="21"/>
                <w:szCs w:val="21"/>
                <w:lang w:eastAsia="en-US"/>
              </w:rPr>
            </w:pPr>
            <w:r>
              <w:rPr>
                <w:rFonts w:ascii="CIDFont+F1" w:eastAsiaTheme="minorHAnsi" w:hAnsi="CIDFont+F1" w:cs="CIDFont+F1"/>
                <w:sz w:val="21"/>
                <w:szCs w:val="21"/>
                <w:lang w:eastAsia="en-US"/>
              </w:rPr>
              <w:t>Projeto de aterro sobre solo mole</w:t>
            </w:r>
            <w:r w:rsidRPr="00041F85">
              <w:rPr>
                <w:rFonts w:ascii="CIDFont+F1" w:eastAsiaTheme="minorHAnsi" w:hAnsi="CIDFont+F1" w:cs="CIDFont+F1"/>
                <w:sz w:val="21"/>
                <w:szCs w:val="21"/>
                <w:lang w:eastAsia="en-US"/>
              </w:rPr>
              <w:t xml:space="preserve"> - Desenhos</w:t>
            </w:r>
          </w:p>
        </w:tc>
        <w:tc>
          <w:tcPr>
            <w:tcW w:w="1694" w:type="dxa"/>
          </w:tcPr>
          <w:p w14:paraId="3CAA0591" w14:textId="100CB263" w:rsidR="00BE3447" w:rsidRDefault="00E4241E" w:rsidP="00BE3447">
            <w:pPr>
              <w:spacing w:line="300" w:lineRule="auto"/>
              <w:jc w:val="center"/>
              <w:rPr>
                <w:rFonts w:asciiTheme="minorHAnsi" w:hAnsiTheme="minorHAnsi" w:cstheme="minorHAnsi"/>
                <w:sz w:val="22"/>
              </w:rPr>
            </w:pPr>
            <w:r>
              <w:rPr>
                <w:rFonts w:asciiTheme="minorHAnsi" w:hAnsiTheme="minorHAnsi" w:cstheme="minorHAnsi"/>
                <w:sz w:val="22"/>
              </w:rPr>
              <w:t>8</w:t>
            </w:r>
          </w:p>
        </w:tc>
      </w:tr>
      <w:tr w:rsidR="00BE3447" w14:paraId="1CC8AACA" w14:textId="77777777" w:rsidTr="00907100">
        <w:tc>
          <w:tcPr>
            <w:tcW w:w="1129" w:type="dxa"/>
          </w:tcPr>
          <w:p w14:paraId="51C4482D" w14:textId="0540487E"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3.16</w:t>
            </w:r>
          </w:p>
        </w:tc>
        <w:tc>
          <w:tcPr>
            <w:tcW w:w="6237" w:type="dxa"/>
          </w:tcPr>
          <w:p w14:paraId="7211D610"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Método executivo - Desenhos</w:t>
            </w:r>
          </w:p>
        </w:tc>
        <w:tc>
          <w:tcPr>
            <w:tcW w:w="1694" w:type="dxa"/>
          </w:tcPr>
          <w:p w14:paraId="314E1D59" w14:textId="0F9B4994" w:rsidR="00BE3447" w:rsidRPr="00041F85" w:rsidRDefault="00E4241E" w:rsidP="00BE3447">
            <w:pPr>
              <w:spacing w:line="300" w:lineRule="auto"/>
              <w:jc w:val="center"/>
              <w:rPr>
                <w:rFonts w:asciiTheme="minorHAnsi" w:hAnsiTheme="minorHAnsi" w:cstheme="minorHAnsi"/>
                <w:sz w:val="22"/>
              </w:rPr>
            </w:pPr>
            <w:r>
              <w:rPr>
                <w:rFonts w:asciiTheme="minorHAnsi" w:hAnsiTheme="minorHAnsi" w:cstheme="minorHAnsi"/>
                <w:sz w:val="22"/>
              </w:rPr>
              <w:t>8</w:t>
            </w:r>
          </w:p>
        </w:tc>
      </w:tr>
      <w:tr w:rsidR="00BE3447" w14:paraId="4592A8C6" w14:textId="77777777" w:rsidTr="00907100">
        <w:tc>
          <w:tcPr>
            <w:tcW w:w="1129" w:type="dxa"/>
          </w:tcPr>
          <w:p w14:paraId="594CB77C" w14:textId="0E29B89B"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3.17</w:t>
            </w:r>
          </w:p>
        </w:tc>
        <w:tc>
          <w:tcPr>
            <w:tcW w:w="6237" w:type="dxa"/>
          </w:tcPr>
          <w:p w14:paraId="6F280169"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Especificação de serviços</w:t>
            </w:r>
          </w:p>
        </w:tc>
        <w:tc>
          <w:tcPr>
            <w:tcW w:w="1694" w:type="dxa"/>
          </w:tcPr>
          <w:p w14:paraId="6CCB1287" w14:textId="0C6515FC"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8</w:t>
            </w:r>
          </w:p>
        </w:tc>
      </w:tr>
      <w:tr w:rsidR="00BE3447" w14:paraId="5670501D" w14:textId="77777777" w:rsidTr="00907100">
        <w:tc>
          <w:tcPr>
            <w:tcW w:w="1129" w:type="dxa"/>
          </w:tcPr>
          <w:p w14:paraId="266184C7" w14:textId="719BD9F0"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3.18</w:t>
            </w:r>
          </w:p>
        </w:tc>
        <w:tc>
          <w:tcPr>
            <w:tcW w:w="6237" w:type="dxa"/>
          </w:tcPr>
          <w:p w14:paraId="062F9FC3" w14:textId="3E261735" w:rsidR="00BE3447" w:rsidRPr="00041F85" w:rsidRDefault="00BE3447" w:rsidP="00E4241E">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Critério de medição dos serviços para o regime d</w:t>
            </w:r>
            <w:r w:rsidR="00E4241E">
              <w:rPr>
                <w:rFonts w:ascii="CIDFont+F1" w:eastAsiaTheme="minorHAnsi" w:hAnsi="CIDFont+F1" w:cs="CIDFont+F1"/>
                <w:sz w:val="21"/>
                <w:szCs w:val="21"/>
                <w:lang w:eastAsia="en-US"/>
              </w:rPr>
              <w:t>e</w:t>
            </w:r>
            <w:r w:rsidRPr="00041F85">
              <w:rPr>
                <w:rFonts w:ascii="CIDFont+F1" w:eastAsiaTheme="minorHAnsi" w:hAnsi="CIDFont+F1" w:cs="CIDFont+F1"/>
                <w:sz w:val="21"/>
                <w:szCs w:val="21"/>
                <w:lang w:eastAsia="en-US"/>
              </w:rPr>
              <w:t xml:space="preserve"> contratação</w:t>
            </w:r>
            <w:r w:rsidR="00E4241E">
              <w:rPr>
                <w:rFonts w:ascii="CIDFont+F1" w:eastAsiaTheme="minorHAnsi" w:hAnsi="CIDFont+F1" w:cs="CIDFont+F1"/>
                <w:sz w:val="21"/>
                <w:szCs w:val="21"/>
                <w:lang w:eastAsia="en-US"/>
              </w:rPr>
              <w:t xml:space="preserve"> dos Projetos Básicos e Executivos</w:t>
            </w:r>
          </w:p>
        </w:tc>
        <w:tc>
          <w:tcPr>
            <w:tcW w:w="1694" w:type="dxa"/>
          </w:tcPr>
          <w:p w14:paraId="6C10AAAB"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3FFC591F" w14:textId="77777777" w:rsidTr="00907100">
        <w:tc>
          <w:tcPr>
            <w:tcW w:w="1129" w:type="dxa"/>
          </w:tcPr>
          <w:p w14:paraId="19F74D74" w14:textId="4B93450F" w:rsidR="00BE3447" w:rsidRPr="00041F85" w:rsidRDefault="009D2B65" w:rsidP="00BE3447">
            <w:pPr>
              <w:spacing w:line="300" w:lineRule="auto"/>
              <w:jc w:val="center"/>
              <w:rPr>
                <w:rFonts w:asciiTheme="minorHAnsi" w:hAnsiTheme="minorHAnsi" w:cstheme="minorHAnsi"/>
                <w:sz w:val="22"/>
              </w:rPr>
            </w:pPr>
            <w:r>
              <w:rPr>
                <w:rFonts w:asciiTheme="minorHAnsi" w:hAnsiTheme="minorHAnsi" w:cstheme="minorHAnsi"/>
                <w:sz w:val="22"/>
              </w:rPr>
              <w:t>3.19</w:t>
            </w:r>
          </w:p>
        </w:tc>
        <w:tc>
          <w:tcPr>
            <w:tcW w:w="6237" w:type="dxa"/>
          </w:tcPr>
          <w:p w14:paraId="3F6316B5" w14:textId="77777777" w:rsidR="00BE3447" w:rsidRPr="00041F85" w:rsidRDefault="00BE3447" w:rsidP="00BE3447">
            <w:pPr>
              <w:autoSpaceDE w:val="0"/>
              <w:autoSpaceDN w:val="0"/>
              <w:adjustRightInd w:val="0"/>
              <w:spacing w:line="240" w:lineRule="auto"/>
              <w:rPr>
                <w:rFonts w:asciiTheme="minorHAnsi" w:hAnsiTheme="minorHAnsi" w:cstheme="minorHAnsi"/>
                <w:sz w:val="22"/>
              </w:rPr>
            </w:pPr>
            <w:r w:rsidRPr="00041F85">
              <w:rPr>
                <w:rFonts w:ascii="CIDFont+F1" w:eastAsiaTheme="minorHAnsi" w:hAnsi="CIDFont+F1" w:cs="CIDFont+F1"/>
                <w:sz w:val="21"/>
                <w:szCs w:val="21"/>
                <w:lang w:eastAsia="en-US"/>
              </w:rPr>
              <w:t>Orçamento para contratação da Obra, Composição de Custo Unitário,</w:t>
            </w:r>
            <w:r>
              <w:rPr>
                <w:rFonts w:ascii="CIDFont+F1" w:eastAsiaTheme="minorHAnsi" w:hAnsi="CIDFont+F1" w:cs="CIDFont+F1"/>
                <w:sz w:val="21"/>
                <w:szCs w:val="21"/>
                <w:lang w:eastAsia="en-US"/>
              </w:rPr>
              <w:t xml:space="preserve"> </w:t>
            </w:r>
            <w:r w:rsidRPr="00041F85">
              <w:rPr>
                <w:rFonts w:ascii="CIDFont+F1" w:eastAsiaTheme="minorHAnsi" w:hAnsi="CIDFont+F1" w:cs="CIDFont+F1"/>
                <w:sz w:val="21"/>
                <w:szCs w:val="21"/>
                <w:lang w:eastAsia="en-US"/>
              </w:rPr>
              <w:t>Cronograma físico-financeiro, Planilha de BDI, Planilha de Encargos, Nota Técnica (mínimo de três cotações em caso de não utilização de bases oficiais)</w:t>
            </w:r>
          </w:p>
        </w:tc>
        <w:tc>
          <w:tcPr>
            <w:tcW w:w="1694" w:type="dxa"/>
          </w:tcPr>
          <w:p w14:paraId="576B071A" w14:textId="62FFFF6D"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8</w:t>
            </w:r>
          </w:p>
        </w:tc>
      </w:tr>
      <w:tr w:rsidR="00BE3447" w14:paraId="19DF7F0C" w14:textId="77777777" w:rsidTr="00907100">
        <w:tc>
          <w:tcPr>
            <w:tcW w:w="1129" w:type="dxa"/>
          </w:tcPr>
          <w:p w14:paraId="6635D5CD" w14:textId="3FD75160" w:rsidR="00BE3447" w:rsidRPr="00041F85" w:rsidRDefault="009D2B65" w:rsidP="00BE3447">
            <w:pPr>
              <w:spacing w:line="300" w:lineRule="auto"/>
              <w:jc w:val="center"/>
              <w:rPr>
                <w:rFonts w:asciiTheme="minorHAnsi" w:hAnsiTheme="minorHAnsi" w:cstheme="minorHAnsi"/>
                <w:sz w:val="22"/>
              </w:rPr>
            </w:pPr>
            <w:r>
              <w:rPr>
                <w:rFonts w:asciiTheme="minorHAnsi" w:hAnsiTheme="minorHAnsi" w:cstheme="minorHAnsi"/>
                <w:sz w:val="22"/>
              </w:rPr>
              <w:t>3.20</w:t>
            </w:r>
          </w:p>
        </w:tc>
        <w:tc>
          <w:tcPr>
            <w:tcW w:w="6237" w:type="dxa"/>
          </w:tcPr>
          <w:p w14:paraId="3A580BBD" w14:textId="0CB6900C"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 xml:space="preserve">Análise de risco do projeto </w:t>
            </w:r>
            <w:r w:rsidR="00E4241E">
              <w:rPr>
                <w:rFonts w:ascii="CIDFont+F1" w:eastAsiaTheme="minorHAnsi" w:hAnsi="CIDFont+F1" w:cs="CIDFont+F1"/>
                <w:sz w:val="21"/>
                <w:szCs w:val="21"/>
                <w:lang w:eastAsia="en-US"/>
              </w:rPr>
              <w:t xml:space="preserve"> da solução escolhida para implantação do aterro </w:t>
            </w:r>
            <w:r w:rsidRPr="00041F85">
              <w:rPr>
                <w:rFonts w:ascii="CIDFont+F1" w:eastAsiaTheme="minorHAnsi" w:hAnsi="CIDFont+F1" w:cs="CIDFont+F1"/>
                <w:sz w:val="21"/>
                <w:szCs w:val="21"/>
                <w:lang w:eastAsia="en-US"/>
              </w:rPr>
              <w:t>(Matriz de risco)</w:t>
            </w:r>
          </w:p>
        </w:tc>
        <w:tc>
          <w:tcPr>
            <w:tcW w:w="1694" w:type="dxa"/>
          </w:tcPr>
          <w:p w14:paraId="5EC72B93"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39177D69" w14:textId="77777777" w:rsidTr="00907100">
        <w:tc>
          <w:tcPr>
            <w:tcW w:w="1129" w:type="dxa"/>
          </w:tcPr>
          <w:p w14:paraId="2E199E44" w14:textId="2843FF16" w:rsidR="00BE3447" w:rsidRPr="00041F85" w:rsidRDefault="009D2B65" w:rsidP="00BE3447">
            <w:pPr>
              <w:spacing w:line="300" w:lineRule="auto"/>
              <w:jc w:val="center"/>
              <w:rPr>
                <w:rFonts w:asciiTheme="minorHAnsi" w:hAnsiTheme="minorHAnsi" w:cstheme="minorHAnsi"/>
                <w:sz w:val="22"/>
              </w:rPr>
            </w:pPr>
            <w:r>
              <w:rPr>
                <w:rFonts w:asciiTheme="minorHAnsi" w:hAnsiTheme="minorHAnsi" w:cstheme="minorHAnsi"/>
                <w:sz w:val="22"/>
              </w:rPr>
              <w:t>3.21</w:t>
            </w:r>
          </w:p>
        </w:tc>
        <w:tc>
          <w:tcPr>
            <w:tcW w:w="6237" w:type="dxa"/>
          </w:tcPr>
          <w:p w14:paraId="27D9654E"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Histograma de mão de obra e de equipamentos</w:t>
            </w:r>
          </w:p>
        </w:tc>
        <w:tc>
          <w:tcPr>
            <w:tcW w:w="1694" w:type="dxa"/>
          </w:tcPr>
          <w:p w14:paraId="5A102991"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2</w:t>
            </w:r>
          </w:p>
        </w:tc>
      </w:tr>
      <w:tr w:rsidR="00BE3447" w14:paraId="598E5EA6" w14:textId="77777777" w:rsidTr="00907100">
        <w:tc>
          <w:tcPr>
            <w:tcW w:w="1129" w:type="dxa"/>
            <w:shd w:val="clear" w:color="auto" w:fill="D9D9D9" w:themeFill="background1" w:themeFillShade="D9"/>
          </w:tcPr>
          <w:p w14:paraId="553307E6" w14:textId="77777777" w:rsidR="00BE3447" w:rsidRPr="00041F85" w:rsidRDefault="00BE3447" w:rsidP="00BE3447">
            <w:pPr>
              <w:pStyle w:val="PargrafodaLista"/>
              <w:numPr>
                <w:ilvl w:val="0"/>
                <w:numId w:val="133"/>
              </w:numPr>
              <w:spacing w:line="300" w:lineRule="auto"/>
              <w:jc w:val="center"/>
              <w:rPr>
                <w:rFonts w:asciiTheme="minorHAnsi" w:hAnsiTheme="minorHAnsi" w:cstheme="minorHAnsi"/>
                <w:sz w:val="22"/>
              </w:rPr>
            </w:pPr>
          </w:p>
        </w:tc>
        <w:tc>
          <w:tcPr>
            <w:tcW w:w="6237" w:type="dxa"/>
            <w:shd w:val="clear" w:color="auto" w:fill="D9D9D9" w:themeFill="background1" w:themeFillShade="D9"/>
          </w:tcPr>
          <w:p w14:paraId="21C2EBD5" w14:textId="1A1001F7" w:rsidR="00BE3447" w:rsidRPr="00041F85" w:rsidRDefault="00BE3447" w:rsidP="00BE3447">
            <w:pPr>
              <w:spacing w:line="300" w:lineRule="auto"/>
              <w:jc w:val="both"/>
              <w:rPr>
                <w:rFonts w:ascii="CIDFont+F1" w:eastAsiaTheme="minorHAnsi" w:hAnsi="CIDFont+F1" w:cs="CIDFont+F1"/>
                <w:sz w:val="21"/>
                <w:szCs w:val="21"/>
                <w:lang w:eastAsia="en-US"/>
              </w:rPr>
            </w:pPr>
            <w:r>
              <w:rPr>
                <w:rFonts w:asciiTheme="minorHAnsi" w:hAnsiTheme="minorHAnsi" w:cstheme="minorHAnsi"/>
                <w:sz w:val="22"/>
              </w:rPr>
              <w:t xml:space="preserve">PROJETO EXECUTIVO DO </w:t>
            </w:r>
            <w:r w:rsidRPr="00041F85">
              <w:rPr>
                <w:rFonts w:asciiTheme="minorHAnsi" w:hAnsiTheme="minorHAnsi" w:cstheme="minorHAnsi"/>
                <w:sz w:val="22"/>
              </w:rPr>
              <w:t>CAMINHO DE SERVIÇO</w:t>
            </w:r>
          </w:p>
        </w:tc>
        <w:tc>
          <w:tcPr>
            <w:tcW w:w="1694" w:type="dxa"/>
            <w:shd w:val="clear" w:color="auto" w:fill="D9D9D9" w:themeFill="background1" w:themeFillShade="D9"/>
          </w:tcPr>
          <w:p w14:paraId="4DDE05B9" w14:textId="77777777" w:rsidR="00BE3447" w:rsidRPr="00041F85" w:rsidRDefault="00BE3447" w:rsidP="00BE3447">
            <w:pPr>
              <w:spacing w:line="300" w:lineRule="auto"/>
              <w:jc w:val="center"/>
              <w:rPr>
                <w:rFonts w:asciiTheme="minorHAnsi" w:hAnsiTheme="minorHAnsi" w:cstheme="minorHAnsi"/>
                <w:sz w:val="22"/>
              </w:rPr>
            </w:pPr>
          </w:p>
        </w:tc>
      </w:tr>
      <w:tr w:rsidR="00BE3447" w14:paraId="52183DED" w14:textId="77777777" w:rsidTr="00907100">
        <w:tc>
          <w:tcPr>
            <w:tcW w:w="1129" w:type="dxa"/>
          </w:tcPr>
          <w:p w14:paraId="45D1FB58"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4.1</w:t>
            </w:r>
          </w:p>
        </w:tc>
        <w:tc>
          <w:tcPr>
            <w:tcW w:w="6237" w:type="dxa"/>
          </w:tcPr>
          <w:p w14:paraId="23A42E2C"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Memorial Descritivo</w:t>
            </w:r>
          </w:p>
        </w:tc>
        <w:tc>
          <w:tcPr>
            <w:tcW w:w="1694" w:type="dxa"/>
          </w:tcPr>
          <w:p w14:paraId="6C8C013C"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4A597EBB" w14:textId="77777777" w:rsidTr="00907100">
        <w:tc>
          <w:tcPr>
            <w:tcW w:w="1129" w:type="dxa"/>
          </w:tcPr>
          <w:p w14:paraId="070C92EE"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4.2</w:t>
            </w:r>
          </w:p>
        </w:tc>
        <w:tc>
          <w:tcPr>
            <w:tcW w:w="6237" w:type="dxa"/>
          </w:tcPr>
          <w:p w14:paraId="086D622C"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Memória de Cálculo</w:t>
            </w:r>
          </w:p>
        </w:tc>
        <w:tc>
          <w:tcPr>
            <w:tcW w:w="1694" w:type="dxa"/>
          </w:tcPr>
          <w:p w14:paraId="675BDDD1"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1D6762DE" w14:textId="77777777" w:rsidTr="00907100">
        <w:tc>
          <w:tcPr>
            <w:tcW w:w="1129" w:type="dxa"/>
          </w:tcPr>
          <w:p w14:paraId="665FA3AC"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4.3</w:t>
            </w:r>
          </w:p>
        </w:tc>
        <w:tc>
          <w:tcPr>
            <w:tcW w:w="6237" w:type="dxa"/>
          </w:tcPr>
          <w:p w14:paraId="7E16F238"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arranjo geral - Desenhos</w:t>
            </w:r>
          </w:p>
        </w:tc>
        <w:tc>
          <w:tcPr>
            <w:tcW w:w="1694" w:type="dxa"/>
          </w:tcPr>
          <w:p w14:paraId="51574E65"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w:t>
            </w:r>
          </w:p>
        </w:tc>
      </w:tr>
      <w:tr w:rsidR="00BE3447" w14:paraId="2DDACE2C" w14:textId="77777777" w:rsidTr="00907100">
        <w:tc>
          <w:tcPr>
            <w:tcW w:w="1129" w:type="dxa"/>
          </w:tcPr>
          <w:p w14:paraId="2248A0E3"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4.4</w:t>
            </w:r>
          </w:p>
        </w:tc>
        <w:tc>
          <w:tcPr>
            <w:tcW w:w="6237" w:type="dxa"/>
          </w:tcPr>
          <w:p w14:paraId="5750EDD2"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Plano de implantação - Desenhos</w:t>
            </w:r>
          </w:p>
        </w:tc>
        <w:tc>
          <w:tcPr>
            <w:tcW w:w="1694" w:type="dxa"/>
          </w:tcPr>
          <w:p w14:paraId="56C06475"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w:t>
            </w:r>
          </w:p>
        </w:tc>
      </w:tr>
      <w:tr w:rsidR="00BE3447" w14:paraId="020C1BE3" w14:textId="77777777" w:rsidTr="00907100">
        <w:tc>
          <w:tcPr>
            <w:tcW w:w="1129" w:type="dxa"/>
          </w:tcPr>
          <w:p w14:paraId="3E243684"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4.5</w:t>
            </w:r>
          </w:p>
        </w:tc>
        <w:tc>
          <w:tcPr>
            <w:tcW w:w="6237" w:type="dxa"/>
          </w:tcPr>
          <w:p w14:paraId="0E4C3934"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terraplenagem - Desenhos</w:t>
            </w:r>
          </w:p>
        </w:tc>
        <w:tc>
          <w:tcPr>
            <w:tcW w:w="1694" w:type="dxa"/>
          </w:tcPr>
          <w:p w14:paraId="1D3B2BCD"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w:t>
            </w:r>
          </w:p>
        </w:tc>
      </w:tr>
      <w:tr w:rsidR="00BE3447" w14:paraId="21E19DC7" w14:textId="77777777" w:rsidTr="00907100">
        <w:tc>
          <w:tcPr>
            <w:tcW w:w="1129" w:type="dxa"/>
          </w:tcPr>
          <w:p w14:paraId="259680B9"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4.6</w:t>
            </w:r>
          </w:p>
        </w:tc>
        <w:tc>
          <w:tcPr>
            <w:tcW w:w="6237" w:type="dxa"/>
          </w:tcPr>
          <w:p w14:paraId="19D507F6"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Projeto de acessos - Desenhos</w:t>
            </w:r>
          </w:p>
        </w:tc>
        <w:tc>
          <w:tcPr>
            <w:tcW w:w="1694" w:type="dxa"/>
          </w:tcPr>
          <w:p w14:paraId="1C9F2F2D"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3</w:t>
            </w:r>
          </w:p>
        </w:tc>
      </w:tr>
      <w:tr w:rsidR="00BE3447" w14:paraId="70FAC9D5" w14:textId="77777777" w:rsidTr="00907100">
        <w:tc>
          <w:tcPr>
            <w:tcW w:w="1129" w:type="dxa"/>
          </w:tcPr>
          <w:p w14:paraId="676E9942"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lastRenderedPageBreak/>
              <w:t>4.7</w:t>
            </w:r>
          </w:p>
        </w:tc>
        <w:tc>
          <w:tcPr>
            <w:tcW w:w="6237" w:type="dxa"/>
          </w:tcPr>
          <w:p w14:paraId="18FA5B23"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Método executivo - Desenhos</w:t>
            </w:r>
          </w:p>
        </w:tc>
        <w:tc>
          <w:tcPr>
            <w:tcW w:w="1694" w:type="dxa"/>
          </w:tcPr>
          <w:p w14:paraId="5786FF3E"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5E69A9D7" w14:textId="77777777" w:rsidTr="00907100">
        <w:tc>
          <w:tcPr>
            <w:tcW w:w="1129" w:type="dxa"/>
          </w:tcPr>
          <w:p w14:paraId="601DE830"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4.8</w:t>
            </w:r>
          </w:p>
        </w:tc>
        <w:tc>
          <w:tcPr>
            <w:tcW w:w="6237" w:type="dxa"/>
          </w:tcPr>
          <w:p w14:paraId="7661645B" w14:textId="77777777" w:rsidR="00BE3447" w:rsidRPr="00041F85" w:rsidRDefault="00BE3447" w:rsidP="00BE3447">
            <w:pPr>
              <w:spacing w:line="300" w:lineRule="auto"/>
              <w:jc w:val="both"/>
              <w:rPr>
                <w:rFonts w:asciiTheme="minorHAnsi" w:hAnsiTheme="minorHAnsi" w:cstheme="minorHAnsi"/>
                <w:sz w:val="22"/>
              </w:rPr>
            </w:pPr>
            <w:r w:rsidRPr="00041F85">
              <w:rPr>
                <w:rFonts w:ascii="CIDFont+F1" w:eastAsiaTheme="minorHAnsi" w:hAnsi="CIDFont+F1" w:cs="CIDFont+F1"/>
                <w:sz w:val="21"/>
                <w:szCs w:val="21"/>
                <w:lang w:eastAsia="en-US"/>
              </w:rPr>
              <w:t>Especificação de serviços</w:t>
            </w:r>
          </w:p>
        </w:tc>
        <w:tc>
          <w:tcPr>
            <w:tcW w:w="1694" w:type="dxa"/>
          </w:tcPr>
          <w:p w14:paraId="1153FEFB" w14:textId="77777777" w:rsidR="00BE3447" w:rsidRPr="00041F8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4AA66AB3" w14:textId="77777777" w:rsidTr="00907100">
        <w:tc>
          <w:tcPr>
            <w:tcW w:w="1129" w:type="dxa"/>
          </w:tcPr>
          <w:p w14:paraId="051629A4" w14:textId="5E4359D5" w:rsidR="00BE3447" w:rsidRPr="00B474D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4.9</w:t>
            </w:r>
          </w:p>
        </w:tc>
        <w:tc>
          <w:tcPr>
            <w:tcW w:w="6237" w:type="dxa"/>
          </w:tcPr>
          <w:p w14:paraId="3E4837D1" w14:textId="6796EFD9" w:rsidR="00BE3447" w:rsidRPr="00041F85" w:rsidRDefault="00BE3447" w:rsidP="00BE3447">
            <w:pPr>
              <w:spacing w:line="300" w:lineRule="auto"/>
              <w:jc w:val="both"/>
              <w:rPr>
                <w:rFonts w:ascii="CIDFont+F1" w:eastAsiaTheme="minorHAnsi" w:hAnsi="CIDFont+F1" w:cs="CIDFont+F1"/>
                <w:sz w:val="21"/>
                <w:szCs w:val="21"/>
                <w:lang w:eastAsia="en-US"/>
              </w:rPr>
            </w:pPr>
            <w:r>
              <w:rPr>
                <w:rFonts w:ascii="CIDFont+F1" w:eastAsiaTheme="minorHAnsi" w:hAnsi="CIDFont+F1" w:cs="CIDFont+F1"/>
                <w:sz w:val="21"/>
                <w:szCs w:val="21"/>
                <w:lang w:eastAsia="en-US"/>
              </w:rPr>
              <w:t xml:space="preserve">Orçamento </w:t>
            </w:r>
            <w:r w:rsidRPr="00041F85">
              <w:rPr>
                <w:rFonts w:ascii="CIDFont+F1" w:eastAsiaTheme="minorHAnsi" w:hAnsi="CIDFont+F1" w:cs="CIDFont+F1"/>
                <w:sz w:val="21"/>
                <w:szCs w:val="21"/>
                <w:lang w:eastAsia="en-US"/>
              </w:rPr>
              <w:t>da Obra, Composição de Custo Unitário,</w:t>
            </w:r>
            <w:r>
              <w:rPr>
                <w:rFonts w:ascii="CIDFont+F1" w:eastAsiaTheme="minorHAnsi" w:hAnsi="CIDFont+F1" w:cs="CIDFont+F1"/>
                <w:sz w:val="21"/>
                <w:szCs w:val="21"/>
                <w:lang w:eastAsia="en-US"/>
              </w:rPr>
              <w:t xml:space="preserve"> </w:t>
            </w:r>
            <w:r w:rsidRPr="00041F85">
              <w:rPr>
                <w:rFonts w:ascii="CIDFont+F1" w:eastAsiaTheme="minorHAnsi" w:hAnsi="CIDFont+F1" w:cs="CIDFont+F1"/>
                <w:sz w:val="21"/>
                <w:szCs w:val="21"/>
                <w:lang w:eastAsia="en-US"/>
              </w:rPr>
              <w:t>Cronograma físico-financeiro, Planilha de BDI, Planilha de Encargos, Nota Técnica (mínimo de três cotações em caso de não utilização de bases oficiais)</w:t>
            </w:r>
          </w:p>
        </w:tc>
        <w:tc>
          <w:tcPr>
            <w:tcW w:w="1694" w:type="dxa"/>
          </w:tcPr>
          <w:p w14:paraId="73923273" w14:textId="060ED07D" w:rsidR="00BE3447"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E4241E" w:rsidRPr="00E4241E" w14:paraId="796E81F1" w14:textId="77777777" w:rsidTr="00E4241E">
        <w:tc>
          <w:tcPr>
            <w:tcW w:w="1129" w:type="dxa"/>
            <w:shd w:val="clear" w:color="auto" w:fill="auto"/>
          </w:tcPr>
          <w:p w14:paraId="300EE7B1" w14:textId="77777777" w:rsidR="00E4241E" w:rsidRDefault="00E4241E" w:rsidP="00BE3447">
            <w:pPr>
              <w:spacing w:line="300" w:lineRule="auto"/>
              <w:jc w:val="center"/>
              <w:rPr>
                <w:rFonts w:asciiTheme="minorHAnsi" w:hAnsiTheme="minorHAnsi" w:cstheme="minorHAnsi"/>
                <w:sz w:val="22"/>
              </w:rPr>
            </w:pPr>
          </w:p>
        </w:tc>
        <w:tc>
          <w:tcPr>
            <w:tcW w:w="6237" w:type="dxa"/>
            <w:shd w:val="clear" w:color="auto" w:fill="auto"/>
          </w:tcPr>
          <w:p w14:paraId="46DB3975" w14:textId="78F97AB3" w:rsidR="00E4241E" w:rsidRPr="00B35565" w:rsidRDefault="00E4241E" w:rsidP="00B35565">
            <w:pPr>
              <w:spacing w:line="300" w:lineRule="auto"/>
              <w:jc w:val="both"/>
              <w:rPr>
                <w:rFonts w:ascii="CIDFont+F1" w:eastAsiaTheme="minorHAnsi" w:hAnsi="CIDFont+F1" w:cs="CIDFont+F1"/>
                <w:sz w:val="21"/>
                <w:szCs w:val="21"/>
                <w:lang w:eastAsia="en-US"/>
              </w:rPr>
            </w:pPr>
            <w:r w:rsidRPr="00B35565">
              <w:rPr>
                <w:rFonts w:ascii="CIDFont+F1" w:eastAsiaTheme="minorHAnsi" w:hAnsi="CIDFont+F1" w:cs="CIDFont+F1"/>
                <w:sz w:val="21"/>
                <w:szCs w:val="21"/>
                <w:lang w:eastAsia="en-US"/>
              </w:rPr>
              <w:t>Matriz de Risco do local de Execução do Caminho</w:t>
            </w:r>
          </w:p>
        </w:tc>
        <w:tc>
          <w:tcPr>
            <w:tcW w:w="1694" w:type="dxa"/>
            <w:shd w:val="clear" w:color="auto" w:fill="auto"/>
          </w:tcPr>
          <w:p w14:paraId="63381445" w14:textId="6ED984B3" w:rsidR="00E4241E" w:rsidRPr="00041F85" w:rsidRDefault="009D2B65" w:rsidP="00BE3447">
            <w:pPr>
              <w:spacing w:line="300" w:lineRule="auto"/>
              <w:jc w:val="center"/>
              <w:rPr>
                <w:rFonts w:asciiTheme="minorHAnsi" w:hAnsiTheme="minorHAnsi" w:cstheme="minorHAnsi"/>
                <w:sz w:val="22"/>
              </w:rPr>
            </w:pPr>
            <w:r>
              <w:rPr>
                <w:rFonts w:asciiTheme="minorHAnsi" w:hAnsiTheme="minorHAnsi" w:cstheme="minorHAnsi"/>
                <w:sz w:val="22"/>
              </w:rPr>
              <w:t>1</w:t>
            </w:r>
          </w:p>
        </w:tc>
      </w:tr>
      <w:tr w:rsidR="00BE3447" w14:paraId="529DAC22" w14:textId="77777777" w:rsidTr="00907100">
        <w:tc>
          <w:tcPr>
            <w:tcW w:w="1129" w:type="dxa"/>
            <w:shd w:val="clear" w:color="auto" w:fill="D9D9D9" w:themeFill="background1" w:themeFillShade="D9"/>
          </w:tcPr>
          <w:p w14:paraId="16A581F6" w14:textId="77777777" w:rsidR="00BE3447" w:rsidRPr="00B474D5" w:rsidRDefault="00BE3447" w:rsidP="00BE3447">
            <w:pPr>
              <w:spacing w:line="300" w:lineRule="auto"/>
              <w:jc w:val="center"/>
              <w:rPr>
                <w:rFonts w:asciiTheme="minorHAnsi" w:hAnsiTheme="minorHAnsi" w:cstheme="minorHAnsi"/>
                <w:sz w:val="22"/>
              </w:rPr>
            </w:pPr>
            <w:r>
              <w:rPr>
                <w:rFonts w:asciiTheme="minorHAnsi" w:hAnsiTheme="minorHAnsi" w:cstheme="minorHAnsi"/>
                <w:sz w:val="22"/>
              </w:rPr>
              <w:t>5.</w:t>
            </w:r>
          </w:p>
        </w:tc>
        <w:tc>
          <w:tcPr>
            <w:tcW w:w="6237" w:type="dxa"/>
            <w:shd w:val="clear" w:color="auto" w:fill="D9D9D9" w:themeFill="background1" w:themeFillShade="D9"/>
          </w:tcPr>
          <w:p w14:paraId="66778093" w14:textId="611C0958" w:rsidR="00BE3447" w:rsidRPr="00041F85" w:rsidRDefault="00BE3447" w:rsidP="00BE3447">
            <w:pPr>
              <w:spacing w:line="300" w:lineRule="auto"/>
              <w:jc w:val="both"/>
              <w:rPr>
                <w:rFonts w:asciiTheme="minorHAnsi" w:hAnsiTheme="minorHAnsi" w:cstheme="minorHAnsi"/>
                <w:sz w:val="22"/>
              </w:rPr>
            </w:pPr>
            <w:r>
              <w:rPr>
                <w:rFonts w:asciiTheme="minorHAnsi" w:hAnsiTheme="minorHAnsi" w:cstheme="minorHAnsi"/>
                <w:sz w:val="22"/>
              </w:rPr>
              <w:t>LEVANTAMENTO TOPOGRÁ</w:t>
            </w:r>
            <w:r w:rsidRPr="00041F85">
              <w:rPr>
                <w:rFonts w:asciiTheme="minorHAnsi" w:hAnsiTheme="minorHAnsi" w:cstheme="minorHAnsi"/>
                <w:sz w:val="22"/>
              </w:rPr>
              <w:t>FICO</w:t>
            </w:r>
          </w:p>
        </w:tc>
        <w:tc>
          <w:tcPr>
            <w:tcW w:w="1694" w:type="dxa"/>
            <w:shd w:val="clear" w:color="auto" w:fill="D9D9D9" w:themeFill="background1" w:themeFillShade="D9"/>
          </w:tcPr>
          <w:p w14:paraId="118C68D0" w14:textId="77777777" w:rsidR="00BE3447" w:rsidRPr="00041F85" w:rsidRDefault="00BE3447" w:rsidP="00BE3447">
            <w:pPr>
              <w:spacing w:line="300" w:lineRule="auto"/>
              <w:jc w:val="center"/>
              <w:rPr>
                <w:rFonts w:asciiTheme="minorHAnsi" w:hAnsiTheme="minorHAnsi" w:cstheme="minorHAnsi"/>
                <w:sz w:val="22"/>
              </w:rPr>
            </w:pPr>
          </w:p>
        </w:tc>
      </w:tr>
      <w:tr w:rsidR="00BE3447" w14:paraId="1A37E8F5" w14:textId="77777777" w:rsidTr="00907100">
        <w:tc>
          <w:tcPr>
            <w:tcW w:w="1129" w:type="dxa"/>
          </w:tcPr>
          <w:p w14:paraId="05E17384"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5.1</w:t>
            </w:r>
          </w:p>
        </w:tc>
        <w:tc>
          <w:tcPr>
            <w:tcW w:w="6237" w:type="dxa"/>
          </w:tcPr>
          <w:p w14:paraId="3519364B" w14:textId="77777777" w:rsidR="00BE3447" w:rsidRPr="00B35565" w:rsidRDefault="00BE3447" w:rsidP="00BE3447">
            <w:pPr>
              <w:spacing w:line="300" w:lineRule="auto"/>
              <w:jc w:val="both"/>
              <w:rPr>
                <w:rFonts w:ascii="CIDFont+F1" w:eastAsiaTheme="minorHAnsi" w:hAnsi="CIDFont+F1" w:cs="CIDFont+F1"/>
                <w:sz w:val="21"/>
                <w:szCs w:val="21"/>
                <w:lang w:eastAsia="en-US"/>
              </w:rPr>
            </w:pPr>
            <w:r w:rsidRPr="00B35565">
              <w:rPr>
                <w:rFonts w:ascii="CIDFont+F1" w:eastAsiaTheme="minorHAnsi" w:hAnsi="CIDFont+F1" w:cs="CIDFont+F1"/>
                <w:sz w:val="21"/>
                <w:szCs w:val="21"/>
                <w:lang w:eastAsia="en-US"/>
              </w:rPr>
              <w:t xml:space="preserve">Relatório de Topografia </w:t>
            </w:r>
          </w:p>
        </w:tc>
        <w:tc>
          <w:tcPr>
            <w:tcW w:w="1694" w:type="dxa"/>
          </w:tcPr>
          <w:p w14:paraId="23449C96" w14:textId="77777777" w:rsidR="00BE3447" w:rsidRPr="00041F85" w:rsidRDefault="00BE3447" w:rsidP="00BE3447">
            <w:pPr>
              <w:spacing w:line="300" w:lineRule="auto"/>
              <w:jc w:val="center"/>
              <w:rPr>
                <w:rFonts w:asciiTheme="minorHAnsi" w:hAnsiTheme="minorHAnsi" w:cstheme="minorHAnsi"/>
                <w:sz w:val="22"/>
              </w:rPr>
            </w:pPr>
            <w:r w:rsidRPr="00041F85">
              <w:rPr>
                <w:rFonts w:asciiTheme="minorHAnsi" w:hAnsiTheme="minorHAnsi" w:cstheme="minorHAnsi"/>
                <w:sz w:val="22"/>
              </w:rPr>
              <w:t>4</w:t>
            </w:r>
          </w:p>
        </w:tc>
      </w:tr>
      <w:tr w:rsidR="00BE3447" w14:paraId="294B2BD7" w14:textId="77777777" w:rsidTr="00907100">
        <w:tc>
          <w:tcPr>
            <w:tcW w:w="1129" w:type="dxa"/>
          </w:tcPr>
          <w:p w14:paraId="6DF0B6E6" w14:textId="77777777" w:rsidR="00BE3447" w:rsidRPr="00B474D5" w:rsidRDefault="00BE3447" w:rsidP="00BE3447">
            <w:pPr>
              <w:spacing w:line="300" w:lineRule="auto"/>
              <w:jc w:val="center"/>
              <w:rPr>
                <w:rFonts w:asciiTheme="minorHAnsi" w:hAnsiTheme="minorHAnsi" w:cstheme="minorHAnsi"/>
                <w:sz w:val="22"/>
              </w:rPr>
            </w:pPr>
            <w:r w:rsidRPr="00B474D5">
              <w:rPr>
                <w:rFonts w:asciiTheme="minorHAnsi" w:hAnsiTheme="minorHAnsi" w:cstheme="minorHAnsi"/>
                <w:sz w:val="22"/>
              </w:rPr>
              <w:t>5.2</w:t>
            </w:r>
          </w:p>
        </w:tc>
        <w:tc>
          <w:tcPr>
            <w:tcW w:w="6237" w:type="dxa"/>
          </w:tcPr>
          <w:p w14:paraId="46A582BA" w14:textId="77777777" w:rsidR="00BE3447" w:rsidRPr="00B35565" w:rsidRDefault="00BE3447" w:rsidP="00BE3447">
            <w:pPr>
              <w:spacing w:line="300" w:lineRule="auto"/>
              <w:jc w:val="both"/>
              <w:rPr>
                <w:rFonts w:ascii="CIDFont+F1" w:eastAsiaTheme="minorHAnsi" w:hAnsi="CIDFont+F1" w:cs="CIDFont+F1"/>
                <w:sz w:val="21"/>
                <w:szCs w:val="21"/>
                <w:lang w:eastAsia="en-US"/>
              </w:rPr>
            </w:pPr>
            <w:r w:rsidRPr="00B35565">
              <w:rPr>
                <w:rFonts w:ascii="CIDFont+F1" w:eastAsiaTheme="minorHAnsi" w:hAnsi="CIDFont+F1" w:cs="CIDFont+F1"/>
                <w:sz w:val="21"/>
                <w:szCs w:val="21"/>
                <w:lang w:eastAsia="en-US"/>
              </w:rPr>
              <w:t>Desenhos topográficos</w:t>
            </w:r>
          </w:p>
        </w:tc>
        <w:tc>
          <w:tcPr>
            <w:tcW w:w="1694" w:type="dxa"/>
          </w:tcPr>
          <w:p w14:paraId="5694E612" w14:textId="77777777" w:rsidR="00BE3447" w:rsidRPr="00041F85" w:rsidRDefault="00BE3447" w:rsidP="00BE3447">
            <w:pPr>
              <w:spacing w:line="300" w:lineRule="auto"/>
              <w:jc w:val="center"/>
              <w:rPr>
                <w:rFonts w:asciiTheme="minorHAnsi" w:hAnsiTheme="minorHAnsi" w:cstheme="minorHAnsi"/>
                <w:sz w:val="22"/>
              </w:rPr>
            </w:pPr>
            <w:r w:rsidRPr="00041F85">
              <w:rPr>
                <w:rFonts w:asciiTheme="minorHAnsi" w:hAnsiTheme="minorHAnsi" w:cstheme="minorHAnsi"/>
                <w:sz w:val="22"/>
              </w:rPr>
              <w:t>16</w:t>
            </w:r>
          </w:p>
        </w:tc>
      </w:tr>
    </w:tbl>
    <w:p w14:paraId="2B5FE030" w14:textId="26113105" w:rsidR="008242CF" w:rsidRPr="009C4464" w:rsidRDefault="009C4464" w:rsidP="009C4464">
      <w:pPr>
        <w:pStyle w:val="Legenda"/>
        <w:rPr>
          <w:rFonts w:ascii="Calibri" w:hAnsi="Calibri" w:cs="Calibri"/>
          <w:b w:val="0"/>
          <w:bCs w:val="0"/>
          <w:sz w:val="22"/>
          <w:szCs w:val="22"/>
          <w:lang w:eastAsia="pt-BR"/>
        </w:rPr>
      </w:pPr>
      <w:r w:rsidRPr="009C4464">
        <w:rPr>
          <w:rFonts w:ascii="Calibri" w:hAnsi="Calibri" w:cs="Calibri"/>
          <w:b w:val="0"/>
          <w:bCs w:val="0"/>
          <w:sz w:val="22"/>
          <w:szCs w:val="22"/>
          <w:lang w:eastAsia="pt-BR"/>
        </w:rPr>
        <w:t xml:space="preserve">Tabela </w:t>
      </w:r>
      <w:r w:rsidRPr="009C4464">
        <w:rPr>
          <w:rFonts w:ascii="Calibri" w:hAnsi="Calibri" w:cs="Calibri"/>
          <w:b w:val="0"/>
          <w:bCs w:val="0"/>
          <w:sz w:val="22"/>
          <w:szCs w:val="22"/>
          <w:lang w:eastAsia="pt-BR"/>
        </w:rPr>
        <w:fldChar w:fldCharType="begin"/>
      </w:r>
      <w:r w:rsidRPr="009C4464">
        <w:rPr>
          <w:rFonts w:ascii="Calibri" w:hAnsi="Calibri" w:cs="Calibri"/>
          <w:b w:val="0"/>
          <w:bCs w:val="0"/>
          <w:sz w:val="22"/>
          <w:szCs w:val="22"/>
          <w:lang w:eastAsia="pt-BR"/>
        </w:rPr>
        <w:instrText xml:space="preserve"> SEQ Tabela \* ARABIC </w:instrText>
      </w:r>
      <w:r w:rsidRPr="009C4464">
        <w:rPr>
          <w:rFonts w:ascii="Calibri" w:hAnsi="Calibri" w:cs="Calibri"/>
          <w:b w:val="0"/>
          <w:bCs w:val="0"/>
          <w:sz w:val="22"/>
          <w:szCs w:val="22"/>
          <w:lang w:eastAsia="pt-BR"/>
        </w:rPr>
        <w:fldChar w:fldCharType="separate"/>
      </w:r>
      <w:r w:rsidRPr="009C4464">
        <w:rPr>
          <w:rFonts w:ascii="Calibri" w:hAnsi="Calibri" w:cs="Calibri"/>
          <w:b w:val="0"/>
          <w:bCs w:val="0"/>
          <w:sz w:val="22"/>
          <w:szCs w:val="22"/>
          <w:lang w:eastAsia="pt-BR"/>
        </w:rPr>
        <w:t>1</w:t>
      </w:r>
      <w:r w:rsidRPr="009C4464">
        <w:rPr>
          <w:rFonts w:ascii="Calibri" w:hAnsi="Calibri" w:cs="Calibri"/>
          <w:b w:val="0"/>
          <w:bCs w:val="0"/>
          <w:sz w:val="22"/>
          <w:szCs w:val="22"/>
          <w:lang w:eastAsia="pt-BR"/>
        </w:rPr>
        <w:fldChar w:fldCharType="end"/>
      </w:r>
      <w:r w:rsidRPr="009C4464">
        <w:rPr>
          <w:rFonts w:ascii="Calibri" w:hAnsi="Calibri" w:cs="Calibri"/>
          <w:b w:val="0"/>
          <w:bCs w:val="0"/>
          <w:sz w:val="22"/>
          <w:szCs w:val="22"/>
          <w:lang w:eastAsia="pt-BR"/>
        </w:rPr>
        <w:t xml:space="preserve"> – Lista de Documentos entregáveis</w:t>
      </w:r>
    </w:p>
    <w:p w14:paraId="4172A426" w14:textId="1215B88E" w:rsidR="00907100" w:rsidRDefault="00907100" w:rsidP="00BA69C8">
      <w:pPr>
        <w:spacing w:after="0" w:line="300" w:lineRule="auto"/>
        <w:ind w:firstLine="284"/>
        <w:jc w:val="both"/>
        <w:rPr>
          <w:rFonts w:asciiTheme="minorHAnsi" w:hAnsiTheme="minorHAnsi" w:cstheme="minorHAnsi"/>
          <w:b/>
          <w:sz w:val="22"/>
          <w:highlight w:val="cyan"/>
        </w:rPr>
      </w:pPr>
    </w:p>
    <w:p w14:paraId="6655E019" w14:textId="77777777" w:rsidR="00091DE3" w:rsidRDefault="00091DE3" w:rsidP="00BA69C8">
      <w:pPr>
        <w:spacing w:after="0" w:line="300" w:lineRule="auto"/>
        <w:ind w:firstLine="284"/>
        <w:jc w:val="both"/>
        <w:rPr>
          <w:rFonts w:asciiTheme="minorHAnsi" w:hAnsiTheme="minorHAnsi" w:cstheme="minorHAnsi"/>
          <w:b/>
          <w:sz w:val="22"/>
          <w:highlight w:val="cyan"/>
        </w:rPr>
      </w:pPr>
    </w:p>
    <w:p w14:paraId="754B9E36" w14:textId="40E82C7E" w:rsidR="005A7ED8" w:rsidRDefault="00BA69C8" w:rsidP="00BA69C8">
      <w:pPr>
        <w:spacing w:after="0" w:line="300" w:lineRule="auto"/>
        <w:ind w:firstLine="284"/>
        <w:jc w:val="both"/>
        <w:rPr>
          <w:rFonts w:asciiTheme="minorHAnsi" w:hAnsiTheme="minorHAnsi" w:cstheme="minorHAnsi"/>
          <w:b/>
          <w:sz w:val="22"/>
        </w:rPr>
      </w:pPr>
      <w:r>
        <w:rPr>
          <w:rFonts w:asciiTheme="minorHAnsi" w:hAnsiTheme="minorHAnsi" w:cstheme="minorHAnsi"/>
          <w:b/>
          <w:sz w:val="22"/>
        </w:rPr>
        <w:t xml:space="preserve">2.3 </w:t>
      </w:r>
      <w:r w:rsidR="005A7ED8" w:rsidRPr="003B0D6F">
        <w:rPr>
          <w:rFonts w:asciiTheme="minorHAnsi" w:hAnsiTheme="minorHAnsi" w:cstheme="minorHAnsi"/>
          <w:b/>
          <w:sz w:val="22"/>
        </w:rPr>
        <w:t>Metodologia para Desenv</w:t>
      </w:r>
      <w:r w:rsidR="006401B2">
        <w:rPr>
          <w:rFonts w:asciiTheme="minorHAnsi" w:hAnsiTheme="minorHAnsi" w:cstheme="minorHAnsi"/>
          <w:b/>
          <w:sz w:val="22"/>
        </w:rPr>
        <w:t>olvimento dos Estudos e Projetos</w:t>
      </w:r>
    </w:p>
    <w:p w14:paraId="47142D8F" w14:textId="04CDA5B2" w:rsidR="00BA69C8" w:rsidRDefault="00BA69C8" w:rsidP="00BA69C8">
      <w:pPr>
        <w:spacing w:after="0" w:line="300" w:lineRule="auto"/>
        <w:ind w:firstLine="284"/>
        <w:jc w:val="both"/>
        <w:rPr>
          <w:rFonts w:asciiTheme="minorHAnsi" w:hAnsiTheme="minorHAnsi" w:cstheme="minorHAnsi"/>
          <w:b/>
          <w:sz w:val="22"/>
        </w:rPr>
      </w:pPr>
    </w:p>
    <w:p w14:paraId="605A454D" w14:textId="77777777" w:rsidR="00091DE3" w:rsidRPr="003B0D6F" w:rsidRDefault="00091DE3" w:rsidP="00BA69C8">
      <w:pPr>
        <w:spacing w:after="0" w:line="300" w:lineRule="auto"/>
        <w:ind w:firstLine="284"/>
        <w:jc w:val="both"/>
        <w:rPr>
          <w:rFonts w:asciiTheme="minorHAnsi" w:hAnsiTheme="minorHAnsi" w:cstheme="minorHAnsi"/>
          <w:b/>
          <w:sz w:val="22"/>
        </w:rPr>
      </w:pPr>
    </w:p>
    <w:p w14:paraId="71017905" w14:textId="77777777" w:rsidR="005A7ED8" w:rsidRPr="00392C74" w:rsidRDefault="005A7ED8" w:rsidP="00851F6B">
      <w:pPr>
        <w:pStyle w:val="ecxmsonormal"/>
        <w:spacing w:before="0" w:beforeAutospacing="0" w:after="324" w:afterAutospacing="0" w:line="360" w:lineRule="auto"/>
        <w:ind w:left="284" w:firstLine="709"/>
        <w:contextualSpacing/>
        <w:jc w:val="both"/>
        <w:rPr>
          <w:rFonts w:ascii="Calibri" w:hAnsi="Calibri" w:cs="Calibri"/>
          <w:sz w:val="22"/>
          <w:szCs w:val="22"/>
        </w:rPr>
      </w:pPr>
      <w:r w:rsidRPr="00392C74">
        <w:rPr>
          <w:rFonts w:ascii="Calibri" w:hAnsi="Calibri" w:cs="Calibri"/>
          <w:sz w:val="22"/>
          <w:szCs w:val="22"/>
        </w:rPr>
        <w:t>Para garantir a qualidade no desenvolvimento dos serviços descrito acima, a Contratada deverá seguir os passos abaixo:</w:t>
      </w:r>
    </w:p>
    <w:p w14:paraId="608CBB50"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 xml:space="preserve">Realizar os levantamentos de campo, com dimensões, inventários ou qualquer outro tipo de levantamentos necessários à elaboração dos estudos/projetos; </w:t>
      </w:r>
    </w:p>
    <w:p w14:paraId="11FAC7B4"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Consultar o Arquivo Técnico da EMAP:</w:t>
      </w:r>
    </w:p>
    <w:p w14:paraId="5CCBFD7C" w14:textId="77777777" w:rsidR="005A7ED8" w:rsidRPr="00392C74" w:rsidRDefault="005A7ED8" w:rsidP="00B474D5">
      <w:pPr>
        <w:pStyle w:val="PargrafodaLista"/>
        <w:widowControl w:val="0"/>
        <w:numPr>
          <w:ilvl w:val="0"/>
          <w:numId w:val="88"/>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Sobre projetos/estudos que possam auxiliar na elaboração dos serviços;</w:t>
      </w:r>
    </w:p>
    <w:p w14:paraId="18C867A0" w14:textId="77777777" w:rsidR="005A7ED8" w:rsidRPr="00392C74" w:rsidRDefault="005A7ED8" w:rsidP="00B474D5">
      <w:pPr>
        <w:pStyle w:val="PargrafodaLista"/>
        <w:widowControl w:val="0"/>
        <w:numPr>
          <w:ilvl w:val="0"/>
          <w:numId w:val="88"/>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Sobre contratações semelhantes já realizadas, com objetivo de se alimentar com relação a possíveis falhas e quando houver quantificá-las.</w:t>
      </w:r>
    </w:p>
    <w:p w14:paraId="5B3C15FA"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Coordenar reunião de Entendimento de Escopo/Intermediária de modo a qualificar as premissas de projeto;</w:t>
      </w:r>
    </w:p>
    <w:p w14:paraId="2B240225" w14:textId="77777777" w:rsidR="005A7ED8" w:rsidRPr="00392C74" w:rsidRDefault="005A7ED8" w:rsidP="00B474D5">
      <w:pPr>
        <w:pStyle w:val="TextoeXe"/>
        <w:numPr>
          <w:ilvl w:val="0"/>
          <w:numId w:val="87"/>
        </w:numPr>
        <w:spacing w:before="0" w:after="0"/>
        <w:rPr>
          <w:rFonts w:asciiTheme="minorHAnsi" w:hAnsiTheme="minorHAnsi" w:cstheme="minorHAnsi"/>
          <w:spacing w:val="0"/>
          <w:sz w:val="22"/>
          <w:szCs w:val="22"/>
        </w:rPr>
      </w:pPr>
      <w:r>
        <w:rPr>
          <w:rFonts w:asciiTheme="minorHAnsi" w:hAnsiTheme="minorHAnsi" w:cstheme="minorHAnsi"/>
          <w:spacing w:val="0"/>
          <w:sz w:val="22"/>
          <w:szCs w:val="22"/>
        </w:rPr>
        <w:t xml:space="preserve">Elaborar </w:t>
      </w:r>
      <w:r w:rsidRPr="00392C74">
        <w:rPr>
          <w:rFonts w:asciiTheme="minorHAnsi" w:hAnsiTheme="minorHAnsi" w:cstheme="minorHAnsi"/>
          <w:spacing w:val="0"/>
          <w:sz w:val="22"/>
          <w:szCs w:val="22"/>
        </w:rPr>
        <w:t>Memorial de Cálculo</w:t>
      </w:r>
      <w:r>
        <w:rPr>
          <w:rFonts w:asciiTheme="minorHAnsi" w:hAnsiTheme="minorHAnsi" w:cstheme="minorHAnsi"/>
          <w:spacing w:val="0"/>
          <w:sz w:val="22"/>
          <w:szCs w:val="22"/>
        </w:rPr>
        <w:t xml:space="preserve"> das disciplinas de projeto</w:t>
      </w:r>
      <w:r w:rsidRPr="00392C74">
        <w:rPr>
          <w:rFonts w:asciiTheme="minorHAnsi" w:hAnsiTheme="minorHAnsi" w:cstheme="minorHAnsi"/>
          <w:spacing w:val="0"/>
          <w:sz w:val="22"/>
          <w:szCs w:val="22"/>
        </w:rPr>
        <w:t xml:space="preserve"> (</w:t>
      </w:r>
      <w:r>
        <w:rPr>
          <w:rFonts w:asciiTheme="minorHAnsi" w:hAnsiTheme="minorHAnsi" w:cstheme="minorHAnsi"/>
          <w:spacing w:val="0"/>
          <w:sz w:val="22"/>
          <w:szCs w:val="22"/>
        </w:rPr>
        <w:t xml:space="preserve">com </w:t>
      </w:r>
      <w:r w:rsidRPr="00392C74">
        <w:rPr>
          <w:rFonts w:asciiTheme="minorHAnsi" w:hAnsiTheme="minorHAnsi" w:cstheme="minorHAnsi"/>
          <w:spacing w:val="0"/>
          <w:sz w:val="22"/>
          <w:szCs w:val="22"/>
        </w:rPr>
        <w:t>revisão do documento entregue nas fases anteriores);</w:t>
      </w:r>
    </w:p>
    <w:p w14:paraId="1F73159E" w14:textId="77777777" w:rsidR="005A7ED8" w:rsidRPr="00392C74" w:rsidRDefault="005A7ED8" w:rsidP="00B474D5">
      <w:pPr>
        <w:pStyle w:val="TextoeXe"/>
        <w:numPr>
          <w:ilvl w:val="0"/>
          <w:numId w:val="87"/>
        </w:numPr>
        <w:spacing w:before="0" w:after="0"/>
        <w:rPr>
          <w:rFonts w:asciiTheme="minorHAnsi" w:hAnsiTheme="minorHAnsi" w:cstheme="minorHAnsi"/>
          <w:spacing w:val="0"/>
          <w:sz w:val="22"/>
          <w:szCs w:val="22"/>
        </w:rPr>
      </w:pPr>
      <w:r>
        <w:rPr>
          <w:rFonts w:asciiTheme="minorHAnsi" w:hAnsiTheme="minorHAnsi" w:cstheme="minorHAnsi"/>
          <w:spacing w:val="0"/>
          <w:sz w:val="22"/>
          <w:szCs w:val="22"/>
        </w:rPr>
        <w:t>Elaborar Memorial Descritivo das disciplinas de projeto</w:t>
      </w:r>
      <w:r w:rsidRPr="00392C74">
        <w:rPr>
          <w:rFonts w:asciiTheme="minorHAnsi" w:hAnsiTheme="minorHAnsi" w:cstheme="minorHAnsi"/>
          <w:spacing w:val="0"/>
          <w:sz w:val="22"/>
          <w:szCs w:val="22"/>
        </w:rPr>
        <w:t xml:space="preserve"> (revisado): documento que apresenta o empreendimento com suas características após a execução da obra;</w:t>
      </w:r>
    </w:p>
    <w:p w14:paraId="1D110F83" w14:textId="58602158" w:rsidR="005A7ED8" w:rsidRPr="00453DA3" w:rsidRDefault="005A7ED8" w:rsidP="00B474D5">
      <w:pPr>
        <w:pStyle w:val="TextoeXe"/>
        <w:numPr>
          <w:ilvl w:val="0"/>
          <w:numId w:val="87"/>
        </w:numPr>
        <w:spacing w:before="0" w:after="0"/>
        <w:rPr>
          <w:rFonts w:asciiTheme="minorHAnsi" w:hAnsiTheme="minorHAnsi" w:cstheme="minorHAnsi"/>
          <w:spacing w:val="0"/>
          <w:sz w:val="22"/>
          <w:szCs w:val="22"/>
        </w:rPr>
      </w:pPr>
      <w:r>
        <w:rPr>
          <w:rFonts w:asciiTheme="minorHAnsi" w:hAnsiTheme="minorHAnsi" w:cstheme="minorHAnsi"/>
          <w:spacing w:val="0"/>
          <w:sz w:val="22"/>
          <w:szCs w:val="22"/>
        </w:rPr>
        <w:lastRenderedPageBreak/>
        <w:t>Elaborar</w:t>
      </w:r>
      <w:r w:rsidRPr="00392C74">
        <w:rPr>
          <w:rFonts w:asciiTheme="minorHAnsi" w:hAnsiTheme="minorHAnsi" w:cstheme="minorHAnsi"/>
          <w:spacing w:val="0"/>
          <w:sz w:val="22"/>
          <w:szCs w:val="22"/>
        </w:rPr>
        <w:t xml:space="preserve"> </w:t>
      </w:r>
      <w:r w:rsidR="004F729E">
        <w:rPr>
          <w:rFonts w:asciiTheme="minorHAnsi" w:hAnsiTheme="minorHAnsi" w:cstheme="minorHAnsi"/>
          <w:spacing w:val="0"/>
          <w:sz w:val="22"/>
          <w:szCs w:val="22"/>
        </w:rPr>
        <w:t>Relatórios Parciais</w:t>
      </w:r>
      <w:r w:rsidRPr="00392C74">
        <w:rPr>
          <w:rFonts w:asciiTheme="minorHAnsi" w:hAnsiTheme="minorHAnsi" w:cstheme="minorHAnsi"/>
          <w:spacing w:val="0"/>
          <w:sz w:val="22"/>
          <w:szCs w:val="22"/>
        </w:rPr>
        <w:t>: documento que apresenta</w:t>
      </w:r>
      <w:r w:rsidR="004F729E">
        <w:rPr>
          <w:rFonts w:asciiTheme="minorHAnsi" w:hAnsiTheme="minorHAnsi" w:cstheme="minorHAnsi"/>
          <w:spacing w:val="0"/>
          <w:sz w:val="22"/>
          <w:szCs w:val="22"/>
        </w:rPr>
        <w:t xml:space="preserve"> o andamento da execução dos serviços de campo (topografia)</w:t>
      </w:r>
      <w:r w:rsidRPr="00392C74">
        <w:rPr>
          <w:rFonts w:asciiTheme="minorHAnsi" w:hAnsiTheme="minorHAnsi" w:cstheme="minorHAnsi"/>
          <w:spacing w:val="0"/>
          <w:sz w:val="22"/>
          <w:szCs w:val="22"/>
        </w:rPr>
        <w:t>;</w:t>
      </w:r>
    </w:p>
    <w:p w14:paraId="328CE883"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Elaborar um plano Gerenciamento de Risco do Proje</w:t>
      </w:r>
      <w:r>
        <w:rPr>
          <w:rFonts w:asciiTheme="minorHAnsi" w:hAnsiTheme="minorHAnsi" w:cstheme="minorHAnsi"/>
          <w:sz w:val="22"/>
        </w:rPr>
        <w:t>to contendo: Identificação dos r</w:t>
      </w:r>
      <w:r w:rsidRPr="00392C74">
        <w:rPr>
          <w:rFonts w:asciiTheme="minorHAnsi" w:hAnsiTheme="minorHAnsi" w:cstheme="minorHAnsi"/>
          <w:sz w:val="22"/>
        </w:rPr>
        <w:t>iscos numa visão macro; Análise qualitativa: priorizando os riscos identificados; Análise Quantitativa: analisando numericamente o efeito dos riscos e planejar as respostas aos riscos, melhorar as oportunidades e reduzir as ameaças aos objetivos do projeto;</w:t>
      </w:r>
    </w:p>
    <w:p w14:paraId="62C0ADD9" w14:textId="5F05FD4C"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Elaborar o Projeto Conceitual</w:t>
      </w:r>
      <w:r w:rsidR="00BA69C8">
        <w:rPr>
          <w:rFonts w:asciiTheme="minorHAnsi" w:hAnsiTheme="minorHAnsi" w:cstheme="minorHAnsi"/>
          <w:sz w:val="22"/>
        </w:rPr>
        <w:t xml:space="preserve"> com Estudo de Viabilidade</w:t>
      </w:r>
      <w:r w:rsidRPr="00392C74">
        <w:rPr>
          <w:rFonts w:asciiTheme="minorHAnsi" w:hAnsiTheme="minorHAnsi" w:cstheme="minorHAnsi"/>
          <w:sz w:val="22"/>
        </w:rPr>
        <w:t xml:space="preserve"> </w:t>
      </w:r>
      <w:r w:rsidR="00BA69C8">
        <w:rPr>
          <w:rFonts w:asciiTheme="minorHAnsi" w:hAnsiTheme="minorHAnsi" w:cstheme="minorHAnsi"/>
          <w:sz w:val="22"/>
        </w:rPr>
        <w:t xml:space="preserve">(mínimo de três alternativas) </w:t>
      </w:r>
      <w:r w:rsidRPr="00392C74">
        <w:rPr>
          <w:rFonts w:asciiTheme="minorHAnsi" w:hAnsiTheme="minorHAnsi" w:cstheme="minorHAnsi"/>
          <w:sz w:val="22"/>
        </w:rPr>
        <w:t xml:space="preserve">e submeter à aprovação da Fiscalização e </w:t>
      </w:r>
      <w:proofErr w:type="spellStart"/>
      <w:r w:rsidR="008349AF" w:rsidRPr="008349AF">
        <w:rPr>
          <w:rFonts w:asciiTheme="minorHAnsi" w:hAnsiTheme="minorHAnsi" w:cstheme="minorHAnsi"/>
          <w:i/>
          <w:sz w:val="22"/>
        </w:rPr>
        <w:t>stak</w:t>
      </w:r>
      <w:r w:rsidR="008349AF">
        <w:rPr>
          <w:rFonts w:asciiTheme="minorHAnsi" w:hAnsiTheme="minorHAnsi" w:cstheme="minorHAnsi"/>
          <w:i/>
          <w:sz w:val="22"/>
        </w:rPr>
        <w:t>e</w:t>
      </w:r>
      <w:r w:rsidR="008349AF" w:rsidRPr="008349AF">
        <w:rPr>
          <w:rFonts w:asciiTheme="minorHAnsi" w:hAnsiTheme="minorHAnsi" w:cstheme="minorHAnsi"/>
          <w:i/>
          <w:sz w:val="22"/>
        </w:rPr>
        <w:t>holders</w:t>
      </w:r>
      <w:proofErr w:type="spellEnd"/>
      <w:r w:rsidRPr="00392C74">
        <w:rPr>
          <w:rFonts w:asciiTheme="minorHAnsi" w:hAnsiTheme="minorHAnsi" w:cstheme="minorHAnsi"/>
          <w:sz w:val="22"/>
        </w:rPr>
        <w:t xml:space="preserve"> EMAP, realizando as melhorias solicitadas pela EMAP</w:t>
      </w:r>
      <w:r w:rsidR="008349AF">
        <w:rPr>
          <w:rFonts w:asciiTheme="minorHAnsi" w:hAnsiTheme="minorHAnsi" w:cstheme="minorHAnsi"/>
          <w:sz w:val="22"/>
        </w:rPr>
        <w:t xml:space="preserve"> e </w:t>
      </w:r>
      <w:proofErr w:type="spellStart"/>
      <w:r w:rsidR="008349AF" w:rsidRPr="008349AF">
        <w:rPr>
          <w:rFonts w:asciiTheme="minorHAnsi" w:hAnsiTheme="minorHAnsi" w:cstheme="minorHAnsi"/>
          <w:i/>
          <w:sz w:val="22"/>
        </w:rPr>
        <w:t>stak</w:t>
      </w:r>
      <w:r w:rsidR="008349AF">
        <w:rPr>
          <w:rFonts w:asciiTheme="minorHAnsi" w:hAnsiTheme="minorHAnsi" w:cstheme="minorHAnsi"/>
          <w:i/>
          <w:sz w:val="22"/>
        </w:rPr>
        <w:t>e</w:t>
      </w:r>
      <w:r w:rsidR="008349AF" w:rsidRPr="008349AF">
        <w:rPr>
          <w:rFonts w:asciiTheme="minorHAnsi" w:hAnsiTheme="minorHAnsi" w:cstheme="minorHAnsi"/>
          <w:i/>
          <w:sz w:val="22"/>
        </w:rPr>
        <w:t>holders</w:t>
      </w:r>
      <w:proofErr w:type="spellEnd"/>
      <w:r w:rsidRPr="00392C74">
        <w:rPr>
          <w:rFonts w:asciiTheme="minorHAnsi" w:hAnsiTheme="minorHAnsi" w:cstheme="minorHAnsi"/>
          <w:sz w:val="22"/>
        </w:rPr>
        <w:t>, quando pertinentes;</w:t>
      </w:r>
    </w:p>
    <w:p w14:paraId="14DA49E2" w14:textId="63328D8D" w:rsidR="005A7ED8"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 xml:space="preserve">Todos </w:t>
      </w:r>
      <w:r>
        <w:rPr>
          <w:rFonts w:asciiTheme="minorHAnsi" w:hAnsiTheme="minorHAnsi" w:cstheme="minorHAnsi"/>
          <w:sz w:val="22"/>
        </w:rPr>
        <w:t>as disciplinas</w:t>
      </w:r>
      <w:r w:rsidRPr="00392C74">
        <w:rPr>
          <w:rFonts w:asciiTheme="minorHAnsi" w:hAnsiTheme="minorHAnsi" w:cstheme="minorHAnsi"/>
          <w:sz w:val="22"/>
        </w:rPr>
        <w:t xml:space="preserve"> deverão ser em formatos compatíveis com a Plataforma CAD e a Plataforma </w:t>
      </w:r>
      <w:proofErr w:type="spellStart"/>
      <w:r w:rsidR="00BA69C8">
        <w:rPr>
          <w:rFonts w:asciiTheme="minorHAnsi" w:hAnsiTheme="minorHAnsi" w:cstheme="minorHAnsi"/>
          <w:sz w:val="22"/>
        </w:rPr>
        <w:t>Revit</w:t>
      </w:r>
      <w:proofErr w:type="spellEnd"/>
      <w:r>
        <w:rPr>
          <w:rFonts w:asciiTheme="minorHAnsi" w:hAnsiTheme="minorHAnsi" w:cstheme="minorHAnsi"/>
          <w:sz w:val="22"/>
        </w:rPr>
        <w:t>,</w:t>
      </w:r>
      <w:r w:rsidR="00BA69C8">
        <w:rPr>
          <w:rFonts w:asciiTheme="minorHAnsi" w:hAnsiTheme="minorHAnsi" w:cstheme="minorHAnsi"/>
          <w:sz w:val="22"/>
        </w:rPr>
        <w:t xml:space="preserve"> </w:t>
      </w:r>
      <w:proofErr w:type="spellStart"/>
      <w:r>
        <w:rPr>
          <w:rFonts w:asciiTheme="minorHAnsi" w:hAnsiTheme="minorHAnsi" w:cstheme="minorHAnsi"/>
          <w:sz w:val="22"/>
        </w:rPr>
        <w:t>Naviswork</w:t>
      </w:r>
      <w:proofErr w:type="spellEnd"/>
      <w:r w:rsidRPr="00392C74">
        <w:rPr>
          <w:rFonts w:asciiTheme="minorHAnsi" w:hAnsiTheme="minorHAnsi" w:cstheme="minorHAnsi"/>
          <w:sz w:val="22"/>
        </w:rPr>
        <w:t>, além de</w:t>
      </w:r>
      <w:r>
        <w:rPr>
          <w:rFonts w:asciiTheme="minorHAnsi" w:hAnsiTheme="minorHAnsi" w:cstheme="minorHAnsi"/>
          <w:sz w:val="22"/>
        </w:rPr>
        <w:t xml:space="preserve"> serem apresentados em</w:t>
      </w:r>
      <w:r w:rsidRPr="00392C74">
        <w:rPr>
          <w:rFonts w:asciiTheme="minorHAnsi" w:hAnsiTheme="minorHAnsi" w:cstheme="minorHAnsi"/>
          <w:sz w:val="22"/>
        </w:rPr>
        <w:t xml:space="preserve"> PDF; </w:t>
      </w:r>
    </w:p>
    <w:p w14:paraId="155113BC" w14:textId="178229A4" w:rsidR="005A7ED8"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Pr>
          <w:rFonts w:asciiTheme="minorHAnsi" w:hAnsiTheme="minorHAnsi" w:cstheme="minorHAnsi"/>
          <w:sz w:val="22"/>
        </w:rPr>
        <w:t>Elaborar a Lista de Desenhos e Documentos (LDD) a serem produzidos em ca</w:t>
      </w:r>
      <w:r w:rsidR="006401B2">
        <w:rPr>
          <w:rFonts w:asciiTheme="minorHAnsi" w:hAnsiTheme="minorHAnsi" w:cstheme="minorHAnsi"/>
          <w:sz w:val="22"/>
        </w:rPr>
        <w:t>d</w:t>
      </w:r>
      <w:r>
        <w:rPr>
          <w:rFonts w:asciiTheme="minorHAnsi" w:hAnsiTheme="minorHAnsi" w:cstheme="minorHAnsi"/>
          <w:sz w:val="22"/>
        </w:rPr>
        <w:t>a fase de projeto, com prazos, e submeter a Fiscalização para análise. A LDD deve ser atualizada de acordo com as entregas;</w:t>
      </w:r>
    </w:p>
    <w:p w14:paraId="626EC25A" w14:textId="77777777" w:rsidR="005A7ED8" w:rsidRPr="00EE6299" w:rsidRDefault="005A7ED8" w:rsidP="00B474D5">
      <w:pPr>
        <w:pStyle w:val="TextoeXe"/>
        <w:numPr>
          <w:ilvl w:val="0"/>
          <w:numId w:val="87"/>
        </w:numPr>
        <w:spacing w:before="0" w:after="0"/>
        <w:rPr>
          <w:rFonts w:asciiTheme="minorHAnsi" w:hAnsiTheme="minorHAnsi" w:cstheme="minorHAnsi"/>
          <w:spacing w:val="0"/>
          <w:sz w:val="22"/>
          <w:szCs w:val="22"/>
        </w:rPr>
      </w:pPr>
      <w:r>
        <w:rPr>
          <w:rFonts w:asciiTheme="minorHAnsi" w:hAnsiTheme="minorHAnsi" w:cstheme="minorHAnsi"/>
          <w:spacing w:val="0"/>
          <w:sz w:val="22"/>
          <w:szCs w:val="22"/>
        </w:rPr>
        <w:t xml:space="preserve">Elaborar o </w:t>
      </w:r>
      <w:r w:rsidRPr="00392C74">
        <w:rPr>
          <w:rFonts w:asciiTheme="minorHAnsi" w:hAnsiTheme="minorHAnsi" w:cstheme="minorHAnsi"/>
          <w:spacing w:val="0"/>
          <w:sz w:val="22"/>
          <w:szCs w:val="22"/>
        </w:rPr>
        <w:t>Critério de Medição: documento que apresenta a forma de medição de cada linha da planilha orçamentária, de forma a deixar claro para a empresa construtora como serão os desembolsos de cada serviço contratado;</w:t>
      </w:r>
    </w:p>
    <w:p w14:paraId="4E22D33B" w14:textId="05ADF6B1"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A Contratada deverá disponibilizar os Projetos e seus projetistas para participarem das análises críticas/verificações realizadas junto a</w:t>
      </w:r>
      <w:r w:rsidR="00A734B3">
        <w:rPr>
          <w:rFonts w:asciiTheme="minorHAnsi" w:hAnsiTheme="minorHAnsi" w:cstheme="minorHAnsi"/>
          <w:sz w:val="22"/>
        </w:rPr>
        <w:t>o</w:t>
      </w:r>
      <w:r w:rsidRPr="00392C74">
        <w:rPr>
          <w:rFonts w:asciiTheme="minorHAnsi" w:hAnsiTheme="minorHAnsi" w:cstheme="minorHAnsi"/>
          <w:sz w:val="22"/>
        </w:rPr>
        <w:t xml:space="preserve"> técnico próprio EMAP ou uma gerenciadora;</w:t>
      </w:r>
    </w:p>
    <w:p w14:paraId="290E64CA"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A Contratada deve atender fielmente as solicitações registradas em RAP – Relatório de Análise de Projeto sem ônus para a EMAP, desde que não figure mudança de escopo;</w:t>
      </w:r>
    </w:p>
    <w:p w14:paraId="283D5182"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 xml:space="preserve">Apresentar o projeto em reuniões (presenciais ou </w:t>
      </w:r>
      <w:proofErr w:type="spellStart"/>
      <w:r w:rsidRPr="00392C74">
        <w:rPr>
          <w:rFonts w:asciiTheme="minorHAnsi" w:hAnsiTheme="minorHAnsi" w:cstheme="minorHAnsi"/>
          <w:i/>
          <w:sz w:val="22"/>
        </w:rPr>
        <w:t>on</w:t>
      </w:r>
      <w:proofErr w:type="spellEnd"/>
      <w:r w:rsidRPr="00392C74">
        <w:rPr>
          <w:rFonts w:asciiTheme="minorHAnsi" w:hAnsiTheme="minorHAnsi" w:cstheme="minorHAnsi"/>
          <w:i/>
          <w:sz w:val="22"/>
        </w:rPr>
        <w:t xml:space="preserve"> </w:t>
      </w:r>
      <w:proofErr w:type="spellStart"/>
      <w:r w:rsidRPr="00392C74">
        <w:rPr>
          <w:rFonts w:asciiTheme="minorHAnsi" w:hAnsiTheme="minorHAnsi" w:cstheme="minorHAnsi"/>
          <w:i/>
          <w:sz w:val="22"/>
        </w:rPr>
        <w:t>line</w:t>
      </w:r>
      <w:proofErr w:type="spellEnd"/>
      <w:r w:rsidRPr="00392C74">
        <w:rPr>
          <w:rFonts w:asciiTheme="minorHAnsi" w:hAnsiTheme="minorHAnsi" w:cstheme="minorHAnsi"/>
          <w:sz w:val="22"/>
        </w:rPr>
        <w:t>) intermediárias de desenvolvimento, validação ou qualquer outra que se fizer necessária, junto ao cliente;</w:t>
      </w:r>
    </w:p>
    <w:p w14:paraId="536C9D93"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 xml:space="preserve">Em caso de necessidade de pesquisa de mercado (cotações) para composição de planilha orçamentária, deve conter no mínimo três propostas, e esta deve ser </w:t>
      </w:r>
      <w:r w:rsidRPr="00392C74">
        <w:rPr>
          <w:rFonts w:asciiTheme="minorHAnsi" w:hAnsiTheme="minorHAnsi" w:cstheme="minorHAnsi"/>
          <w:sz w:val="22"/>
        </w:rPr>
        <w:lastRenderedPageBreak/>
        <w:t>feita pela própria Contratada com data de pesquisa não superior a 3 meses;</w:t>
      </w:r>
    </w:p>
    <w:p w14:paraId="08E5F6D5"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Fornecer ART ou RRT (Anotação de Responsabilidade Técnica e/ou Registro de Responsabilidade Técnica) abrangendo a elaboração de todos os estudos, documentos e projetos desenvolvidos (por especialidades);</w:t>
      </w:r>
    </w:p>
    <w:p w14:paraId="793B0877" w14:textId="67B2EFE3"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 xml:space="preserve">Fornecer documento comprobatório de doação de autoria </w:t>
      </w:r>
      <w:r w:rsidR="00A734B3" w:rsidRPr="00392C74">
        <w:rPr>
          <w:rFonts w:asciiTheme="minorHAnsi" w:hAnsiTheme="minorHAnsi" w:cstheme="minorHAnsi"/>
          <w:sz w:val="22"/>
        </w:rPr>
        <w:t>para a</w:t>
      </w:r>
      <w:r w:rsidRPr="00392C74">
        <w:rPr>
          <w:rFonts w:asciiTheme="minorHAnsi" w:hAnsiTheme="minorHAnsi" w:cstheme="minorHAnsi"/>
          <w:sz w:val="22"/>
        </w:rPr>
        <w:t xml:space="preserve"> EMAP (Projeto Conceitual</w:t>
      </w:r>
      <w:r w:rsidR="006401B2">
        <w:rPr>
          <w:rFonts w:asciiTheme="minorHAnsi" w:hAnsiTheme="minorHAnsi" w:cstheme="minorHAnsi"/>
          <w:sz w:val="22"/>
        </w:rPr>
        <w:t xml:space="preserve"> e EVTE</w:t>
      </w:r>
      <w:r w:rsidRPr="00392C74">
        <w:rPr>
          <w:rFonts w:asciiTheme="minorHAnsi" w:hAnsiTheme="minorHAnsi" w:cstheme="minorHAnsi"/>
          <w:sz w:val="22"/>
        </w:rPr>
        <w:t>)</w:t>
      </w:r>
      <w:r>
        <w:rPr>
          <w:rFonts w:asciiTheme="minorHAnsi" w:hAnsiTheme="minorHAnsi" w:cstheme="minorHAnsi"/>
          <w:sz w:val="22"/>
        </w:rPr>
        <w:t>;</w:t>
      </w:r>
    </w:p>
    <w:p w14:paraId="68C0BB2F" w14:textId="77777777" w:rsidR="005A7ED8" w:rsidRPr="00392C74" w:rsidRDefault="005A7ED8" w:rsidP="00B474D5">
      <w:pPr>
        <w:pStyle w:val="PargrafodaLista"/>
        <w:widowControl w:val="0"/>
        <w:numPr>
          <w:ilvl w:val="0"/>
          <w:numId w:val="87"/>
        </w:numPr>
        <w:overflowPunct w:val="0"/>
        <w:autoSpaceDE w:val="0"/>
        <w:autoSpaceDN w:val="0"/>
        <w:adjustRightInd w:val="0"/>
        <w:spacing w:after="0"/>
        <w:jc w:val="both"/>
        <w:rPr>
          <w:rFonts w:asciiTheme="minorHAnsi" w:hAnsiTheme="minorHAnsi" w:cstheme="minorHAnsi"/>
          <w:sz w:val="22"/>
        </w:rPr>
      </w:pPr>
      <w:r w:rsidRPr="00392C74">
        <w:rPr>
          <w:rFonts w:asciiTheme="minorHAnsi" w:hAnsiTheme="minorHAnsi" w:cstheme="minorHAnsi"/>
          <w:sz w:val="22"/>
        </w:rPr>
        <w:t>Realizar as alterações, se necessário, solicitadas pelos respectivos órgãos competentes e/ou técnicos EMAP;</w:t>
      </w:r>
    </w:p>
    <w:p w14:paraId="7597B32D" w14:textId="7E93459C" w:rsidR="005A7ED8" w:rsidRPr="00392C74" w:rsidRDefault="005A7ED8" w:rsidP="00B474D5">
      <w:pPr>
        <w:pStyle w:val="TextoeXe"/>
        <w:numPr>
          <w:ilvl w:val="0"/>
          <w:numId w:val="87"/>
        </w:numPr>
        <w:spacing w:before="0" w:after="0"/>
        <w:rPr>
          <w:rFonts w:asciiTheme="minorHAnsi" w:hAnsiTheme="minorHAnsi" w:cstheme="minorHAnsi"/>
          <w:spacing w:val="0"/>
          <w:sz w:val="22"/>
          <w:szCs w:val="22"/>
        </w:rPr>
      </w:pPr>
      <w:r>
        <w:rPr>
          <w:rFonts w:asciiTheme="minorHAnsi" w:hAnsiTheme="minorHAnsi" w:cstheme="minorHAnsi"/>
          <w:spacing w:val="0"/>
          <w:sz w:val="22"/>
          <w:szCs w:val="22"/>
        </w:rPr>
        <w:t xml:space="preserve">Elaborar o </w:t>
      </w:r>
      <w:proofErr w:type="spellStart"/>
      <w:r w:rsidRPr="00392C74">
        <w:rPr>
          <w:rFonts w:asciiTheme="minorHAnsi" w:hAnsiTheme="minorHAnsi" w:cstheme="minorHAnsi"/>
          <w:spacing w:val="0"/>
          <w:sz w:val="22"/>
          <w:szCs w:val="22"/>
        </w:rPr>
        <w:t>Databook</w:t>
      </w:r>
      <w:proofErr w:type="spellEnd"/>
      <w:r w:rsidRPr="00392C74">
        <w:rPr>
          <w:rFonts w:asciiTheme="minorHAnsi" w:hAnsiTheme="minorHAnsi" w:cstheme="minorHAnsi"/>
          <w:spacing w:val="0"/>
          <w:sz w:val="22"/>
          <w:szCs w:val="22"/>
        </w:rPr>
        <w:t xml:space="preserve"> de todos os</w:t>
      </w:r>
      <w:r w:rsidR="008349AF">
        <w:rPr>
          <w:rFonts w:asciiTheme="minorHAnsi" w:hAnsiTheme="minorHAnsi" w:cstheme="minorHAnsi"/>
          <w:spacing w:val="0"/>
          <w:sz w:val="22"/>
          <w:szCs w:val="22"/>
        </w:rPr>
        <w:t xml:space="preserve"> levantamentos, </w:t>
      </w:r>
      <w:r w:rsidR="00B54900">
        <w:rPr>
          <w:rFonts w:asciiTheme="minorHAnsi" w:hAnsiTheme="minorHAnsi" w:cstheme="minorHAnsi"/>
          <w:spacing w:val="0"/>
          <w:sz w:val="22"/>
          <w:szCs w:val="22"/>
        </w:rPr>
        <w:t xml:space="preserve">estudos, </w:t>
      </w:r>
      <w:r w:rsidR="00B54900" w:rsidRPr="00392C74">
        <w:rPr>
          <w:rFonts w:asciiTheme="minorHAnsi" w:hAnsiTheme="minorHAnsi" w:cstheme="minorHAnsi"/>
          <w:spacing w:val="0"/>
          <w:sz w:val="22"/>
          <w:szCs w:val="22"/>
        </w:rPr>
        <w:t>projetos</w:t>
      </w:r>
      <w:r w:rsidRPr="00392C74">
        <w:rPr>
          <w:rFonts w:asciiTheme="minorHAnsi" w:hAnsiTheme="minorHAnsi" w:cstheme="minorHAnsi"/>
          <w:spacing w:val="0"/>
          <w:sz w:val="22"/>
          <w:szCs w:val="22"/>
        </w:rPr>
        <w:t>, plantas, pranchas, documentos em forma</w:t>
      </w:r>
      <w:r>
        <w:rPr>
          <w:rFonts w:asciiTheme="minorHAnsi" w:hAnsiTheme="minorHAnsi" w:cstheme="minorHAnsi"/>
          <w:spacing w:val="0"/>
          <w:sz w:val="22"/>
          <w:szCs w:val="22"/>
        </w:rPr>
        <w:t>to editável;</w:t>
      </w:r>
    </w:p>
    <w:p w14:paraId="57C1AA93" w14:textId="77777777" w:rsidR="005A7ED8" w:rsidRPr="00EE6299" w:rsidRDefault="005A7ED8" w:rsidP="00B474D5">
      <w:pPr>
        <w:pStyle w:val="TextoeXe"/>
        <w:numPr>
          <w:ilvl w:val="0"/>
          <w:numId w:val="87"/>
        </w:numPr>
        <w:spacing w:before="0" w:after="0"/>
        <w:rPr>
          <w:rFonts w:asciiTheme="minorHAnsi" w:hAnsiTheme="minorHAnsi" w:cstheme="minorHAnsi"/>
          <w:spacing w:val="0"/>
          <w:sz w:val="22"/>
          <w:szCs w:val="22"/>
        </w:rPr>
      </w:pPr>
      <w:r>
        <w:rPr>
          <w:rFonts w:asciiTheme="minorHAnsi" w:hAnsiTheme="minorHAnsi" w:cstheme="minorHAnsi"/>
          <w:spacing w:val="0"/>
          <w:sz w:val="22"/>
          <w:szCs w:val="22"/>
        </w:rPr>
        <w:t xml:space="preserve">Apresentar o Cronograma físico-financeiro e a </w:t>
      </w:r>
      <w:r w:rsidRPr="00EE6299">
        <w:rPr>
          <w:rFonts w:asciiTheme="minorHAnsi" w:hAnsiTheme="minorHAnsi" w:cstheme="minorHAnsi"/>
          <w:sz w:val="22"/>
        </w:rPr>
        <w:t>Curva S;</w:t>
      </w:r>
    </w:p>
    <w:p w14:paraId="3BB9B287" w14:textId="77777777" w:rsidR="005A7ED8" w:rsidRPr="00392C74" w:rsidRDefault="005A7ED8" w:rsidP="00B474D5">
      <w:pPr>
        <w:pStyle w:val="PargrafodaLista"/>
        <w:numPr>
          <w:ilvl w:val="0"/>
          <w:numId w:val="87"/>
        </w:numPr>
        <w:spacing w:after="0"/>
        <w:jc w:val="both"/>
        <w:rPr>
          <w:rFonts w:asciiTheme="minorHAnsi" w:hAnsiTheme="minorHAnsi" w:cstheme="minorHAnsi"/>
          <w:sz w:val="22"/>
        </w:rPr>
      </w:pPr>
      <w:r w:rsidRPr="00392C74">
        <w:rPr>
          <w:rFonts w:asciiTheme="minorHAnsi" w:hAnsiTheme="minorHAnsi" w:cstheme="minorHAnsi"/>
          <w:sz w:val="22"/>
        </w:rPr>
        <w:t>Dar suporte ao processo de licenciamento ambiental junto a EMAP;</w:t>
      </w:r>
    </w:p>
    <w:p w14:paraId="5E02B8D0" w14:textId="285FB887" w:rsidR="005A7ED8" w:rsidRDefault="005A7ED8" w:rsidP="00B474D5">
      <w:pPr>
        <w:pStyle w:val="PargrafodaLista"/>
        <w:numPr>
          <w:ilvl w:val="0"/>
          <w:numId w:val="87"/>
        </w:numPr>
        <w:spacing w:after="0"/>
        <w:ind w:left="1848" w:hanging="357"/>
        <w:jc w:val="both"/>
        <w:rPr>
          <w:rFonts w:asciiTheme="minorHAnsi" w:hAnsiTheme="minorHAnsi" w:cstheme="minorHAnsi"/>
          <w:sz w:val="22"/>
        </w:rPr>
      </w:pPr>
      <w:r w:rsidRPr="00392C74">
        <w:rPr>
          <w:rFonts w:asciiTheme="minorHAnsi" w:hAnsiTheme="minorHAnsi" w:cstheme="minorHAnsi"/>
          <w:sz w:val="22"/>
        </w:rPr>
        <w:t>Dar suporte ao processo licitatório junto a EMAP sanando dúvidas dos licitantes relativas a qualquer fase dos estudos/projetos contratados.</w:t>
      </w:r>
    </w:p>
    <w:p w14:paraId="1838B607" w14:textId="5C18B162" w:rsidR="00091DE3" w:rsidRDefault="00091DE3" w:rsidP="00B701FD">
      <w:pPr>
        <w:pStyle w:val="PargrafodaLista"/>
        <w:spacing w:after="0" w:line="312" w:lineRule="auto"/>
        <w:ind w:left="1848"/>
        <w:jc w:val="both"/>
        <w:rPr>
          <w:rFonts w:asciiTheme="minorHAnsi" w:hAnsiTheme="minorHAnsi" w:cstheme="minorHAnsi"/>
          <w:sz w:val="22"/>
        </w:rPr>
      </w:pPr>
    </w:p>
    <w:p w14:paraId="3A59D83D" w14:textId="77777777" w:rsidR="00091DE3" w:rsidRPr="00B701FD" w:rsidRDefault="00091DE3" w:rsidP="00B701FD">
      <w:pPr>
        <w:pStyle w:val="PargrafodaLista"/>
        <w:spacing w:after="0" w:line="312" w:lineRule="auto"/>
        <w:ind w:left="1848"/>
        <w:jc w:val="both"/>
        <w:rPr>
          <w:rFonts w:asciiTheme="minorHAnsi" w:hAnsiTheme="minorHAnsi" w:cstheme="minorHAnsi"/>
          <w:sz w:val="22"/>
        </w:rPr>
      </w:pPr>
    </w:p>
    <w:p w14:paraId="49767263" w14:textId="77777777" w:rsidR="00EB0021" w:rsidRDefault="00712351" w:rsidP="00EB0021">
      <w:pPr>
        <w:widowControl w:val="0"/>
        <w:overflowPunct w:val="0"/>
        <w:autoSpaceDE w:val="0"/>
        <w:autoSpaceDN w:val="0"/>
        <w:adjustRightInd w:val="0"/>
        <w:spacing w:after="0" w:line="300" w:lineRule="auto"/>
        <w:jc w:val="both"/>
        <w:rPr>
          <w:rFonts w:asciiTheme="minorHAnsi" w:hAnsiTheme="minorHAnsi" w:cstheme="minorHAnsi"/>
          <w:sz w:val="22"/>
        </w:rPr>
      </w:pPr>
      <w:r w:rsidRPr="00ED489D">
        <w:rPr>
          <w:rFonts w:asciiTheme="minorHAnsi" w:hAnsiTheme="minorHAnsi" w:cstheme="minorHAnsi"/>
          <w:noProof/>
          <w:szCs w:val="24"/>
        </w:rPr>
        <mc:AlternateContent>
          <mc:Choice Requires="wps">
            <w:drawing>
              <wp:inline distT="0" distB="0" distL="0" distR="0" wp14:anchorId="4D2EEF91" wp14:editId="1CA9799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C63D0B6" w14:textId="77777777" w:rsidR="008A01F4" w:rsidRPr="007408A5" w:rsidRDefault="008A01F4" w:rsidP="00B474D5">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174" w:name="_Toc72499980"/>
                            <w:bookmarkStart w:id="175" w:name="_Toc427228728"/>
                            <w:bookmarkStart w:id="176" w:name="_Toc71703566"/>
                            <w:r>
                              <w:rPr>
                                <w:rFonts w:ascii="Arial Narrow" w:hAnsi="Arial Narrow"/>
                                <w:color w:val="FFFFFF" w:themeColor="background1"/>
                                <w:sz w:val="24"/>
                                <w:szCs w:val="24"/>
                              </w:rPr>
                              <w:t>JUSTIFICATIVA</w:t>
                            </w:r>
                          </w:p>
                          <w:p w14:paraId="3C4A991B" w14:textId="77777777" w:rsidR="008A01F4" w:rsidRDefault="008A01F4"/>
                          <w:p w14:paraId="14E0632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8A01F4" w:rsidRDefault="008A01F4"/>
                          <w:p w14:paraId="721D858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8A01F4" w:rsidRDefault="008A01F4"/>
                          <w:p w14:paraId="136BF04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8A01F4" w:rsidRDefault="008A01F4"/>
                          <w:p w14:paraId="13C5CBE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8A01F4" w:rsidRDefault="008A01F4"/>
                          <w:p w14:paraId="24CB84C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8A01F4" w:rsidRDefault="008A01F4"/>
                          <w:p w14:paraId="7740AEF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8A01F4" w:rsidRDefault="008A01F4"/>
                          <w:p w14:paraId="2AA27B1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8A01F4" w:rsidRDefault="008A01F4"/>
                          <w:p w14:paraId="0A00948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8A01F4" w:rsidRDefault="008A01F4"/>
                          <w:p w14:paraId="73A92F6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8A01F4" w:rsidRDefault="008A01F4"/>
                          <w:p w14:paraId="166AC42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8A01F4" w:rsidRDefault="008A01F4"/>
                          <w:p w14:paraId="3157E3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8A01F4" w:rsidRDefault="008A01F4"/>
                          <w:p w14:paraId="3E0C32C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8A01F4" w:rsidRDefault="008A01F4"/>
                          <w:p w14:paraId="6EDE24E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8A01F4" w:rsidRDefault="008A01F4"/>
                          <w:p w14:paraId="7C9E12A2"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8A01F4" w:rsidRDefault="008A01F4"/>
                          <w:p w14:paraId="79F432F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8A01F4" w:rsidRDefault="008A01F4"/>
                          <w:p w14:paraId="4646D88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8A01F4" w:rsidRDefault="008A01F4"/>
                          <w:p w14:paraId="7FF5464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8A01F4" w:rsidRDefault="008A01F4"/>
                          <w:p w14:paraId="410B527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8A01F4" w:rsidRDefault="008A01F4"/>
                          <w:p w14:paraId="0478A64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8A01F4" w:rsidRDefault="008A01F4"/>
                          <w:p w14:paraId="64A550E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8A01F4" w:rsidRDefault="008A01F4"/>
                          <w:p w14:paraId="565BD47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8A01F4" w:rsidRDefault="008A01F4"/>
                          <w:p w14:paraId="573D24E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8A01F4" w:rsidRDefault="008A01F4"/>
                          <w:p w14:paraId="7F01AFB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8A01F4" w:rsidRDefault="008A01F4"/>
                          <w:p w14:paraId="727D0E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8A01F4" w:rsidRDefault="008A01F4"/>
                          <w:p w14:paraId="742360D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8A01F4" w:rsidRDefault="008A01F4"/>
                          <w:p w14:paraId="0991314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8A01F4" w:rsidRDefault="008A01F4"/>
                          <w:p w14:paraId="5B4FC36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8A01F4" w:rsidRDefault="008A01F4"/>
                          <w:p w14:paraId="2588937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8A01F4" w:rsidRDefault="008A01F4"/>
                          <w:p w14:paraId="5BB2212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8A01F4" w:rsidRDefault="008A01F4"/>
                          <w:p w14:paraId="4C5C118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8A01F4" w:rsidRDefault="008A01F4"/>
                          <w:p w14:paraId="2B8BBDB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8A01F4" w:rsidRDefault="008A01F4"/>
                          <w:p w14:paraId="3818889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8A01F4" w:rsidRDefault="008A01F4"/>
                          <w:p w14:paraId="4708BC3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8A01F4" w:rsidRDefault="008A01F4"/>
                          <w:p w14:paraId="05EEB3C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8A01F4" w:rsidRDefault="008A01F4"/>
                          <w:p w14:paraId="63580AA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8A01F4" w:rsidRDefault="008A01F4"/>
                          <w:p w14:paraId="01FF818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8A01F4" w:rsidRDefault="008A01F4"/>
                          <w:p w14:paraId="28C357E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8A01F4" w:rsidRDefault="008A01F4"/>
                          <w:p w14:paraId="4123F45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8A01F4" w:rsidRDefault="008A01F4"/>
                          <w:p w14:paraId="1299D33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8A01F4" w:rsidRDefault="008A01F4"/>
                          <w:p w14:paraId="2F4B47B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8A01F4" w:rsidRDefault="008A01F4"/>
                          <w:p w14:paraId="477874C3" w14:textId="77777777" w:rsidR="008A01F4" w:rsidRPr="000135DD" w:rsidRDefault="008A01F4" w:rsidP="00B474D5">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8A01F4" w:rsidRDefault="008A01F4"/>
                          <w:p w14:paraId="4FD0FD3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8A01F4" w:rsidRDefault="008A01F4"/>
                          <w:p w14:paraId="2B27C5A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8A01F4" w:rsidRDefault="008A01F4"/>
                          <w:p w14:paraId="5E7A7C6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8A01F4" w:rsidRDefault="008A01F4"/>
                          <w:p w14:paraId="25469A1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8A01F4" w:rsidRDefault="008A01F4"/>
                          <w:p w14:paraId="4124D66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8A01F4" w:rsidRDefault="008A01F4"/>
                          <w:p w14:paraId="2723576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8A01F4" w:rsidRDefault="008A01F4"/>
                          <w:p w14:paraId="6D11CC3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8A01F4" w:rsidRDefault="008A01F4"/>
                          <w:p w14:paraId="7B5F25A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8A01F4" w:rsidRDefault="008A01F4"/>
                          <w:p w14:paraId="4717AB6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8A01F4" w:rsidRDefault="008A01F4"/>
                          <w:p w14:paraId="7B12276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8A01F4" w:rsidRDefault="008A01F4"/>
                          <w:p w14:paraId="28050CE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8A01F4" w:rsidRDefault="008A01F4"/>
                          <w:p w14:paraId="0C9A6BD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8A01F4" w:rsidRDefault="008A01F4"/>
                          <w:p w14:paraId="6B49CC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8A01F4" w:rsidRDefault="008A01F4"/>
                          <w:p w14:paraId="336A7A0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8A01F4" w:rsidRDefault="008A01F4"/>
                          <w:p w14:paraId="7B99AB9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8A01F4" w:rsidRDefault="008A01F4"/>
                          <w:p w14:paraId="424306A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8A01F4" w:rsidRDefault="008A01F4"/>
                          <w:p w14:paraId="7E28751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8A01F4" w:rsidRDefault="008A01F4"/>
                          <w:p w14:paraId="4741485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8A01F4" w:rsidRDefault="008A01F4"/>
                          <w:p w14:paraId="41E7377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8A01F4" w:rsidRDefault="008A01F4"/>
                          <w:p w14:paraId="7C269F4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8A01F4" w:rsidRDefault="008A01F4"/>
                          <w:p w14:paraId="2F72D6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8A01F4" w:rsidRDefault="008A01F4"/>
                          <w:p w14:paraId="01A0359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8A01F4" w:rsidRDefault="008A01F4"/>
                          <w:p w14:paraId="4658CB60"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8A01F4" w:rsidRDefault="008A01F4"/>
                          <w:p w14:paraId="3B01CA6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8A01F4" w:rsidRDefault="008A01F4"/>
                          <w:p w14:paraId="62C5505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8A01F4" w:rsidRDefault="008A01F4"/>
                          <w:p w14:paraId="41E0509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8A01F4" w:rsidRDefault="008A01F4"/>
                          <w:p w14:paraId="1DB1A3CC"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8A01F4" w:rsidRDefault="008A01F4"/>
                          <w:p w14:paraId="7DA6619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8A01F4" w:rsidRDefault="008A01F4"/>
                          <w:p w14:paraId="156C102D"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8A01F4" w:rsidRDefault="008A01F4"/>
                          <w:p w14:paraId="5E1E082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8A01F4" w:rsidRDefault="008A01F4"/>
                          <w:p w14:paraId="3EFFA49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8A01F4" w:rsidRDefault="008A01F4"/>
                          <w:p w14:paraId="317DEE0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8A01F4" w:rsidRDefault="008A01F4"/>
                          <w:p w14:paraId="48DE3B7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8A01F4" w:rsidRDefault="008A01F4"/>
                          <w:p w14:paraId="3C7D0D9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8A01F4" w:rsidRDefault="008A01F4"/>
                          <w:p w14:paraId="1B7F1D7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8A01F4" w:rsidRDefault="008A01F4"/>
                          <w:p w14:paraId="37F58E2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8A01F4" w:rsidRDefault="008A01F4"/>
                          <w:p w14:paraId="5960B41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8A01F4" w:rsidRDefault="008A01F4"/>
                          <w:p w14:paraId="171387B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8A01F4" w:rsidRDefault="008A01F4"/>
                          <w:p w14:paraId="155D763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8A01F4" w:rsidRDefault="008A01F4"/>
                          <w:p w14:paraId="45B8E4C7" w14:textId="77777777" w:rsidR="008A01F4" w:rsidRPr="007408A5" w:rsidRDefault="008A01F4" w:rsidP="00B474D5">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74"/>
                          </w:p>
                          <w:p w14:paraId="612D891F" w14:textId="77777777" w:rsidR="008A01F4" w:rsidRDefault="008A01F4"/>
                          <w:p w14:paraId="2AF25A8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7"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77"/>
                          </w:p>
                          <w:p w14:paraId="2E86E473" w14:textId="77777777" w:rsidR="008A01F4" w:rsidRDefault="008A01F4"/>
                          <w:p w14:paraId="07F6E49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8" w:name="_Toc72499982"/>
                            <w:r w:rsidRPr="000135DD">
                              <w:rPr>
                                <w:rFonts w:ascii="Arial Narrow" w:hAnsi="Arial Narrow"/>
                                <w:color w:val="FFFFFF" w:themeColor="background1"/>
                                <w:sz w:val="24"/>
                                <w:szCs w:val="24"/>
                              </w:rPr>
                              <w:t>PRAZOS DE EXECUÇÃO DO SERVIÇO E VIGÊNCIA CONTRATUAL</w:t>
                            </w:r>
                            <w:bookmarkEnd w:id="178"/>
                          </w:p>
                          <w:p w14:paraId="25AC8CBD" w14:textId="77777777" w:rsidR="008A01F4" w:rsidRDefault="008A01F4"/>
                          <w:p w14:paraId="679FE94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9"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79"/>
                          </w:p>
                          <w:p w14:paraId="7CC43E19" w14:textId="77777777" w:rsidR="008A01F4" w:rsidRDefault="008A01F4"/>
                          <w:p w14:paraId="0F8F3CF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0"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80"/>
                          </w:p>
                          <w:p w14:paraId="0522C18D" w14:textId="77777777" w:rsidR="008A01F4" w:rsidRDefault="008A01F4"/>
                          <w:p w14:paraId="2167EE5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1" w:name="_Toc72499985"/>
                            <w:r w:rsidRPr="000135DD">
                              <w:rPr>
                                <w:rFonts w:ascii="Arial Narrow" w:hAnsi="Arial Narrow"/>
                                <w:color w:val="FFFFFF" w:themeColor="background1"/>
                                <w:sz w:val="24"/>
                                <w:szCs w:val="24"/>
                              </w:rPr>
                              <w:t>PRAZOS DE EXECUÇÃO DO SERVIÇO E VIGÊNCIA CONTRATUAL</w:t>
                            </w:r>
                            <w:bookmarkEnd w:id="181"/>
                          </w:p>
                          <w:p w14:paraId="2B2ED785" w14:textId="77777777" w:rsidR="008A01F4" w:rsidRDefault="008A01F4"/>
                          <w:p w14:paraId="3F0EDC5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2" w:name="_Toc72499986"/>
                            <w:r w:rsidRPr="000135DD">
                              <w:rPr>
                                <w:rFonts w:ascii="Arial Narrow" w:hAnsi="Arial Narrow"/>
                                <w:color w:val="FFFFFF" w:themeColor="background1"/>
                                <w:sz w:val="24"/>
                                <w:szCs w:val="24"/>
                              </w:rPr>
                              <w:t>CRONOGRAMA DE EXECUÇÃOPRAZOS DE EXECUÇÃO DO SERVIÇO E VIGÊNCIA CONTRATUAL</w:t>
                            </w:r>
                            <w:bookmarkEnd w:id="182"/>
                          </w:p>
                          <w:p w14:paraId="3827B2F9" w14:textId="77777777" w:rsidR="008A01F4" w:rsidRDefault="008A01F4"/>
                          <w:p w14:paraId="6609CB3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3" w:name="_Toc72499987"/>
                            <w:r w:rsidRPr="000135DD">
                              <w:rPr>
                                <w:rFonts w:ascii="Arial Narrow" w:hAnsi="Arial Narrow"/>
                                <w:color w:val="FFFFFF" w:themeColor="background1"/>
                                <w:sz w:val="24"/>
                                <w:szCs w:val="24"/>
                              </w:rPr>
                              <w:t>CRONOGRAMA DE EXECUÇÃO</w:t>
                            </w:r>
                            <w:bookmarkEnd w:id="183"/>
                          </w:p>
                          <w:p w14:paraId="20C668EF" w14:textId="77777777" w:rsidR="008A01F4" w:rsidRDefault="008A01F4"/>
                          <w:p w14:paraId="76B44BC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4"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84"/>
                          </w:p>
                          <w:p w14:paraId="7DCBD88C" w14:textId="77777777" w:rsidR="008A01F4" w:rsidRDefault="008A01F4"/>
                          <w:p w14:paraId="103F692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5"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85"/>
                          </w:p>
                          <w:p w14:paraId="6BB28FA1" w14:textId="77777777" w:rsidR="008A01F4" w:rsidRDefault="008A01F4"/>
                          <w:p w14:paraId="3C3CFAB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6"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86"/>
                          </w:p>
                          <w:p w14:paraId="0A6C0A31" w14:textId="77777777" w:rsidR="008A01F4" w:rsidRDefault="008A01F4"/>
                          <w:p w14:paraId="6DCFB1F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7" w:name="_Toc72499991"/>
                            <w:r w:rsidRPr="000135DD">
                              <w:rPr>
                                <w:rFonts w:ascii="Arial Narrow" w:hAnsi="Arial Narrow"/>
                                <w:color w:val="FFFFFF" w:themeColor="background1"/>
                                <w:sz w:val="24"/>
                                <w:szCs w:val="24"/>
                              </w:rPr>
                              <w:t>PRAZOS DE EXECUÇÃO DO SERVIÇO E VIGÊNCIA CONTRATUAL</w:t>
                            </w:r>
                            <w:bookmarkEnd w:id="187"/>
                          </w:p>
                          <w:p w14:paraId="53EC6651" w14:textId="77777777" w:rsidR="008A01F4" w:rsidRDefault="008A01F4"/>
                          <w:p w14:paraId="2F1E13C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8"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88"/>
                          </w:p>
                          <w:p w14:paraId="2FEAB2A2" w14:textId="77777777" w:rsidR="008A01F4" w:rsidRDefault="008A01F4"/>
                          <w:p w14:paraId="59D3C0C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9"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89"/>
                          </w:p>
                          <w:p w14:paraId="2B984B0C" w14:textId="77777777" w:rsidR="008A01F4" w:rsidRDefault="008A01F4"/>
                          <w:p w14:paraId="0C83C548"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190" w:name="_Toc72499994"/>
                            <w:r w:rsidRPr="000135DD">
                              <w:rPr>
                                <w:rFonts w:ascii="Arial Narrow" w:hAnsi="Arial Narrow"/>
                                <w:color w:val="FFFFFF" w:themeColor="background1"/>
                                <w:sz w:val="24"/>
                                <w:szCs w:val="24"/>
                              </w:rPr>
                              <w:t>PRAZOS DE EXECUÇÃO DO SERVIÇO E VIGÊNCIA CONTRATUAL</w:t>
                            </w:r>
                            <w:bookmarkEnd w:id="190"/>
                          </w:p>
                          <w:p w14:paraId="36341E4B" w14:textId="77777777" w:rsidR="008A01F4" w:rsidRDefault="008A01F4"/>
                          <w:p w14:paraId="087AF37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1" w:name="_Toc72499995"/>
                            <w:r w:rsidRPr="000135DD">
                              <w:rPr>
                                <w:rFonts w:ascii="Arial Narrow" w:hAnsi="Arial Narrow"/>
                                <w:color w:val="FFFFFF" w:themeColor="background1"/>
                                <w:sz w:val="24"/>
                                <w:szCs w:val="24"/>
                              </w:rPr>
                              <w:t>CRONOGRAMA DE EXECUÇÃOPRAZOS DE EXECUÇÃO DO SERVIÇO E VIGÊNCIA CONTRATUAL</w:t>
                            </w:r>
                            <w:bookmarkEnd w:id="191"/>
                          </w:p>
                          <w:p w14:paraId="6FDC1737" w14:textId="77777777" w:rsidR="008A01F4" w:rsidRDefault="008A01F4"/>
                          <w:p w14:paraId="69738F2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2" w:name="_Toc72499996"/>
                            <w:r w:rsidRPr="000135DD">
                              <w:rPr>
                                <w:rFonts w:ascii="Arial Narrow" w:hAnsi="Arial Narrow"/>
                                <w:color w:val="FFFFFF" w:themeColor="background1"/>
                                <w:sz w:val="24"/>
                                <w:szCs w:val="24"/>
                              </w:rPr>
                              <w:t>CRONOGRAMA DE EXECUÇÃO</w:t>
                            </w:r>
                            <w:bookmarkEnd w:id="192"/>
                          </w:p>
                          <w:p w14:paraId="11474327" w14:textId="77777777" w:rsidR="008A01F4" w:rsidRDefault="008A01F4"/>
                          <w:p w14:paraId="75E7F84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3"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93"/>
                          </w:p>
                          <w:p w14:paraId="5F2D603D" w14:textId="77777777" w:rsidR="008A01F4" w:rsidRDefault="008A01F4"/>
                          <w:p w14:paraId="6AD1DBE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4" w:name="_Toc72499998"/>
                            <w:r w:rsidRPr="000135DD">
                              <w:rPr>
                                <w:rFonts w:ascii="Arial Narrow" w:hAnsi="Arial Narrow"/>
                                <w:color w:val="FFFFFF" w:themeColor="background1"/>
                                <w:sz w:val="24"/>
                                <w:szCs w:val="24"/>
                              </w:rPr>
                              <w:t>CRONOGRAMA DE EXECUÇÃOPRAZOS DE EXECUÇÃO DO SERVIÇO E VIGÊNCIA CONTRATUAL</w:t>
                            </w:r>
                            <w:bookmarkEnd w:id="194"/>
                          </w:p>
                          <w:p w14:paraId="0FEDFB4C" w14:textId="77777777" w:rsidR="008A01F4" w:rsidRDefault="008A01F4"/>
                          <w:p w14:paraId="37CE461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5" w:name="_Toc72499999"/>
                            <w:r w:rsidRPr="000135DD">
                              <w:rPr>
                                <w:rFonts w:ascii="Arial Narrow" w:hAnsi="Arial Narrow"/>
                                <w:color w:val="FFFFFF" w:themeColor="background1"/>
                                <w:sz w:val="24"/>
                                <w:szCs w:val="24"/>
                              </w:rPr>
                              <w:t>CRONOGRAMA DE EXECUÇÃO</w:t>
                            </w:r>
                            <w:bookmarkEnd w:id="195"/>
                          </w:p>
                          <w:p w14:paraId="7F638BA9" w14:textId="77777777" w:rsidR="008A01F4" w:rsidRDefault="008A01F4"/>
                          <w:p w14:paraId="28F1D22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6"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96"/>
                          </w:p>
                          <w:p w14:paraId="6017CA1A" w14:textId="77777777" w:rsidR="008A01F4" w:rsidRDefault="008A01F4"/>
                          <w:p w14:paraId="0BB1408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7" w:name="_Toc72500001"/>
                            <w:r>
                              <w:rPr>
                                <w:rFonts w:ascii="Arial Narrow" w:hAnsi="Arial Narrow"/>
                                <w:color w:val="FFFFFF" w:themeColor="background1"/>
                                <w:sz w:val="24"/>
                                <w:szCs w:val="24"/>
                              </w:rPr>
                              <w:t>LOCAL E HORÁRIO DE EXECUÇÃO DOS SERVIÇOS</w:t>
                            </w:r>
                            <w:bookmarkEnd w:id="197"/>
                          </w:p>
                          <w:p w14:paraId="2A056944" w14:textId="77777777" w:rsidR="008A01F4" w:rsidRDefault="008A01F4"/>
                          <w:p w14:paraId="2CA4109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8"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98"/>
                          </w:p>
                          <w:p w14:paraId="2D1D8E95" w14:textId="77777777" w:rsidR="008A01F4" w:rsidRDefault="008A01F4"/>
                          <w:p w14:paraId="61F3AB2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9"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99"/>
                          </w:p>
                          <w:p w14:paraId="5BFA5D92" w14:textId="77777777" w:rsidR="008A01F4" w:rsidRDefault="008A01F4"/>
                          <w:p w14:paraId="2EE498C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0" w:name="_Toc72500004"/>
                            <w:r w:rsidRPr="000135DD">
                              <w:rPr>
                                <w:rFonts w:ascii="Arial Narrow" w:hAnsi="Arial Narrow"/>
                                <w:color w:val="FFFFFF" w:themeColor="background1"/>
                                <w:sz w:val="24"/>
                                <w:szCs w:val="24"/>
                              </w:rPr>
                              <w:t>CRONOGRAMA DE EXECUÇÃOPRAZOS DE EXECUÇÃO DO SERVIÇO E VIGÊNCIA CONTRATUAL</w:t>
                            </w:r>
                            <w:bookmarkEnd w:id="200"/>
                          </w:p>
                          <w:p w14:paraId="12C61C55" w14:textId="77777777" w:rsidR="008A01F4" w:rsidRDefault="008A01F4"/>
                          <w:p w14:paraId="55399D0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1" w:name="_Toc72500005"/>
                            <w:r w:rsidRPr="000135DD">
                              <w:rPr>
                                <w:rFonts w:ascii="Arial Narrow" w:hAnsi="Arial Narrow"/>
                                <w:color w:val="FFFFFF" w:themeColor="background1"/>
                                <w:sz w:val="24"/>
                                <w:szCs w:val="24"/>
                              </w:rPr>
                              <w:t>CRONOGRAMA DE EXECUÇÃO</w:t>
                            </w:r>
                            <w:bookmarkEnd w:id="201"/>
                          </w:p>
                          <w:p w14:paraId="1E49FF92" w14:textId="77777777" w:rsidR="008A01F4" w:rsidRDefault="008A01F4"/>
                          <w:p w14:paraId="17DE3857"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2"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02"/>
                          </w:p>
                          <w:p w14:paraId="43243334" w14:textId="77777777" w:rsidR="008A01F4" w:rsidRDefault="008A01F4"/>
                          <w:p w14:paraId="5ECD244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203"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03"/>
                          </w:p>
                          <w:p w14:paraId="7EF6E368" w14:textId="77777777" w:rsidR="008A01F4" w:rsidRDefault="008A01F4"/>
                          <w:p w14:paraId="607EFE8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4"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04"/>
                          </w:p>
                          <w:p w14:paraId="02F72A55" w14:textId="77777777" w:rsidR="008A01F4" w:rsidRDefault="008A01F4"/>
                          <w:p w14:paraId="5F1FB59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5" w:name="_Toc72500009"/>
                            <w:r w:rsidRPr="000135DD">
                              <w:rPr>
                                <w:rFonts w:ascii="Arial Narrow" w:hAnsi="Arial Narrow"/>
                                <w:color w:val="FFFFFF" w:themeColor="background1"/>
                                <w:sz w:val="24"/>
                                <w:szCs w:val="24"/>
                              </w:rPr>
                              <w:t>PRAZOS DE EXECUÇÃO DO SERVIÇO E VIGÊNCIA CONTRATUAL</w:t>
                            </w:r>
                            <w:bookmarkEnd w:id="205"/>
                          </w:p>
                          <w:p w14:paraId="5E85B92C" w14:textId="77777777" w:rsidR="008A01F4" w:rsidRDefault="008A01F4"/>
                          <w:p w14:paraId="4B1DA5A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6"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06"/>
                          </w:p>
                          <w:p w14:paraId="4B67C065" w14:textId="77777777" w:rsidR="008A01F4" w:rsidRDefault="008A01F4"/>
                          <w:p w14:paraId="664CB14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7"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07"/>
                          </w:p>
                          <w:p w14:paraId="273A527B" w14:textId="77777777" w:rsidR="008A01F4" w:rsidRDefault="008A01F4"/>
                          <w:p w14:paraId="037AF00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8" w:name="_Toc72500012"/>
                            <w:r w:rsidRPr="000135DD">
                              <w:rPr>
                                <w:rFonts w:ascii="Arial Narrow" w:hAnsi="Arial Narrow"/>
                                <w:color w:val="FFFFFF" w:themeColor="background1"/>
                                <w:sz w:val="24"/>
                                <w:szCs w:val="24"/>
                              </w:rPr>
                              <w:t>PRAZOS DE EXECUÇÃO DO SERVIÇO E VIGÊNCIA CONTRATUAL</w:t>
                            </w:r>
                            <w:bookmarkEnd w:id="208"/>
                          </w:p>
                          <w:p w14:paraId="1E582BD8" w14:textId="77777777" w:rsidR="008A01F4" w:rsidRDefault="008A01F4"/>
                          <w:p w14:paraId="3796C06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9" w:name="_Toc72500013"/>
                            <w:r w:rsidRPr="000135DD">
                              <w:rPr>
                                <w:rFonts w:ascii="Arial Narrow" w:hAnsi="Arial Narrow"/>
                                <w:color w:val="FFFFFF" w:themeColor="background1"/>
                                <w:sz w:val="24"/>
                                <w:szCs w:val="24"/>
                              </w:rPr>
                              <w:t>CRONOGRAMA DE EXECUÇÃOPRAZOS DE EXECUÇÃO DO SERVIÇO E VIGÊNCIA CONTRATUAL</w:t>
                            </w:r>
                            <w:bookmarkEnd w:id="209"/>
                          </w:p>
                          <w:p w14:paraId="2D5F2AF2" w14:textId="77777777" w:rsidR="008A01F4" w:rsidRDefault="008A01F4"/>
                          <w:p w14:paraId="36FF5A5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0" w:name="_Toc72500014"/>
                            <w:r w:rsidRPr="000135DD">
                              <w:rPr>
                                <w:rFonts w:ascii="Arial Narrow" w:hAnsi="Arial Narrow"/>
                                <w:color w:val="FFFFFF" w:themeColor="background1"/>
                                <w:sz w:val="24"/>
                                <w:szCs w:val="24"/>
                              </w:rPr>
                              <w:t>CRONOGRAMA DE EXECUÇÃO</w:t>
                            </w:r>
                            <w:bookmarkEnd w:id="210"/>
                          </w:p>
                          <w:p w14:paraId="7D3A4A18" w14:textId="77777777" w:rsidR="008A01F4" w:rsidRDefault="008A01F4"/>
                          <w:p w14:paraId="4039704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1"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11"/>
                          </w:p>
                          <w:p w14:paraId="769553D8" w14:textId="77777777" w:rsidR="008A01F4" w:rsidRDefault="008A01F4"/>
                          <w:p w14:paraId="59BE6F9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2"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2"/>
                          </w:p>
                          <w:p w14:paraId="79CAEF4E" w14:textId="77777777" w:rsidR="008A01F4" w:rsidRDefault="008A01F4"/>
                          <w:p w14:paraId="794B772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3"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3"/>
                          </w:p>
                          <w:p w14:paraId="5F27CC4B" w14:textId="77777777" w:rsidR="008A01F4" w:rsidRDefault="008A01F4"/>
                          <w:p w14:paraId="14D5361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4" w:name="_Toc72500018"/>
                            <w:r w:rsidRPr="000135DD">
                              <w:rPr>
                                <w:rFonts w:ascii="Arial Narrow" w:hAnsi="Arial Narrow"/>
                                <w:color w:val="FFFFFF" w:themeColor="background1"/>
                                <w:sz w:val="24"/>
                                <w:szCs w:val="24"/>
                              </w:rPr>
                              <w:t>PRAZOS DE EXECUÇÃO DO SERVIÇO E VIGÊNCIA CONTRATUAL</w:t>
                            </w:r>
                            <w:bookmarkEnd w:id="214"/>
                          </w:p>
                          <w:p w14:paraId="52889F7D" w14:textId="77777777" w:rsidR="008A01F4" w:rsidRDefault="008A01F4"/>
                          <w:p w14:paraId="5E5B72C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5"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5"/>
                          </w:p>
                          <w:p w14:paraId="754EF323" w14:textId="77777777" w:rsidR="008A01F4" w:rsidRDefault="008A01F4"/>
                          <w:p w14:paraId="70D2846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6"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75"/>
                            <w:bookmarkEnd w:id="176"/>
                            <w:bookmarkEnd w:id="216"/>
                          </w:p>
                        </w:txbxContent>
                      </wps:txbx>
                      <wps:bodyPr rot="0" vert="horz" wrap="square" lIns="91440" tIns="45720" rIns="91440" bIns="45720" anchor="t" anchorCtr="0">
                        <a:noAutofit/>
                      </wps:bodyPr>
                    </wps:wsp>
                  </a:graphicData>
                </a:graphic>
              </wp:inline>
            </w:drawing>
          </mc:Choice>
          <mc:Fallback>
            <w:pict>
              <v:shape w14:anchorId="4D2EEF91"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YQIpQ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Lp4ceIO5TN5iNgnxvT+0KRB952z&#10;nu4ypf72BE5xZt5b8uF5sVjEy58Wi+XZjBbueGd3vANWEFTUhY3TbUgPRmRh8Yr8WulkpWjssZKp&#10;ZLqjSZapTfEROF6nUz9fvc0P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XO2ECKUCAAA9BQAADgAAAAAAAAAAAAAAAAAuAgAA&#10;ZHJzL2Uyb0RvYy54bWxQSwECLQAUAAYACAAAACEAkUZ9M9oAAAAEAQAADwAAAAAAAAAAAAAAAAD/&#10;BAAAZHJzL2Rvd25yZXYueG1sUEsFBgAAAAAEAAQA8wAAAAYGAAAAAA==&#10;" fillcolor="#1f497d [3215]" stroked="f" strokeweight="1.5pt">
                <v:textbox>
                  <w:txbxContent>
                    <w:p w14:paraId="1C63D0B6" w14:textId="77777777" w:rsidR="008A01F4" w:rsidRPr="007408A5" w:rsidRDefault="008A01F4" w:rsidP="00B474D5">
                      <w:pPr>
                        <w:pStyle w:val="Ttulo1"/>
                        <w:numPr>
                          <w:ilvl w:val="0"/>
                          <w:numId w:val="60"/>
                        </w:numPr>
                        <w:tabs>
                          <w:tab w:val="left" w:pos="426"/>
                        </w:tabs>
                        <w:spacing w:before="0" w:line="240" w:lineRule="auto"/>
                        <w:rPr>
                          <w:rFonts w:ascii="Arial Narrow" w:hAnsi="Arial Narrow"/>
                          <w:color w:val="FFFFFF" w:themeColor="background1"/>
                          <w:sz w:val="24"/>
                          <w:szCs w:val="24"/>
                        </w:rPr>
                      </w:pPr>
                      <w:bookmarkStart w:id="217" w:name="_Toc72499980"/>
                      <w:bookmarkStart w:id="218" w:name="_Toc427228728"/>
                      <w:bookmarkStart w:id="219" w:name="_Toc71703566"/>
                      <w:r>
                        <w:rPr>
                          <w:rFonts w:ascii="Arial Narrow" w:hAnsi="Arial Narrow"/>
                          <w:color w:val="FFFFFF" w:themeColor="background1"/>
                          <w:sz w:val="24"/>
                          <w:szCs w:val="24"/>
                        </w:rPr>
                        <w:t>JUSTIFICATIVA</w:t>
                      </w:r>
                    </w:p>
                    <w:p w14:paraId="3C4A991B" w14:textId="77777777" w:rsidR="008A01F4" w:rsidRDefault="008A01F4"/>
                    <w:p w14:paraId="14E0632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8A01F4" w:rsidRDefault="008A01F4"/>
                    <w:p w14:paraId="721D858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8A01F4" w:rsidRDefault="008A01F4"/>
                    <w:p w14:paraId="136BF04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8A01F4" w:rsidRDefault="008A01F4"/>
                    <w:p w14:paraId="13C5CBE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8A01F4" w:rsidRDefault="008A01F4"/>
                    <w:p w14:paraId="24CB84C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8A01F4" w:rsidRDefault="008A01F4"/>
                    <w:p w14:paraId="7740AEF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8A01F4" w:rsidRDefault="008A01F4"/>
                    <w:p w14:paraId="2AA27B1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8A01F4" w:rsidRDefault="008A01F4"/>
                    <w:p w14:paraId="0A00948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8A01F4" w:rsidRDefault="008A01F4"/>
                    <w:p w14:paraId="73A92F6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8A01F4" w:rsidRDefault="008A01F4"/>
                    <w:p w14:paraId="166AC42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8A01F4" w:rsidRDefault="008A01F4"/>
                    <w:p w14:paraId="3157E3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8A01F4" w:rsidRDefault="008A01F4"/>
                    <w:p w14:paraId="3E0C32C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8A01F4" w:rsidRDefault="008A01F4"/>
                    <w:p w14:paraId="6EDE24E9"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8A01F4" w:rsidRDefault="008A01F4"/>
                    <w:p w14:paraId="7C9E12A2"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8A01F4" w:rsidRDefault="008A01F4"/>
                    <w:p w14:paraId="79F432F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8A01F4" w:rsidRDefault="008A01F4"/>
                    <w:p w14:paraId="4646D88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8A01F4" w:rsidRDefault="008A01F4"/>
                    <w:p w14:paraId="7FF5464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8A01F4" w:rsidRDefault="008A01F4"/>
                    <w:p w14:paraId="410B527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8A01F4" w:rsidRDefault="008A01F4"/>
                    <w:p w14:paraId="0478A64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8A01F4" w:rsidRDefault="008A01F4"/>
                    <w:p w14:paraId="64A550E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8A01F4" w:rsidRDefault="008A01F4"/>
                    <w:p w14:paraId="565BD47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8A01F4" w:rsidRDefault="008A01F4"/>
                    <w:p w14:paraId="573D24E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8A01F4" w:rsidRDefault="008A01F4"/>
                    <w:p w14:paraId="7F01AFB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8A01F4" w:rsidRDefault="008A01F4"/>
                    <w:p w14:paraId="727D0E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8A01F4" w:rsidRDefault="008A01F4"/>
                    <w:p w14:paraId="742360D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8A01F4" w:rsidRDefault="008A01F4"/>
                    <w:p w14:paraId="0991314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8A01F4" w:rsidRDefault="008A01F4"/>
                    <w:p w14:paraId="5B4FC36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8A01F4" w:rsidRDefault="008A01F4"/>
                    <w:p w14:paraId="2588937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8A01F4" w:rsidRDefault="008A01F4"/>
                    <w:p w14:paraId="5BB2212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8A01F4" w:rsidRDefault="008A01F4"/>
                    <w:p w14:paraId="4C5C118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8A01F4" w:rsidRDefault="008A01F4"/>
                    <w:p w14:paraId="2B8BBDB3"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8A01F4" w:rsidRDefault="008A01F4"/>
                    <w:p w14:paraId="3818889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8A01F4" w:rsidRDefault="008A01F4"/>
                    <w:p w14:paraId="4708BC3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8A01F4" w:rsidRDefault="008A01F4"/>
                    <w:p w14:paraId="05EEB3C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8A01F4" w:rsidRDefault="008A01F4"/>
                    <w:p w14:paraId="63580AA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8A01F4" w:rsidRDefault="008A01F4"/>
                    <w:p w14:paraId="01FF818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8A01F4" w:rsidRDefault="008A01F4"/>
                    <w:p w14:paraId="28C357E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8A01F4" w:rsidRDefault="008A01F4"/>
                    <w:p w14:paraId="4123F45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8A01F4" w:rsidRDefault="008A01F4"/>
                    <w:p w14:paraId="1299D33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8A01F4" w:rsidRDefault="008A01F4"/>
                    <w:p w14:paraId="2F4B47BE"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8A01F4" w:rsidRDefault="008A01F4"/>
                    <w:p w14:paraId="477874C3" w14:textId="77777777" w:rsidR="008A01F4" w:rsidRPr="000135DD" w:rsidRDefault="008A01F4" w:rsidP="00B474D5">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8A01F4" w:rsidRDefault="008A01F4"/>
                    <w:p w14:paraId="4FD0FD3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8A01F4" w:rsidRDefault="008A01F4"/>
                    <w:p w14:paraId="2B27C5A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8A01F4" w:rsidRDefault="008A01F4"/>
                    <w:p w14:paraId="5E7A7C6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8A01F4" w:rsidRDefault="008A01F4"/>
                    <w:p w14:paraId="25469A1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8A01F4" w:rsidRDefault="008A01F4"/>
                    <w:p w14:paraId="4124D66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8A01F4" w:rsidRDefault="008A01F4"/>
                    <w:p w14:paraId="2723576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8A01F4" w:rsidRDefault="008A01F4"/>
                    <w:p w14:paraId="6D11CC3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8A01F4" w:rsidRDefault="008A01F4"/>
                    <w:p w14:paraId="7B5F25A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8A01F4" w:rsidRDefault="008A01F4"/>
                    <w:p w14:paraId="4717AB6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8A01F4" w:rsidRDefault="008A01F4"/>
                    <w:p w14:paraId="7B12276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8A01F4" w:rsidRDefault="008A01F4"/>
                    <w:p w14:paraId="28050CE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8A01F4" w:rsidRDefault="008A01F4"/>
                    <w:p w14:paraId="0C9A6BD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8A01F4" w:rsidRDefault="008A01F4"/>
                    <w:p w14:paraId="6B49CC6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8A01F4" w:rsidRDefault="008A01F4"/>
                    <w:p w14:paraId="336A7A0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8A01F4" w:rsidRDefault="008A01F4"/>
                    <w:p w14:paraId="7B99AB9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8A01F4" w:rsidRDefault="008A01F4"/>
                    <w:p w14:paraId="424306A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8A01F4" w:rsidRDefault="008A01F4"/>
                    <w:p w14:paraId="7E28751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8A01F4" w:rsidRDefault="008A01F4"/>
                    <w:p w14:paraId="4741485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8A01F4" w:rsidRDefault="008A01F4"/>
                    <w:p w14:paraId="41E7377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8A01F4" w:rsidRDefault="008A01F4"/>
                    <w:p w14:paraId="7C269F4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8A01F4" w:rsidRDefault="008A01F4"/>
                    <w:p w14:paraId="2F72D6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8A01F4" w:rsidRDefault="008A01F4"/>
                    <w:p w14:paraId="01A0359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8A01F4" w:rsidRDefault="008A01F4"/>
                    <w:p w14:paraId="4658CB60"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8A01F4" w:rsidRDefault="008A01F4"/>
                    <w:p w14:paraId="3B01CA6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8A01F4" w:rsidRDefault="008A01F4"/>
                    <w:p w14:paraId="62C5505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8A01F4" w:rsidRDefault="008A01F4"/>
                    <w:p w14:paraId="41E0509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8A01F4" w:rsidRDefault="008A01F4"/>
                    <w:p w14:paraId="1DB1A3CC"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8A01F4" w:rsidRDefault="008A01F4"/>
                    <w:p w14:paraId="7DA6619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8A01F4" w:rsidRDefault="008A01F4"/>
                    <w:p w14:paraId="156C102D"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8A01F4" w:rsidRDefault="008A01F4"/>
                    <w:p w14:paraId="5E1E082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8A01F4" w:rsidRDefault="008A01F4"/>
                    <w:p w14:paraId="3EFFA49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8A01F4" w:rsidRDefault="008A01F4"/>
                    <w:p w14:paraId="317DEE0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8A01F4" w:rsidRDefault="008A01F4"/>
                    <w:p w14:paraId="48DE3B7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8A01F4" w:rsidRDefault="008A01F4"/>
                    <w:p w14:paraId="3C7D0D9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8A01F4" w:rsidRDefault="008A01F4"/>
                    <w:p w14:paraId="1B7F1D7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8A01F4" w:rsidRDefault="008A01F4"/>
                    <w:p w14:paraId="37F58E2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8A01F4" w:rsidRDefault="008A01F4"/>
                    <w:p w14:paraId="5960B41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8A01F4" w:rsidRDefault="008A01F4"/>
                    <w:p w14:paraId="171387B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8A01F4" w:rsidRDefault="008A01F4"/>
                    <w:p w14:paraId="155D763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8A01F4" w:rsidRDefault="008A01F4"/>
                    <w:p w14:paraId="45B8E4C7" w14:textId="77777777" w:rsidR="008A01F4" w:rsidRPr="007408A5" w:rsidRDefault="008A01F4" w:rsidP="00B474D5">
                      <w:pPr>
                        <w:pStyle w:val="Ttulo1"/>
                        <w:numPr>
                          <w:ilvl w:val="0"/>
                          <w:numId w:val="60"/>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7"/>
                    </w:p>
                    <w:p w14:paraId="612D891F" w14:textId="77777777" w:rsidR="008A01F4" w:rsidRDefault="008A01F4"/>
                    <w:p w14:paraId="2AF25A82"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0"/>
                    </w:p>
                    <w:p w14:paraId="2E86E473" w14:textId="77777777" w:rsidR="008A01F4" w:rsidRDefault="008A01F4"/>
                    <w:p w14:paraId="07F6E49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499982"/>
                      <w:r w:rsidRPr="000135DD">
                        <w:rPr>
                          <w:rFonts w:ascii="Arial Narrow" w:hAnsi="Arial Narrow"/>
                          <w:color w:val="FFFFFF" w:themeColor="background1"/>
                          <w:sz w:val="24"/>
                          <w:szCs w:val="24"/>
                        </w:rPr>
                        <w:t>PRAZOS DE EXECUÇÃO DO SERVIÇO E VIGÊNCIA CONTRATUAL</w:t>
                      </w:r>
                      <w:bookmarkEnd w:id="221"/>
                    </w:p>
                    <w:p w14:paraId="25AC8CBD" w14:textId="77777777" w:rsidR="008A01F4" w:rsidRDefault="008A01F4"/>
                    <w:p w14:paraId="679FE94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2"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2"/>
                    </w:p>
                    <w:p w14:paraId="7CC43E19" w14:textId="77777777" w:rsidR="008A01F4" w:rsidRDefault="008A01F4"/>
                    <w:p w14:paraId="0F8F3CF8"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3"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3"/>
                    </w:p>
                    <w:p w14:paraId="0522C18D" w14:textId="77777777" w:rsidR="008A01F4" w:rsidRDefault="008A01F4"/>
                    <w:p w14:paraId="2167EE5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4" w:name="_Toc72499985"/>
                      <w:r w:rsidRPr="000135DD">
                        <w:rPr>
                          <w:rFonts w:ascii="Arial Narrow" w:hAnsi="Arial Narrow"/>
                          <w:color w:val="FFFFFF" w:themeColor="background1"/>
                          <w:sz w:val="24"/>
                          <w:szCs w:val="24"/>
                        </w:rPr>
                        <w:t>PRAZOS DE EXECUÇÃO DO SERVIÇO E VIGÊNCIA CONTRATUAL</w:t>
                      </w:r>
                      <w:bookmarkEnd w:id="224"/>
                    </w:p>
                    <w:p w14:paraId="2B2ED785" w14:textId="77777777" w:rsidR="008A01F4" w:rsidRDefault="008A01F4"/>
                    <w:p w14:paraId="3F0EDC5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5" w:name="_Toc72499986"/>
                      <w:r w:rsidRPr="000135DD">
                        <w:rPr>
                          <w:rFonts w:ascii="Arial Narrow" w:hAnsi="Arial Narrow"/>
                          <w:color w:val="FFFFFF" w:themeColor="background1"/>
                          <w:sz w:val="24"/>
                          <w:szCs w:val="24"/>
                        </w:rPr>
                        <w:t>CRONOGRAMA DE EXECUÇÃOPRAZOS DE EXECUÇÃO DO SERVIÇO E VIGÊNCIA CONTRATUAL</w:t>
                      </w:r>
                      <w:bookmarkEnd w:id="225"/>
                    </w:p>
                    <w:p w14:paraId="3827B2F9" w14:textId="77777777" w:rsidR="008A01F4" w:rsidRDefault="008A01F4"/>
                    <w:p w14:paraId="6609CB3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499987"/>
                      <w:r w:rsidRPr="000135DD">
                        <w:rPr>
                          <w:rFonts w:ascii="Arial Narrow" w:hAnsi="Arial Narrow"/>
                          <w:color w:val="FFFFFF" w:themeColor="background1"/>
                          <w:sz w:val="24"/>
                          <w:szCs w:val="24"/>
                        </w:rPr>
                        <w:t>CRONOGRAMA DE EXECUÇÃO</w:t>
                      </w:r>
                      <w:bookmarkEnd w:id="226"/>
                    </w:p>
                    <w:p w14:paraId="20C668EF" w14:textId="77777777" w:rsidR="008A01F4" w:rsidRDefault="008A01F4"/>
                    <w:p w14:paraId="76B44BC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27"/>
                    </w:p>
                    <w:p w14:paraId="7DCBD88C" w14:textId="77777777" w:rsidR="008A01F4" w:rsidRDefault="008A01F4"/>
                    <w:p w14:paraId="103F692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8"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8"/>
                    </w:p>
                    <w:p w14:paraId="6BB28FA1" w14:textId="77777777" w:rsidR="008A01F4" w:rsidRDefault="008A01F4"/>
                    <w:p w14:paraId="3C3CFABD"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9"/>
                    </w:p>
                    <w:p w14:paraId="0A6C0A31" w14:textId="77777777" w:rsidR="008A01F4" w:rsidRDefault="008A01F4"/>
                    <w:p w14:paraId="6DCFB1F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499991"/>
                      <w:r w:rsidRPr="000135DD">
                        <w:rPr>
                          <w:rFonts w:ascii="Arial Narrow" w:hAnsi="Arial Narrow"/>
                          <w:color w:val="FFFFFF" w:themeColor="background1"/>
                          <w:sz w:val="24"/>
                          <w:szCs w:val="24"/>
                        </w:rPr>
                        <w:t>PRAZOS DE EXECUÇÃO DO SERVIÇO E VIGÊNCIA CONTRATUAL</w:t>
                      </w:r>
                      <w:bookmarkEnd w:id="230"/>
                    </w:p>
                    <w:p w14:paraId="53EC6651" w14:textId="77777777" w:rsidR="008A01F4" w:rsidRDefault="008A01F4"/>
                    <w:p w14:paraId="2F1E13CF"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1"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31"/>
                    </w:p>
                    <w:p w14:paraId="2FEAB2A2" w14:textId="77777777" w:rsidR="008A01F4" w:rsidRDefault="008A01F4"/>
                    <w:p w14:paraId="59D3C0C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2"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2"/>
                    </w:p>
                    <w:p w14:paraId="2B984B0C" w14:textId="77777777" w:rsidR="008A01F4" w:rsidRDefault="008A01F4"/>
                    <w:p w14:paraId="0C83C548"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233" w:name="_Toc72499994"/>
                      <w:r w:rsidRPr="000135DD">
                        <w:rPr>
                          <w:rFonts w:ascii="Arial Narrow" w:hAnsi="Arial Narrow"/>
                          <w:color w:val="FFFFFF" w:themeColor="background1"/>
                          <w:sz w:val="24"/>
                          <w:szCs w:val="24"/>
                        </w:rPr>
                        <w:t>PRAZOS DE EXECUÇÃO DO SERVIÇO E VIGÊNCIA CONTRATUAL</w:t>
                      </w:r>
                      <w:bookmarkEnd w:id="233"/>
                    </w:p>
                    <w:p w14:paraId="36341E4B" w14:textId="77777777" w:rsidR="008A01F4" w:rsidRDefault="008A01F4"/>
                    <w:p w14:paraId="087AF37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4" w:name="_Toc72499995"/>
                      <w:r w:rsidRPr="000135DD">
                        <w:rPr>
                          <w:rFonts w:ascii="Arial Narrow" w:hAnsi="Arial Narrow"/>
                          <w:color w:val="FFFFFF" w:themeColor="background1"/>
                          <w:sz w:val="24"/>
                          <w:szCs w:val="24"/>
                        </w:rPr>
                        <w:t>CRONOGRAMA DE EXECUÇÃOPRAZOS DE EXECUÇÃO DO SERVIÇO E VIGÊNCIA CONTRATUAL</w:t>
                      </w:r>
                      <w:bookmarkEnd w:id="234"/>
                    </w:p>
                    <w:p w14:paraId="6FDC1737" w14:textId="77777777" w:rsidR="008A01F4" w:rsidRDefault="008A01F4"/>
                    <w:p w14:paraId="69738F2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5" w:name="_Toc72499996"/>
                      <w:r w:rsidRPr="000135DD">
                        <w:rPr>
                          <w:rFonts w:ascii="Arial Narrow" w:hAnsi="Arial Narrow"/>
                          <w:color w:val="FFFFFF" w:themeColor="background1"/>
                          <w:sz w:val="24"/>
                          <w:szCs w:val="24"/>
                        </w:rPr>
                        <w:t>CRONOGRAMA DE EXECUÇÃO</w:t>
                      </w:r>
                      <w:bookmarkEnd w:id="235"/>
                    </w:p>
                    <w:p w14:paraId="11474327" w14:textId="77777777" w:rsidR="008A01F4" w:rsidRDefault="008A01F4"/>
                    <w:p w14:paraId="75E7F84C"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6"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36"/>
                    </w:p>
                    <w:p w14:paraId="5F2D603D" w14:textId="77777777" w:rsidR="008A01F4" w:rsidRDefault="008A01F4"/>
                    <w:p w14:paraId="6AD1DBE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7" w:name="_Toc72499998"/>
                      <w:r w:rsidRPr="000135DD">
                        <w:rPr>
                          <w:rFonts w:ascii="Arial Narrow" w:hAnsi="Arial Narrow"/>
                          <w:color w:val="FFFFFF" w:themeColor="background1"/>
                          <w:sz w:val="24"/>
                          <w:szCs w:val="24"/>
                        </w:rPr>
                        <w:t>CRONOGRAMA DE EXECUÇÃOPRAZOS DE EXECUÇÃO DO SERVIÇO E VIGÊNCIA CONTRATUAL</w:t>
                      </w:r>
                      <w:bookmarkEnd w:id="237"/>
                    </w:p>
                    <w:p w14:paraId="0FEDFB4C" w14:textId="77777777" w:rsidR="008A01F4" w:rsidRDefault="008A01F4"/>
                    <w:p w14:paraId="37CE461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499999"/>
                      <w:r w:rsidRPr="000135DD">
                        <w:rPr>
                          <w:rFonts w:ascii="Arial Narrow" w:hAnsi="Arial Narrow"/>
                          <w:color w:val="FFFFFF" w:themeColor="background1"/>
                          <w:sz w:val="24"/>
                          <w:szCs w:val="24"/>
                        </w:rPr>
                        <w:t>CRONOGRAMA DE EXECUÇÃO</w:t>
                      </w:r>
                      <w:bookmarkEnd w:id="238"/>
                    </w:p>
                    <w:p w14:paraId="7F638BA9" w14:textId="77777777" w:rsidR="008A01F4" w:rsidRDefault="008A01F4"/>
                    <w:p w14:paraId="28F1D22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9"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9"/>
                    </w:p>
                    <w:p w14:paraId="6017CA1A" w14:textId="77777777" w:rsidR="008A01F4" w:rsidRDefault="008A01F4"/>
                    <w:p w14:paraId="0BB1408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0" w:name="_Toc72500001"/>
                      <w:r>
                        <w:rPr>
                          <w:rFonts w:ascii="Arial Narrow" w:hAnsi="Arial Narrow"/>
                          <w:color w:val="FFFFFF" w:themeColor="background1"/>
                          <w:sz w:val="24"/>
                          <w:szCs w:val="24"/>
                        </w:rPr>
                        <w:t>LOCAL E HORÁRIO DE EXECUÇÃO DOS SERVIÇOS</w:t>
                      </w:r>
                      <w:bookmarkEnd w:id="240"/>
                    </w:p>
                    <w:p w14:paraId="2A056944" w14:textId="77777777" w:rsidR="008A01F4" w:rsidRDefault="008A01F4"/>
                    <w:p w14:paraId="2CA4109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1"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41"/>
                    </w:p>
                    <w:p w14:paraId="2D1D8E95" w14:textId="77777777" w:rsidR="008A01F4" w:rsidRDefault="008A01F4"/>
                    <w:p w14:paraId="61F3AB2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2"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2"/>
                    </w:p>
                    <w:p w14:paraId="5BFA5D92" w14:textId="77777777" w:rsidR="008A01F4" w:rsidRDefault="008A01F4"/>
                    <w:p w14:paraId="2EE498C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3" w:name="_Toc72500004"/>
                      <w:r w:rsidRPr="000135DD">
                        <w:rPr>
                          <w:rFonts w:ascii="Arial Narrow" w:hAnsi="Arial Narrow"/>
                          <w:color w:val="FFFFFF" w:themeColor="background1"/>
                          <w:sz w:val="24"/>
                          <w:szCs w:val="24"/>
                        </w:rPr>
                        <w:t>CRONOGRAMA DE EXECUÇÃOPRAZOS DE EXECUÇÃO DO SERVIÇO E VIGÊNCIA CONTRATUAL</w:t>
                      </w:r>
                      <w:bookmarkEnd w:id="243"/>
                    </w:p>
                    <w:p w14:paraId="12C61C55" w14:textId="77777777" w:rsidR="008A01F4" w:rsidRDefault="008A01F4"/>
                    <w:p w14:paraId="55399D0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4" w:name="_Toc72500005"/>
                      <w:r w:rsidRPr="000135DD">
                        <w:rPr>
                          <w:rFonts w:ascii="Arial Narrow" w:hAnsi="Arial Narrow"/>
                          <w:color w:val="FFFFFF" w:themeColor="background1"/>
                          <w:sz w:val="24"/>
                          <w:szCs w:val="24"/>
                        </w:rPr>
                        <w:t>CRONOGRAMA DE EXECUÇÃO</w:t>
                      </w:r>
                      <w:bookmarkEnd w:id="244"/>
                    </w:p>
                    <w:p w14:paraId="1E49FF92" w14:textId="77777777" w:rsidR="008A01F4" w:rsidRDefault="008A01F4"/>
                    <w:p w14:paraId="17DE3857"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5"/>
                    </w:p>
                    <w:p w14:paraId="43243334" w14:textId="77777777" w:rsidR="008A01F4" w:rsidRDefault="008A01F4"/>
                    <w:p w14:paraId="5ECD244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246"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6"/>
                    </w:p>
                    <w:p w14:paraId="7EF6E368" w14:textId="77777777" w:rsidR="008A01F4" w:rsidRDefault="008A01F4"/>
                    <w:p w14:paraId="607EFE85"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7"/>
                    </w:p>
                    <w:p w14:paraId="02F72A55" w14:textId="77777777" w:rsidR="008A01F4" w:rsidRDefault="008A01F4"/>
                    <w:p w14:paraId="5F1FB59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009"/>
                      <w:r w:rsidRPr="000135DD">
                        <w:rPr>
                          <w:rFonts w:ascii="Arial Narrow" w:hAnsi="Arial Narrow"/>
                          <w:color w:val="FFFFFF" w:themeColor="background1"/>
                          <w:sz w:val="24"/>
                          <w:szCs w:val="24"/>
                        </w:rPr>
                        <w:t>PRAZOS DE EXECUÇÃO DO SERVIÇO E VIGÊNCIA CONTRATUAL</w:t>
                      </w:r>
                      <w:bookmarkEnd w:id="248"/>
                    </w:p>
                    <w:p w14:paraId="5E85B92C" w14:textId="77777777" w:rsidR="008A01F4" w:rsidRDefault="008A01F4"/>
                    <w:p w14:paraId="4B1DA5A0"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9"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9"/>
                    </w:p>
                    <w:p w14:paraId="4B67C065" w14:textId="77777777" w:rsidR="008A01F4" w:rsidRDefault="008A01F4"/>
                    <w:p w14:paraId="664CB14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0"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50"/>
                    </w:p>
                    <w:p w14:paraId="273A527B" w14:textId="77777777" w:rsidR="008A01F4" w:rsidRDefault="008A01F4"/>
                    <w:p w14:paraId="037AF00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1" w:name="_Toc72500012"/>
                      <w:r w:rsidRPr="000135DD">
                        <w:rPr>
                          <w:rFonts w:ascii="Arial Narrow" w:hAnsi="Arial Narrow"/>
                          <w:color w:val="FFFFFF" w:themeColor="background1"/>
                          <w:sz w:val="24"/>
                          <w:szCs w:val="24"/>
                        </w:rPr>
                        <w:t>PRAZOS DE EXECUÇÃO DO SERVIÇO E VIGÊNCIA CONTRATUAL</w:t>
                      </w:r>
                      <w:bookmarkEnd w:id="251"/>
                    </w:p>
                    <w:p w14:paraId="1E582BD8" w14:textId="77777777" w:rsidR="008A01F4" w:rsidRDefault="008A01F4"/>
                    <w:p w14:paraId="3796C06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2" w:name="_Toc72500013"/>
                      <w:r w:rsidRPr="000135DD">
                        <w:rPr>
                          <w:rFonts w:ascii="Arial Narrow" w:hAnsi="Arial Narrow"/>
                          <w:color w:val="FFFFFF" w:themeColor="background1"/>
                          <w:sz w:val="24"/>
                          <w:szCs w:val="24"/>
                        </w:rPr>
                        <w:t>CRONOGRAMA DE EXECUÇÃOPRAZOS DE EXECUÇÃO DO SERVIÇO E VIGÊNCIA CONTRATUAL</w:t>
                      </w:r>
                      <w:bookmarkEnd w:id="252"/>
                    </w:p>
                    <w:p w14:paraId="2D5F2AF2" w14:textId="77777777" w:rsidR="008A01F4" w:rsidRDefault="008A01F4"/>
                    <w:p w14:paraId="36FF5A5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014"/>
                      <w:r w:rsidRPr="000135DD">
                        <w:rPr>
                          <w:rFonts w:ascii="Arial Narrow" w:hAnsi="Arial Narrow"/>
                          <w:color w:val="FFFFFF" w:themeColor="background1"/>
                          <w:sz w:val="24"/>
                          <w:szCs w:val="24"/>
                        </w:rPr>
                        <w:t>CRONOGRAMA DE EXECUÇÃO</w:t>
                      </w:r>
                      <w:bookmarkEnd w:id="253"/>
                    </w:p>
                    <w:p w14:paraId="7D3A4A18" w14:textId="77777777" w:rsidR="008A01F4" w:rsidRDefault="008A01F4"/>
                    <w:p w14:paraId="4039704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54"/>
                    </w:p>
                    <w:p w14:paraId="769553D8" w14:textId="77777777" w:rsidR="008A01F4" w:rsidRDefault="008A01F4"/>
                    <w:p w14:paraId="59BE6F91"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5"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5"/>
                    </w:p>
                    <w:p w14:paraId="79CAEF4E" w14:textId="77777777" w:rsidR="008A01F4" w:rsidRDefault="008A01F4"/>
                    <w:p w14:paraId="794B772C"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56"/>
                    </w:p>
                    <w:p w14:paraId="5F27CC4B" w14:textId="77777777" w:rsidR="008A01F4" w:rsidRDefault="008A01F4"/>
                    <w:p w14:paraId="14D5361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018"/>
                      <w:r w:rsidRPr="000135DD">
                        <w:rPr>
                          <w:rFonts w:ascii="Arial Narrow" w:hAnsi="Arial Narrow"/>
                          <w:color w:val="FFFFFF" w:themeColor="background1"/>
                          <w:sz w:val="24"/>
                          <w:szCs w:val="24"/>
                        </w:rPr>
                        <w:t>PRAZOS DE EXECUÇÃO DO SERVIÇO E VIGÊNCIA CONTRATUAL</w:t>
                      </w:r>
                      <w:bookmarkEnd w:id="257"/>
                    </w:p>
                    <w:p w14:paraId="52889F7D" w14:textId="77777777" w:rsidR="008A01F4" w:rsidRDefault="008A01F4"/>
                    <w:p w14:paraId="5E5B72C6"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8"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8"/>
                    </w:p>
                    <w:p w14:paraId="754EF323" w14:textId="77777777" w:rsidR="008A01F4" w:rsidRDefault="008A01F4"/>
                    <w:p w14:paraId="70D2846A" w14:textId="77777777" w:rsidR="008A01F4" w:rsidRPr="007408A5"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9"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8"/>
                      <w:bookmarkEnd w:id="219"/>
                      <w:bookmarkEnd w:id="259"/>
                    </w:p>
                  </w:txbxContent>
                </v:textbox>
                <w10:anchorlock/>
              </v:shape>
            </w:pict>
          </mc:Fallback>
        </mc:AlternateContent>
      </w:r>
      <w:r w:rsidR="00BE2625">
        <w:rPr>
          <w:rFonts w:asciiTheme="minorHAnsi" w:hAnsiTheme="minorHAnsi" w:cstheme="minorHAnsi"/>
          <w:sz w:val="22"/>
        </w:rPr>
        <w:tab/>
      </w:r>
    </w:p>
    <w:p w14:paraId="0A75290E" w14:textId="2119F7C1" w:rsidR="00EB0021" w:rsidRDefault="003F7C48" w:rsidP="00B474D5">
      <w:pPr>
        <w:pStyle w:val="PargrafodaLista"/>
        <w:widowControl w:val="0"/>
        <w:numPr>
          <w:ilvl w:val="1"/>
          <w:numId w:val="85"/>
        </w:numPr>
        <w:overflowPunct w:val="0"/>
        <w:autoSpaceDE w:val="0"/>
        <w:autoSpaceDN w:val="0"/>
        <w:adjustRightInd w:val="0"/>
        <w:spacing w:after="0"/>
        <w:ind w:left="851" w:hanging="425"/>
        <w:jc w:val="both"/>
        <w:rPr>
          <w:rFonts w:asciiTheme="minorHAnsi" w:hAnsiTheme="minorHAnsi" w:cstheme="minorHAnsi"/>
          <w:sz w:val="22"/>
        </w:rPr>
      </w:pPr>
      <w:r w:rsidRPr="00EB0021">
        <w:rPr>
          <w:rFonts w:asciiTheme="minorHAnsi" w:hAnsiTheme="minorHAnsi" w:cstheme="minorHAnsi"/>
          <w:sz w:val="22"/>
        </w:rPr>
        <w:t>Alinhado com a visão de “</w:t>
      </w:r>
      <w:r w:rsidR="00220CD7">
        <w:rPr>
          <w:rFonts w:asciiTheme="minorHAnsi" w:hAnsiTheme="minorHAnsi" w:cstheme="minorHAnsi"/>
          <w:sz w:val="22"/>
        </w:rPr>
        <w:t>s</w:t>
      </w:r>
      <w:r w:rsidR="00220CD7" w:rsidRPr="00220CD7">
        <w:rPr>
          <w:rFonts w:asciiTheme="minorHAnsi" w:hAnsiTheme="minorHAnsi" w:cstheme="minorHAnsi"/>
          <w:sz w:val="22"/>
        </w:rPr>
        <w:t>er até 2026 agente de transformação e desenvolvimento do Maranhão</w:t>
      </w:r>
      <w:r w:rsidRPr="00EB0021">
        <w:rPr>
          <w:rFonts w:asciiTheme="minorHAnsi" w:hAnsiTheme="minorHAnsi" w:cstheme="minorHAnsi"/>
          <w:sz w:val="22"/>
        </w:rPr>
        <w:t>”,</w:t>
      </w:r>
      <w:r w:rsidR="00F900B7" w:rsidRPr="00EB0021">
        <w:rPr>
          <w:rFonts w:asciiTheme="minorHAnsi" w:hAnsiTheme="minorHAnsi" w:cstheme="minorHAnsi"/>
          <w:sz w:val="22"/>
        </w:rPr>
        <w:t xml:space="preserve"> a Empresa M</w:t>
      </w:r>
      <w:r w:rsidR="0028477E" w:rsidRPr="00EB0021">
        <w:rPr>
          <w:rFonts w:asciiTheme="minorHAnsi" w:hAnsiTheme="minorHAnsi" w:cstheme="minorHAnsi"/>
          <w:sz w:val="22"/>
        </w:rPr>
        <w:t xml:space="preserve">aranhense de </w:t>
      </w:r>
      <w:r w:rsidR="00F900B7" w:rsidRPr="00EB0021">
        <w:rPr>
          <w:rFonts w:asciiTheme="minorHAnsi" w:hAnsiTheme="minorHAnsi" w:cstheme="minorHAnsi"/>
          <w:sz w:val="22"/>
        </w:rPr>
        <w:t>A</w:t>
      </w:r>
      <w:r w:rsidR="0028477E" w:rsidRPr="00EB0021">
        <w:rPr>
          <w:rFonts w:asciiTheme="minorHAnsi" w:hAnsiTheme="minorHAnsi" w:cstheme="minorHAnsi"/>
          <w:sz w:val="22"/>
        </w:rPr>
        <w:t>dministraç</w:t>
      </w:r>
      <w:r w:rsidR="00F900B7" w:rsidRPr="00EB0021">
        <w:rPr>
          <w:rFonts w:asciiTheme="minorHAnsi" w:hAnsiTheme="minorHAnsi" w:cstheme="minorHAnsi"/>
          <w:sz w:val="22"/>
        </w:rPr>
        <w:t>ão P</w:t>
      </w:r>
      <w:r w:rsidR="0028477E" w:rsidRPr="00EB0021">
        <w:rPr>
          <w:rFonts w:asciiTheme="minorHAnsi" w:hAnsiTheme="minorHAnsi" w:cstheme="minorHAnsi"/>
          <w:sz w:val="22"/>
        </w:rPr>
        <w:t xml:space="preserve">ortuária </w:t>
      </w:r>
      <w:r w:rsidR="00F900B7" w:rsidRPr="00EB0021">
        <w:rPr>
          <w:rFonts w:asciiTheme="minorHAnsi" w:hAnsiTheme="minorHAnsi" w:cstheme="minorHAnsi"/>
          <w:sz w:val="22"/>
        </w:rPr>
        <w:t xml:space="preserve">(EMAP) </w:t>
      </w:r>
      <w:r w:rsidR="0028477E" w:rsidRPr="00EB0021">
        <w:rPr>
          <w:rFonts w:asciiTheme="minorHAnsi" w:hAnsiTheme="minorHAnsi" w:cstheme="minorHAnsi"/>
          <w:sz w:val="22"/>
        </w:rPr>
        <w:t>vem</w:t>
      </w:r>
      <w:r w:rsidRPr="00EB0021">
        <w:rPr>
          <w:rFonts w:asciiTheme="minorHAnsi" w:hAnsiTheme="minorHAnsi" w:cstheme="minorHAnsi"/>
          <w:sz w:val="22"/>
        </w:rPr>
        <w:t xml:space="preserve"> investindo substancialmente em sua infraestrutura, de modo a se tornar uma alternativa atrativa aos fornecedores que escolherem esse modal para o alcance de seus clientes finais.</w:t>
      </w:r>
      <w:r w:rsidR="0028477E" w:rsidRPr="00EB0021">
        <w:rPr>
          <w:rFonts w:asciiTheme="minorHAnsi" w:hAnsiTheme="minorHAnsi" w:cstheme="minorHAnsi"/>
          <w:sz w:val="22"/>
        </w:rPr>
        <w:t xml:space="preserve"> </w:t>
      </w:r>
    </w:p>
    <w:p w14:paraId="53A79F2D" w14:textId="1441A315" w:rsidR="007502EB" w:rsidRDefault="003F7C48" w:rsidP="00B474D5">
      <w:pPr>
        <w:pStyle w:val="PargrafodaLista"/>
        <w:widowControl w:val="0"/>
        <w:numPr>
          <w:ilvl w:val="1"/>
          <w:numId w:val="85"/>
        </w:numPr>
        <w:overflowPunct w:val="0"/>
        <w:autoSpaceDE w:val="0"/>
        <w:autoSpaceDN w:val="0"/>
        <w:adjustRightInd w:val="0"/>
        <w:spacing w:after="0"/>
        <w:ind w:left="851" w:hanging="425"/>
        <w:jc w:val="both"/>
        <w:rPr>
          <w:rFonts w:asciiTheme="minorHAnsi" w:hAnsiTheme="minorHAnsi" w:cstheme="minorHAnsi"/>
          <w:sz w:val="22"/>
        </w:rPr>
      </w:pPr>
      <w:r w:rsidRPr="00EB0021">
        <w:rPr>
          <w:rFonts w:asciiTheme="minorHAnsi" w:hAnsiTheme="minorHAnsi" w:cstheme="minorHAnsi"/>
          <w:sz w:val="22"/>
        </w:rPr>
        <w:t xml:space="preserve">No ano de </w:t>
      </w:r>
      <w:r w:rsidR="0028477E" w:rsidRPr="00EB0021">
        <w:rPr>
          <w:rFonts w:asciiTheme="minorHAnsi" w:hAnsiTheme="minorHAnsi" w:cstheme="minorHAnsi"/>
          <w:sz w:val="22"/>
        </w:rPr>
        <w:t>202</w:t>
      </w:r>
      <w:r w:rsidR="007502EB">
        <w:rPr>
          <w:rFonts w:asciiTheme="minorHAnsi" w:hAnsiTheme="minorHAnsi" w:cstheme="minorHAnsi"/>
          <w:sz w:val="22"/>
        </w:rPr>
        <w:t>2</w:t>
      </w:r>
      <w:r w:rsidRPr="00EB0021">
        <w:rPr>
          <w:rFonts w:asciiTheme="minorHAnsi" w:hAnsiTheme="minorHAnsi" w:cstheme="minorHAnsi"/>
          <w:sz w:val="22"/>
        </w:rPr>
        <w:t xml:space="preserve">, a movimentação de cargas do Porto do Itaqui </w:t>
      </w:r>
      <w:r w:rsidR="0028477E" w:rsidRPr="00EB0021">
        <w:rPr>
          <w:rFonts w:asciiTheme="minorHAnsi" w:hAnsiTheme="minorHAnsi" w:cstheme="minorHAnsi"/>
          <w:sz w:val="22"/>
        </w:rPr>
        <w:t>chegou ao</w:t>
      </w:r>
      <w:r w:rsidRPr="00EB0021">
        <w:rPr>
          <w:rFonts w:asciiTheme="minorHAnsi" w:hAnsiTheme="minorHAnsi" w:cstheme="minorHAnsi"/>
          <w:sz w:val="22"/>
        </w:rPr>
        <w:t xml:space="preserve"> recorde histórico de </w:t>
      </w:r>
      <w:r w:rsidR="007502EB">
        <w:rPr>
          <w:rFonts w:asciiTheme="minorHAnsi" w:hAnsiTheme="minorHAnsi" w:cstheme="minorHAnsi"/>
          <w:sz w:val="22"/>
        </w:rPr>
        <w:t>33,6</w:t>
      </w:r>
      <w:r w:rsidRPr="00EB0021">
        <w:rPr>
          <w:rFonts w:asciiTheme="minorHAnsi" w:hAnsiTheme="minorHAnsi" w:cstheme="minorHAnsi"/>
          <w:sz w:val="22"/>
        </w:rPr>
        <w:t xml:space="preserve"> milhões de toneladas de carga transportadas, confirmando um </w:t>
      </w:r>
      <w:r w:rsidR="00526062">
        <w:rPr>
          <w:rFonts w:asciiTheme="minorHAnsi" w:hAnsiTheme="minorHAnsi" w:cstheme="minorHAnsi"/>
          <w:sz w:val="22"/>
        </w:rPr>
        <w:t>ciclo</w:t>
      </w:r>
      <w:r w:rsidRPr="00EB0021">
        <w:rPr>
          <w:rFonts w:asciiTheme="minorHAnsi" w:hAnsiTheme="minorHAnsi" w:cstheme="minorHAnsi"/>
          <w:sz w:val="22"/>
        </w:rPr>
        <w:t xml:space="preserve"> de crescimento que perdura desde 2010.</w:t>
      </w:r>
      <w:r w:rsidR="00F900B7" w:rsidRPr="00EB0021">
        <w:rPr>
          <w:rFonts w:asciiTheme="minorHAnsi" w:hAnsiTheme="minorHAnsi" w:cstheme="minorHAnsi"/>
          <w:sz w:val="22"/>
        </w:rPr>
        <w:t xml:space="preserve"> </w:t>
      </w:r>
      <w:r w:rsidRPr="00EB0021">
        <w:rPr>
          <w:rFonts w:asciiTheme="minorHAnsi" w:hAnsiTheme="minorHAnsi" w:cstheme="minorHAnsi"/>
          <w:sz w:val="22"/>
        </w:rPr>
        <w:t>Aliado a esse cenário, para a continuidade do crescimento exposto e a consolidação do Porto do Itaqui como um dos principais portos brasileiros, é nece</w:t>
      </w:r>
      <w:r w:rsidR="0028477E" w:rsidRPr="00EB0021">
        <w:rPr>
          <w:rFonts w:asciiTheme="minorHAnsi" w:hAnsiTheme="minorHAnsi" w:cstheme="minorHAnsi"/>
          <w:sz w:val="22"/>
        </w:rPr>
        <w:t>ssário</w:t>
      </w:r>
      <w:r w:rsidRPr="00EB0021">
        <w:rPr>
          <w:rFonts w:asciiTheme="minorHAnsi" w:hAnsiTheme="minorHAnsi" w:cstheme="minorHAnsi"/>
          <w:sz w:val="22"/>
        </w:rPr>
        <w:t xml:space="preserve"> </w:t>
      </w:r>
      <w:r w:rsidR="0028477E" w:rsidRPr="00EB0021">
        <w:rPr>
          <w:rFonts w:asciiTheme="minorHAnsi" w:hAnsiTheme="minorHAnsi" w:cstheme="minorHAnsi"/>
          <w:sz w:val="22"/>
        </w:rPr>
        <w:t xml:space="preserve">novos investimentos para ampliar a infraestrutura </w:t>
      </w:r>
      <w:r w:rsidR="007502EB">
        <w:rPr>
          <w:rFonts w:asciiTheme="minorHAnsi" w:hAnsiTheme="minorHAnsi" w:cstheme="minorHAnsi"/>
          <w:sz w:val="22"/>
        </w:rPr>
        <w:t xml:space="preserve">em áreas </w:t>
      </w:r>
      <w:r w:rsidR="00E10B09" w:rsidRPr="00E10B09">
        <w:rPr>
          <w:rFonts w:asciiTheme="minorHAnsi" w:hAnsiTheme="minorHAnsi" w:cstheme="minorHAnsi"/>
          <w:i/>
          <w:sz w:val="22"/>
        </w:rPr>
        <w:t>Greenfields</w:t>
      </w:r>
      <w:r w:rsidR="00E10B09" w:rsidRPr="007502EB">
        <w:rPr>
          <w:rFonts w:asciiTheme="minorHAnsi" w:hAnsiTheme="minorHAnsi" w:cstheme="minorHAnsi"/>
          <w:sz w:val="22"/>
        </w:rPr>
        <w:t> </w:t>
      </w:r>
      <w:r w:rsidR="00E10B09">
        <w:rPr>
          <w:rFonts w:asciiTheme="minorHAnsi" w:hAnsiTheme="minorHAnsi" w:cstheme="minorHAnsi"/>
          <w:sz w:val="22"/>
        </w:rPr>
        <w:t>com</w:t>
      </w:r>
      <w:r w:rsidR="007502EB">
        <w:rPr>
          <w:rFonts w:asciiTheme="minorHAnsi" w:hAnsiTheme="minorHAnsi" w:cstheme="minorHAnsi"/>
          <w:sz w:val="22"/>
        </w:rPr>
        <w:t xml:space="preserve"> a finalidade de disponibilizar ao setor novas áreas para investimentos em pátios, armazéns, galpões e demais elementos</w:t>
      </w:r>
      <w:r w:rsidR="00473FC6">
        <w:rPr>
          <w:rFonts w:asciiTheme="minorHAnsi" w:hAnsiTheme="minorHAnsi" w:cstheme="minorHAnsi"/>
          <w:sz w:val="22"/>
        </w:rPr>
        <w:t xml:space="preserve"> de forma aumentar a produtividade do Porto.</w:t>
      </w:r>
    </w:p>
    <w:p w14:paraId="36D6BB0C" w14:textId="749E5BC6" w:rsidR="00EB0021" w:rsidRPr="008A6623" w:rsidRDefault="007502EB" w:rsidP="00B474D5">
      <w:pPr>
        <w:pStyle w:val="PargrafodaLista"/>
        <w:widowControl w:val="0"/>
        <w:numPr>
          <w:ilvl w:val="1"/>
          <w:numId w:val="85"/>
        </w:numPr>
        <w:overflowPunct w:val="0"/>
        <w:autoSpaceDE w:val="0"/>
        <w:autoSpaceDN w:val="0"/>
        <w:adjustRightInd w:val="0"/>
        <w:spacing w:after="0"/>
        <w:ind w:left="851" w:hanging="425"/>
        <w:jc w:val="both"/>
        <w:rPr>
          <w:rFonts w:asciiTheme="minorHAnsi" w:hAnsiTheme="minorHAnsi" w:cstheme="minorHAnsi"/>
          <w:sz w:val="22"/>
        </w:rPr>
      </w:pPr>
      <w:r w:rsidRPr="008A6623">
        <w:rPr>
          <w:rFonts w:asciiTheme="minorHAnsi" w:hAnsiTheme="minorHAnsi" w:cstheme="minorHAnsi"/>
          <w:sz w:val="22"/>
        </w:rPr>
        <w:t>A concentração dessas infraestruturas</w:t>
      </w:r>
      <w:r w:rsidR="00473FC6" w:rsidRPr="008A6623">
        <w:rPr>
          <w:rFonts w:asciiTheme="minorHAnsi" w:hAnsiTheme="minorHAnsi" w:cstheme="minorHAnsi"/>
          <w:sz w:val="22"/>
        </w:rPr>
        <w:t xml:space="preserve"> (em pátios, armazéns, galpões e demais elementos) </w:t>
      </w:r>
      <w:r w:rsidRPr="008A6623">
        <w:rPr>
          <w:rFonts w:asciiTheme="minorHAnsi" w:hAnsiTheme="minorHAnsi" w:cstheme="minorHAnsi"/>
          <w:sz w:val="22"/>
        </w:rPr>
        <w:lastRenderedPageBreak/>
        <w:t xml:space="preserve">em uma área relativamente </w:t>
      </w:r>
      <w:r w:rsidR="00473FC6" w:rsidRPr="008A6623">
        <w:rPr>
          <w:rFonts w:asciiTheme="minorHAnsi" w:hAnsiTheme="minorHAnsi" w:cstheme="minorHAnsi"/>
          <w:sz w:val="22"/>
        </w:rPr>
        <w:t>próxima</w:t>
      </w:r>
      <w:r w:rsidRPr="008A6623">
        <w:rPr>
          <w:rFonts w:asciiTheme="minorHAnsi" w:hAnsiTheme="minorHAnsi" w:cstheme="minorHAnsi"/>
          <w:sz w:val="22"/>
        </w:rPr>
        <w:t xml:space="preserve"> </w:t>
      </w:r>
      <w:r w:rsidR="00473FC6" w:rsidRPr="008A6623">
        <w:rPr>
          <w:rFonts w:asciiTheme="minorHAnsi" w:hAnsiTheme="minorHAnsi" w:cstheme="minorHAnsi"/>
          <w:sz w:val="22"/>
        </w:rPr>
        <w:t xml:space="preserve">ao embarque </w:t>
      </w:r>
      <w:r w:rsidRPr="008A6623">
        <w:rPr>
          <w:rFonts w:asciiTheme="minorHAnsi" w:hAnsiTheme="minorHAnsi" w:cstheme="minorHAnsi"/>
          <w:sz w:val="22"/>
        </w:rPr>
        <w:t xml:space="preserve">e em conformidade com as diretrizes ambientais é positiva no sentido de otimização da utilização da área </w:t>
      </w:r>
      <w:r w:rsidR="00473FC6" w:rsidRPr="008A6623">
        <w:rPr>
          <w:rFonts w:asciiTheme="minorHAnsi" w:hAnsiTheme="minorHAnsi" w:cstheme="minorHAnsi"/>
          <w:sz w:val="22"/>
        </w:rPr>
        <w:t xml:space="preserve">da poligonal do Porto do Itaqui, atraindo </w:t>
      </w:r>
      <w:r w:rsidRPr="008A6623">
        <w:rPr>
          <w:rFonts w:asciiTheme="minorHAnsi" w:hAnsiTheme="minorHAnsi" w:cstheme="minorHAnsi"/>
          <w:sz w:val="22"/>
        </w:rPr>
        <w:t xml:space="preserve">novos investimentos com geração de empregos e renda para o </w:t>
      </w:r>
      <w:r w:rsidR="00220CD7" w:rsidRPr="008A6623">
        <w:rPr>
          <w:rFonts w:asciiTheme="minorHAnsi" w:hAnsiTheme="minorHAnsi" w:cstheme="minorHAnsi"/>
          <w:sz w:val="22"/>
        </w:rPr>
        <w:t>e</w:t>
      </w:r>
      <w:r w:rsidRPr="008A6623">
        <w:rPr>
          <w:rFonts w:asciiTheme="minorHAnsi" w:hAnsiTheme="minorHAnsi" w:cstheme="minorHAnsi"/>
          <w:sz w:val="22"/>
        </w:rPr>
        <w:t>stado do Maranhão</w:t>
      </w:r>
      <w:r w:rsidR="008A6623" w:rsidRPr="008A6623">
        <w:rPr>
          <w:rFonts w:asciiTheme="minorHAnsi" w:hAnsiTheme="minorHAnsi" w:cstheme="minorHAnsi"/>
          <w:sz w:val="22"/>
        </w:rPr>
        <w:t>.</w:t>
      </w:r>
    </w:p>
    <w:p w14:paraId="0E0BCACE" w14:textId="3B1D8A1C" w:rsidR="007502EB" w:rsidRDefault="007502EB" w:rsidP="00B474D5">
      <w:pPr>
        <w:pStyle w:val="PargrafodaLista"/>
        <w:widowControl w:val="0"/>
        <w:numPr>
          <w:ilvl w:val="1"/>
          <w:numId w:val="85"/>
        </w:numPr>
        <w:overflowPunct w:val="0"/>
        <w:autoSpaceDE w:val="0"/>
        <w:autoSpaceDN w:val="0"/>
        <w:adjustRightInd w:val="0"/>
        <w:spacing w:after="0"/>
        <w:ind w:left="851" w:hanging="425"/>
        <w:jc w:val="both"/>
        <w:rPr>
          <w:rFonts w:asciiTheme="minorHAnsi" w:hAnsiTheme="minorHAnsi" w:cstheme="minorHAnsi"/>
          <w:sz w:val="22"/>
        </w:rPr>
      </w:pPr>
      <w:r>
        <w:rPr>
          <w:rFonts w:asciiTheme="minorHAnsi" w:hAnsiTheme="minorHAnsi" w:cstheme="minorHAnsi"/>
          <w:sz w:val="22"/>
        </w:rPr>
        <w:t xml:space="preserve">Para atingir esses objetivos de forma tecnicamente justificável pela engenharia e economicamente viável, faz-se necessária a contratação do </w:t>
      </w:r>
      <w:r w:rsidRPr="00473FC6">
        <w:rPr>
          <w:rFonts w:asciiTheme="minorHAnsi" w:hAnsiTheme="minorHAnsi" w:cstheme="minorHAnsi"/>
          <w:b/>
          <w:sz w:val="22"/>
        </w:rPr>
        <w:t xml:space="preserve">Estudo de Viabilidade </w:t>
      </w:r>
      <w:r w:rsidR="00473FC6" w:rsidRPr="00473FC6">
        <w:rPr>
          <w:rFonts w:asciiTheme="minorHAnsi" w:hAnsiTheme="minorHAnsi" w:cstheme="minorHAnsi"/>
          <w:b/>
          <w:sz w:val="22"/>
        </w:rPr>
        <w:t xml:space="preserve">Técnica </w:t>
      </w:r>
      <w:r w:rsidR="008A6623">
        <w:rPr>
          <w:rFonts w:asciiTheme="minorHAnsi" w:hAnsiTheme="minorHAnsi" w:cstheme="minorHAnsi"/>
          <w:b/>
          <w:sz w:val="22"/>
        </w:rPr>
        <w:t xml:space="preserve">e Econômica </w:t>
      </w:r>
      <w:r w:rsidRPr="00473FC6">
        <w:rPr>
          <w:rFonts w:asciiTheme="minorHAnsi" w:hAnsiTheme="minorHAnsi" w:cstheme="minorHAnsi"/>
          <w:b/>
          <w:sz w:val="22"/>
        </w:rPr>
        <w:t>com Projeto Conceitual</w:t>
      </w:r>
      <w:r>
        <w:rPr>
          <w:rFonts w:asciiTheme="minorHAnsi" w:hAnsiTheme="minorHAnsi" w:cstheme="minorHAnsi"/>
          <w:sz w:val="22"/>
        </w:rPr>
        <w:t xml:space="preserve"> </w:t>
      </w:r>
      <w:r w:rsidR="00E10B09">
        <w:rPr>
          <w:rFonts w:asciiTheme="minorHAnsi" w:hAnsiTheme="minorHAnsi" w:cstheme="minorHAnsi"/>
          <w:sz w:val="22"/>
        </w:rPr>
        <w:t>para suportar</w:t>
      </w:r>
      <w:r>
        <w:rPr>
          <w:rFonts w:asciiTheme="minorHAnsi" w:hAnsiTheme="minorHAnsi" w:cstheme="minorHAnsi"/>
          <w:sz w:val="22"/>
        </w:rPr>
        <w:t xml:space="preserve"> a EMAP quanto a melhor forma de realizar o investimento. </w:t>
      </w:r>
    </w:p>
    <w:p w14:paraId="62C917A7" w14:textId="3703EC3B" w:rsidR="002F7101" w:rsidRDefault="002F7101" w:rsidP="00B474D5">
      <w:pPr>
        <w:pStyle w:val="PargrafodaLista"/>
        <w:widowControl w:val="0"/>
        <w:numPr>
          <w:ilvl w:val="1"/>
          <w:numId w:val="85"/>
        </w:numPr>
        <w:overflowPunct w:val="0"/>
        <w:autoSpaceDE w:val="0"/>
        <w:autoSpaceDN w:val="0"/>
        <w:adjustRightInd w:val="0"/>
        <w:spacing w:after="0"/>
        <w:ind w:left="851" w:hanging="425"/>
        <w:jc w:val="both"/>
        <w:rPr>
          <w:rFonts w:asciiTheme="minorHAnsi" w:hAnsiTheme="minorHAnsi" w:cstheme="minorHAnsi"/>
          <w:sz w:val="22"/>
        </w:rPr>
      </w:pPr>
      <w:r>
        <w:rPr>
          <w:rFonts w:asciiTheme="minorHAnsi" w:hAnsiTheme="minorHAnsi" w:cstheme="minorHAnsi"/>
          <w:sz w:val="22"/>
        </w:rPr>
        <w:t>Com relação as sondagens e ensaios para investigação geotécnica tornam-se necessários para que se obtenha informações sobre as características do solo e subsolo, de modo que possa subsidiar o dimensionamento do aterro</w:t>
      </w:r>
      <w:r w:rsidR="008A6623">
        <w:rPr>
          <w:rFonts w:asciiTheme="minorHAnsi" w:hAnsiTheme="minorHAnsi" w:cstheme="minorHAnsi"/>
          <w:sz w:val="22"/>
        </w:rPr>
        <w:t xml:space="preserve"> e dos custos a serem empregados</w:t>
      </w:r>
      <w:r>
        <w:rPr>
          <w:rFonts w:asciiTheme="minorHAnsi" w:hAnsiTheme="minorHAnsi" w:cstheme="minorHAnsi"/>
          <w:sz w:val="22"/>
        </w:rPr>
        <w:t xml:space="preserve"> da forma correta e de acordo com as normas</w:t>
      </w:r>
      <w:r w:rsidR="008A6623">
        <w:rPr>
          <w:rFonts w:asciiTheme="minorHAnsi" w:hAnsiTheme="minorHAnsi" w:cstheme="minorHAnsi"/>
          <w:sz w:val="22"/>
        </w:rPr>
        <w:t xml:space="preserve"> vigentes</w:t>
      </w:r>
      <w:r>
        <w:rPr>
          <w:rFonts w:asciiTheme="minorHAnsi" w:hAnsiTheme="minorHAnsi" w:cstheme="minorHAnsi"/>
          <w:sz w:val="22"/>
        </w:rPr>
        <w:t>.</w:t>
      </w:r>
    </w:p>
    <w:p w14:paraId="67ADA713" w14:textId="726C70BF" w:rsidR="001F1E08" w:rsidRDefault="00392BCF" w:rsidP="00B474D5">
      <w:pPr>
        <w:pStyle w:val="PargrafodaLista"/>
        <w:widowControl w:val="0"/>
        <w:numPr>
          <w:ilvl w:val="1"/>
          <w:numId w:val="85"/>
        </w:numPr>
        <w:overflowPunct w:val="0"/>
        <w:autoSpaceDE w:val="0"/>
        <w:autoSpaceDN w:val="0"/>
        <w:adjustRightInd w:val="0"/>
        <w:spacing w:after="0"/>
        <w:ind w:left="851" w:hanging="425"/>
        <w:jc w:val="both"/>
        <w:rPr>
          <w:rFonts w:asciiTheme="minorHAnsi" w:hAnsiTheme="minorHAnsi" w:cstheme="minorHAnsi"/>
          <w:sz w:val="22"/>
        </w:rPr>
      </w:pPr>
      <w:r w:rsidRPr="00DA752B">
        <w:rPr>
          <w:rFonts w:asciiTheme="minorHAnsi" w:hAnsiTheme="minorHAnsi" w:cstheme="minorHAnsi"/>
          <w:sz w:val="22"/>
        </w:rPr>
        <w:t>É nesse contexto e considerando a atual gestão empreendedora, tecnológica e sustentável</w:t>
      </w:r>
      <w:r w:rsidR="006B5407" w:rsidRPr="00DA752B">
        <w:rPr>
          <w:rFonts w:asciiTheme="minorHAnsi" w:hAnsiTheme="minorHAnsi" w:cstheme="minorHAnsi"/>
          <w:sz w:val="22"/>
        </w:rPr>
        <w:t xml:space="preserve"> que </w:t>
      </w:r>
      <w:r w:rsidRPr="00DA752B">
        <w:rPr>
          <w:rFonts w:asciiTheme="minorHAnsi" w:hAnsiTheme="minorHAnsi" w:cstheme="minorHAnsi"/>
          <w:sz w:val="22"/>
        </w:rPr>
        <w:t xml:space="preserve">a Empresa Maranhense de Administração Portuária (EMAP), apresenta este </w:t>
      </w:r>
      <w:r w:rsidR="00B47A81" w:rsidRPr="00DA752B">
        <w:rPr>
          <w:rFonts w:asciiTheme="minorHAnsi" w:hAnsiTheme="minorHAnsi" w:cstheme="minorHAnsi"/>
          <w:sz w:val="22"/>
        </w:rPr>
        <w:t xml:space="preserve">Termo de Referência </w:t>
      </w:r>
      <w:r w:rsidR="00E90D3D" w:rsidRPr="00DA752B">
        <w:rPr>
          <w:rFonts w:asciiTheme="minorHAnsi" w:hAnsiTheme="minorHAnsi" w:cstheme="minorHAnsi"/>
          <w:sz w:val="22"/>
        </w:rPr>
        <w:t>para a</w:t>
      </w:r>
      <w:r w:rsidR="006B5407" w:rsidRPr="00DA752B">
        <w:rPr>
          <w:rFonts w:asciiTheme="minorHAnsi" w:hAnsiTheme="minorHAnsi" w:cstheme="minorHAnsi"/>
          <w:sz w:val="22"/>
        </w:rPr>
        <w:t xml:space="preserve"> </w:t>
      </w:r>
      <w:r w:rsidR="00DA752B" w:rsidRPr="00DA752B">
        <w:rPr>
          <w:rFonts w:asciiTheme="minorHAnsi" w:hAnsiTheme="minorHAnsi" w:cstheme="minorHAnsi"/>
          <w:sz w:val="22"/>
        </w:rPr>
        <w:t>Contratação de Empresa Especializada para Execução de Sondagem e Ensaios Geotécnicos (Lote 1) e Desenvolvimento de Estudo de Viabilidade Técnica e Econômica com Projeto Conceitual (Lote 2) para Implantação de Aterro sobre Solo Mole nas Áreas A15-B, A26, A32, A33, A34, A35, A36 no Porto do Itaqui, em São Luís – MA.</w:t>
      </w:r>
    </w:p>
    <w:p w14:paraId="339B3D10" w14:textId="62F43038"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4CEABB38" w14:textId="6344CF09"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61C76728" w14:textId="430B4BC2"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23661B82" w14:textId="0172A19C"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25AE99C4" w14:textId="4E0AD01D"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0FDECD04" w14:textId="2F762C03"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63833812" w14:textId="46DFA2CC"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0C754CB2" w14:textId="4CA8609D"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728F327C" w14:textId="3C221C68"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03A887D8" w14:textId="4418B6F8"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03302B4E" w14:textId="16D9CD94" w:rsidR="00091DE3" w:rsidRDefault="00091DE3" w:rsidP="00851F6B">
      <w:pPr>
        <w:pStyle w:val="PargrafodaLista"/>
        <w:widowControl w:val="0"/>
        <w:overflowPunct w:val="0"/>
        <w:autoSpaceDE w:val="0"/>
        <w:autoSpaceDN w:val="0"/>
        <w:adjustRightInd w:val="0"/>
        <w:spacing w:after="0"/>
        <w:ind w:left="851"/>
        <w:jc w:val="both"/>
        <w:rPr>
          <w:rFonts w:asciiTheme="minorHAnsi" w:hAnsiTheme="minorHAnsi" w:cstheme="minorHAnsi"/>
          <w:sz w:val="22"/>
        </w:rPr>
      </w:pPr>
    </w:p>
    <w:p w14:paraId="6BED016B" w14:textId="0EE64E56" w:rsidR="00091DE3" w:rsidRPr="004F44A3" w:rsidRDefault="00091DE3" w:rsidP="004F44A3">
      <w:pPr>
        <w:widowControl w:val="0"/>
        <w:overflowPunct w:val="0"/>
        <w:autoSpaceDE w:val="0"/>
        <w:autoSpaceDN w:val="0"/>
        <w:adjustRightInd w:val="0"/>
        <w:spacing w:after="0"/>
        <w:jc w:val="both"/>
        <w:rPr>
          <w:rFonts w:asciiTheme="minorHAnsi" w:hAnsiTheme="minorHAnsi" w:cstheme="minorHAnsi"/>
          <w:sz w:val="22"/>
        </w:rPr>
      </w:pPr>
    </w:p>
    <w:p w14:paraId="1A80E65E" w14:textId="77777777" w:rsidR="00AD4610" w:rsidRPr="006152B5" w:rsidRDefault="00712351" w:rsidP="00CD130D">
      <w:pPr>
        <w:tabs>
          <w:tab w:val="left" w:pos="5220"/>
        </w:tabs>
        <w:spacing w:after="0" w:line="300" w:lineRule="auto"/>
        <w:jc w:val="both"/>
        <w:rPr>
          <w:rFonts w:asciiTheme="minorHAnsi" w:hAnsiTheme="minorHAnsi" w:cstheme="minorHAnsi"/>
          <w:sz w:val="22"/>
        </w:rPr>
      </w:pPr>
      <w:r w:rsidRPr="006152B5">
        <w:rPr>
          <w:rFonts w:asciiTheme="minorHAnsi" w:hAnsiTheme="minorHAnsi" w:cstheme="minorHAnsi"/>
          <w:noProof/>
          <w:sz w:val="22"/>
        </w:rPr>
        <w:lastRenderedPageBreak/>
        <mc:AlternateContent>
          <mc:Choice Requires="wps">
            <w:drawing>
              <wp:inline distT="0" distB="0" distL="0" distR="0" wp14:anchorId="2CA9C575" wp14:editId="0808F72B">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D5CB85" w14:textId="77777777" w:rsidR="008A01F4" w:rsidRPr="006152B5" w:rsidRDefault="008A01F4" w:rsidP="00B474D5">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260" w:name="_Toc72500021"/>
                            <w:bookmarkStart w:id="261" w:name="_Toc427228730"/>
                            <w:bookmarkStart w:id="262" w:name="_Toc71703567"/>
                            <w:r w:rsidRPr="006152B5">
                              <w:rPr>
                                <w:rFonts w:ascii="Arial Narrow" w:hAnsi="Arial Narrow"/>
                                <w:color w:val="FFFFFF" w:themeColor="background1"/>
                                <w:sz w:val="24"/>
                                <w:szCs w:val="24"/>
                              </w:rPr>
                              <w:t>PRAZOS DE EXECUÇÃO DO SERVIÇO E VIGÊNCIA CONTRATUAL</w:t>
                            </w:r>
                          </w:p>
                          <w:p w14:paraId="13ED76E6" w14:textId="77777777" w:rsidR="008A01F4" w:rsidRDefault="008A01F4"/>
                          <w:p w14:paraId="17F7174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8A01F4" w:rsidRDefault="008A01F4"/>
                          <w:p w14:paraId="45B0236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8A01F4" w:rsidRDefault="008A01F4"/>
                          <w:p w14:paraId="66079E3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8A01F4" w:rsidRDefault="008A01F4"/>
                          <w:p w14:paraId="2824579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8A01F4" w:rsidRDefault="008A01F4"/>
                          <w:p w14:paraId="692702F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8A01F4" w:rsidRDefault="008A01F4"/>
                          <w:p w14:paraId="2674533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8A01F4" w:rsidRDefault="008A01F4"/>
                          <w:p w14:paraId="087BC77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8A01F4" w:rsidRDefault="008A01F4"/>
                          <w:p w14:paraId="7D340A58"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8A01F4" w:rsidRDefault="008A01F4"/>
                          <w:p w14:paraId="02CFD7F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8A01F4" w:rsidRDefault="008A01F4"/>
                          <w:p w14:paraId="51E7679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8A01F4" w:rsidRDefault="008A01F4"/>
                          <w:p w14:paraId="2851F99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8A01F4" w:rsidRDefault="008A01F4"/>
                          <w:p w14:paraId="4091CAF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8A01F4" w:rsidRDefault="008A01F4"/>
                          <w:p w14:paraId="57D3911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8A01F4" w:rsidRDefault="008A01F4"/>
                          <w:p w14:paraId="5E617F46"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8A01F4" w:rsidRDefault="008A01F4"/>
                          <w:p w14:paraId="4049F50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8A01F4" w:rsidRDefault="008A01F4"/>
                          <w:p w14:paraId="7C7E4FD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8A01F4" w:rsidRDefault="008A01F4"/>
                          <w:p w14:paraId="473D52D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8A01F4" w:rsidRDefault="008A01F4"/>
                          <w:p w14:paraId="10B9A29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8A01F4" w:rsidRDefault="008A01F4"/>
                          <w:p w14:paraId="2EFDFCA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8A01F4" w:rsidRDefault="008A01F4"/>
                          <w:p w14:paraId="066B087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8A01F4" w:rsidRDefault="008A01F4"/>
                          <w:p w14:paraId="62078D0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8A01F4" w:rsidRDefault="008A01F4"/>
                          <w:p w14:paraId="46797AD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8A01F4" w:rsidRDefault="008A01F4"/>
                          <w:p w14:paraId="660DBDC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8A01F4" w:rsidRDefault="008A01F4"/>
                          <w:p w14:paraId="0AE1FB7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8A01F4" w:rsidRDefault="008A01F4"/>
                          <w:p w14:paraId="40CB82C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8A01F4" w:rsidRDefault="008A01F4"/>
                          <w:p w14:paraId="6717CEF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8A01F4" w:rsidRDefault="008A01F4"/>
                          <w:p w14:paraId="3A45241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8A01F4" w:rsidRDefault="008A01F4"/>
                          <w:p w14:paraId="011CE74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8A01F4" w:rsidRDefault="008A01F4"/>
                          <w:p w14:paraId="4D3577E0"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8A01F4" w:rsidRDefault="008A01F4"/>
                          <w:p w14:paraId="42CE397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8A01F4" w:rsidRDefault="008A01F4"/>
                          <w:p w14:paraId="1B2C2B7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8A01F4" w:rsidRDefault="008A01F4"/>
                          <w:p w14:paraId="723567B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8A01F4" w:rsidRDefault="008A01F4"/>
                          <w:p w14:paraId="7581EB7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8A01F4" w:rsidRDefault="008A01F4"/>
                          <w:p w14:paraId="009F348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8A01F4" w:rsidRDefault="008A01F4"/>
                          <w:p w14:paraId="3F8F468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8A01F4" w:rsidRDefault="008A01F4"/>
                          <w:p w14:paraId="26C6E0D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8A01F4" w:rsidRDefault="008A01F4"/>
                          <w:p w14:paraId="71148DB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8A01F4" w:rsidRDefault="008A01F4"/>
                          <w:p w14:paraId="35F6CC0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8A01F4" w:rsidRDefault="008A01F4"/>
                          <w:p w14:paraId="4FC3B2A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8A01F4" w:rsidRDefault="008A01F4"/>
                          <w:p w14:paraId="7AEF4B8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8A01F4" w:rsidRDefault="008A01F4"/>
                          <w:p w14:paraId="2909910B" w14:textId="77777777" w:rsidR="008A01F4" w:rsidRPr="000135DD" w:rsidRDefault="008A01F4" w:rsidP="00B474D5">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8A01F4" w:rsidRDefault="008A01F4"/>
                          <w:p w14:paraId="0C0C143D"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8A01F4" w:rsidRDefault="008A01F4"/>
                          <w:p w14:paraId="7DE1BB0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8A01F4" w:rsidRDefault="008A01F4"/>
                          <w:p w14:paraId="60D8DB7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8A01F4" w:rsidRDefault="008A01F4"/>
                          <w:p w14:paraId="08C0D12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8A01F4" w:rsidRDefault="008A01F4"/>
                          <w:p w14:paraId="4AD314C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8A01F4" w:rsidRDefault="008A01F4"/>
                          <w:p w14:paraId="62BE490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8A01F4" w:rsidRDefault="008A01F4"/>
                          <w:p w14:paraId="019CC3F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8A01F4" w:rsidRDefault="008A01F4"/>
                          <w:p w14:paraId="33C5954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8A01F4" w:rsidRDefault="008A01F4"/>
                          <w:p w14:paraId="32DC9E0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8A01F4" w:rsidRDefault="008A01F4"/>
                          <w:p w14:paraId="1D10C4C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8A01F4" w:rsidRDefault="008A01F4"/>
                          <w:p w14:paraId="2E4B7E9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8A01F4" w:rsidRDefault="008A01F4"/>
                          <w:p w14:paraId="29E9D13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8A01F4" w:rsidRDefault="008A01F4"/>
                          <w:p w14:paraId="77A0931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8A01F4" w:rsidRDefault="008A01F4"/>
                          <w:p w14:paraId="01FF159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8A01F4" w:rsidRDefault="008A01F4"/>
                          <w:p w14:paraId="72BA577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8A01F4" w:rsidRDefault="008A01F4"/>
                          <w:p w14:paraId="42937F1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8A01F4" w:rsidRDefault="008A01F4"/>
                          <w:p w14:paraId="544D47E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8A01F4" w:rsidRDefault="008A01F4"/>
                          <w:p w14:paraId="3FDECA7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8A01F4" w:rsidRDefault="008A01F4"/>
                          <w:p w14:paraId="0087B83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8A01F4" w:rsidRDefault="008A01F4"/>
                          <w:p w14:paraId="710FF46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8A01F4" w:rsidRDefault="008A01F4"/>
                          <w:p w14:paraId="2854DD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8A01F4" w:rsidRDefault="008A01F4"/>
                          <w:p w14:paraId="17042EC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8A01F4" w:rsidRDefault="008A01F4"/>
                          <w:p w14:paraId="4F601E9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8A01F4" w:rsidRDefault="008A01F4"/>
                          <w:p w14:paraId="5082F32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8A01F4" w:rsidRDefault="008A01F4"/>
                          <w:p w14:paraId="64AD1F3D"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8A01F4" w:rsidRDefault="008A01F4"/>
                          <w:p w14:paraId="34E173E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8A01F4" w:rsidRDefault="008A01F4"/>
                          <w:p w14:paraId="498F5A93"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8A01F4" w:rsidRDefault="008A01F4"/>
                          <w:p w14:paraId="5F083BA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8A01F4" w:rsidRDefault="008A01F4"/>
                          <w:p w14:paraId="37D5557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8A01F4" w:rsidRDefault="008A01F4"/>
                          <w:p w14:paraId="66D4681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8A01F4" w:rsidRDefault="008A01F4"/>
                          <w:p w14:paraId="7AD3B90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8A01F4" w:rsidRDefault="008A01F4"/>
                          <w:p w14:paraId="4303F40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8A01F4" w:rsidRDefault="008A01F4"/>
                          <w:p w14:paraId="2A7E467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8A01F4" w:rsidRDefault="008A01F4"/>
                          <w:p w14:paraId="3163FBE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8A01F4" w:rsidRDefault="008A01F4"/>
                          <w:p w14:paraId="0199FBD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8A01F4" w:rsidRDefault="008A01F4"/>
                          <w:p w14:paraId="473E561D"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8A01F4" w:rsidRDefault="008A01F4"/>
                          <w:p w14:paraId="1CE6D81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8A01F4" w:rsidRDefault="008A01F4"/>
                          <w:p w14:paraId="7EA69AF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8A01F4" w:rsidRDefault="008A01F4"/>
                          <w:p w14:paraId="292FE258"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8A01F4" w:rsidRDefault="008A01F4"/>
                          <w:p w14:paraId="1E35FBB6" w14:textId="77777777" w:rsidR="008A01F4" w:rsidRPr="000135DD" w:rsidRDefault="008A01F4" w:rsidP="00B474D5">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60"/>
                          </w:p>
                          <w:p w14:paraId="18063B1A" w14:textId="77777777" w:rsidR="008A01F4" w:rsidRDefault="008A01F4"/>
                          <w:p w14:paraId="421620F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3" w:name="_Toc72500022"/>
                            <w:r w:rsidRPr="000135DD">
                              <w:rPr>
                                <w:rFonts w:ascii="Arial Narrow" w:hAnsi="Arial Narrow"/>
                                <w:color w:val="FFFFFF" w:themeColor="background1"/>
                                <w:sz w:val="24"/>
                                <w:szCs w:val="24"/>
                              </w:rPr>
                              <w:t>CRONOGRAMA DE EXECUÇÃOPRAZOS DE EXECUÇÃO DO SERVIÇO E VIGÊNCIA CONTRATUAL</w:t>
                            </w:r>
                            <w:bookmarkEnd w:id="263"/>
                          </w:p>
                          <w:p w14:paraId="65FACF36" w14:textId="77777777" w:rsidR="008A01F4" w:rsidRDefault="008A01F4"/>
                          <w:p w14:paraId="61EC28A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4" w:name="_Toc72500023"/>
                            <w:r w:rsidRPr="000135DD">
                              <w:rPr>
                                <w:rFonts w:ascii="Arial Narrow" w:hAnsi="Arial Narrow"/>
                                <w:color w:val="FFFFFF" w:themeColor="background1"/>
                                <w:sz w:val="24"/>
                                <w:szCs w:val="24"/>
                              </w:rPr>
                              <w:t>CRONOGRAMA DE EXECUÇÃO</w:t>
                            </w:r>
                            <w:bookmarkEnd w:id="264"/>
                          </w:p>
                          <w:p w14:paraId="3BE066EF" w14:textId="77777777" w:rsidR="008A01F4" w:rsidRDefault="008A01F4"/>
                          <w:p w14:paraId="2AD9B79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5"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65"/>
                          </w:p>
                          <w:p w14:paraId="7D65E53D" w14:textId="77777777" w:rsidR="008A01F4" w:rsidRDefault="008A01F4"/>
                          <w:p w14:paraId="491841E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6" w:name="_Toc72500025"/>
                            <w:r w:rsidRPr="000135DD">
                              <w:rPr>
                                <w:rFonts w:ascii="Arial Narrow" w:hAnsi="Arial Narrow"/>
                                <w:color w:val="FFFFFF" w:themeColor="background1"/>
                                <w:sz w:val="24"/>
                                <w:szCs w:val="24"/>
                              </w:rPr>
                              <w:t>CRONOGRAMA DE EXECUÇÃOPRAZOS DE EXECUÇÃO DO SERVIÇO E VIGÊNCIA CONTRATUAL</w:t>
                            </w:r>
                            <w:bookmarkEnd w:id="266"/>
                          </w:p>
                          <w:p w14:paraId="42A44428" w14:textId="77777777" w:rsidR="008A01F4" w:rsidRDefault="008A01F4"/>
                          <w:p w14:paraId="32D7903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7" w:name="_Toc72500026"/>
                            <w:r w:rsidRPr="000135DD">
                              <w:rPr>
                                <w:rFonts w:ascii="Arial Narrow" w:hAnsi="Arial Narrow"/>
                                <w:color w:val="FFFFFF" w:themeColor="background1"/>
                                <w:sz w:val="24"/>
                                <w:szCs w:val="24"/>
                              </w:rPr>
                              <w:t>CRONOGRAMA DE EXECUÇÃO</w:t>
                            </w:r>
                            <w:bookmarkEnd w:id="267"/>
                          </w:p>
                          <w:p w14:paraId="12C38397" w14:textId="77777777" w:rsidR="008A01F4" w:rsidRDefault="008A01F4"/>
                          <w:p w14:paraId="719BFEE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8"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68"/>
                          </w:p>
                          <w:p w14:paraId="088E2BCD" w14:textId="77777777" w:rsidR="008A01F4" w:rsidRDefault="008A01F4"/>
                          <w:p w14:paraId="5133092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9" w:name="_Toc72500028"/>
                            <w:r>
                              <w:rPr>
                                <w:rFonts w:ascii="Arial Narrow" w:hAnsi="Arial Narrow"/>
                                <w:color w:val="FFFFFF" w:themeColor="background1"/>
                                <w:sz w:val="24"/>
                                <w:szCs w:val="24"/>
                              </w:rPr>
                              <w:t>LOCAL E HORÁRIO DE EXECUÇÃO DOS SERVIÇOS</w:t>
                            </w:r>
                            <w:bookmarkEnd w:id="269"/>
                          </w:p>
                          <w:p w14:paraId="2DF2E10E" w14:textId="77777777" w:rsidR="008A01F4" w:rsidRDefault="008A01F4"/>
                          <w:p w14:paraId="59B09F4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0"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70"/>
                          </w:p>
                          <w:p w14:paraId="67DBC57A" w14:textId="77777777" w:rsidR="008A01F4" w:rsidRDefault="008A01F4"/>
                          <w:p w14:paraId="7533D33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1"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71"/>
                          </w:p>
                          <w:p w14:paraId="603B4637" w14:textId="77777777" w:rsidR="008A01F4" w:rsidRDefault="008A01F4"/>
                          <w:p w14:paraId="5D01866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2" w:name="_Toc72500031"/>
                            <w:r w:rsidRPr="000135DD">
                              <w:rPr>
                                <w:rFonts w:ascii="Arial Narrow" w:hAnsi="Arial Narrow"/>
                                <w:color w:val="FFFFFF" w:themeColor="background1"/>
                                <w:sz w:val="24"/>
                                <w:szCs w:val="24"/>
                              </w:rPr>
                              <w:t>CRONOGRAMA DE EXECUÇÃOPRAZOS DE EXECUÇÃO DO SERVIÇO E VIGÊNCIA CONTRATUAL</w:t>
                            </w:r>
                            <w:bookmarkEnd w:id="272"/>
                          </w:p>
                          <w:p w14:paraId="1E8E99EE" w14:textId="77777777" w:rsidR="008A01F4" w:rsidRDefault="008A01F4"/>
                          <w:p w14:paraId="5FB3F7E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3" w:name="_Toc72500032"/>
                            <w:r w:rsidRPr="000135DD">
                              <w:rPr>
                                <w:rFonts w:ascii="Arial Narrow" w:hAnsi="Arial Narrow"/>
                                <w:color w:val="FFFFFF" w:themeColor="background1"/>
                                <w:sz w:val="24"/>
                                <w:szCs w:val="24"/>
                              </w:rPr>
                              <w:t>CRONOGRAMA DE EXECUÇÃO</w:t>
                            </w:r>
                            <w:bookmarkEnd w:id="273"/>
                          </w:p>
                          <w:p w14:paraId="16396A54" w14:textId="77777777" w:rsidR="008A01F4" w:rsidRDefault="008A01F4"/>
                          <w:p w14:paraId="33B0C81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4"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74"/>
                          </w:p>
                          <w:p w14:paraId="1FF927AC" w14:textId="77777777" w:rsidR="008A01F4" w:rsidRDefault="008A01F4"/>
                          <w:p w14:paraId="3473BAF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5" w:name="_Toc72500034"/>
                            <w:r w:rsidRPr="000135DD">
                              <w:rPr>
                                <w:rFonts w:ascii="Arial Narrow" w:hAnsi="Arial Narrow"/>
                                <w:color w:val="FFFFFF" w:themeColor="background1"/>
                                <w:sz w:val="24"/>
                                <w:szCs w:val="24"/>
                              </w:rPr>
                              <w:t>CRONOGRAMA DE EXECUÇÃOPRAZOS DE EXECUÇÃO DO SERVIÇO E VIGÊNCIA CONTRATUAL</w:t>
                            </w:r>
                            <w:bookmarkEnd w:id="275"/>
                          </w:p>
                          <w:p w14:paraId="56D95D04" w14:textId="77777777" w:rsidR="008A01F4" w:rsidRDefault="008A01F4"/>
                          <w:p w14:paraId="6BD24BE0"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276" w:name="_Toc72500035"/>
                            <w:r w:rsidRPr="000135DD">
                              <w:rPr>
                                <w:rFonts w:ascii="Arial Narrow" w:hAnsi="Arial Narrow"/>
                                <w:color w:val="FFFFFF" w:themeColor="background1"/>
                                <w:sz w:val="24"/>
                                <w:szCs w:val="24"/>
                              </w:rPr>
                              <w:t>CRONOGRAMA DE EXECUÇÃO</w:t>
                            </w:r>
                            <w:bookmarkEnd w:id="276"/>
                          </w:p>
                          <w:p w14:paraId="7DB5C004" w14:textId="77777777" w:rsidR="008A01F4" w:rsidRDefault="008A01F4"/>
                          <w:p w14:paraId="40944C2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7"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77"/>
                          </w:p>
                          <w:p w14:paraId="143AEB0F" w14:textId="77777777" w:rsidR="008A01F4" w:rsidRDefault="008A01F4"/>
                          <w:p w14:paraId="3358655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8" w:name="_Toc72500037"/>
                            <w:r>
                              <w:rPr>
                                <w:rFonts w:ascii="Arial Narrow" w:hAnsi="Arial Narrow"/>
                                <w:color w:val="FFFFFF" w:themeColor="background1"/>
                                <w:sz w:val="24"/>
                                <w:szCs w:val="24"/>
                              </w:rPr>
                              <w:t>LOCAL E HORÁRIO DE EXECUÇÃO DOS SERVIÇOS</w:t>
                            </w:r>
                            <w:bookmarkEnd w:id="278"/>
                          </w:p>
                          <w:p w14:paraId="61344146" w14:textId="77777777" w:rsidR="008A01F4" w:rsidRDefault="008A01F4"/>
                          <w:p w14:paraId="2CB8FAA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9"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79"/>
                          </w:p>
                          <w:p w14:paraId="4F7421BF" w14:textId="77777777" w:rsidR="008A01F4" w:rsidRDefault="008A01F4"/>
                          <w:p w14:paraId="353F70C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0"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0"/>
                          </w:p>
                          <w:p w14:paraId="5DD58A2E" w14:textId="77777777" w:rsidR="008A01F4" w:rsidRDefault="008A01F4"/>
                          <w:p w14:paraId="6423006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1" w:name="_Toc72500040"/>
                            <w:r>
                              <w:rPr>
                                <w:rFonts w:ascii="Arial Narrow" w:hAnsi="Arial Narrow"/>
                                <w:color w:val="FFFFFF" w:themeColor="background1"/>
                                <w:sz w:val="24"/>
                                <w:szCs w:val="24"/>
                              </w:rPr>
                              <w:t>LOCAL E HORÁRIO DE EXECUÇÃO DOS SERVIÇOS</w:t>
                            </w:r>
                            <w:bookmarkEnd w:id="281"/>
                          </w:p>
                          <w:p w14:paraId="2DD2FBEF" w14:textId="77777777" w:rsidR="008A01F4" w:rsidRDefault="008A01F4"/>
                          <w:p w14:paraId="1217C01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2"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82"/>
                          </w:p>
                          <w:p w14:paraId="3431EC88" w14:textId="77777777" w:rsidR="008A01F4" w:rsidRDefault="008A01F4"/>
                          <w:p w14:paraId="7A4BE8A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3" w:name="_Toc72500042"/>
                            <w:r>
                              <w:rPr>
                                <w:rFonts w:asciiTheme="minorHAnsi" w:hAnsiTheme="minorHAnsi" w:cstheme="minorHAnsi"/>
                                <w:color w:val="FFFFFF" w:themeColor="background1"/>
                                <w:sz w:val="22"/>
                                <w:szCs w:val="22"/>
                              </w:rPr>
                              <w:t>DA CONTRATAÇÃO</w:t>
                            </w:r>
                            <w:bookmarkEnd w:id="283"/>
                          </w:p>
                          <w:p w14:paraId="4D2876C7" w14:textId="77777777" w:rsidR="008A01F4" w:rsidRDefault="008A01F4"/>
                          <w:p w14:paraId="246187B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4"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84"/>
                          </w:p>
                          <w:p w14:paraId="4CA11029" w14:textId="77777777" w:rsidR="008A01F4" w:rsidRDefault="008A01F4"/>
                          <w:p w14:paraId="59F5DF1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5"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5"/>
                          </w:p>
                          <w:p w14:paraId="487B77C7" w14:textId="77777777" w:rsidR="008A01F4" w:rsidRDefault="008A01F4"/>
                          <w:p w14:paraId="43AED6A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6"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6"/>
                          </w:p>
                          <w:p w14:paraId="256D717A" w14:textId="77777777" w:rsidR="008A01F4" w:rsidRDefault="008A01F4"/>
                          <w:p w14:paraId="72A7209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7" w:name="_Toc72500046"/>
                            <w:r>
                              <w:rPr>
                                <w:rFonts w:ascii="Arial Narrow" w:hAnsi="Arial Narrow"/>
                                <w:color w:val="FFFFFF" w:themeColor="background1"/>
                                <w:sz w:val="24"/>
                                <w:szCs w:val="24"/>
                              </w:rPr>
                              <w:t>LOCAL E HORÁRIO DE EXECUÇÃO DOS SERVIÇOS</w:t>
                            </w:r>
                            <w:bookmarkEnd w:id="287"/>
                          </w:p>
                          <w:p w14:paraId="109B62A9" w14:textId="77777777" w:rsidR="008A01F4" w:rsidRDefault="008A01F4"/>
                          <w:p w14:paraId="34249A4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8"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88"/>
                          </w:p>
                          <w:p w14:paraId="7B3F6810" w14:textId="77777777" w:rsidR="008A01F4" w:rsidRDefault="008A01F4"/>
                          <w:p w14:paraId="4A881896"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289"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89"/>
                          </w:p>
                          <w:p w14:paraId="6224062F" w14:textId="77777777" w:rsidR="008A01F4" w:rsidRDefault="008A01F4"/>
                          <w:p w14:paraId="1B0E352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0" w:name="_Toc72500049"/>
                            <w:r w:rsidRPr="000135DD">
                              <w:rPr>
                                <w:rFonts w:ascii="Arial Narrow" w:hAnsi="Arial Narrow"/>
                                <w:color w:val="FFFFFF" w:themeColor="background1"/>
                                <w:sz w:val="24"/>
                                <w:szCs w:val="24"/>
                              </w:rPr>
                              <w:t>CRONOGRAMA DE EXECUÇÃOPRAZOS DE EXECUÇÃO DO SERVIÇO E VIGÊNCIA CONTRATUAL</w:t>
                            </w:r>
                            <w:bookmarkEnd w:id="290"/>
                          </w:p>
                          <w:p w14:paraId="0B1A1195" w14:textId="77777777" w:rsidR="008A01F4" w:rsidRDefault="008A01F4"/>
                          <w:p w14:paraId="022130A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1" w:name="_Toc72500050"/>
                            <w:r w:rsidRPr="000135DD">
                              <w:rPr>
                                <w:rFonts w:ascii="Arial Narrow" w:hAnsi="Arial Narrow"/>
                                <w:color w:val="FFFFFF" w:themeColor="background1"/>
                                <w:sz w:val="24"/>
                                <w:szCs w:val="24"/>
                              </w:rPr>
                              <w:t>CRONOGRAMA DE EXECUÇÃO</w:t>
                            </w:r>
                            <w:bookmarkEnd w:id="291"/>
                          </w:p>
                          <w:p w14:paraId="4E5396D6" w14:textId="77777777" w:rsidR="008A01F4" w:rsidRDefault="008A01F4"/>
                          <w:p w14:paraId="77CE5D5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2"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92"/>
                          </w:p>
                          <w:p w14:paraId="42E0D6E2" w14:textId="77777777" w:rsidR="008A01F4" w:rsidRDefault="008A01F4"/>
                          <w:p w14:paraId="46A0802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3" w:name="_Toc72500052"/>
                            <w:r w:rsidRPr="000135DD">
                              <w:rPr>
                                <w:rFonts w:ascii="Arial Narrow" w:hAnsi="Arial Narrow"/>
                                <w:color w:val="FFFFFF" w:themeColor="background1"/>
                                <w:sz w:val="24"/>
                                <w:szCs w:val="24"/>
                              </w:rPr>
                              <w:t>CRONOGRAMA DE EXECUÇÃOPRAZOS DE EXECUÇÃO DO SERVIÇO E VIGÊNCIA CONTRATUAL</w:t>
                            </w:r>
                            <w:bookmarkEnd w:id="293"/>
                          </w:p>
                          <w:p w14:paraId="16605EA3" w14:textId="77777777" w:rsidR="008A01F4" w:rsidRDefault="008A01F4"/>
                          <w:p w14:paraId="0A1B553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4" w:name="_Toc72500053"/>
                            <w:r w:rsidRPr="000135DD">
                              <w:rPr>
                                <w:rFonts w:ascii="Arial Narrow" w:hAnsi="Arial Narrow"/>
                                <w:color w:val="FFFFFF" w:themeColor="background1"/>
                                <w:sz w:val="24"/>
                                <w:szCs w:val="24"/>
                              </w:rPr>
                              <w:t>CRONOGRAMA DE EXECUÇÃO</w:t>
                            </w:r>
                            <w:bookmarkEnd w:id="294"/>
                          </w:p>
                          <w:p w14:paraId="55A16CE2" w14:textId="77777777" w:rsidR="008A01F4" w:rsidRDefault="008A01F4"/>
                          <w:p w14:paraId="2CDAF9A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5"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95"/>
                          </w:p>
                          <w:p w14:paraId="67A7AC64" w14:textId="77777777" w:rsidR="008A01F4" w:rsidRDefault="008A01F4"/>
                          <w:p w14:paraId="268D71C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6" w:name="_Toc72500055"/>
                            <w:r>
                              <w:rPr>
                                <w:rFonts w:ascii="Arial Narrow" w:hAnsi="Arial Narrow"/>
                                <w:color w:val="FFFFFF" w:themeColor="background1"/>
                                <w:sz w:val="24"/>
                                <w:szCs w:val="24"/>
                              </w:rPr>
                              <w:t>LOCAL E HORÁRIO DE EXECUÇÃO DOS SERVIÇOS</w:t>
                            </w:r>
                            <w:bookmarkEnd w:id="296"/>
                          </w:p>
                          <w:p w14:paraId="1B5316B8" w14:textId="77777777" w:rsidR="008A01F4" w:rsidRDefault="008A01F4"/>
                          <w:p w14:paraId="5D9B5D7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7"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97"/>
                          </w:p>
                          <w:p w14:paraId="2C5EA402" w14:textId="77777777" w:rsidR="008A01F4" w:rsidRDefault="008A01F4"/>
                          <w:p w14:paraId="45C6B68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8"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98"/>
                          </w:p>
                          <w:p w14:paraId="7354E554" w14:textId="77777777" w:rsidR="008A01F4" w:rsidRDefault="008A01F4"/>
                          <w:p w14:paraId="1AEEBFA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9" w:name="_Toc72500058"/>
                            <w:r w:rsidRPr="000135DD">
                              <w:rPr>
                                <w:rFonts w:ascii="Arial Narrow" w:hAnsi="Arial Narrow"/>
                                <w:color w:val="FFFFFF" w:themeColor="background1"/>
                                <w:sz w:val="24"/>
                                <w:szCs w:val="24"/>
                              </w:rPr>
                              <w:t>CRONOGRAMA DE EXECUÇÃOPRAZOS DE EXECUÇÃO DO SERVIÇO E VIGÊNCIA CONTRATUAL</w:t>
                            </w:r>
                            <w:bookmarkEnd w:id="299"/>
                          </w:p>
                          <w:p w14:paraId="543A3D8F" w14:textId="77777777" w:rsidR="008A01F4" w:rsidRDefault="008A01F4"/>
                          <w:p w14:paraId="5958680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0" w:name="_Toc72500059"/>
                            <w:r w:rsidRPr="000135DD">
                              <w:rPr>
                                <w:rFonts w:ascii="Arial Narrow" w:hAnsi="Arial Narrow"/>
                                <w:color w:val="FFFFFF" w:themeColor="background1"/>
                                <w:sz w:val="24"/>
                                <w:szCs w:val="24"/>
                              </w:rPr>
                              <w:t>CRONOGRAMA DE EXECUÇÃO</w:t>
                            </w:r>
                            <w:bookmarkEnd w:id="300"/>
                          </w:p>
                          <w:p w14:paraId="2F9B7630" w14:textId="77777777" w:rsidR="008A01F4" w:rsidRDefault="008A01F4"/>
                          <w:p w14:paraId="7A11D84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1"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1"/>
                          </w:p>
                          <w:p w14:paraId="19A297D3" w14:textId="77777777" w:rsidR="008A01F4" w:rsidRDefault="008A01F4"/>
                          <w:p w14:paraId="0DA73B8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2" w:name="_Toc72500061"/>
                            <w:r w:rsidRPr="000135DD">
                              <w:rPr>
                                <w:rFonts w:ascii="Arial Narrow" w:hAnsi="Arial Narrow"/>
                                <w:color w:val="FFFFFF" w:themeColor="background1"/>
                                <w:sz w:val="24"/>
                                <w:szCs w:val="24"/>
                              </w:rPr>
                              <w:t>CRONOGRAMA DE EXECUÇÃOPRAZOS</w:t>
                            </w:r>
                            <w:bookmarkEnd w:id="261"/>
                            <w:r w:rsidRPr="000135DD">
                              <w:rPr>
                                <w:rFonts w:ascii="Arial Narrow" w:hAnsi="Arial Narrow"/>
                                <w:color w:val="FFFFFF" w:themeColor="background1"/>
                                <w:sz w:val="24"/>
                                <w:szCs w:val="24"/>
                              </w:rPr>
                              <w:t xml:space="preserve"> DE EXECUÇÃO DO SERVIÇO E VIGÊNCIA CONTRATUAL</w:t>
                            </w:r>
                            <w:bookmarkEnd w:id="262"/>
                            <w:bookmarkEnd w:id="302"/>
                          </w:p>
                        </w:txbxContent>
                      </wps:txbx>
                      <wps:bodyPr rot="0" vert="horz" wrap="square" lIns="91440" tIns="45720" rIns="91440" bIns="45720" anchor="t" anchorCtr="0">
                        <a:noAutofit/>
                      </wps:bodyPr>
                    </wps:wsp>
                  </a:graphicData>
                </a:graphic>
              </wp:inline>
            </w:drawing>
          </mc:Choice>
          <mc:Fallback>
            <w:pict>
              <v:shape w14:anchorId="2CA9C575"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yiIoQIAAD0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FKHKIihAgAAPQUAAA4AAAAAAAAAAAAAAAAALgIAAGRycy9l&#10;Mm9Eb2MueG1sUEsBAi0AFAAGAAgAAAAhANBd8V3ZAAAABAEAAA8AAAAAAAAAAAAAAAAA+wQAAGRy&#10;cy9kb3ducmV2LnhtbFBLBQYAAAAABAAEAPMAAAABBgAAAAA=&#10;" fillcolor="#1f497d [3215]" stroked="f" strokeweight="1.5pt">
                <v:textbox>
                  <w:txbxContent>
                    <w:p w14:paraId="3BD5CB85" w14:textId="77777777" w:rsidR="008A01F4" w:rsidRPr="006152B5" w:rsidRDefault="008A01F4" w:rsidP="00B474D5">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303" w:name="_Toc72500021"/>
                      <w:bookmarkStart w:id="304" w:name="_Toc427228730"/>
                      <w:bookmarkStart w:id="305" w:name="_Toc71703567"/>
                      <w:r w:rsidRPr="006152B5">
                        <w:rPr>
                          <w:rFonts w:ascii="Arial Narrow" w:hAnsi="Arial Narrow"/>
                          <w:color w:val="FFFFFF" w:themeColor="background1"/>
                          <w:sz w:val="24"/>
                          <w:szCs w:val="24"/>
                        </w:rPr>
                        <w:t>PRAZOS DE EXECUÇÃO DO SERVIÇO E VIGÊNCIA CONTRATUAL</w:t>
                      </w:r>
                    </w:p>
                    <w:p w14:paraId="13ED76E6" w14:textId="77777777" w:rsidR="008A01F4" w:rsidRDefault="008A01F4"/>
                    <w:p w14:paraId="17F7174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8A01F4" w:rsidRDefault="008A01F4"/>
                    <w:p w14:paraId="45B0236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8A01F4" w:rsidRDefault="008A01F4"/>
                    <w:p w14:paraId="66079E3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8A01F4" w:rsidRDefault="008A01F4"/>
                    <w:p w14:paraId="2824579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8A01F4" w:rsidRDefault="008A01F4"/>
                    <w:p w14:paraId="692702F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8A01F4" w:rsidRDefault="008A01F4"/>
                    <w:p w14:paraId="2674533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8A01F4" w:rsidRDefault="008A01F4"/>
                    <w:p w14:paraId="087BC77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8A01F4" w:rsidRDefault="008A01F4"/>
                    <w:p w14:paraId="7D340A58"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8A01F4" w:rsidRDefault="008A01F4"/>
                    <w:p w14:paraId="02CFD7F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8A01F4" w:rsidRDefault="008A01F4"/>
                    <w:p w14:paraId="51E7679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8A01F4" w:rsidRDefault="008A01F4"/>
                    <w:p w14:paraId="2851F99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8A01F4" w:rsidRDefault="008A01F4"/>
                    <w:p w14:paraId="4091CAF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8A01F4" w:rsidRDefault="008A01F4"/>
                    <w:p w14:paraId="57D3911F"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8A01F4" w:rsidRDefault="008A01F4"/>
                    <w:p w14:paraId="5E617F46"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8A01F4" w:rsidRDefault="008A01F4"/>
                    <w:p w14:paraId="4049F50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8A01F4" w:rsidRDefault="008A01F4"/>
                    <w:p w14:paraId="7C7E4FD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8A01F4" w:rsidRDefault="008A01F4"/>
                    <w:p w14:paraId="473D52D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8A01F4" w:rsidRDefault="008A01F4"/>
                    <w:p w14:paraId="10B9A29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8A01F4" w:rsidRDefault="008A01F4"/>
                    <w:p w14:paraId="2EFDFCA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8A01F4" w:rsidRDefault="008A01F4"/>
                    <w:p w14:paraId="066B087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8A01F4" w:rsidRDefault="008A01F4"/>
                    <w:p w14:paraId="62078D0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8A01F4" w:rsidRDefault="008A01F4"/>
                    <w:p w14:paraId="46797AD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8A01F4" w:rsidRDefault="008A01F4"/>
                    <w:p w14:paraId="660DBDC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8A01F4" w:rsidRDefault="008A01F4"/>
                    <w:p w14:paraId="0AE1FB7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8A01F4" w:rsidRDefault="008A01F4"/>
                    <w:p w14:paraId="40CB82C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8A01F4" w:rsidRDefault="008A01F4"/>
                    <w:p w14:paraId="6717CEF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8A01F4" w:rsidRDefault="008A01F4"/>
                    <w:p w14:paraId="3A45241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8A01F4" w:rsidRDefault="008A01F4"/>
                    <w:p w14:paraId="011CE740"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8A01F4" w:rsidRDefault="008A01F4"/>
                    <w:p w14:paraId="4D3577E0"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8A01F4" w:rsidRDefault="008A01F4"/>
                    <w:p w14:paraId="42CE397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8A01F4" w:rsidRDefault="008A01F4"/>
                    <w:p w14:paraId="1B2C2B7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8A01F4" w:rsidRDefault="008A01F4"/>
                    <w:p w14:paraId="723567B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8A01F4" w:rsidRDefault="008A01F4"/>
                    <w:p w14:paraId="7581EB7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8A01F4" w:rsidRDefault="008A01F4"/>
                    <w:p w14:paraId="009F348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8A01F4" w:rsidRDefault="008A01F4"/>
                    <w:p w14:paraId="3F8F468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8A01F4" w:rsidRDefault="008A01F4"/>
                    <w:p w14:paraId="26C6E0D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8A01F4" w:rsidRDefault="008A01F4"/>
                    <w:p w14:paraId="71148DB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8A01F4" w:rsidRDefault="008A01F4"/>
                    <w:p w14:paraId="35F6CC0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8A01F4" w:rsidRDefault="008A01F4"/>
                    <w:p w14:paraId="4FC3B2A6"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8A01F4" w:rsidRDefault="008A01F4"/>
                    <w:p w14:paraId="7AEF4B8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8A01F4" w:rsidRDefault="008A01F4"/>
                    <w:p w14:paraId="2909910B" w14:textId="77777777" w:rsidR="008A01F4" w:rsidRPr="000135DD" w:rsidRDefault="008A01F4" w:rsidP="00B474D5">
                      <w:pPr>
                        <w:pStyle w:val="Ttulo1"/>
                        <w:numPr>
                          <w:ilvl w:val="0"/>
                          <w:numId w:val="38"/>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8A01F4" w:rsidRDefault="008A01F4"/>
                    <w:p w14:paraId="0C0C143D"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8A01F4" w:rsidRDefault="008A01F4"/>
                    <w:p w14:paraId="7DE1BB0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8A01F4" w:rsidRDefault="008A01F4"/>
                    <w:p w14:paraId="60D8DB7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8A01F4" w:rsidRDefault="008A01F4"/>
                    <w:p w14:paraId="08C0D12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8A01F4" w:rsidRDefault="008A01F4"/>
                    <w:p w14:paraId="4AD314C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8A01F4" w:rsidRDefault="008A01F4"/>
                    <w:p w14:paraId="62BE490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8A01F4" w:rsidRDefault="008A01F4"/>
                    <w:p w14:paraId="019CC3F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8A01F4" w:rsidRDefault="008A01F4"/>
                    <w:p w14:paraId="33C5954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8A01F4" w:rsidRDefault="008A01F4"/>
                    <w:p w14:paraId="32DC9E0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8A01F4" w:rsidRDefault="008A01F4"/>
                    <w:p w14:paraId="1D10C4C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8A01F4" w:rsidRDefault="008A01F4"/>
                    <w:p w14:paraId="2E4B7E9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8A01F4" w:rsidRDefault="008A01F4"/>
                    <w:p w14:paraId="29E9D13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8A01F4" w:rsidRDefault="008A01F4"/>
                    <w:p w14:paraId="77A0931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8A01F4" w:rsidRDefault="008A01F4"/>
                    <w:p w14:paraId="01FF159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8A01F4" w:rsidRDefault="008A01F4"/>
                    <w:p w14:paraId="72BA577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8A01F4" w:rsidRDefault="008A01F4"/>
                    <w:p w14:paraId="42937F1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8A01F4" w:rsidRDefault="008A01F4"/>
                    <w:p w14:paraId="544D47E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8A01F4" w:rsidRDefault="008A01F4"/>
                    <w:p w14:paraId="3FDECA7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8A01F4" w:rsidRDefault="008A01F4"/>
                    <w:p w14:paraId="0087B83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8A01F4" w:rsidRDefault="008A01F4"/>
                    <w:p w14:paraId="710FF46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8A01F4" w:rsidRDefault="008A01F4"/>
                    <w:p w14:paraId="2854DD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8A01F4" w:rsidRDefault="008A01F4"/>
                    <w:p w14:paraId="17042EC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8A01F4" w:rsidRDefault="008A01F4"/>
                    <w:p w14:paraId="4F601E9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8A01F4" w:rsidRDefault="008A01F4"/>
                    <w:p w14:paraId="5082F32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8A01F4" w:rsidRDefault="008A01F4"/>
                    <w:p w14:paraId="64AD1F3D"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8A01F4" w:rsidRDefault="008A01F4"/>
                    <w:p w14:paraId="34E173E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8A01F4" w:rsidRDefault="008A01F4"/>
                    <w:p w14:paraId="498F5A93"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8A01F4" w:rsidRDefault="008A01F4"/>
                    <w:p w14:paraId="5F083BA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8A01F4" w:rsidRDefault="008A01F4"/>
                    <w:p w14:paraId="37D5557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8A01F4" w:rsidRDefault="008A01F4"/>
                    <w:p w14:paraId="66D4681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8A01F4" w:rsidRDefault="008A01F4"/>
                    <w:p w14:paraId="7AD3B90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8A01F4" w:rsidRDefault="008A01F4"/>
                    <w:p w14:paraId="4303F40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8A01F4" w:rsidRDefault="008A01F4"/>
                    <w:p w14:paraId="2A7E467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8A01F4" w:rsidRDefault="008A01F4"/>
                    <w:p w14:paraId="3163FBE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8A01F4" w:rsidRDefault="008A01F4"/>
                    <w:p w14:paraId="0199FBD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8A01F4" w:rsidRDefault="008A01F4"/>
                    <w:p w14:paraId="473E561D"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8A01F4" w:rsidRDefault="008A01F4"/>
                    <w:p w14:paraId="1CE6D81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8A01F4" w:rsidRDefault="008A01F4"/>
                    <w:p w14:paraId="7EA69AF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8A01F4" w:rsidRDefault="008A01F4"/>
                    <w:p w14:paraId="292FE258"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8A01F4" w:rsidRDefault="008A01F4"/>
                    <w:p w14:paraId="1E35FBB6" w14:textId="77777777" w:rsidR="008A01F4" w:rsidRPr="000135DD" w:rsidRDefault="008A01F4" w:rsidP="00B474D5">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3"/>
                    </w:p>
                    <w:p w14:paraId="18063B1A" w14:textId="77777777" w:rsidR="008A01F4" w:rsidRDefault="008A01F4"/>
                    <w:p w14:paraId="421620F3"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6" w:name="_Toc72500022"/>
                      <w:r w:rsidRPr="000135DD">
                        <w:rPr>
                          <w:rFonts w:ascii="Arial Narrow" w:hAnsi="Arial Narrow"/>
                          <w:color w:val="FFFFFF" w:themeColor="background1"/>
                          <w:sz w:val="24"/>
                          <w:szCs w:val="24"/>
                        </w:rPr>
                        <w:t>CRONOGRAMA DE EXECUÇÃOPRAZOS DE EXECUÇÃO DO SERVIÇO E VIGÊNCIA CONTRATUAL</w:t>
                      </w:r>
                      <w:bookmarkEnd w:id="306"/>
                    </w:p>
                    <w:p w14:paraId="65FACF36" w14:textId="77777777" w:rsidR="008A01F4" w:rsidRDefault="008A01F4"/>
                    <w:p w14:paraId="61EC28A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7" w:name="_Toc72500023"/>
                      <w:r w:rsidRPr="000135DD">
                        <w:rPr>
                          <w:rFonts w:ascii="Arial Narrow" w:hAnsi="Arial Narrow"/>
                          <w:color w:val="FFFFFF" w:themeColor="background1"/>
                          <w:sz w:val="24"/>
                          <w:szCs w:val="24"/>
                        </w:rPr>
                        <w:t>CRONOGRAMA DE EXECUÇÃO</w:t>
                      </w:r>
                      <w:bookmarkEnd w:id="307"/>
                    </w:p>
                    <w:p w14:paraId="3BE066EF" w14:textId="77777777" w:rsidR="008A01F4" w:rsidRDefault="008A01F4"/>
                    <w:p w14:paraId="2AD9B79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8"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8"/>
                    </w:p>
                    <w:p w14:paraId="7D65E53D" w14:textId="77777777" w:rsidR="008A01F4" w:rsidRDefault="008A01F4"/>
                    <w:p w14:paraId="491841E2"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025"/>
                      <w:r w:rsidRPr="000135DD">
                        <w:rPr>
                          <w:rFonts w:ascii="Arial Narrow" w:hAnsi="Arial Narrow"/>
                          <w:color w:val="FFFFFF" w:themeColor="background1"/>
                          <w:sz w:val="24"/>
                          <w:szCs w:val="24"/>
                        </w:rPr>
                        <w:t>CRONOGRAMA DE EXECUÇÃOPRAZOS DE EXECUÇÃO DO SERVIÇO E VIGÊNCIA CONTRATUAL</w:t>
                      </w:r>
                      <w:bookmarkEnd w:id="309"/>
                    </w:p>
                    <w:p w14:paraId="42A44428" w14:textId="77777777" w:rsidR="008A01F4" w:rsidRDefault="008A01F4"/>
                    <w:p w14:paraId="32D7903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0" w:name="_Toc72500026"/>
                      <w:r w:rsidRPr="000135DD">
                        <w:rPr>
                          <w:rFonts w:ascii="Arial Narrow" w:hAnsi="Arial Narrow"/>
                          <w:color w:val="FFFFFF" w:themeColor="background1"/>
                          <w:sz w:val="24"/>
                          <w:szCs w:val="24"/>
                        </w:rPr>
                        <w:t>CRONOGRAMA DE EXECUÇÃO</w:t>
                      </w:r>
                      <w:bookmarkEnd w:id="310"/>
                    </w:p>
                    <w:p w14:paraId="12C38397" w14:textId="77777777" w:rsidR="008A01F4" w:rsidRDefault="008A01F4"/>
                    <w:p w14:paraId="719BFEE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1"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1"/>
                    </w:p>
                    <w:p w14:paraId="088E2BCD" w14:textId="77777777" w:rsidR="008A01F4" w:rsidRDefault="008A01F4"/>
                    <w:p w14:paraId="5133092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028"/>
                      <w:r>
                        <w:rPr>
                          <w:rFonts w:ascii="Arial Narrow" w:hAnsi="Arial Narrow"/>
                          <w:color w:val="FFFFFF" w:themeColor="background1"/>
                          <w:sz w:val="24"/>
                          <w:szCs w:val="24"/>
                        </w:rPr>
                        <w:t>LOCAL E HORÁRIO DE EXECUÇÃO DOS SERVIÇOS</w:t>
                      </w:r>
                      <w:bookmarkEnd w:id="312"/>
                    </w:p>
                    <w:p w14:paraId="2DF2E10E" w14:textId="77777777" w:rsidR="008A01F4" w:rsidRDefault="008A01F4"/>
                    <w:p w14:paraId="59B09F4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3"/>
                    </w:p>
                    <w:p w14:paraId="67DBC57A" w14:textId="77777777" w:rsidR="008A01F4" w:rsidRDefault="008A01F4"/>
                    <w:p w14:paraId="7533D33A"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4"/>
                    </w:p>
                    <w:p w14:paraId="603B4637" w14:textId="77777777" w:rsidR="008A01F4" w:rsidRDefault="008A01F4"/>
                    <w:p w14:paraId="5D01866B"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031"/>
                      <w:r w:rsidRPr="000135DD">
                        <w:rPr>
                          <w:rFonts w:ascii="Arial Narrow" w:hAnsi="Arial Narrow"/>
                          <w:color w:val="FFFFFF" w:themeColor="background1"/>
                          <w:sz w:val="24"/>
                          <w:szCs w:val="24"/>
                        </w:rPr>
                        <w:t>CRONOGRAMA DE EXECUÇÃOPRAZOS DE EXECUÇÃO DO SERVIÇO E VIGÊNCIA CONTRATUAL</w:t>
                      </w:r>
                      <w:bookmarkEnd w:id="315"/>
                    </w:p>
                    <w:p w14:paraId="1E8E99EE" w14:textId="77777777" w:rsidR="008A01F4" w:rsidRDefault="008A01F4"/>
                    <w:p w14:paraId="5FB3F7E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6" w:name="_Toc72500032"/>
                      <w:r w:rsidRPr="000135DD">
                        <w:rPr>
                          <w:rFonts w:ascii="Arial Narrow" w:hAnsi="Arial Narrow"/>
                          <w:color w:val="FFFFFF" w:themeColor="background1"/>
                          <w:sz w:val="24"/>
                          <w:szCs w:val="24"/>
                        </w:rPr>
                        <w:t>CRONOGRAMA DE EXECUÇÃO</w:t>
                      </w:r>
                      <w:bookmarkEnd w:id="316"/>
                    </w:p>
                    <w:p w14:paraId="16396A54" w14:textId="77777777" w:rsidR="008A01F4" w:rsidRDefault="008A01F4"/>
                    <w:p w14:paraId="33B0C819"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7"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7"/>
                    </w:p>
                    <w:p w14:paraId="1FF927AC" w14:textId="77777777" w:rsidR="008A01F4" w:rsidRDefault="008A01F4"/>
                    <w:p w14:paraId="3473BAFD"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034"/>
                      <w:r w:rsidRPr="000135DD">
                        <w:rPr>
                          <w:rFonts w:ascii="Arial Narrow" w:hAnsi="Arial Narrow"/>
                          <w:color w:val="FFFFFF" w:themeColor="background1"/>
                          <w:sz w:val="24"/>
                          <w:szCs w:val="24"/>
                        </w:rPr>
                        <w:t>CRONOGRAMA DE EXECUÇÃOPRAZOS DE EXECUÇÃO DO SERVIÇO E VIGÊNCIA CONTRATUAL</w:t>
                      </w:r>
                      <w:bookmarkEnd w:id="318"/>
                    </w:p>
                    <w:p w14:paraId="56D95D04" w14:textId="77777777" w:rsidR="008A01F4" w:rsidRDefault="008A01F4"/>
                    <w:p w14:paraId="6BD24BE0"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319" w:name="_Toc72500035"/>
                      <w:r w:rsidRPr="000135DD">
                        <w:rPr>
                          <w:rFonts w:ascii="Arial Narrow" w:hAnsi="Arial Narrow"/>
                          <w:color w:val="FFFFFF" w:themeColor="background1"/>
                          <w:sz w:val="24"/>
                          <w:szCs w:val="24"/>
                        </w:rPr>
                        <w:t>CRONOGRAMA DE EXECUÇÃO</w:t>
                      </w:r>
                      <w:bookmarkEnd w:id="319"/>
                    </w:p>
                    <w:p w14:paraId="7DB5C004" w14:textId="77777777" w:rsidR="008A01F4" w:rsidRDefault="008A01F4"/>
                    <w:p w14:paraId="40944C2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0"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0"/>
                    </w:p>
                    <w:p w14:paraId="143AEB0F" w14:textId="77777777" w:rsidR="008A01F4" w:rsidRDefault="008A01F4"/>
                    <w:p w14:paraId="3358655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1" w:name="_Toc72500037"/>
                      <w:r>
                        <w:rPr>
                          <w:rFonts w:ascii="Arial Narrow" w:hAnsi="Arial Narrow"/>
                          <w:color w:val="FFFFFF" w:themeColor="background1"/>
                          <w:sz w:val="24"/>
                          <w:szCs w:val="24"/>
                        </w:rPr>
                        <w:t>LOCAL E HORÁRIO DE EXECUÇÃO DOS SERVIÇOS</w:t>
                      </w:r>
                      <w:bookmarkEnd w:id="321"/>
                    </w:p>
                    <w:p w14:paraId="61344146" w14:textId="77777777" w:rsidR="008A01F4" w:rsidRDefault="008A01F4"/>
                    <w:p w14:paraId="2CB8FAA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2"/>
                    </w:p>
                    <w:p w14:paraId="4F7421BF" w14:textId="77777777" w:rsidR="008A01F4" w:rsidRDefault="008A01F4"/>
                    <w:p w14:paraId="353F70C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3"/>
                    </w:p>
                    <w:p w14:paraId="5DD58A2E" w14:textId="77777777" w:rsidR="008A01F4" w:rsidRDefault="008A01F4"/>
                    <w:p w14:paraId="6423006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4" w:name="_Toc72500040"/>
                      <w:r>
                        <w:rPr>
                          <w:rFonts w:ascii="Arial Narrow" w:hAnsi="Arial Narrow"/>
                          <w:color w:val="FFFFFF" w:themeColor="background1"/>
                          <w:sz w:val="24"/>
                          <w:szCs w:val="24"/>
                        </w:rPr>
                        <w:t>LOCAL E HORÁRIO DE EXECUÇÃO DOS SERVIÇOS</w:t>
                      </w:r>
                      <w:bookmarkEnd w:id="324"/>
                    </w:p>
                    <w:p w14:paraId="2DD2FBEF" w14:textId="77777777" w:rsidR="008A01F4" w:rsidRDefault="008A01F4"/>
                    <w:p w14:paraId="1217C01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5"/>
                    </w:p>
                    <w:p w14:paraId="3431EC88" w14:textId="77777777" w:rsidR="008A01F4" w:rsidRDefault="008A01F4"/>
                    <w:p w14:paraId="7A4BE8A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6" w:name="_Toc72500042"/>
                      <w:r>
                        <w:rPr>
                          <w:rFonts w:asciiTheme="minorHAnsi" w:hAnsiTheme="minorHAnsi" w:cstheme="minorHAnsi"/>
                          <w:color w:val="FFFFFF" w:themeColor="background1"/>
                          <w:sz w:val="22"/>
                          <w:szCs w:val="22"/>
                        </w:rPr>
                        <w:t>DA CONTRATAÇÃO</w:t>
                      </w:r>
                      <w:bookmarkEnd w:id="326"/>
                    </w:p>
                    <w:p w14:paraId="4D2876C7" w14:textId="77777777" w:rsidR="008A01F4" w:rsidRDefault="008A01F4"/>
                    <w:p w14:paraId="246187B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7"/>
                    </w:p>
                    <w:p w14:paraId="4CA11029" w14:textId="77777777" w:rsidR="008A01F4" w:rsidRDefault="008A01F4"/>
                    <w:p w14:paraId="59F5DF1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8"/>
                    </w:p>
                    <w:p w14:paraId="487B77C7" w14:textId="77777777" w:rsidR="008A01F4" w:rsidRDefault="008A01F4"/>
                    <w:p w14:paraId="43AED6A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9"/>
                    </w:p>
                    <w:p w14:paraId="256D717A" w14:textId="77777777" w:rsidR="008A01F4" w:rsidRDefault="008A01F4"/>
                    <w:p w14:paraId="72A7209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0" w:name="_Toc72500046"/>
                      <w:r>
                        <w:rPr>
                          <w:rFonts w:ascii="Arial Narrow" w:hAnsi="Arial Narrow"/>
                          <w:color w:val="FFFFFF" w:themeColor="background1"/>
                          <w:sz w:val="24"/>
                          <w:szCs w:val="24"/>
                        </w:rPr>
                        <w:t>LOCAL E HORÁRIO DE EXECUÇÃO DOS SERVIÇOS</w:t>
                      </w:r>
                      <w:bookmarkEnd w:id="330"/>
                    </w:p>
                    <w:p w14:paraId="109B62A9" w14:textId="77777777" w:rsidR="008A01F4" w:rsidRDefault="008A01F4"/>
                    <w:p w14:paraId="34249A4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1"/>
                    </w:p>
                    <w:p w14:paraId="7B3F6810" w14:textId="77777777" w:rsidR="008A01F4" w:rsidRDefault="008A01F4"/>
                    <w:p w14:paraId="4A881896"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332"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2"/>
                    </w:p>
                    <w:p w14:paraId="6224062F" w14:textId="77777777" w:rsidR="008A01F4" w:rsidRDefault="008A01F4"/>
                    <w:p w14:paraId="1B0E3528"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049"/>
                      <w:r w:rsidRPr="000135DD">
                        <w:rPr>
                          <w:rFonts w:ascii="Arial Narrow" w:hAnsi="Arial Narrow"/>
                          <w:color w:val="FFFFFF" w:themeColor="background1"/>
                          <w:sz w:val="24"/>
                          <w:szCs w:val="24"/>
                        </w:rPr>
                        <w:t>CRONOGRAMA DE EXECUÇÃOPRAZOS DE EXECUÇÃO DO SERVIÇO E VIGÊNCIA CONTRATUAL</w:t>
                      </w:r>
                      <w:bookmarkEnd w:id="333"/>
                    </w:p>
                    <w:p w14:paraId="0B1A1195" w14:textId="77777777" w:rsidR="008A01F4" w:rsidRDefault="008A01F4"/>
                    <w:p w14:paraId="022130A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4" w:name="_Toc72500050"/>
                      <w:r w:rsidRPr="000135DD">
                        <w:rPr>
                          <w:rFonts w:ascii="Arial Narrow" w:hAnsi="Arial Narrow"/>
                          <w:color w:val="FFFFFF" w:themeColor="background1"/>
                          <w:sz w:val="24"/>
                          <w:szCs w:val="24"/>
                        </w:rPr>
                        <w:t>CRONOGRAMA DE EXECUÇÃO</w:t>
                      </w:r>
                      <w:bookmarkEnd w:id="334"/>
                    </w:p>
                    <w:p w14:paraId="4E5396D6" w14:textId="77777777" w:rsidR="008A01F4" w:rsidRDefault="008A01F4"/>
                    <w:p w14:paraId="77CE5D5E"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5"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5"/>
                    </w:p>
                    <w:p w14:paraId="42E0D6E2" w14:textId="77777777" w:rsidR="008A01F4" w:rsidRDefault="008A01F4"/>
                    <w:p w14:paraId="46A0802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052"/>
                      <w:r w:rsidRPr="000135DD">
                        <w:rPr>
                          <w:rFonts w:ascii="Arial Narrow" w:hAnsi="Arial Narrow"/>
                          <w:color w:val="FFFFFF" w:themeColor="background1"/>
                          <w:sz w:val="24"/>
                          <w:szCs w:val="24"/>
                        </w:rPr>
                        <w:t>CRONOGRAMA DE EXECUÇÃOPRAZOS DE EXECUÇÃO DO SERVIÇO E VIGÊNCIA CONTRATUAL</w:t>
                      </w:r>
                      <w:bookmarkEnd w:id="336"/>
                    </w:p>
                    <w:p w14:paraId="16605EA3" w14:textId="77777777" w:rsidR="008A01F4" w:rsidRDefault="008A01F4"/>
                    <w:p w14:paraId="0A1B553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7" w:name="_Toc72500053"/>
                      <w:r w:rsidRPr="000135DD">
                        <w:rPr>
                          <w:rFonts w:ascii="Arial Narrow" w:hAnsi="Arial Narrow"/>
                          <w:color w:val="FFFFFF" w:themeColor="background1"/>
                          <w:sz w:val="24"/>
                          <w:szCs w:val="24"/>
                        </w:rPr>
                        <w:t>CRONOGRAMA DE EXECUÇÃO</w:t>
                      </w:r>
                      <w:bookmarkEnd w:id="337"/>
                    </w:p>
                    <w:p w14:paraId="55A16CE2" w14:textId="77777777" w:rsidR="008A01F4" w:rsidRDefault="008A01F4"/>
                    <w:p w14:paraId="2CDAF9A3"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8"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8"/>
                    </w:p>
                    <w:p w14:paraId="67A7AC64" w14:textId="77777777" w:rsidR="008A01F4" w:rsidRDefault="008A01F4"/>
                    <w:p w14:paraId="268D71C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055"/>
                      <w:r>
                        <w:rPr>
                          <w:rFonts w:ascii="Arial Narrow" w:hAnsi="Arial Narrow"/>
                          <w:color w:val="FFFFFF" w:themeColor="background1"/>
                          <w:sz w:val="24"/>
                          <w:szCs w:val="24"/>
                        </w:rPr>
                        <w:t>LOCAL E HORÁRIO DE EXECUÇÃO DOS SERVIÇOS</w:t>
                      </w:r>
                      <w:bookmarkEnd w:id="339"/>
                    </w:p>
                    <w:p w14:paraId="1B5316B8" w14:textId="77777777" w:rsidR="008A01F4" w:rsidRDefault="008A01F4"/>
                    <w:p w14:paraId="5D9B5D7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0"/>
                    </w:p>
                    <w:p w14:paraId="2C5EA402" w14:textId="77777777" w:rsidR="008A01F4" w:rsidRDefault="008A01F4"/>
                    <w:p w14:paraId="45C6B68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41"/>
                    </w:p>
                    <w:p w14:paraId="7354E554" w14:textId="77777777" w:rsidR="008A01F4" w:rsidRDefault="008A01F4"/>
                    <w:p w14:paraId="1AEEBFA1"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058"/>
                      <w:r w:rsidRPr="000135DD">
                        <w:rPr>
                          <w:rFonts w:ascii="Arial Narrow" w:hAnsi="Arial Narrow"/>
                          <w:color w:val="FFFFFF" w:themeColor="background1"/>
                          <w:sz w:val="24"/>
                          <w:szCs w:val="24"/>
                        </w:rPr>
                        <w:t>CRONOGRAMA DE EXECUÇÃOPRAZOS DE EXECUÇÃO DO SERVIÇO E VIGÊNCIA CONTRATUAL</w:t>
                      </w:r>
                      <w:bookmarkEnd w:id="342"/>
                    </w:p>
                    <w:p w14:paraId="543A3D8F" w14:textId="77777777" w:rsidR="008A01F4" w:rsidRDefault="008A01F4"/>
                    <w:p w14:paraId="5958680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3" w:name="_Toc72500059"/>
                      <w:r w:rsidRPr="000135DD">
                        <w:rPr>
                          <w:rFonts w:ascii="Arial Narrow" w:hAnsi="Arial Narrow"/>
                          <w:color w:val="FFFFFF" w:themeColor="background1"/>
                          <w:sz w:val="24"/>
                          <w:szCs w:val="24"/>
                        </w:rPr>
                        <w:t>CRONOGRAMA DE EXECUÇÃO</w:t>
                      </w:r>
                      <w:bookmarkEnd w:id="343"/>
                    </w:p>
                    <w:p w14:paraId="2F9B7630" w14:textId="77777777" w:rsidR="008A01F4" w:rsidRDefault="008A01F4"/>
                    <w:p w14:paraId="7A11D844"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4"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44"/>
                    </w:p>
                    <w:p w14:paraId="19A297D3" w14:textId="77777777" w:rsidR="008A01F4" w:rsidRDefault="008A01F4"/>
                    <w:p w14:paraId="0DA73B85" w14:textId="77777777" w:rsidR="008A01F4" w:rsidRPr="000135DD" w:rsidRDefault="008A01F4"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5" w:name="_Toc72500061"/>
                      <w:r w:rsidRPr="000135DD">
                        <w:rPr>
                          <w:rFonts w:ascii="Arial Narrow" w:hAnsi="Arial Narrow"/>
                          <w:color w:val="FFFFFF" w:themeColor="background1"/>
                          <w:sz w:val="24"/>
                          <w:szCs w:val="24"/>
                        </w:rPr>
                        <w:t>CRONOGRAMA DE EXECUÇÃOPRAZOS</w:t>
                      </w:r>
                      <w:bookmarkEnd w:id="304"/>
                      <w:r w:rsidRPr="000135DD">
                        <w:rPr>
                          <w:rFonts w:ascii="Arial Narrow" w:hAnsi="Arial Narrow"/>
                          <w:color w:val="FFFFFF" w:themeColor="background1"/>
                          <w:sz w:val="24"/>
                          <w:szCs w:val="24"/>
                        </w:rPr>
                        <w:t xml:space="preserve"> DE EXECUÇÃO DO SERVIÇO E VIGÊNCIA CONTRATUAL</w:t>
                      </w:r>
                      <w:bookmarkEnd w:id="305"/>
                      <w:bookmarkEnd w:id="345"/>
                    </w:p>
                  </w:txbxContent>
                </v:textbox>
                <w10:anchorlock/>
              </v:shape>
            </w:pict>
          </mc:Fallback>
        </mc:AlternateContent>
      </w:r>
    </w:p>
    <w:p w14:paraId="5E1253F4" w14:textId="77777777" w:rsidR="00A406A4" w:rsidRPr="006152B5" w:rsidRDefault="00A406A4" w:rsidP="00B474D5">
      <w:pPr>
        <w:pStyle w:val="PargrafodaLista"/>
        <w:numPr>
          <w:ilvl w:val="0"/>
          <w:numId w:val="79"/>
        </w:numPr>
        <w:spacing w:after="0" w:line="300" w:lineRule="auto"/>
        <w:jc w:val="both"/>
        <w:rPr>
          <w:rFonts w:asciiTheme="minorHAnsi" w:eastAsiaTheme="minorEastAsia" w:hAnsiTheme="minorHAnsi" w:cstheme="minorHAnsi"/>
          <w:vanish/>
          <w:sz w:val="22"/>
        </w:rPr>
      </w:pPr>
    </w:p>
    <w:p w14:paraId="110AD80D" w14:textId="77777777" w:rsidR="00C63563" w:rsidRPr="00C63563" w:rsidRDefault="00C63563" w:rsidP="00B474D5">
      <w:pPr>
        <w:pStyle w:val="PargrafodaLista"/>
        <w:widowControl w:val="0"/>
        <w:numPr>
          <w:ilvl w:val="0"/>
          <w:numId w:val="85"/>
        </w:numPr>
        <w:overflowPunct w:val="0"/>
        <w:autoSpaceDE w:val="0"/>
        <w:autoSpaceDN w:val="0"/>
        <w:adjustRightInd w:val="0"/>
        <w:spacing w:after="0" w:line="300" w:lineRule="auto"/>
        <w:jc w:val="both"/>
        <w:rPr>
          <w:rFonts w:ascii="Calibri" w:hAnsi="Calibri" w:cs="Calibri"/>
          <w:vanish/>
          <w:sz w:val="22"/>
        </w:rPr>
      </w:pPr>
    </w:p>
    <w:p w14:paraId="184692F5" w14:textId="0BD2EAA8" w:rsidR="00747113" w:rsidRDefault="00B35565" w:rsidP="00B474D5">
      <w:pPr>
        <w:pStyle w:val="PargrafodaLista"/>
        <w:widowControl w:val="0"/>
        <w:numPr>
          <w:ilvl w:val="1"/>
          <w:numId w:val="85"/>
        </w:numPr>
        <w:overflowPunct w:val="0"/>
        <w:autoSpaceDE w:val="0"/>
        <w:autoSpaceDN w:val="0"/>
        <w:adjustRightInd w:val="0"/>
        <w:spacing w:after="0" w:line="300" w:lineRule="auto"/>
        <w:ind w:left="851" w:hanging="425"/>
        <w:jc w:val="both"/>
        <w:rPr>
          <w:rFonts w:asciiTheme="minorHAnsi" w:hAnsiTheme="minorHAnsi" w:cstheme="minorHAnsi"/>
          <w:sz w:val="22"/>
        </w:rPr>
      </w:pPr>
      <w:r w:rsidRPr="008A01F4">
        <w:rPr>
          <w:rFonts w:asciiTheme="minorHAnsi" w:hAnsiTheme="minorHAnsi" w:cstheme="minorHAnsi"/>
          <w:b/>
          <w:sz w:val="22"/>
        </w:rPr>
        <w:t>Lote 01</w:t>
      </w:r>
      <w:r>
        <w:rPr>
          <w:rFonts w:asciiTheme="minorHAnsi" w:hAnsiTheme="minorHAnsi" w:cstheme="minorHAnsi"/>
          <w:sz w:val="22"/>
        </w:rPr>
        <w:t xml:space="preserve">: </w:t>
      </w:r>
      <w:r w:rsidR="006152B5" w:rsidRPr="00C63563">
        <w:rPr>
          <w:rFonts w:asciiTheme="minorHAnsi" w:hAnsiTheme="minorHAnsi" w:cstheme="minorHAnsi"/>
          <w:sz w:val="22"/>
        </w:rPr>
        <w:t xml:space="preserve">O prazo previsto para a execução </w:t>
      </w:r>
      <w:r w:rsidR="009178DF" w:rsidRPr="00C63563">
        <w:rPr>
          <w:rFonts w:asciiTheme="minorHAnsi" w:hAnsiTheme="minorHAnsi" w:cstheme="minorHAnsi"/>
          <w:sz w:val="22"/>
        </w:rPr>
        <w:t>do objeto deste</w:t>
      </w:r>
      <w:r w:rsidR="006152B5" w:rsidRPr="00C63563">
        <w:rPr>
          <w:rFonts w:asciiTheme="minorHAnsi" w:hAnsiTheme="minorHAnsi" w:cstheme="minorHAnsi"/>
          <w:sz w:val="22"/>
        </w:rPr>
        <w:t xml:space="preserve"> contrato será d</w:t>
      </w:r>
      <w:r w:rsidR="00747113" w:rsidRPr="00C63563">
        <w:rPr>
          <w:rFonts w:asciiTheme="minorHAnsi" w:hAnsiTheme="minorHAnsi" w:cstheme="minorHAnsi"/>
          <w:sz w:val="22"/>
        </w:rPr>
        <w:t xml:space="preserve">e até </w:t>
      </w:r>
      <w:r w:rsidR="0065110C">
        <w:rPr>
          <w:rFonts w:asciiTheme="minorHAnsi" w:hAnsiTheme="minorHAnsi" w:cstheme="minorHAnsi"/>
          <w:sz w:val="22"/>
        </w:rPr>
        <w:t>5</w:t>
      </w:r>
      <w:r w:rsidR="00A15706">
        <w:rPr>
          <w:rFonts w:asciiTheme="minorHAnsi" w:hAnsiTheme="minorHAnsi" w:cstheme="minorHAnsi"/>
          <w:sz w:val="22"/>
        </w:rPr>
        <w:t xml:space="preserve"> (</w:t>
      </w:r>
      <w:r w:rsidR="0065110C">
        <w:rPr>
          <w:rFonts w:asciiTheme="minorHAnsi" w:hAnsiTheme="minorHAnsi" w:cstheme="minorHAnsi"/>
          <w:sz w:val="22"/>
        </w:rPr>
        <w:t>cinco</w:t>
      </w:r>
      <w:r w:rsidR="00747113" w:rsidRPr="00C63563">
        <w:rPr>
          <w:rFonts w:asciiTheme="minorHAnsi" w:hAnsiTheme="minorHAnsi" w:cstheme="minorHAnsi"/>
          <w:sz w:val="22"/>
        </w:rPr>
        <w:t xml:space="preserve">) meses, </w:t>
      </w:r>
      <w:r w:rsidR="00747113" w:rsidRPr="006152B5">
        <w:rPr>
          <w:rFonts w:asciiTheme="minorHAnsi" w:hAnsiTheme="minorHAnsi" w:cstheme="minorHAnsi"/>
          <w:sz w:val="22"/>
        </w:rPr>
        <w:t xml:space="preserve">contados da data de autorização para o início dos serviços, constante na Ordem de Serviço (O. S.) após assinatura da mesma, emitida pela EMAP. </w:t>
      </w:r>
      <w:r w:rsidR="006152B5" w:rsidRPr="00C63563">
        <w:rPr>
          <w:rFonts w:asciiTheme="minorHAnsi" w:hAnsiTheme="minorHAnsi" w:cstheme="minorHAnsi"/>
          <w:sz w:val="22"/>
        </w:rPr>
        <w:t xml:space="preserve">A Ordem de Serviço será emitida em até 30 (trinta) dias corridos após a reunião de </w:t>
      </w:r>
      <w:proofErr w:type="spellStart"/>
      <w:r w:rsidR="006152B5" w:rsidRPr="006B5407">
        <w:rPr>
          <w:rFonts w:asciiTheme="minorHAnsi" w:hAnsiTheme="minorHAnsi" w:cstheme="minorHAnsi"/>
          <w:i/>
          <w:sz w:val="22"/>
        </w:rPr>
        <w:t>kick</w:t>
      </w:r>
      <w:proofErr w:type="spellEnd"/>
      <w:r w:rsidR="006152B5" w:rsidRPr="006B5407">
        <w:rPr>
          <w:rFonts w:asciiTheme="minorHAnsi" w:hAnsiTheme="minorHAnsi" w:cstheme="minorHAnsi"/>
          <w:i/>
          <w:sz w:val="22"/>
        </w:rPr>
        <w:t xml:space="preserve"> off</w:t>
      </w:r>
      <w:r w:rsidR="006152B5" w:rsidRPr="00C63563">
        <w:rPr>
          <w:rFonts w:asciiTheme="minorHAnsi" w:hAnsiTheme="minorHAnsi" w:cstheme="minorHAnsi"/>
          <w:sz w:val="22"/>
        </w:rPr>
        <w:t>.</w:t>
      </w:r>
    </w:p>
    <w:p w14:paraId="2278A5EF" w14:textId="3A1BC63C" w:rsidR="00B35565" w:rsidRPr="00B35565" w:rsidRDefault="00B35565" w:rsidP="00B35565">
      <w:pPr>
        <w:pStyle w:val="PargrafodaLista"/>
        <w:widowControl w:val="0"/>
        <w:numPr>
          <w:ilvl w:val="1"/>
          <w:numId w:val="85"/>
        </w:numPr>
        <w:overflowPunct w:val="0"/>
        <w:autoSpaceDE w:val="0"/>
        <w:autoSpaceDN w:val="0"/>
        <w:adjustRightInd w:val="0"/>
        <w:spacing w:after="0" w:line="300" w:lineRule="auto"/>
        <w:ind w:left="851" w:hanging="425"/>
        <w:jc w:val="both"/>
        <w:rPr>
          <w:rFonts w:asciiTheme="minorHAnsi" w:hAnsiTheme="minorHAnsi" w:cstheme="minorHAnsi"/>
          <w:sz w:val="22"/>
        </w:rPr>
      </w:pPr>
      <w:r w:rsidRPr="008A01F4">
        <w:rPr>
          <w:rFonts w:asciiTheme="minorHAnsi" w:hAnsiTheme="minorHAnsi" w:cstheme="minorHAnsi"/>
          <w:b/>
          <w:sz w:val="22"/>
        </w:rPr>
        <w:t>Lote 02</w:t>
      </w:r>
      <w:r>
        <w:rPr>
          <w:rFonts w:asciiTheme="minorHAnsi" w:hAnsiTheme="minorHAnsi" w:cstheme="minorHAnsi"/>
          <w:sz w:val="22"/>
        </w:rPr>
        <w:t xml:space="preserve">: </w:t>
      </w:r>
      <w:r w:rsidRPr="00C63563">
        <w:rPr>
          <w:rFonts w:asciiTheme="minorHAnsi" w:hAnsiTheme="minorHAnsi" w:cstheme="minorHAnsi"/>
          <w:sz w:val="22"/>
        </w:rPr>
        <w:t xml:space="preserve">O prazo previsto para a execução do objeto deste contrato será de até </w:t>
      </w:r>
      <w:r>
        <w:rPr>
          <w:rFonts w:asciiTheme="minorHAnsi" w:hAnsiTheme="minorHAnsi" w:cstheme="minorHAnsi"/>
          <w:sz w:val="22"/>
        </w:rPr>
        <w:t>8 (oito</w:t>
      </w:r>
      <w:r w:rsidRPr="00C63563">
        <w:rPr>
          <w:rFonts w:asciiTheme="minorHAnsi" w:hAnsiTheme="minorHAnsi" w:cstheme="minorHAnsi"/>
          <w:sz w:val="22"/>
        </w:rPr>
        <w:t xml:space="preserve">) meses, </w:t>
      </w:r>
      <w:r w:rsidRPr="006152B5">
        <w:rPr>
          <w:rFonts w:asciiTheme="minorHAnsi" w:hAnsiTheme="minorHAnsi" w:cstheme="minorHAnsi"/>
          <w:sz w:val="22"/>
        </w:rPr>
        <w:t xml:space="preserve">contados da data de autorização para o início dos serviços, constante na Ordem de Serviço (O. S.) após assinatura da mesma, emitida pela EMAP. </w:t>
      </w:r>
      <w:r w:rsidRPr="00C63563">
        <w:rPr>
          <w:rFonts w:asciiTheme="minorHAnsi" w:hAnsiTheme="minorHAnsi" w:cstheme="minorHAnsi"/>
          <w:sz w:val="22"/>
        </w:rPr>
        <w:t xml:space="preserve">A Ordem de Serviço será emitida em até 30 (trinta) dias corridos após a reunião de </w:t>
      </w:r>
      <w:proofErr w:type="spellStart"/>
      <w:r w:rsidRPr="006B5407">
        <w:rPr>
          <w:rFonts w:asciiTheme="minorHAnsi" w:hAnsiTheme="minorHAnsi" w:cstheme="minorHAnsi"/>
          <w:i/>
          <w:sz w:val="22"/>
        </w:rPr>
        <w:t>kick</w:t>
      </w:r>
      <w:proofErr w:type="spellEnd"/>
      <w:r w:rsidRPr="006B5407">
        <w:rPr>
          <w:rFonts w:asciiTheme="minorHAnsi" w:hAnsiTheme="minorHAnsi" w:cstheme="minorHAnsi"/>
          <w:i/>
          <w:sz w:val="22"/>
        </w:rPr>
        <w:t xml:space="preserve"> off</w:t>
      </w:r>
      <w:r w:rsidRPr="00C63563">
        <w:rPr>
          <w:rFonts w:asciiTheme="minorHAnsi" w:hAnsiTheme="minorHAnsi" w:cstheme="minorHAnsi"/>
          <w:sz w:val="22"/>
        </w:rPr>
        <w:t>.</w:t>
      </w:r>
    </w:p>
    <w:p w14:paraId="3EFE7019" w14:textId="7A09114B" w:rsidR="00091DE3" w:rsidRPr="00091DE3" w:rsidRDefault="006152B5" w:rsidP="008A01F4">
      <w:pPr>
        <w:pStyle w:val="PargrafodaLista"/>
        <w:widowControl w:val="0"/>
        <w:numPr>
          <w:ilvl w:val="1"/>
          <w:numId w:val="85"/>
        </w:numPr>
        <w:overflowPunct w:val="0"/>
        <w:autoSpaceDE w:val="0"/>
        <w:autoSpaceDN w:val="0"/>
        <w:adjustRightInd w:val="0"/>
        <w:spacing w:after="0" w:line="300" w:lineRule="auto"/>
        <w:ind w:left="851" w:hanging="425"/>
        <w:jc w:val="both"/>
        <w:rPr>
          <w:rFonts w:ascii="Calibri" w:hAnsi="Calibri" w:cs="Calibri"/>
          <w:sz w:val="22"/>
        </w:rPr>
      </w:pPr>
      <w:r w:rsidRPr="00091DE3">
        <w:rPr>
          <w:rFonts w:asciiTheme="minorHAnsi" w:hAnsiTheme="minorHAnsi" w:cstheme="minorHAnsi"/>
          <w:sz w:val="22"/>
        </w:rPr>
        <w:t>O prazo d</w:t>
      </w:r>
      <w:r w:rsidR="00266100" w:rsidRPr="00091DE3">
        <w:rPr>
          <w:rFonts w:asciiTheme="minorHAnsi" w:hAnsiTheme="minorHAnsi" w:cstheme="minorHAnsi"/>
          <w:sz w:val="22"/>
        </w:rPr>
        <w:t>e</w:t>
      </w:r>
      <w:r w:rsidR="00A15706" w:rsidRPr="00091DE3">
        <w:rPr>
          <w:rFonts w:asciiTheme="minorHAnsi" w:hAnsiTheme="minorHAnsi" w:cstheme="minorHAnsi"/>
          <w:sz w:val="22"/>
        </w:rPr>
        <w:t xml:space="preserve"> vigênci</w:t>
      </w:r>
      <w:r w:rsidR="00C11AF5" w:rsidRPr="00091DE3">
        <w:rPr>
          <w:rFonts w:asciiTheme="minorHAnsi" w:hAnsiTheme="minorHAnsi" w:cstheme="minorHAnsi"/>
          <w:sz w:val="22"/>
        </w:rPr>
        <w:t xml:space="preserve">a </w:t>
      </w:r>
      <w:r w:rsidR="00840111" w:rsidRPr="00091DE3">
        <w:rPr>
          <w:rFonts w:asciiTheme="minorHAnsi" w:hAnsiTheme="minorHAnsi" w:cstheme="minorHAnsi"/>
          <w:sz w:val="22"/>
        </w:rPr>
        <w:t>do contrato será de 14 (quatorze</w:t>
      </w:r>
      <w:r w:rsidRPr="00091DE3">
        <w:rPr>
          <w:rFonts w:asciiTheme="minorHAnsi" w:hAnsiTheme="minorHAnsi" w:cstheme="minorHAnsi"/>
          <w:sz w:val="22"/>
        </w:rPr>
        <w:t>) meses</w:t>
      </w:r>
      <w:r w:rsidR="00B35565">
        <w:rPr>
          <w:rFonts w:asciiTheme="minorHAnsi" w:hAnsiTheme="minorHAnsi" w:cstheme="minorHAnsi"/>
          <w:sz w:val="22"/>
        </w:rPr>
        <w:t xml:space="preserve">, </w:t>
      </w:r>
      <w:r w:rsidR="00B35565" w:rsidRPr="00B35565">
        <w:rPr>
          <w:rFonts w:asciiTheme="minorHAnsi" w:hAnsiTheme="minorHAnsi" w:cstheme="minorHAnsi"/>
          <w:b/>
          <w:sz w:val="22"/>
        </w:rPr>
        <w:t>para ambos os lotes</w:t>
      </w:r>
      <w:r w:rsidR="00B35565">
        <w:rPr>
          <w:rFonts w:asciiTheme="minorHAnsi" w:hAnsiTheme="minorHAnsi" w:cstheme="minorHAnsi"/>
          <w:sz w:val="22"/>
        </w:rPr>
        <w:t>,</w:t>
      </w:r>
      <w:r w:rsidRPr="00091DE3">
        <w:rPr>
          <w:rFonts w:asciiTheme="minorHAnsi" w:hAnsiTheme="minorHAnsi" w:cstheme="minorHAnsi"/>
          <w:sz w:val="22"/>
        </w:rPr>
        <w:t xml:space="preserve"> a contar da data de Assinatura do Contrato. </w:t>
      </w:r>
    </w:p>
    <w:p w14:paraId="1DE360E6" w14:textId="563B23B8" w:rsidR="00091DE3" w:rsidRDefault="00091DE3" w:rsidP="006B59A2">
      <w:pPr>
        <w:spacing w:after="0"/>
        <w:jc w:val="both"/>
        <w:rPr>
          <w:rFonts w:ascii="Calibri" w:hAnsi="Calibri" w:cs="Calibri"/>
          <w:sz w:val="22"/>
        </w:rPr>
      </w:pPr>
    </w:p>
    <w:p w14:paraId="45B7CB3B" w14:textId="77777777" w:rsidR="00645FA4" w:rsidRPr="009C65CD" w:rsidRDefault="00696AF7" w:rsidP="00CD130D">
      <w:pPr>
        <w:widowControl w:val="0"/>
        <w:overflowPunct w:val="0"/>
        <w:autoSpaceDE w:val="0"/>
        <w:autoSpaceDN w:val="0"/>
        <w:adjustRightInd w:val="0"/>
        <w:spacing w:after="0" w:line="300" w:lineRule="auto"/>
        <w:jc w:val="center"/>
        <w:rPr>
          <w:rFonts w:asciiTheme="minorHAnsi" w:hAnsiTheme="minorHAnsi" w:cstheme="minorHAnsi"/>
          <w:szCs w:val="24"/>
        </w:rPr>
      </w:pPr>
      <w:r w:rsidRPr="009C65CD">
        <w:rPr>
          <w:rFonts w:asciiTheme="minorHAnsi" w:hAnsiTheme="minorHAnsi" w:cstheme="minorHAnsi"/>
          <w:noProof/>
          <w:szCs w:val="24"/>
        </w:rPr>
        <mc:AlternateContent>
          <mc:Choice Requires="wps">
            <w:drawing>
              <wp:inline distT="0" distB="0" distL="0" distR="0" wp14:anchorId="5AFEE20B" wp14:editId="7F32AD63">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D6C3CA" w14:textId="77777777" w:rsidR="008A01F4" w:rsidRPr="009C65CD" w:rsidRDefault="008A01F4" w:rsidP="00B474D5">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46" w:name="_Toc72500062"/>
                            <w:bookmarkStart w:id="347" w:name="_Toc71703568"/>
                            <w:r w:rsidRPr="009C65CD">
                              <w:rPr>
                                <w:rFonts w:ascii="Arial Narrow" w:hAnsi="Arial Narrow"/>
                                <w:color w:val="FFFFFF" w:themeColor="background1"/>
                                <w:sz w:val="24"/>
                                <w:szCs w:val="24"/>
                              </w:rPr>
                              <w:t>CRONOGRAMA DE EXECUÇÃO</w:t>
                            </w:r>
                          </w:p>
                          <w:p w14:paraId="6D220C2C" w14:textId="77777777" w:rsidR="008A01F4" w:rsidRDefault="008A01F4"/>
                          <w:p w14:paraId="4E39F47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8A01F4" w:rsidRDefault="008A01F4"/>
                          <w:p w14:paraId="63893DF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8A01F4" w:rsidRDefault="008A01F4"/>
                          <w:p w14:paraId="0AB3A79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8A01F4" w:rsidRDefault="008A01F4"/>
                          <w:p w14:paraId="378C247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8A01F4" w:rsidRDefault="008A01F4"/>
                          <w:p w14:paraId="67B91AB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8A01F4" w:rsidRDefault="008A01F4"/>
                          <w:p w14:paraId="025B330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8A01F4" w:rsidRDefault="008A01F4"/>
                          <w:p w14:paraId="35A312E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8A01F4" w:rsidRDefault="008A01F4"/>
                          <w:p w14:paraId="11130DE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8A01F4" w:rsidRDefault="008A01F4"/>
                          <w:p w14:paraId="0338362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8A01F4" w:rsidRDefault="008A01F4"/>
                          <w:p w14:paraId="16C6075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8A01F4" w:rsidRDefault="008A01F4"/>
                          <w:p w14:paraId="6F7799E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8A01F4" w:rsidRDefault="008A01F4"/>
                          <w:p w14:paraId="0ABB586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8A01F4" w:rsidRDefault="008A01F4"/>
                          <w:p w14:paraId="669D244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8A01F4" w:rsidRDefault="008A01F4"/>
                          <w:p w14:paraId="61309A0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8A01F4" w:rsidRDefault="008A01F4"/>
                          <w:p w14:paraId="019D85D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8A01F4" w:rsidRDefault="008A01F4"/>
                          <w:p w14:paraId="4AA002A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8A01F4" w:rsidRDefault="008A01F4"/>
                          <w:p w14:paraId="530277F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8A01F4" w:rsidRDefault="008A01F4"/>
                          <w:p w14:paraId="26CD994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8A01F4" w:rsidRDefault="008A01F4"/>
                          <w:p w14:paraId="4A29FD7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8A01F4" w:rsidRDefault="008A01F4"/>
                          <w:p w14:paraId="7398D5D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8A01F4" w:rsidRDefault="008A01F4"/>
                          <w:p w14:paraId="3D51132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8A01F4" w:rsidRDefault="008A01F4"/>
                          <w:p w14:paraId="51F2E2B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8A01F4" w:rsidRDefault="008A01F4"/>
                          <w:p w14:paraId="2F3D939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8A01F4" w:rsidRDefault="008A01F4"/>
                          <w:p w14:paraId="0AC900B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8A01F4" w:rsidRDefault="008A01F4"/>
                          <w:p w14:paraId="3D90DD0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8A01F4" w:rsidRDefault="008A01F4"/>
                          <w:p w14:paraId="3BE51F7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8A01F4" w:rsidRDefault="008A01F4"/>
                          <w:p w14:paraId="6322B3FB"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8A01F4" w:rsidRDefault="008A01F4"/>
                          <w:p w14:paraId="7D2D29E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8A01F4" w:rsidRDefault="008A01F4"/>
                          <w:p w14:paraId="6E59A10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8A01F4" w:rsidRDefault="008A01F4"/>
                          <w:p w14:paraId="612EB23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8A01F4" w:rsidRDefault="008A01F4"/>
                          <w:p w14:paraId="0647EF1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8A01F4" w:rsidRDefault="008A01F4"/>
                          <w:p w14:paraId="23302D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8A01F4" w:rsidRDefault="008A01F4"/>
                          <w:p w14:paraId="5D24301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8A01F4" w:rsidRDefault="008A01F4"/>
                          <w:p w14:paraId="04EAD2C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8A01F4" w:rsidRDefault="008A01F4"/>
                          <w:p w14:paraId="3EF4E6C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8A01F4" w:rsidRDefault="008A01F4"/>
                          <w:p w14:paraId="1AE232B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8A01F4" w:rsidRDefault="008A01F4"/>
                          <w:p w14:paraId="0755542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8A01F4" w:rsidRDefault="008A01F4"/>
                          <w:p w14:paraId="7B7E921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8A01F4" w:rsidRDefault="008A01F4"/>
                          <w:p w14:paraId="4F0BB90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8A01F4" w:rsidRDefault="008A01F4"/>
                          <w:p w14:paraId="215F3AF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8A01F4" w:rsidRDefault="008A01F4"/>
                          <w:p w14:paraId="22F93E0B" w14:textId="77777777" w:rsidR="008A01F4" w:rsidRPr="007408A5" w:rsidRDefault="008A01F4" w:rsidP="00B474D5">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8A01F4" w:rsidRDefault="008A01F4"/>
                          <w:p w14:paraId="4D10FEF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8A01F4" w:rsidRDefault="008A01F4"/>
                          <w:p w14:paraId="6F11761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8A01F4" w:rsidRDefault="008A01F4"/>
                          <w:p w14:paraId="6068880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8A01F4" w:rsidRDefault="008A01F4"/>
                          <w:p w14:paraId="7B0B4A0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8A01F4" w:rsidRDefault="008A01F4"/>
                          <w:p w14:paraId="3AA8247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8A01F4" w:rsidRDefault="008A01F4"/>
                          <w:p w14:paraId="3D8BCC1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8A01F4" w:rsidRDefault="008A01F4"/>
                          <w:p w14:paraId="0731156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8A01F4" w:rsidRDefault="008A01F4"/>
                          <w:p w14:paraId="596E0B5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8A01F4" w:rsidRDefault="008A01F4"/>
                          <w:p w14:paraId="5A2F09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8A01F4" w:rsidRDefault="008A01F4"/>
                          <w:p w14:paraId="5A290F6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8A01F4" w:rsidRDefault="008A01F4"/>
                          <w:p w14:paraId="51ADFBC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8A01F4" w:rsidRDefault="008A01F4"/>
                          <w:p w14:paraId="454C27B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8A01F4" w:rsidRDefault="008A01F4"/>
                          <w:p w14:paraId="54FB241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8A01F4" w:rsidRDefault="008A01F4"/>
                          <w:p w14:paraId="4A19677A"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8A01F4" w:rsidRDefault="008A01F4"/>
                          <w:p w14:paraId="5F734CA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8A01F4" w:rsidRDefault="008A01F4"/>
                          <w:p w14:paraId="55EE9C2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8A01F4" w:rsidRDefault="008A01F4"/>
                          <w:p w14:paraId="362850B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8A01F4" w:rsidRDefault="008A01F4"/>
                          <w:p w14:paraId="56F2CA0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8A01F4" w:rsidRDefault="008A01F4"/>
                          <w:p w14:paraId="1B1F420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8A01F4" w:rsidRDefault="008A01F4"/>
                          <w:p w14:paraId="46F6F8F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8A01F4" w:rsidRDefault="008A01F4"/>
                          <w:p w14:paraId="51E72B2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8A01F4" w:rsidRDefault="008A01F4"/>
                          <w:p w14:paraId="510E867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8A01F4" w:rsidRDefault="008A01F4"/>
                          <w:p w14:paraId="46BB711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8A01F4" w:rsidRDefault="008A01F4"/>
                          <w:p w14:paraId="0BE817A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8A01F4" w:rsidRDefault="008A01F4"/>
                          <w:p w14:paraId="1703D58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8A01F4" w:rsidRDefault="008A01F4"/>
                          <w:p w14:paraId="25C92B6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8A01F4" w:rsidRDefault="008A01F4"/>
                          <w:p w14:paraId="42A418C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8A01F4" w:rsidRDefault="008A01F4"/>
                          <w:p w14:paraId="44AE4BE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8A01F4" w:rsidRDefault="008A01F4"/>
                          <w:p w14:paraId="382D3BD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8A01F4" w:rsidRDefault="008A01F4"/>
                          <w:p w14:paraId="34B1E15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8A01F4" w:rsidRDefault="008A01F4"/>
                          <w:p w14:paraId="5AA2623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8A01F4" w:rsidRDefault="008A01F4"/>
                          <w:p w14:paraId="687BA33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8A01F4" w:rsidRDefault="008A01F4"/>
                          <w:p w14:paraId="2E23543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8A01F4" w:rsidRDefault="008A01F4"/>
                          <w:p w14:paraId="6B1AAAE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8A01F4" w:rsidRDefault="008A01F4"/>
                          <w:p w14:paraId="296EA09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8A01F4" w:rsidRDefault="008A01F4"/>
                          <w:p w14:paraId="3E956EF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8A01F4" w:rsidRDefault="008A01F4"/>
                          <w:p w14:paraId="66BA863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8A01F4" w:rsidRDefault="008A01F4"/>
                          <w:p w14:paraId="534BA7B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8A01F4" w:rsidRDefault="008A01F4"/>
                          <w:p w14:paraId="3707235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8A01F4" w:rsidRDefault="008A01F4"/>
                          <w:p w14:paraId="752138D5" w14:textId="77777777" w:rsidR="008A01F4" w:rsidRPr="000135DD" w:rsidRDefault="008A01F4" w:rsidP="00B474D5">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6"/>
                          </w:p>
                          <w:p w14:paraId="168E38CB" w14:textId="77777777" w:rsidR="008A01F4" w:rsidRDefault="008A01F4"/>
                          <w:p w14:paraId="69258F7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8"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8"/>
                          </w:p>
                          <w:p w14:paraId="60FEED7A" w14:textId="77777777" w:rsidR="008A01F4" w:rsidRDefault="008A01F4"/>
                          <w:p w14:paraId="2EE9423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9" w:name="_Toc72500064"/>
                            <w:r>
                              <w:rPr>
                                <w:rFonts w:ascii="Arial Narrow" w:hAnsi="Arial Narrow"/>
                                <w:color w:val="FFFFFF" w:themeColor="background1"/>
                                <w:sz w:val="24"/>
                                <w:szCs w:val="24"/>
                              </w:rPr>
                              <w:t>LOCAL E HORÁRIO DE EXECUÇÃO DOS SERVIÇOS</w:t>
                            </w:r>
                            <w:bookmarkEnd w:id="349"/>
                          </w:p>
                          <w:p w14:paraId="459D9969" w14:textId="77777777" w:rsidR="008A01F4" w:rsidRDefault="008A01F4"/>
                          <w:p w14:paraId="4A1326C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0"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0"/>
                          </w:p>
                          <w:p w14:paraId="5BC3DE76" w14:textId="77777777" w:rsidR="008A01F4" w:rsidRDefault="008A01F4"/>
                          <w:p w14:paraId="043A2ED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1"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1"/>
                          </w:p>
                          <w:p w14:paraId="4724672B" w14:textId="77777777" w:rsidR="008A01F4" w:rsidRDefault="008A01F4"/>
                          <w:p w14:paraId="5A96ADC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2" w:name="_Toc72500067"/>
                            <w:r>
                              <w:rPr>
                                <w:rFonts w:ascii="Arial Narrow" w:hAnsi="Arial Narrow"/>
                                <w:color w:val="FFFFFF" w:themeColor="background1"/>
                                <w:sz w:val="24"/>
                                <w:szCs w:val="24"/>
                              </w:rPr>
                              <w:t>LOCAL E HORÁRIO DE EXECUÇÃO DOS SERVIÇOS</w:t>
                            </w:r>
                            <w:bookmarkEnd w:id="352"/>
                          </w:p>
                          <w:p w14:paraId="61952D8A" w14:textId="77777777" w:rsidR="008A01F4" w:rsidRDefault="008A01F4"/>
                          <w:p w14:paraId="3300F23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3"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53"/>
                          </w:p>
                          <w:p w14:paraId="4658A462" w14:textId="77777777" w:rsidR="008A01F4" w:rsidRDefault="008A01F4"/>
                          <w:p w14:paraId="51A7283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54" w:name="_Toc72500069"/>
                            <w:r>
                              <w:rPr>
                                <w:rFonts w:asciiTheme="minorHAnsi" w:hAnsiTheme="minorHAnsi" w:cstheme="minorHAnsi"/>
                                <w:color w:val="FFFFFF" w:themeColor="background1"/>
                                <w:sz w:val="22"/>
                                <w:szCs w:val="22"/>
                              </w:rPr>
                              <w:t>DA CONTRATAÇÃO</w:t>
                            </w:r>
                            <w:bookmarkEnd w:id="354"/>
                          </w:p>
                          <w:p w14:paraId="14BF371A" w14:textId="77777777" w:rsidR="008A01F4" w:rsidRDefault="008A01F4"/>
                          <w:p w14:paraId="06B1A7D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5"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55"/>
                          </w:p>
                          <w:p w14:paraId="68813401" w14:textId="77777777" w:rsidR="008A01F4" w:rsidRDefault="008A01F4"/>
                          <w:p w14:paraId="3FB4F41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6"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6"/>
                          </w:p>
                          <w:p w14:paraId="1C04D526" w14:textId="77777777" w:rsidR="008A01F4" w:rsidRDefault="008A01F4"/>
                          <w:p w14:paraId="0071CE8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7"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7"/>
                          </w:p>
                          <w:p w14:paraId="290CBB9B" w14:textId="77777777" w:rsidR="008A01F4" w:rsidRDefault="008A01F4"/>
                          <w:p w14:paraId="6885E36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8" w:name="_Toc72500073"/>
                            <w:r>
                              <w:rPr>
                                <w:rFonts w:ascii="Arial Narrow" w:hAnsi="Arial Narrow"/>
                                <w:color w:val="FFFFFF" w:themeColor="background1"/>
                                <w:sz w:val="24"/>
                                <w:szCs w:val="24"/>
                              </w:rPr>
                              <w:t>LOCAL E HORÁRIO DE EXECUÇÃO DOS SERVIÇOS</w:t>
                            </w:r>
                            <w:bookmarkEnd w:id="358"/>
                          </w:p>
                          <w:p w14:paraId="7370DCCF" w14:textId="77777777" w:rsidR="008A01F4" w:rsidRDefault="008A01F4"/>
                          <w:p w14:paraId="4BD3EE2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9"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59"/>
                          </w:p>
                          <w:p w14:paraId="1C6533A7" w14:textId="77777777" w:rsidR="008A01F4" w:rsidRDefault="008A01F4"/>
                          <w:p w14:paraId="717B587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0"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60"/>
                          </w:p>
                          <w:p w14:paraId="23FCF1E5" w14:textId="77777777" w:rsidR="008A01F4" w:rsidRDefault="008A01F4"/>
                          <w:p w14:paraId="39D8A7F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361" w:name="_Toc72500076"/>
                            <w:r>
                              <w:rPr>
                                <w:rFonts w:ascii="Arial Narrow" w:hAnsi="Arial Narrow"/>
                                <w:color w:val="FFFFFF" w:themeColor="background1"/>
                                <w:sz w:val="24"/>
                                <w:szCs w:val="24"/>
                              </w:rPr>
                              <w:t>LOCAL E HORÁRIO DE EXECUÇÃO DOS SERVIÇOS</w:t>
                            </w:r>
                            <w:bookmarkEnd w:id="361"/>
                          </w:p>
                          <w:p w14:paraId="47B1B841" w14:textId="77777777" w:rsidR="008A01F4" w:rsidRDefault="008A01F4"/>
                          <w:p w14:paraId="07F66E8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2"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2"/>
                          </w:p>
                          <w:p w14:paraId="13FC085E" w14:textId="77777777" w:rsidR="008A01F4" w:rsidRDefault="008A01F4"/>
                          <w:p w14:paraId="46D9BC4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3" w:name="_Toc72500078"/>
                            <w:r>
                              <w:rPr>
                                <w:rFonts w:asciiTheme="minorHAnsi" w:hAnsiTheme="minorHAnsi" w:cstheme="minorHAnsi"/>
                                <w:color w:val="FFFFFF" w:themeColor="background1"/>
                                <w:sz w:val="22"/>
                                <w:szCs w:val="22"/>
                              </w:rPr>
                              <w:t>DA CONTRATAÇÃO</w:t>
                            </w:r>
                            <w:bookmarkEnd w:id="363"/>
                          </w:p>
                          <w:p w14:paraId="2A18466F" w14:textId="77777777" w:rsidR="008A01F4" w:rsidRDefault="008A01F4"/>
                          <w:p w14:paraId="0052DFF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4"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4"/>
                          </w:p>
                          <w:p w14:paraId="06673086" w14:textId="77777777" w:rsidR="008A01F4" w:rsidRDefault="008A01F4"/>
                          <w:p w14:paraId="3FBD28B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5"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65"/>
                          </w:p>
                          <w:p w14:paraId="56D01137" w14:textId="77777777" w:rsidR="008A01F4" w:rsidRDefault="008A01F4"/>
                          <w:p w14:paraId="0731540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6" w:name="_Toc72500081"/>
                            <w:r>
                              <w:rPr>
                                <w:rFonts w:asciiTheme="minorHAnsi" w:hAnsiTheme="minorHAnsi" w:cstheme="minorHAnsi"/>
                                <w:color w:val="FFFFFF" w:themeColor="background1"/>
                                <w:sz w:val="22"/>
                                <w:szCs w:val="22"/>
                              </w:rPr>
                              <w:t>DA CONTRATAÇÃO</w:t>
                            </w:r>
                            <w:bookmarkEnd w:id="366"/>
                          </w:p>
                          <w:p w14:paraId="0A7183B6" w14:textId="77777777" w:rsidR="008A01F4" w:rsidRDefault="008A01F4"/>
                          <w:p w14:paraId="3FD6979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7"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367"/>
                          </w:p>
                          <w:p w14:paraId="26813CDD" w14:textId="77777777" w:rsidR="008A01F4" w:rsidRDefault="008A01F4"/>
                          <w:p w14:paraId="4708C40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8" w:name="_Toc72500083"/>
                            <w:r w:rsidRPr="00D974F6">
                              <w:rPr>
                                <w:rFonts w:asciiTheme="minorHAnsi" w:hAnsiTheme="minorHAnsi" w:cstheme="minorHAnsi"/>
                                <w:color w:val="FFFFFF" w:themeColor="background1"/>
                                <w:sz w:val="22"/>
                                <w:szCs w:val="22"/>
                              </w:rPr>
                              <w:t>DA MATRIZ DE RISCO</w:t>
                            </w:r>
                            <w:bookmarkEnd w:id="368"/>
                          </w:p>
                          <w:p w14:paraId="3655F16D" w14:textId="77777777" w:rsidR="008A01F4" w:rsidRDefault="008A01F4"/>
                          <w:p w14:paraId="1A1BC01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69"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369"/>
                          </w:p>
                          <w:p w14:paraId="35A5C006" w14:textId="77777777" w:rsidR="008A01F4" w:rsidRDefault="008A01F4"/>
                          <w:p w14:paraId="32C4757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0"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70"/>
                          </w:p>
                          <w:p w14:paraId="35DAC3B9" w14:textId="77777777" w:rsidR="008A01F4" w:rsidRDefault="008A01F4"/>
                          <w:p w14:paraId="24936F3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1"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71"/>
                          </w:p>
                          <w:p w14:paraId="471E771C" w14:textId="77777777" w:rsidR="008A01F4" w:rsidRDefault="008A01F4"/>
                          <w:p w14:paraId="76CC36C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72" w:name="_Toc72500087"/>
                            <w:r>
                              <w:rPr>
                                <w:rFonts w:asciiTheme="minorHAnsi" w:hAnsiTheme="minorHAnsi" w:cstheme="minorHAnsi"/>
                                <w:color w:val="FFFFFF" w:themeColor="background1"/>
                                <w:sz w:val="22"/>
                                <w:szCs w:val="22"/>
                              </w:rPr>
                              <w:t>DA CONTRATAÇÃO</w:t>
                            </w:r>
                            <w:bookmarkEnd w:id="372"/>
                          </w:p>
                          <w:p w14:paraId="135D4BD4" w14:textId="77777777" w:rsidR="008A01F4" w:rsidRDefault="008A01F4"/>
                          <w:p w14:paraId="7D32C30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3"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73"/>
                          </w:p>
                          <w:p w14:paraId="1F70DA88" w14:textId="77777777" w:rsidR="008A01F4" w:rsidRDefault="008A01F4"/>
                          <w:p w14:paraId="477C57F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374"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4"/>
                          </w:p>
                          <w:p w14:paraId="0847804A" w14:textId="77777777" w:rsidR="008A01F4" w:rsidRDefault="008A01F4"/>
                          <w:p w14:paraId="3A115D6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5"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5"/>
                          </w:p>
                          <w:p w14:paraId="47389C3F" w14:textId="77777777" w:rsidR="008A01F4" w:rsidRDefault="008A01F4"/>
                          <w:p w14:paraId="61CEEB5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6" w:name="_Toc72500091"/>
                            <w:r>
                              <w:rPr>
                                <w:rFonts w:ascii="Arial Narrow" w:hAnsi="Arial Narrow"/>
                                <w:color w:val="FFFFFF" w:themeColor="background1"/>
                                <w:sz w:val="24"/>
                                <w:szCs w:val="24"/>
                              </w:rPr>
                              <w:t>LOCAL E HORÁRIO DE EXECUÇÃO DOS SERVIÇOS</w:t>
                            </w:r>
                            <w:bookmarkEnd w:id="376"/>
                          </w:p>
                          <w:p w14:paraId="5A2722E6" w14:textId="77777777" w:rsidR="008A01F4" w:rsidRDefault="008A01F4"/>
                          <w:p w14:paraId="2A72B78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7"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7"/>
                          </w:p>
                          <w:p w14:paraId="0DF7BE6A" w14:textId="77777777" w:rsidR="008A01F4" w:rsidRDefault="008A01F4"/>
                          <w:p w14:paraId="7450B27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8"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78"/>
                          </w:p>
                          <w:p w14:paraId="56DB3D6B" w14:textId="77777777" w:rsidR="008A01F4" w:rsidRDefault="008A01F4"/>
                          <w:p w14:paraId="33D0291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9" w:name="_Toc72500094"/>
                            <w:r>
                              <w:rPr>
                                <w:rFonts w:ascii="Arial Narrow" w:hAnsi="Arial Narrow"/>
                                <w:color w:val="FFFFFF" w:themeColor="background1"/>
                                <w:sz w:val="24"/>
                                <w:szCs w:val="24"/>
                              </w:rPr>
                              <w:t>LOCAL E HORÁRIO DE EXECUÇÃO DOS SERVIÇOS</w:t>
                            </w:r>
                            <w:bookmarkEnd w:id="379"/>
                          </w:p>
                          <w:p w14:paraId="53C4E418" w14:textId="77777777" w:rsidR="008A01F4" w:rsidRDefault="008A01F4"/>
                          <w:p w14:paraId="436F41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0"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80"/>
                          </w:p>
                          <w:p w14:paraId="1E4075A4" w14:textId="77777777" w:rsidR="008A01F4" w:rsidRDefault="008A01F4"/>
                          <w:p w14:paraId="29EDE0E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81" w:name="_Toc72500096"/>
                            <w:r>
                              <w:rPr>
                                <w:rFonts w:asciiTheme="minorHAnsi" w:hAnsiTheme="minorHAnsi" w:cstheme="minorHAnsi"/>
                                <w:color w:val="FFFFFF" w:themeColor="background1"/>
                                <w:sz w:val="22"/>
                                <w:szCs w:val="22"/>
                              </w:rPr>
                              <w:t>DA CONTRATAÇÃO</w:t>
                            </w:r>
                            <w:bookmarkEnd w:id="381"/>
                          </w:p>
                          <w:p w14:paraId="25DAE7D3" w14:textId="77777777" w:rsidR="008A01F4" w:rsidRDefault="008A01F4"/>
                          <w:p w14:paraId="59FC499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2"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82"/>
                          </w:p>
                          <w:p w14:paraId="3E9F1731" w14:textId="77777777" w:rsidR="008A01F4" w:rsidRDefault="008A01F4"/>
                          <w:p w14:paraId="784992A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3"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3"/>
                          </w:p>
                          <w:p w14:paraId="398B36E8" w14:textId="77777777" w:rsidR="008A01F4" w:rsidRDefault="008A01F4"/>
                          <w:p w14:paraId="2CC6250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4"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4"/>
                          </w:p>
                          <w:p w14:paraId="4887EAC4" w14:textId="77777777" w:rsidR="008A01F4" w:rsidRDefault="008A01F4"/>
                          <w:p w14:paraId="21463DE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5" w:name="_Toc72500100"/>
                            <w:r>
                              <w:rPr>
                                <w:rFonts w:ascii="Arial Narrow" w:hAnsi="Arial Narrow"/>
                                <w:color w:val="FFFFFF" w:themeColor="background1"/>
                                <w:sz w:val="24"/>
                                <w:szCs w:val="24"/>
                              </w:rPr>
                              <w:t>LOCAL E HORÁRIO DE EXECUÇÃO DOS SERVIÇOS</w:t>
                            </w:r>
                            <w:bookmarkEnd w:id="385"/>
                          </w:p>
                          <w:p w14:paraId="1EC121C2" w14:textId="77777777" w:rsidR="008A01F4" w:rsidRDefault="008A01F4"/>
                          <w:p w14:paraId="7238BF5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6"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6"/>
                          </w:p>
                          <w:p w14:paraId="0611E286" w14:textId="77777777" w:rsidR="008A01F4" w:rsidRDefault="008A01F4"/>
                          <w:p w14:paraId="772BE7D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7"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47"/>
                            <w:bookmarkEnd w:id="387"/>
                          </w:p>
                        </w:txbxContent>
                      </wps:txbx>
                      <wps:bodyPr rot="0" vert="horz" wrap="square" lIns="91440" tIns="45720" rIns="91440" bIns="45720" anchor="t" anchorCtr="0">
                        <a:noAutofit/>
                      </wps:bodyPr>
                    </wps:wsp>
                  </a:graphicData>
                </a:graphic>
              </wp:inline>
            </w:drawing>
          </mc:Choice>
          <mc:Fallback>
            <w:pict>
              <v:shape w14:anchorId="5AFEE20B"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XyR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UJXyRogIAAD0FAAAOAAAAAAAAAAAAAAAAAC4CAABkcnMv&#10;ZTJvRG9jLnhtbFBLAQItABQABgAIAAAAIQDQXfFd2QAAAAQBAAAPAAAAAAAAAAAAAAAAAPwEAABk&#10;cnMvZG93bnJldi54bWxQSwUGAAAAAAQABADzAAAAAgYAAAAA&#10;" fillcolor="#1f497d [3215]" stroked="f" strokeweight="1.5pt">
                <v:textbox>
                  <w:txbxContent>
                    <w:p w14:paraId="7FD6C3CA" w14:textId="77777777" w:rsidR="008A01F4" w:rsidRPr="009C65CD" w:rsidRDefault="008A01F4" w:rsidP="00B474D5">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88" w:name="_Toc72500062"/>
                      <w:bookmarkStart w:id="389" w:name="_Toc71703568"/>
                      <w:r w:rsidRPr="009C65CD">
                        <w:rPr>
                          <w:rFonts w:ascii="Arial Narrow" w:hAnsi="Arial Narrow"/>
                          <w:color w:val="FFFFFF" w:themeColor="background1"/>
                          <w:sz w:val="24"/>
                          <w:szCs w:val="24"/>
                        </w:rPr>
                        <w:t>CRONOGRAMA DE EXECUÇÃO</w:t>
                      </w:r>
                    </w:p>
                    <w:p w14:paraId="6D220C2C" w14:textId="77777777" w:rsidR="008A01F4" w:rsidRDefault="008A01F4"/>
                    <w:p w14:paraId="4E39F47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8A01F4" w:rsidRDefault="008A01F4"/>
                    <w:p w14:paraId="63893DF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8A01F4" w:rsidRDefault="008A01F4"/>
                    <w:p w14:paraId="0AB3A79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8A01F4" w:rsidRDefault="008A01F4"/>
                    <w:p w14:paraId="378C247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8A01F4" w:rsidRDefault="008A01F4"/>
                    <w:p w14:paraId="67B91AB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8A01F4" w:rsidRDefault="008A01F4"/>
                    <w:p w14:paraId="025B330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8A01F4" w:rsidRDefault="008A01F4"/>
                    <w:p w14:paraId="35A312E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8A01F4" w:rsidRDefault="008A01F4"/>
                    <w:p w14:paraId="11130DE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8A01F4" w:rsidRDefault="008A01F4"/>
                    <w:p w14:paraId="0338362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8A01F4" w:rsidRDefault="008A01F4"/>
                    <w:p w14:paraId="16C6075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8A01F4" w:rsidRDefault="008A01F4"/>
                    <w:p w14:paraId="6F7799E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8A01F4" w:rsidRDefault="008A01F4"/>
                    <w:p w14:paraId="0ABB586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8A01F4" w:rsidRDefault="008A01F4"/>
                    <w:p w14:paraId="669D244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8A01F4" w:rsidRDefault="008A01F4"/>
                    <w:p w14:paraId="61309A0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8A01F4" w:rsidRDefault="008A01F4"/>
                    <w:p w14:paraId="019D85D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8A01F4" w:rsidRDefault="008A01F4"/>
                    <w:p w14:paraId="4AA002A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8A01F4" w:rsidRDefault="008A01F4"/>
                    <w:p w14:paraId="530277F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8A01F4" w:rsidRDefault="008A01F4"/>
                    <w:p w14:paraId="26CD994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8A01F4" w:rsidRDefault="008A01F4"/>
                    <w:p w14:paraId="4A29FD7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8A01F4" w:rsidRDefault="008A01F4"/>
                    <w:p w14:paraId="7398D5D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8A01F4" w:rsidRDefault="008A01F4"/>
                    <w:p w14:paraId="3D51132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8A01F4" w:rsidRDefault="008A01F4"/>
                    <w:p w14:paraId="51F2E2B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8A01F4" w:rsidRDefault="008A01F4"/>
                    <w:p w14:paraId="2F3D939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8A01F4" w:rsidRDefault="008A01F4"/>
                    <w:p w14:paraId="0AC900B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8A01F4" w:rsidRDefault="008A01F4"/>
                    <w:p w14:paraId="3D90DD0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8A01F4" w:rsidRDefault="008A01F4"/>
                    <w:p w14:paraId="3BE51F7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8A01F4" w:rsidRDefault="008A01F4"/>
                    <w:p w14:paraId="6322B3FB"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8A01F4" w:rsidRDefault="008A01F4"/>
                    <w:p w14:paraId="7D2D29E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8A01F4" w:rsidRDefault="008A01F4"/>
                    <w:p w14:paraId="6E59A10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8A01F4" w:rsidRDefault="008A01F4"/>
                    <w:p w14:paraId="612EB23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8A01F4" w:rsidRDefault="008A01F4"/>
                    <w:p w14:paraId="0647EF15"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8A01F4" w:rsidRDefault="008A01F4"/>
                    <w:p w14:paraId="23302D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8A01F4" w:rsidRDefault="008A01F4"/>
                    <w:p w14:paraId="5D24301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8A01F4" w:rsidRDefault="008A01F4"/>
                    <w:p w14:paraId="04EAD2C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8A01F4" w:rsidRDefault="008A01F4"/>
                    <w:p w14:paraId="3EF4E6C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8A01F4" w:rsidRDefault="008A01F4"/>
                    <w:p w14:paraId="1AE232B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8A01F4" w:rsidRDefault="008A01F4"/>
                    <w:p w14:paraId="07555421"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8A01F4" w:rsidRDefault="008A01F4"/>
                    <w:p w14:paraId="7B7E921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8A01F4" w:rsidRDefault="008A01F4"/>
                    <w:p w14:paraId="4F0BB90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8A01F4" w:rsidRDefault="008A01F4"/>
                    <w:p w14:paraId="215F3AF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8A01F4" w:rsidRDefault="008A01F4"/>
                    <w:p w14:paraId="22F93E0B" w14:textId="77777777" w:rsidR="008A01F4" w:rsidRPr="007408A5" w:rsidRDefault="008A01F4" w:rsidP="00B474D5">
                      <w:pPr>
                        <w:pStyle w:val="Ttulo1"/>
                        <w:numPr>
                          <w:ilvl w:val="0"/>
                          <w:numId w:val="39"/>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8A01F4" w:rsidRDefault="008A01F4"/>
                    <w:p w14:paraId="4D10FEF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8A01F4" w:rsidRDefault="008A01F4"/>
                    <w:p w14:paraId="6F11761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8A01F4" w:rsidRDefault="008A01F4"/>
                    <w:p w14:paraId="6068880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8A01F4" w:rsidRDefault="008A01F4"/>
                    <w:p w14:paraId="7B0B4A0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8A01F4" w:rsidRDefault="008A01F4"/>
                    <w:p w14:paraId="3AA8247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8A01F4" w:rsidRDefault="008A01F4"/>
                    <w:p w14:paraId="3D8BCC1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8A01F4" w:rsidRDefault="008A01F4"/>
                    <w:p w14:paraId="0731156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8A01F4" w:rsidRDefault="008A01F4"/>
                    <w:p w14:paraId="596E0B5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8A01F4" w:rsidRDefault="008A01F4"/>
                    <w:p w14:paraId="5A2F09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8A01F4" w:rsidRDefault="008A01F4"/>
                    <w:p w14:paraId="5A290F6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8A01F4" w:rsidRDefault="008A01F4"/>
                    <w:p w14:paraId="51ADFBC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8A01F4" w:rsidRDefault="008A01F4"/>
                    <w:p w14:paraId="454C27B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8A01F4" w:rsidRDefault="008A01F4"/>
                    <w:p w14:paraId="54FB241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8A01F4" w:rsidRDefault="008A01F4"/>
                    <w:p w14:paraId="4A19677A"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8A01F4" w:rsidRDefault="008A01F4"/>
                    <w:p w14:paraId="5F734CA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8A01F4" w:rsidRDefault="008A01F4"/>
                    <w:p w14:paraId="55EE9C2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8A01F4" w:rsidRDefault="008A01F4"/>
                    <w:p w14:paraId="362850B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8A01F4" w:rsidRDefault="008A01F4"/>
                    <w:p w14:paraId="56F2CA0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8A01F4" w:rsidRDefault="008A01F4"/>
                    <w:p w14:paraId="1B1F420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8A01F4" w:rsidRDefault="008A01F4"/>
                    <w:p w14:paraId="46F6F8F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8A01F4" w:rsidRDefault="008A01F4"/>
                    <w:p w14:paraId="51E72B2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8A01F4" w:rsidRDefault="008A01F4"/>
                    <w:p w14:paraId="510E867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8A01F4" w:rsidRDefault="008A01F4"/>
                    <w:p w14:paraId="46BB711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8A01F4" w:rsidRDefault="008A01F4"/>
                    <w:p w14:paraId="0BE817A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8A01F4" w:rsidRDefault="008A01F4"/>
                    <w:p w14:paraId="1703D58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8A01F4" w:rsidRDefault="008A01F4"/>
                    <w:p w14:paraId="25C92B6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8A01F4" w:rsidRDefault="008A01F4"/>
                    <w:p w14:paraId="42A418C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8A01F4" w:rsidRDefault="008A01F4"/>
                    <w:p w14:paraId="44AE4BE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8A01F4" w:rsidRDefault="008A01F4"/>
                    <w:p w14:paraId="382D3BD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8A01F4" w:rsidRDefault="008A01F4"/>
                    <w:p w14:paraId="34B1E15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8A01F4" w:rsidRDefault="008A01F4"/>
                    <w:p w14:paraId="5AA2623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8A01F4" w:rsidRDefault="008A01F4"/>
                    <w:p w14:paraId="687BA33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8A01F4" w:rsidRDefault="008A01F4"/>
                    <w:p w14:paraId="2E23543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8A01F4" w:rsidRDefault="008A01F4"/>
                    <w:p w14:paraId="6B1AAAE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8A01F4" w:rsidRDefault="008A01F4"/>
                    <w:p w14:paraId="296EA09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8A01F4" w:rsidRDefault="008A01F4"/>
                    <w:p w14:paraId="3E956EF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8A01F4" w:rsidRDefault="008A01F4"/>
                    <w:p w14:paraId="66BA863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8A01F4" w:rsidRDefault="008A01F4"/>
                    <w:p w14:paraId="534BA7B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8A01F4" w:rsidRDefault="008A01F4"/>
                    <w:p w14:paraId="3707235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8A01F4" w:rsidRDefault="008A01F4"/>
                    <w:p w14:paraId="752138D5" w14:textId="77777777" w:rsidR="008A01F4" w:rsidRPr="000135DD" w:rsidRDefault="008A01F4" w:rsidP="00B474D5">
                      <w:pPr>
                        <w:pStyle w:val="Ttulo1"/>
                        <w:numPr>
                          <w:ilvl w:val="0"/>
                          <w:numId w:val="6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8"/>
                    </w:p>
                    <w:p w14:paraId="168E38CB" w14:textId="77777777" w:rsidR="008A01F4" w:rsidRDefault="008A01F4"/>
                    <w:p w14:paraId="69258F7F"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0"/>
                    </w:p>
                    <w:p w14:paraId="60FEED7A" w14:textId="77777777" w:rsidR="008A01F4" w:rsidRDefault="008A01F4"/>
                    <w:p w14:paraId="2EE9423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064"/>
                      <w:r>
                        <w:rPr>
                          <w:rFonts w:ascii="Arial Narrow" w:hAnsi="Arial Narrow"/>
                          <w:color w:val="FFFFFF" w:themeColor="background1"/>
                          <w:sz w:val="24"/>
                          <w:szCs w:val="24"/>
                        </w:rPr>
                        <w:t>LOCAL E HORÁRIO DE EXECUÇÃO DOS SERVIÇOS</w:t>
                      </w:r>
                      <w:bookmarkEnd w:id="391"/>
                    </w:p>
                    <w:p w14:paraId="459D9969" w14:textId="77777777" w:rsidR="008A01F4" w:rsidRDefault="008A01F4"/>
                    <w:p w14:paraId="4A1326C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2"/>
                    </w:p>
                    <w:p w14:paraId="5BC3DE76" w14:textId="77777777" w:rsidR="008A01F4" w:rsidRDefault="008A01F4"/>
                    <w:p w14:paraId="043A2EDC"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3"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3"/>
                    </w:p>
                    <w:p w14:paraId="4724672B" w14:textId="77777777" w:rsidR="008A01F4" w:rsidRDefault="008A01F4"/>
                    <w:p w14:paraId="5A96ADC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4" w:name="_Toc72500067"/>
                      <w:r>
                        <w:rPr>
                          <w:rFonts w:ascii="Arial Narrow" w:hAnsi="Arial Narrow"/>
                          <w:color w:val="FFFFFF" w:themeColor="background1"/>
                          <w:sz w:val="24"/>
                          <w:szCs w:val="24"/>
                        </w:rPr>
                        <w:t>LOCAL E HORÁRIO DE EXECUÇÃO DOS SERVIÇOS</w:t>
                      </w:r>
                      <w:bookmarkEnd w:id="394"/>
                    </w:p>
                    <w:p w14:paraId="61952D8A" w14:textId="77777777" w:rsidR="008A01F4" w:rsidRDefault="008A01F4"/>
                    <w:p w14:paraId="3300F23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5"/>
                    </w:p>
                    <w:p w14:paraId="4658A462" w14:textId="77777777" w:rsidR="008A01F4" w:rsidRDefault="008A01F4"/>
                    <w:p w14:paraId="51A7283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96" w:name="_Toc72500069"/>
                      <w:r>
                        <w:rPr>
                          <w:rFonts w:asciiTheme="minorHAnsi" w:hAnsiTheme="minorHAnsi" w:cstheme="minorHAnsi"/>
                          <w:color w:val="FFFFFF" w:themeColor="background1"/>
                          <w:sz w:val="22"/>
                          <w:szCs w:val="22"/>
                        </w:rPr>
                        <w:t>DA CONTRATAÇÃO</w:t>
                      </w:r>
                      <w:bookmarkEnd w:id="396"/>
                    </w:p>
                    <w:p w14:paraId="14BF371A" w14:textId="77777777" w:rsidR="008A01F4" w:rsidRDefault="008A01F4"/>
                    <w:p w14:paraId="06B1A7D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7"/>
                    </w:p>
                    <w:p w14:paraId="68813401" w14:textId="77777777" w:rsidR="008A01F4" w:rsidRDefault="008A01F4"/>
                    <w:p w14:paraId="3FB4F41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8"/>
                    </w:p>
                    <w:p w14:paraId="1C04D526" w14:textId="77777777" w:rsidR="008A01F4" w:rsidRDefault="008A01F4"/>
                    <w:p w14:paraId="0071CE87"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9"/>
                    </w:p>
                    <w:p w14:paraId="290CBB9B" w14:textId="77777777" w:rsidR="008A01F4" w:rsidRDefault="008A01F4"/>
                    <w:p w14:paraId="6885E36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073"/>
                      <w:r>
                        <w:rPr>
                          <w:rFonts w:ascii="Arial Narrow" w:hAnsi="Arial Narrow"/>
                          <w:color w:val="FFFFFF" w:themeColor="background1"/>
                          <w:sz w:val="24"/>
                          <w:szCs w:val="24"/>
                        </w:rPr>
                        <w:t>LOCAL E HORÁRIO DE EXECUÇÃO DOS SERVIÇOS</w:t>
                      </w:r>
                      <w:bookmarkEnd w:id="400"/>
                    </w:p>
                    <w:p w14:paraId="7370DCCF" w14:textId="77777777" w:rsidR="008A01F4" w:rsidRDefault="008A01F4"/>
                    <w:p w14:paraId="4BD3EE2E"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1"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01"/>
                    </w:p>
                    <w:p w14:paraId="1C6533A7" w14:textId="77777777" w:rsidR="008A01F4" w:rsidRDefault="008A01F4"/>
                    <w:p w14:paraId="717B587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2"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02"/>
                    </w:p>
                    <w:p w14:paraId="23FCF1E5" w14:textId="77777777" w:rsidR="008A01F4" w:rsidRDefault="008A01F4"/>
                    <w:p w14:paraId="39D8A7F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403" w:name="_Toc72500076"/>
                      <w:r>
                        <w:rPr>
                          <w:rFonts w:ascii="Arial Narrow" w:hAnsi="Arial Narrow"/>
                          <w:color w:val="FFFFFF" w:themeColor="background1"/>
                          <w:sz w:val="24"/>
                          <w:szCs w:val="24"/>
                        </w:rPr>
                        <w:t>LOCAL E HORÁRIO DE EXECUÇÃO DOS SERVIÇOS</w:t>
                      </w:r>
                      <w:bookmarkEnd w:id="403"/>
                    </w:p>
                    <w:p w14:paraId="47B1B841" w14:textId="77777777" w:rsidR="008A01F4" w:rsidRDefault="008A01F4"/>
                    <w:p w14:paraId="07F66E8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4"/>
                    </w:p>
                    <w:p w14:paraId="13FC085E" w14:textId="77777777" w:rsidR="008A01F4" w:rsidRDefault="008A01F4"/>
                    <w:p w14:paraId="46D9BC4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5" w:name="_Toc72500078"/>
                      <w:r>
                        <w:rPr>
                          <w:rFonts w:asciiTheme="minorHAnsi" w:hAnsiTheme="minorHAnsi" w:cstheme="minorHAnsi"/>
                          <w:color w:val="FFFFFF" w:themeColor="background1"/>
                          <w:sz w:val="22"/>
                          <w:szCs w:val="22"/>
                        </w:rPr>
                        <w:t>DA CONTRATAÇÃO</w:t>
                      </w:r>
                      <w:bookmarkEnd w:id="405"/>
                    </w:p>
                    <w:p w14:paraId="2A18466F" w14:textId="77777777" w:rsidR="008A01F4" w:rsidRDefault="008A01F4"/>
                    <w:p w14:paraId="0052DFF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6"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6"/>
                    </w:p>
                    <w:p w14:paraId="06673086" w14:textId="77777777" w:rsidR="008A01F4" w:rsidRDefault="008A01F4"/>
                    <w:p w14:paraId="3FBD28B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7"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7"/>
                    </w:p>
                    <w:p w14:paraId="56D01137" w14:textId="77777777" w:rsidR="008A01F4" w:rsidRDefault="008A01F4"/>
                    <w:p w14:paraId="0731540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8" w:name="_Toc72500081"/>
                      <w:r>
                        <w:rPr>
                          <w:rFonts w:asciiTheme="minorHAnsi" w:hAnsiTheme="minorHAnsi" w:cstheme="minorHAnsi"/>
                          <w:color w:val="FFFFFF" w:themeColor="background1"/>
                          <w:sz w:val="22"/>
                          <w:szCs w:val="22"/>
                        </w:rPr>
                        <w:t>DA CONTRATAÇÃO</w:t>
                      </w:r>
                      <w:bookmarkEnd w:id="408"/>
                    </w:p>
                    <w:p w14:paraId="0A7183B6" w14:textId="77777777" w:rsidR="008A01F4" w:rsidRDefault="008A01F4"/>
                    <w:p w14:paraId="3FD6979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9"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9"/>
                    </w:p>
                    <w:p w14:paraId="26813CDD" w14:textId="77777777" w:rsidR="008A01F4" w:rsidRDefault="008A01F4"/>
                    <w:p w14:paraId="4708C40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0" w:name="_Toc72500083"/>
                      <w:r w:rsidRPr="00D974F6">
                        <w:rPr>
                          <w:rFonts w:asciiTheme="minorHAnsi" w:hAnsiTheme="minorHAnsi" w:cstheme="minorHAnsi"/>
                          <w:color w:val="FFFFFF" w:themeColor="background1"/>
                          <w:sz w:val="22"/>
                          <w:szCs w:val="22"/>
                        </w:rPr>
                        <w:t>DA MATRIZ DE RISCO</w:t>
                      </w:r>
                      <w:bookmarkEnd w:id="410"/>
                    </w:p>
                    <w:p w14:paraId="3655F16D" w14:textId="77777777" w:rsidR="008A01F4" w:rsidRDefault="008A01F4"/>
                    <w:p w14:paraId="1A1BC01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1"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11"/>
                    </w:p>
                    <w:p w14:paraId="35A5C006" w14:textId="77777777" w:rsidR="008A01F4" w:rsidRDefault="008A01F4"/>
                    <w:p w14:paraId="32C4757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2"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2"/>
                    </w:p>
                    <w:p w14:paraId="35DAC3B9" w14:textId="77777777" w:rsidR="008A01F4" w:rsidRDefault="008A01F4"/>
                    <w:p w14:paraId="24936F3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3"/>
                    </w:p>
                    <w:p w14:paraId="471E771C" w14:textId="77777777" w:rsidR="008A01F4" w:rsidRDefault="008A01F4"/>
                    <w:p w14:paraId="76CC36C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4" w:name="_Toc72500087"/>
                      <w:r>
                        <w:rPr>
                          <w:rFonts w:asciiTheme="minorHAnsi" w:hAnsiTheme="minorHAnsi" w:cstheme="minorHAnsi"/>
                          <w:color w:val="FFFFFF" w:themeColor="background1"/>
                          <w:sz w:val="22"/>
                          <w:szCs w:val="22"/>
                        </w:rPr>
                        <w:t>DA CONTRATAÇÃO</w:t>
                      </w:r>
                      <w:bookmarkEnd w:id="414"/>
                    </w:p>
                    <w:p w14:paraId="135D4BD4" w14:textId="77777777" w:rsidR="008A01F4" w:rsidRDefault="008A01F4"/>
                    <w:p w14:paraId="7D32C30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5"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5"/>
                    </w:p>
                    <w:p w14:paraId="1F70DA88" w14:textId="77777777" w:rsidR="008A01F4" w:rsidRDefault="008A01F4"/>
                    <w:p w14:paraId="477C57F7" w14:textId="77777777" w:rsidR="008A01F4" w:rsidRPr="000135DD"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416"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6"/>
                    </w:p>
                    <w:p w14:paraId="0847804A" w14:textId="77777777" w:rsidR="008A01F4" w:rsidRDefault="008A01F4"/>
                    <w:p w14:paraId="3A115D64"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7"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7"/>
                    </w:p>
                    <w:p w14:paraId="47389C3F" w14:textId="77777777" w:rsidR="008A01F4" w:rsidRDefault="008A01F4"/>
                    <w:p w14:paraId="61CEEB5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091"/>
                      <w:r>
                        <w:rPr>
                          <w:rFonts w:ascii="Arial Narrow" w:hAnsi="Arial Narrow"/>
                          <w:color w:val="FFFFFF" w:themeColor="background1"/>
                          <w:sz w:val="24"/>
                          <w:szCs w:val="24"/>
                        </w:rPr>
                        <w:t>LOCAL E HORÁRIO DE EXECUÇÃO DOS SERVIÇOS</w:t>
                      </w:r>
                      <w:bookmarkEnd w:id="418"/>
                    </w:p>
                    <w:p w14:paraId="5A2722E6" w14:textId="77777777" w:rsidR="008A01F4" w:rsidRDefault="008A01F4"/>
                    <w:p w14:paraId="2A72B78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9"/>
                    </w:p>
                    <w:p w14:paraId="0DF7BE6A" w14:textId="77777777" w:rsidR="008A01F4" w:rsidRDefault="008A01F4"/>
                    <w:p w14:paraId="7450B276"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0"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0"/>
                    </w:p>
                    <w:p w14:paraId="56DB3D6B" w14:textId="77777777" w:rsidR="008A01F4" w:rsidRDefault="008A01F4"/>
                    <w:p w14:paraId="33D0291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1" w:name="_Toc72500094"/>
                      <w:r>
                        <w:rPr>
                          <w:rFonts w:ascii="Arial Narrow" w:hAnsi="Arial Narrow"/>
                          <w:color w:val="FFFFFF" w:themeColor="background1"/>
                          <w:sz w:val="24"/>
                          <w:szCs w:val="24"/>
                        </w:rPr>
                        <w:t>LOCAL E HORÁRIO DE EXECUÇÃO DOS SERVIÇOS</w:t>
                      </w:r>
                      <w:bookmarkEnd w:id="421"/>
                    </w:p>
                    <w:p w14:paraId="53C4E418" w14:textId="77777777" w:rsidR="008A01F4" w:rsidRDefault="008A01F4"/>
                    <w:p w14:paraId="436F41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2"/>
                    </w:p>
                    <w:p w14:paraId="1E4075A4" w14:textId="77777777" w:rsidR="008A01F4" w:rsidRDefault="008A01F4"/>
                    <w:p w14:paraId="29EDE0E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23" w:name="_Toc72500096"/>
                      <w:r>
                        <w:rPr>
                          <w:rFonts w:asciiTheme="minorHAnsi" w:hAnsiTheme="minorHAnsi" w:cstheme="minorHAnsi"/>
                          <w:color w:val="FFFFFF" w:themeColor="background1"/>
                          <w:sz w:val="22"/>
                          <w:szCs w:val="22"/>
                        </w:rPr>
                        <w:t>DA CONTRATAÇÃO</w:t>
                      </w:r>
                      <w:bookmarkEnd w:id="423"/>
                    </w:p>
                    <w:p w14:paraId="25DAE7D3" w14:textId="77777777" w:rsidR="008A01F4" w:rsidRDefault="008A01F4"/>
                    <w:p w14:paraId="59FC499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4"/>
                    </w:p>
                    <w:p w14:paraId="3E9F1731" w14:textId="77777777" w:rsidR="008A01F4" w:rsidRDefault="008A01F4"/>
                    <w:p w14:paraId="784992A2"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5"/>
                    </w:p>
                    <w:p w14:paraId="398B36E8" w14:textId="77777777" w:rsidR="008A01F4" w:rsidRDefault="008A01F4"/>
                    <w:p w14:paraId="2CC6250B"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6"/>
                    </w:p>
                    <w:p w14:paraId="4887EAC4" w14:textId="77777777" w:rsidR="008A01F4" w:rsidRDefault="008A01F4"/>
                    <w:p w14:paraId="21463DE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100"/>
                      <w:r>
                        <w:rPr>
                          <w:rFonts w:ascii="Arial Narrow" w:hAnsi="Arial Narrow"/>
                          <w:color w:val="FFFFFF" w:themeColor="background1"/>
                          <w:sz w:val="24"/>
                          <w:szCs w:val="24"/>
                        </w:rPr>
                        <w:t>LOCAL E HORÁRIO DE EXECUÇÃO DOS SERVIÇOS</w:t>
                      </w:r>
                      <w:bookmarkEnd w:id="427"/>
                    </w:p>
                    <w:p w14:paraId="1EC121C2" w14:textId="77777777" w:rsidR="008A01F4" w:rsidRDefault="008A01F4"/>
                    <w:p w14:paraId="7238BF5A"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8"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8"/>
                    </w:p>
                    <w:p w14:paraId="0611E286" w14:textId="77777777" w:rsidR="008A01F4" w:rsidRDefault="008A01F4"/>
                    <w:p w14:paraId="772BE7D9" w14:textId="77777777" w:rsidR="008A01F4" w:rsidRPr="000135DD" w:rsidRDefault="008A01F4"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9"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9"/>
                      <w:bookmarkEnd w:id="429"/>
                    </w:p>
                  </w:txbxContent>
                </v:textbox>
                <w10:anchorlock/>
              </v:shape>
            </w:pict>
          </mc:Fallback>
        </mc:AlternateContent>
      </w:r>
    </w:p>
    <w:p w14:paraId="36FC6AE1" w14:textId="77777777" w:rsidR="00E04F7D" w:rsidRPr="009C65CD" w:rsidRDefault="00E04F7D" w:rsidP="00B474D5">
      <w:pPr>
        <w:pStyle w:val="PargrafodaLista"/>
        <w:numPr>
          <w:ilvl w:val="0"/>
          <w:numId w:val="31"/>
        </w:numPr>
        <w:spacing w:after="0" w:line="300" w:lineRule="auto"/>
        <w:jc w:val="both"/>
        <w:rPr>
          <w:rFonts w:asciiTheme="minorHAnsi" w:eastAsiaTheme="minorEastAsia" w:hAnsiTheme="minorHAnsi" w:cstheme="minorHAnsi"/>
          <w:vanish/>
          <w:sz w:val="22"/>
        </w:rPr>
      </w:pPr>
    </w:p>
    <w:p w14:paraId="06F4ACA7" w14:textId="77777777" w:rsidR="002B6530" w:rsidRPr="002B6530" w:rsidRDefault="002B6530" w:rsidP="00B474D5">
      <w:pPr>
        <w:pStyle w:val="PargrafodaLista"/>
        <w:widowControl w:val="0"/>
        <w:numPr>
          <w:ilvl w:val="0"/>
          <w:numId w:val="85"/>
        </w:numPr>
        <w:overflowPunct w:val="0"/>
        <w:autoSpaceDE w:val="0"/>
        <w:autoSpaceDN w:val="0"/>
        <w:adjustRightInd w:val="0"/>
        <w:spacing w:after="0" w:line="300" w:lineRule="auto"/>
        <w:jc w:val="both"/>
        <w:rPr>
          <w:rFonts w:asciiTheme="minorHAnsi" w:hAnsiTheme="minorHAnsi" w:cstheme="minorHAnsi"/>
          <w:vanish/>
          <w:sz w:val="22"/>
        </w:rPr>
      </w:pPr>
    </w:p>
    <w:p w14:paraId="2CDD9B52" w14:textId="28A62C6D" w:rsidR="006E6832" w:rsidRPr="004F44A3" w:rsidRDefault="00C63563" w:rsidP="00B474D5">
      <w:pPr>
        <w:pStyle w:val="PargrafodaLista"/>
        <w:widowControl w:val="0"/>
        <w:numPr>
          <w:ilvl w:val="1"/>
          <w:numId w:val="85"/>
        </w:numPr>
        <w:overflowPunct w:val="0"/>
        <w:autoSpaceDE w:val="0"/>
        <w:autoSpaceDN w:val="0"/>
        <w:adjustRightInd w:val="0"/>
        <w:spacing w:after="0" w:line="300" w:lineRule="auto"/>
        <w:ind w:left="786"/>
        <w:jc w:val="both"/>
        <w:rPr>
          <w:rFonts w:ascii="Calibri" w:hAnsi="Calibri" w:cs="Calibri"/>
          <w:sz w:val="22"/>
        </w:rPr>
      </w:pPr>
      <w:r w:rsidRPr="002B6530">
        <w:rPr>
          <w:rFonts w:asciiTheme="minorHAnsi" w:hAnsiTheme="minorHAnsi" w:cstheme="minorHAnsi"/>
          <w:sz w:val="22"/>
        </w:rPr>
        <w:t>O cronograma de atividades para execução dos s</w:t>
      </w:r>
      <w:r w:rsidR="00056665">
        <w:rPr>
          <w:rFonts w:asciiTheme="minorHAnsi" w:hAnsiTheme="minorHAnsi" w:cstheme="minorHAnsi"/>
          <w:sz w:val="22"/>
        </w:rPr>
        <w:t>erviços</w:t>
      </w:r>
      <w:r w:rsidR="004E7F3D">
        <w:rPr>
          <w:rFonts w:asciiTheme="minorHAnsi" w:hAnsiTheme="minorHAnsi" w:cstheme="minorHAnsi"/>
          <w:sz w:val="22"/>
        </w:rPr>
        <w:t xml:space="preserve"> objeto desta contratação</w:t>
      </w:r>
      <w:r w:rsidR="00056665">
        <w:rPr>
          <w:rFonts w:asciiTheme="minorHAnsi" w:hAnsiTheme="minorHAnsi" w:cstheme="minorHAnsi"/>
          <w:sz w:val="22"/>
        </w:rPr>
        <w:t xml:space="preserve"> encontra-se </w:t>
      </w:r>
      <w:r w:rsidR="004E7F3D">
        <w:rPr>
          <w:rFonts w:asciiTheme="minorHAnsi" w:hAnsiTheme="minorHAnsi" w:cstheme="minorHAnsi"/>
          <w:sz w:val="22"/>
        </w:rPr>
        <w:t>na tabela a seguir.</w:t>
      </w:r>
      <w:r w:rsidR="004F44A3">
        <w:rPr>
          <w:rFonts w:asciiTheme="minorHAnsi" w:hAnsiTheme="minorHAnsi" w:cstheme="minorHAnsi"/>
          <w:sz w:val="22"/>
        </w:rPr>
        <w:t xml:space="preserve"> É necessário observar que há etapas interdependentes entre os lotes. </w:t>
      </w:r>
    </w:p>
    <w:p w14:paraId="24A58B88" w14:textId="77777777" w:rsidR="004F44A3" w:rsidRPr="00DA4F90" w:rsidRDefault="004F44A3" w:rsidP="004F44A3">
      <w:pPr>
        <w:pStyle w:val="PargrafodaLista"/>
        <w:widowControl w:val="0"/>
        <w:overflowPunct w:val="0"/>
        <w:autoSpaceDE w:val="0"/>
        <w:autoSpaceDN w:val="0"/>
        <w:adjustRightInd w:val="0"/>
        <w:spacing w:after="0" w:line="300" w:lineRule="auto"/>
        <w:ind w:left="786"/>
        <w:jc w:val="both"/>
        <w:rPr>
          <w:rFonts w:ascii="Calibri" w:hAnsi="Calibri" w:cs="Calibri"/>
          <w:sz w:val="22"/>
        </w:rPr>
      </w:pPr>
    </w:p>
    <w:tbl>
      <w:tblPr>
        <w:tblW w:w="8400" w:type="dxa"/>
        <w:jc w:val="center"/>
        <w:tblCellMar>
          <w:left w:w="70" w:type="dxa"/>
          <w:right w:w="70" w:type="dxa"/>
        </w:tblCellMar>
        <w:tblLook w:val="04A0" w:firstRow="1" w:lastRow="0" w:firstColumn="1" w:lastColumn="0" w:noHBand="0" w:noVBand="1"/>
      </w:tblPr>
      <w:tblGrid>
        <w:gridCol w:w="2502"/>
        <w:gridCol w:w="738"/>
        <w:gridCol w:w="738"/>
        <w:gridCol w:w="737"/>
        <w:gridCol w:w="737"/>
        <w:gridCol w:w="737"/>
        <w:gridCol w:w="737"/>
        <w:gridCol w:w="737"/>
        <w:gridCol w:w="737"/>
      </w:tblGrid>
      <w:tr w:rsidR="004F44A3" w:rsidRPr="004F44A3" w14:paraId="6784A32D" w14:textId="77777777" w:rsidTr="004F44A3">
        <w:trPr>
          <w:trHeight w:val="375"/>
          <w:jc w:val="center"/>
        </w:trPr>
        <w:tc>
          <w:tcPr>
            <w:tcW w:w="8400" w:type="dxa"/>
            <w:gridSpan w:val="9"/>
            <w:tcBorders>
              <w:top w:val="single" w:sz="4" w:space="0" w:color="auto"/>
              <w:left w:val="single" w:sz="4" w:space="0" w:color="auto"/>
              <w:bottom w:val="single" w:sz="4" w:space="0" w:color="auto"/>
              <w:right w:val="single" w:sz="4" w:space="0" w:color="000000"/>
            </w:tcBorders>
            <w:shd w:val="clear" w:color="000000" w:fill="A6A6A6"/>
            <w:noWrap/>
            <w:vAlign w:val="bottom"/>
            <w:hideMark/>
          </w:tcPr>
          <w:p w14:paraId="42483777" w14:textId="77777777" w:rsidR="004F44A3" w:rsidRPr="004F44A3" w:rsidRDefault="004F44A3" w:rsidP="004F44A3">
            <w:pPr>
              <w:spacing w:after="0" w:line="240" w:lineRule="auto"/>
              <w:jc w:val="center"/>
              <w:rPr>
                <w:rFonts w:ascii="Calibri" w:hAnsi="Calibri" w:cs="Calibri"/>
                <w:b/>
                <w:bCs/>
                <w:sz w:val="22"/>
                <w:szCs w:val="28"/>
              </w:rPr>
            </w:pPr>
            <w:r w:rsidRPr="004F44A3">
              <w:rPr>
                <w:rFonts w:ascii="Calibri" w:hAnsi="Calibri" w:cs="Calibri"/>
                <w:b/>
                <w:bCs/>
                <w:sz w:val="22"/>
                <w:szCs w:val="28"/>
              </w:rPr>
              <w:t>LOTE 1</w:t>
            </w:r>
          </w:p>
        </w:tc>
      </w:tr>
      <w:tr w:rsidR="004F44A3" w:rsidRPr="004F44A3" w14:paraId="560BCB4C" w14:textId="77777777" w:rsidTr="004F44A3">
        <w:trPr>
          <w:trHeight w:val="254"/>
          <w:jc w:val="center"/>
        </w:trPr>
        <w:tc>
          <w:tcPr>
            <w:tcW w:w="2502"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6674D21B" w14:textId="77777777" w:rsidR="004F44A3" w:rsidRPr="004F44A3" w:rsidRDefault="004F44A3" w:rsidP="004F44A3">
            <w:pPr>
              <w:spacing w:after="0" w:line="240" w:lineRule="auto"/>
              <w:jc w:val="center"/>
              <w:rPr>
                <w:rFonts w:ascii="Calibri" w:hAnsi="Calibri" w:cs="Calibri"/>
                <w:b/>
                <w:bCs/>
                <w:sz w:val="22"/>
                <w:szCs w:val="24"/>
              </w:rPr>
            </w:pPr>
            <w:r w:rsidRPr="004F44A3">
              <w:rPr>
                <w:rFonts w:ascii="Calibri" w:hAnsi="Calibri" w:cs="Calibri"/>
                <w:b/>
                <w:bCs/>
                <w:sz w:val="22"/>
                <w:szCs w:val="24"/>
              </w:rPr>
              <w:t>ETAPA</w:t>
            </w:r>
          </w:p>
        </w:tc>
        <w:tc>
          <w:tcPr>
            <w:tcW w:w="5898" w:type="dxa"/>
            <w:gridSpan w:val="8"/>
            <w:tcBorders>
              <w:top w:val="single" w:sz="4" w:space="0" w:color="auto"/>
              <w:left w:val="nil"/>
              <w:bottom w:val="single" w:sz="4" w:space="0" w:color="auto"/>
              <w:right w:val="single" w:sz="4" w:space="0" w:color="auto"/>
            </w:tcBorders>
            <w:shd w:val="clear" w:color="000000" w:fill="D9D9D9"/>
            <w:vAlign w:val="bottom"/>
            <w:hideMark/>
          </w:tcPr>
          <w:p w14:paraId="2AAD5111" w14:textId="77777777" w:rsidR="004F44A3" w:rsidRPr="004F44A3" w:rsidRDefault="004F44A3" w:rsidP="004F44A3">
            <w:pPr>
              <w:spacing w:after="0" w:line="240" w:lineRule="auto"/>
              <w:jc w:val="center"/>
              <w:rPr>
                <w:rFonts w:ascii="Calibri" w:hAnsi="Calibri" w:cs="Calibri"/>
                <w:b/>
                <w:bCs/>
                <w:sz w:val="22"/>
                <w:szCs w:val="24"/>
              </w:rPr>
            </w:pPr>
            <w:r w:rsidRPr="004F44A3">
              <w:rPr>
                <w:rFonts w:ascii="Calibri" w:hAnsi="Calibri" w:cs="Calibri"/>
                <w:b/>
                <w:bCs/>
                <w:sz w:val="22"/>
                <w:szCs w:val="24"/>
              </w:rPr>
              <w:t>MESES</w:t>
            </w:r>
          </w:p>
        </w:tc>
      </w:tr>
      <w:tr w:rsidR="004F44A3" w:rsidRPr="004F44A3" w14:paraId="2FC754BD" w14:textId="77777777" w:rsidTr="004F44A3">
        <w:trPr>
          <w:trHeight w:val="300"/>
          <w:jc w:val="center"/>
        </w:trPr>
        <w:tc>
          <w:tcPr>
            <w:tcW w:w="2502" w:type="dxa"/>
            <w:vMerge/>
            <w:tcBorders>
              <w:top w:val="nil"/>
              <w:left w:val="single" w:sz="4" w:space="0" w:color="auto"/>
              <w:bottom w:val="single" w:sz="4" w:space="0" w:color="auto"/>
              <w:right w:val="single" w:sz="4" w:space="0" w:color="auto"/>
            </w:tcBorders>
            <w:vAlign w:val="center"/>
            <w:hideMark/>
          </w:tcPr>
          <w:p w14:paraId="1D82FF73" w14:textId="77777777" w:rsidR="004F44A3" w:rsidRPr="004F44A3" w:rsidRDefault="004F44A3" w:rsidP="004F44A3">
            <w:pPr>
              <w:spacing w:after="0" w:line="240" w:lineRule="auto"/>
              <w:rPr>
                <w:rFonts w:ascii="Calibri" w:hAnsi="Calibri" w:cs="Calibri"/>
                <w:b/>
                <w:bCs/>
                <w:sz w:val="22"/>
                <w:szCs w:val="24"/>
              </w:rPr>
            </w:pPr>
          </w:p>
        </w:tc>
        <w:tc>
          <w:tcPr>
            <w:tcW w:w="738" w:type="dxa"/>
            <w:tcBorders>
              <w:top w:val="single" w:sz="4" w:space="0" w:color="auto"/>
              <w:left w:val="nil"/>
              <w:bottom w:val="single" w:sz="4" w:space="0" w:color="auto"/>
              <w:right w:val="single" w:sz="4" w:space="0" w:color="auto"/>
            </w:tcBorders>
            <w:shd w:val="clear" w:color="000000" w:fill="D9D9D9"/>
            <w:noWrap/>
            <w:vAlign w:val="bottom"/>
            <w:hideMark/>
          </w:tcPr>
          <w:p w14:paraId="458E9447"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1º MÊS</w:t>
            </w:r>
          </w:p>
        </w:tc>
        <w:tc>
          <w:tcPr>
            <w:tcW w:w="738" w:type="dxa"/>
            <w:tcBorders>
              <w:top w:val="single" w:sz="4" w:space="0" w:color="auto"/>
              <w:left w:val="nil"/>
              <w:bottom w:val="single" w:sz="4" w:space="0" w:color="auto"/>
              <w:right w:val="single" w:sz="4" w:space="0" w:color="auto"/>
            </w:tcBorders>
            <w:shd w:val="clear" w:color="000000" w:fill="D9D9D9"/>
            <w:noWrap/>
            <w:vAlign w:val="bottom"/>
            <w:hideMark/>
          </w:tcPr>
          <w:p w14:paraId="09DB35CC"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2º MÊS</w:t>
            </w:r>
          </w:p>
        </w:tc>
        <w:tc>
          <w:tcPr>
            <w:tcW w:w="737" w:type="dxa"/>
            <w:tcBorders>
              <w:top w:val="single" w:sz="4" w:space="0" w:color="auto"/>
              <w:left w:val="nil"/>
              <w:bottom w:val="single" w:sz="4" w:space="0" w:color="auto"/>
              <w:right w:val="single" w:sz="4" w:space="0" w:color="auto"/>
            </w:tcBorders>
            <w:shd w:val="clear" w:color="000000" w:fill="D9D9D9"/>
            <w:noWrap/>
            <w:vAlign w:val="bottom"/>
            <w:hideMark/>
          </w:tcPr>
          <w:p w14:paraId="39AB89F5"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3º MÊS</w:t>
            </w:r>
          </w:p>
        </w:tc>
        <w:tc>
          <w:tcPr>
            <w:tcW w:w="737" w:type="dxa"/>
            <w:tcBorders>
              <w:top w:val="single" w:sz="4" w:space="0" w:color="auto"/>
              <w:left w:val="nil"/>
              <w:bottom w:val="single" w:sz="4" w:space="0" w:color="auto"/>
              <w:right w:val="single" w:sz="4" w:space="0" w:color="auto"/>
            </w:tcBorders>
            <w:shd w:val="clear" w:color="000000" w:fill="D9D9D9"/>
            <w:noWrap/>
            <w:vAlign w:val="bottom"/>
            <w:hideMark/>
          </w:tcPr>
          <w:p w14:paraId="04D85459"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4º MÊS</w:t>
            </w:r>
          </w:p>
        </w:tc>
        <w:tc>
          <w:tcPr>
            <w:tcW w:w="737" w:type="dxa"/>
            <w:tcBorders>
              <w:top w:val="single" w:sz="4" w:space="0" w:color="auto"/>
              <w:left w:val="nil"/>
              <w:bottom w:val="single" w:sz="4" w:space="0" w:color="auto"/>
              <w:right w:val="nil"/>
            </w:tcBorders>
            <w:shd w:val="clear" w:color="000000" w:fill="D9D9D9"/>
            <w:noWrap/>
            <w:vAlign w:val="bottom"/>
            <w:hideMark/>
          </w:tcPr>
          <w:p w14:paraId="7A2893B9"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5º MÊS</w:t>
            </w:r>
          </w:p>
        </w:tc>
        <w:tc>
          <w:tcPr>
            <w:tcW w:w="737" w:type="dxa"/>
            <w:tcBorders>
              <w:top w:val="single" w:sz="4" w:space="0" w:color="auto"/>
              <w:left w:val="single" w:sz="4" w:space="0" w:color="auto"/>
              <w:bottom w:val="single" w:sz="4" w:space="0" w:color="auto"/>
              <w:right w:val="nil"/>
            </w:tcBorders>
            <w:shd w:val="clear" w:color="000000" w:fill="D9D9D9"/>
            <w:noWrap/>
            <w:vAlign w:val="bottom"/>
            <w:hideMark/>
          </w:tcPr>
          <w:p w14:paraId="01B825A9"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 </w:t>
            </w:r>
          </w:p>
        </w:tc>
        <w:tc>
          <w:tcPr>
            <w:tcW w:w="737" w:type="dxa"/>
            <w:tcBorders>
              <w:top w:val="single" w:sz="4" w:space="0" w:color="auto"/>
              <w:left w:val="nil"/>
              <w:bottom w:val="single" w:sz="4" w:space="0" w:color="auto"/>
              <w:right w:val="nil"/>
            </w:tcBorders>
            <w:shd w:val="clear" w:color="000000" w:fill="D9D9D9"/>
            <w:noWrap/>
            <w:vAlign w:val="bottom"/>
            <w:hideMark/>
          </w:tcPr>
          <w:p w14:paraId="108964D7"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 </w:t>
            </w:r>
          </w:p>
        </w:tc>
        <w:tc>
          <w:tcPr>
            <w:tcW w:w="737" w:type="dxa"/>
            <w:tcBorders>
              <w:top w:val="single" w:sz="4" w:space="0" w:color="auto"/>
              <w:left w:val="nil"/>
              <w:bottom w:val="single" w:sz="4" w:space="0" w:color="auto"/>
              <w:right w:val="single" w:sz="4" w:space="0" w:color="auto"/>
            </w:tcBorders>
            <w:shd w:val="clear" w:color="000000" w:fill="D9D9D9"/>
            <w:noWrap/>
            <w:vAlign w:val="bottom"/>
            <w:hideMark/>
          </w:tcPr>
          <w:p w14:paraId="01EE588A"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 </w:t>
            </w:r>
          </w:p>
        </w:tc>
      </w:tr>
      <w:tr w:rsidR="004F44A3" w:rsidRPr="004F44A3" w14:paraId="219D9AAB" w14:textId="77777777" w:rsidTr="004F44A3">
        <w:trPr>
          <w:trHeight w:val="315"/>
          <w:jc w:val="center"/>
        </w:trPr>
        <w:tc>
          <w:tcPr>
            <w:tcW w:w="2502" w:type="dxa"/>
            <w:tcBorders>
              <w:top w:val="nil"/>
              <w:left w:val="single" w:sz="4" w:space="0" w:color="auto"/>
              <w:bottom w:val="single" w:sz="4" w:space="0" w:color="auto"/>
              <w:right w:val="single" w:sz="4" w:space="0" w:color="auto"/>
            </w:tcBorders>
            <w:shd w:val="clear" w:color="000000" w:fill="D9D9D9"/>
            <w:noWrap/>
            <w:vAlign w:val="bottom"/>
            <w:hideMark/>
          </w:tcPr>
          <w:p w14:paraId="0D0AAFC1"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Mobilização</w:t>
            </w:r>
          </w:p>
        </w:tc>
        <w:tc>
          <w:tcPr>
            <w:tcW w:w="738" w:type="dxa"/>
            <w:tcBorders>
              <w:top w:val="nil"/>
              <w:left w:val="nil"/>
              <w:bottom w:val="single" w:sz="4" w:space="0" w:color="auto"/>
              <w:right w:val="single" w:sz="4" w:space="0" w:color="auto"/>
            </w:tcBorders>
            <w:shd w:val="clear" w:color="000000" w:fill="00B0F0"/>
            <w:noWrap/>
            <w:vAlign w:val="bottom"/>
            <w:hideMark/>
          </w:tcPr>
          <w:p w14:paraId="6E054877" w14:textId="77777777" w:rsidR="004F44A3" w:rsidRPr="004F44A3" w:rsidRDefault="004F44A3" w:rsidP="004F44A3">
            <w:pPr>
              <w:spacing w:after="0" w:line="240" w:lineRule="auto"/>
              <w:jc w:val="center"/>
              <w:rPr>
                <w:rFonts w:ascii="Calibri" w:hAnsi="Calibri" w:cs="Calibri"/>
                <w:b/>
                <w:bCs/>
                <w:color w:val="00B0F0"/>
                <w:sz w:val="22"/>
                <w:szCs w:val="24"/>
              </w:rPr>
            </w:pPr>
            <w:r w:rsidRPr="004F44A3">
              <w:rPr>
                <w:rFonts w:ascii="Calibri" w:hAnsi="Calibri" w:cs="Calibri"/>
                <w:b/>
                <w:bCs/>
                <w:color w:val="00B0F0"/>
                <w:sz w:val="22"/>
                <w:szCs w:val="24"/>
              </w:rPr>
              <w:t> </w:t>
            </w:r>
          </w:p>
        </w:tc>
        <w:tc>
          <w:tcPr>
            <w:tcW w:w="738" w:type="dxa"/>
            <w:tcBorders>
              <w:top w:val="nil"/>
              <w:left w:val="nil"/>
              <w:bottom w:val="single" w:sz="4" w:space="0" w:color="auto"/>
              <w:right w:val="single" w:sz="4" w:space="0" w:color="auto"/>
            </w:tcBorders>
            <w:shd w:val="clear" w:color="auto" w:fill="auto"/>
            <w:noWrap/>
            <w:vAlign w:val="bottom"/>
            <w:hideMark/>
          </w:tcPr>
          <w:p w14:paraId="5BB9F6C3"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083C88A9"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15536B80"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nil"/>
            </w:tcBorders>
            <w:shd w:val="clear" w:color="auto" w:fill="auto"/>
            <w:noWrap/>
            <w:vAlign w:val="bottom"/>
            <w:hideMark/>
          </w:tcPr>
          <w:p w14:paraId="3C4FD881"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single" w:sz="4" w:space="0" w:color="auto"/>
              <w:bottom w:val="nil"/>
              <w:right w:val="nil"/>
            </w:tcBorders>
            <w:shd w:val="clear" w:color="auto" w:fill="auto"/>
            <w:noWrap/>
            <w:vAlign w:val="bottom"/>
            <w:hideMark/>
          </w:tcPr>
          <w:p w14:paraId="5E319FE2"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nil"/>
              <w:right w:val="nil"/>
            </w:tcBorders>
            <w:shd w:val="clear" w:color="auto" w:fill="auto"/>
            <w:noWrap/>
            <w:vAlign w:val="bottom"/>
            <w:hideMark/>
          </w:tcPr>
          <w:p w14:paraId="30CF84D5"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nil"/>
              <w:right w:val="single" w:sz="4" w:space="0" w:color="auto"/>
            </w:tcBorders>
            <w:shd w:val="clear" w:color="auto" w:fill="auto"/>
            <w:noWrap/>
            <w:vAlign w:val="bottom"/>
            <w:hideMark/>
          </w:tcPr>
          <w:p w14:paraId="2427B027"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5ABB4883" w14:textId="77777777" w:rsidTr="004F44A3">
        <w:trPr>
          <w:trHeight w:val="315"/>
          <w:jc w:val="center"/>
        </w:trPr>
        <w:tc>
          <w:tcPr>
            <w:tcW w:w="2502" w:type="dxa"/>
            <w:tcBorders>
              <w:top w:val="nil"/>
              <w:left w:val="single" w:sz="4" w:space="0" w:color="auto"/>
              <w:bottom w:val="single" w:sz="4" w:space="0" w:color="auto"/>
              <w:right w:val="single" w:sz="4" w:space="0" w:color="auto"/>
            </w:tcBorders>
            <w:shd w:val="clear" w:color="000000" w:fill="D9D9D9"/>
            <w:noWrap/>
            <w:vAlign w:val="bottom"/>
            <w:hideMark/>
          </w:tcPr>
          <w:p w14:paraId="36434513"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Sondagens Geotécnicas</w:t>
            </w:r>
          </w:p>
        </w:tc>
        <w:tc>
          <w:tcPr>
            <w:tcW w:w="738" w:type="dxa"/>
            <w:tcBorders>
              <w:top w:val="nil"/>
              <w:left w:val="nil"/>
              <w:bottom w:val="single" w:sz="4" w:space="0" w:color="auto"/>
              <w:right w:val="single" w:sz="4" w:space="0" w:color="auto"/>
            </w:tcBorders>
            <w:shd w:val="clear" w:color="000000" w:fill="00B0F0"/>
            <w:noWrap/>
            <w:vAlign w:val="bottom"/>
            <w:hideMark/>
          </w:tcPr>
          <w:p w14:paraId="4DBDB129"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8" w:type="dxa"/>
            <w:tcBorders>
              <w:top w:val="nil"/>
              <w:left w:val="nil"/>
              <w:bottom w:val="single" w:sz="4" w:space="0" w:color="auto"/>
              <w:right w:val="single" w:sz="4" w:space="0" w:color="auto"/>
            </w:tcBorders>
            <w:shd w:val="clear" w:color="000000" w:fill="00B0F0"/>
            <w:noWrap/>
            <w:vAlign w:val="bottom"/>
            <w:hideMark/>
          </w:tcPr>
          <w:p w14:paraId="014241C6"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65E1EE2B"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277ACC07"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nil"/>
            </w:tcBorders>
            <w:shd w:val="clear" w:color="auto" w:fill="auto"/>
            <w:noWrap/>
            <w:vAlign w:val="bottom"/>
            <w:hideMark/>
          </w:tcPr>
          <w:p w14:paraId="2CF1F6C5"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single" w:sz="4" w:space="0" w:color="auto"/>
              <w:bottom w:val="nil"/>
              <w:right w:val="nil"/>
            </w:tcBorders>
            <w:shd w:val="clear" w:color="auto" w:fill="auto"/>
            <w:noWrap/>
            <w:vAlign w:val="bottom"/>
            <w:hideMark/>
          </w:tcPr>
          <w:p w14:paraId="5994AF51"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nil"/>
              <w:right w:val="nil"/>
            </w:tcBorders>
            <w:shd w:val="clear" w:color="auto" w:fill="auto"/>
            <w:noWrap/>
            <w:vAlign w:val="bottom"/>
            <w:hideMark/>
          </w:tcPr>
          <w:p w14:paraId="3816A8C4" w14:textId="77777777" w:rsidR="004F44A3" w:rsidRPr="004F44A3" w:rsidRDefault="004F44A3" w:rsidP="004F44A3">
            <w:pPr>
              <w:spacing w:after="0" w:line="240" w:lineRule="auto"/>
              <w:rPr>
                <w:rFonts w:ascii="Calibri" w:hAnsi="Calibri" w:cs="Calibri"/>
                <w:color w:val="000000"/>
                <w:sz w:val="22"/>
              </w:rPr>
            </w:pPr>
          </w:p>
        </w:tc>
        <w:tc>
          <w:tcPr>
            <w:tcW w:w="737" w:type="dxa"/>
            <w:tcBorders>
              <w:top w:val="nil"/>
              <w:left w:val="nil"/>
              <w:bottom w:val="nil"/>
              <w:right w:val="single" w:sz="4" w:space="0" w:color="auto"/>
            </w:tcBorders>
            <w:shd w:val="clear" w:color="auto" w:fill="auto"/>
            <w:noWrap/>
            <w:vAlign w:val="bottom"/>
            <w:hideMark/>
          </w:tcPr>
          <w:p w14:paraId="58554816"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65334096" w14:textId="77777777" w:rsidTr="004F44A3">
        <w:trPr>
          <w:trHeight w:val="315"/>
          <w:jc w:val="center"/>
        </w:trPr>
        <w:tc>
          <w:tcPr>
            <w:tcW w:w="2502" w:type="dxa"/>
            <w:tcBorders>
              <w:top w:val="nil"/>
              <w:left w:val="single" w:sz="4" w:space="0" w:color="auto"/>
              <w:bottom w:val="single" w:sz="4" w:space="0" w:color="auto"/>
              <w:right w:val="single" w:sz="4" w:space="0" w:color="auto"/>
            </w:tcBorders>
            <w:shd w:val="clear" w:color="000000" w:fill="D9D9D9"/>
            <w:vAlign w:val="bottom"/>
            <w:hideMark/>
          </w:tcPr>
          <w:p w14:paraId="5DD99F3B"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Ensaios Geotécnicos</w:t>
            </w:r>
          </w:p>
        </w:tc>
        <w:tc>
          <w:tcPr>
            <w:tcW w:w="738" w:type="dxa"/>
            <w:tcBorders>
              <w:top w:val="nil"/>
              <w:left w:val="nil"/>
              <w:bottom w:val="single" w:sz="4" w:space="0" w:color="auto"/>
              <w:right w:val="single" w:sz="4" w:space="0" w:color="auto"/>
            </w:tcBorders>
            <w:shd w:val="clear" w:color="auto" w:fill="auto"/>
            <w:noWrap/>
            <w:vAlign w:val="bottom"/>
            <w:hideMark/>
          </w:tcPr>
          <w:p w14:paraId="00BE8BE1"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8" w:type="dxa"/>
            <w:tcBorders>
              <w:top w:val="nil"/>
              <w:left w:val="nil"/>
              <w:bottom w:val="single" w:sz="4" w:space="0" w:color="auto"/>
              <w:right w:val="single" w:sz="4" w:space="0" w:color="auto"/>
            </w:tcBorders>
            <w:shd w:val="clear" w:color="auto" w:fill="auto"/>
            <w:noWrap/>
            <w:vAlign w:val="bottom"/>
            <w:hideMark/>
          </w:tcPr>
          <w:p w14:paraId="2908EA5E"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5613D165"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5154EC57"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nil"/>
            </w:tcBorders>
            <w:shd w:val="clear" w:color="000000" w:fill="00B0F0"/>
            <w:noWrap/>
            <w:vAlign w:val="bottom"/>
            <w:hideMark/>
          </w:tcPr>
          <w:p w14:paraId="41FBA344"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single" w:sz="4" w:space="0" w:color="auto"/>
              <w:bottom w:val="nil"/>
              <w:right w:val="nil"/>
            </w:tcBorders>
            <w:shd w:val="clear" w:color="auto" w:fill="auto"/>
            <w:noWrap/>
            <w:vAlign w:val="bottom"/>
            <w:hideMark/>
          </w:tcPr>
          <w:p w14:paraId="6DB3437D"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nil"/>
              <w:right w:val="nil"/>
            </w:tcBorders>
            <w:shd w:val="clear" w:color="auto" w:fill="auto"/>
            <w:noWrap/>
            <w:vAlign w:val="bottom"/>
            <w:hideMark/>
          </w:tcPr>
          <w:p w14:paraId="1130FFCF" w14:textId="77777777" w:rsidR="004F44A3" w:rsidRPr="004F44A3" w:rsidRDefault="004F44A3" w:rsidP="004F44A3">
            <w:pPr>
              <w:spacing w:after="0" w:line="240" w:lineRule="auto"/>
              <w:jc w:val="center"/>
              <w:rPr>
                <w:rFonts w:ascii="Calibri" w:hAnsi="Calibri" w:cs="Calibri"/>
                <w:b/>
                <w:bCs/>
                <w:color w:val="FFFFFF"/>
                <w:sz w:val="22"/>
                <w:szCs w:val="24"/>
              </w:rPr>
            </w:pPr>
          </w:p>
        </w:tc>
        <w:tc>
          <w:tcPr>
            <w:tcW w:w="737" w:type="dxa"/>
            <w:tcBorders>
              <w:top w:val="nil"/>
              <w:left w:val="nil"/>
              <w:bottom w:val="nil"/>
              <w:right w:val="single" w:sz="4" w:space="0" w:color="auto"/>
            </w:tcBorders>
            <w:shd w:val="clear" w:color="auto" w:fill="auto"/>
            <w:noWrap/>
            <w:vAlign w:val="bottom"/>
            <w:hideMark/>
          </w:tcPr>
          <w:p w14:paraId="1FD2632C"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r>
      <w:tr w:rsidR="004F44A3" w:rsidRPr="004F44A3" w14:paraId="02CBDE16" w14:textId="77777777" w:rsidTr="004F44A3">
        <w:trPr>
          <w:trHeight w:val="255"/>
          <w:jc w:val="center"/>
        </w:trPr>
        <w:tc>
          <w:tcPr>
            <w:tcW w:w="2502" w:type="dxa"/>
            <w:tcBorders>
              <w:top w:val="nil"/>
              <w:left w:val="single" w:sz="4" w:space="0" w:color="auto"/>
              <w:bottom w:val="single" w:sz="4" w:space="0" w:color="auto"/>
              <w:right w:val="nil"/>
            </w:tcBorders>
            <w:shd w:val="clear" w:color="000000" w:fill="D9D9D9"/>
            <w:vAlign w:val="bottom"/>
            <w:hideMark/>
          </w:tcPr>
          <w:p w14:paraId="7A419DC5"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Sondagens Especializadas</w:t>
            </w:r>
          </w:p>
        </w:tc>
        <w:tc>
          <w:tcPr>
            <w:tcW w:w="738" w:type="dxa"/>
            <w:tcBorders>
              <w:top w:val="nil"/>
              <w:left w:val="single" w:sz="4" w:space="0" w:color="auto"/>
              <w:bottom w:val="single" w:sz="4" w:space="0" w:color="auto"/>
              <w:right w:val="single" w:sz="4" w:space="0" w:color="auto"/>
            </w:tcBorders>
            <w:shd w:val="clear" w:color="auto" w:fill="auto"/>
            <w:noWrap/>
            <w:vAlign w:val="bottom"/>
            <w:hideMark/>
          </w:tcPr>
          <w:p w14:paraId="424E8242"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8" w:type="dxa"/>
            <w:tcBorders>
              <w:top w:val="nil"/>
              <w:left w:val="nil"/>
              <w:bottom w:val="single" w:sz="4" w:space="0" w:color="auto"/>
              <w:right w:val="single" w:sz="4" w:space="0" w:color="auto"/>
            </w:tcBorders>
            <w:shd w:val="clear" w:color="auto" w:fill="auto"/>
            <w:noWrap/>
            <w:vAlign w:val="bottom"/>
            <w:hideMark/>
          </w:tcPr>
          <w:p w14:paraId="58E7E2D6"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52F602CF"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42D69B96"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nil"/>
            </w:tcBorders>
            <w:shd w:val="clear" w:color="auto" w:fill="auto"/>
            <w:noWrap/>
            <w:vAlign w:val="bottom"/>
            <w:hideMark/>
          </w:tcPr>
          <w:p w14:paraId="3E1BA1E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single" w:sz="4" w:space="0" w:color="auto"/>
              <w:bottom w:val="nil"/>
              <w:right w:val="nil"/>
            </w:tcBorders>
            <w:shd w:val="clear" w:color="auto" w:fill="auto"/>
            <w:noWrap/>
            <w:vAlign w:val="bottom"/>
            <w:hideMark/>
          </w:tcPr>
          <w:p w14:paraId="451F2802"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nil"/>
              <w:right w:val="nil"/>
            </w:tcBorders>
            <w:shd w:val="clear" w:color="auto" w:fill="auto"/>
            <w:noWrap/>
            <w:vAlign w:val="bottom"/>
            <w:hideMark/>
          </w:tcPr>
          <w:p w14:paraId="574EAFB0" w14:textId="77777777" w:rsidR="004F44A3" w:rsidRPr="004F44A3" w:rsidRDefault="004F44A3" w:rsidP="004F44A3">
            <w:pPr>
              <w:spacing w:after="0" w:line="240" w:lineRule="auto"/>
              <w:rPr>
                <w:rFonts w:ascii="Calibri" w:hAnsi="Calibri" w:cs="Calibri"/>
                <w:color w:val="000000"/>
                <w:sz w:val="22"/>
              </w:rPr>
            </w:pPr>
          </w:p>
        </w:tc>
        <w:tc>
          <w:tcPr>
            <w:tcW w:w="737" w:type="dxa"/>
            <w:tcBorders>
              <w:top w:val="nil"/>
              <w:left w:val="nil"/>
              <w:bottom w:val="nil"/>
              <w:right w:val="single" w:sz="4" w:space="0" w:color="auto"/>
            </w:tcBorders>
            <w:shd w:val="clear" w:color="auto" w:fill="auto"/>
            <w:noWrap/>
            <w:vAlign w:val="bottom"/>
            <w:hideMark/>
          </w:tcPr>
          <w:p w14:paraId="00B6E069"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72DCBB45" w14:textId="77777777" w:rsidTr="004F44A3">
        <w:trPr>
          <w:trHeight w:val="270"/>
          <w:jc w:val="center"/>
        </w:trPr>
        <w:tc>
          <w:tcPr>
            <w:tcW w:w="2502" w:type="dxa"/>
            <w:tcBorders>
              <w:top w:val="nil"/>
              <w:left w:val="single" w:sz="4" w:space="0" w:color="auto"/>
              <w:bottom w:val="single" w:sz="4" w:space="0" w:color="auto"/>
              <w:right w:val="nil"/>
            </w:tcBorders>
            <w:shd w:val="clear" w:color="000000" w:fill="D9D9D9"/>
            <w:vAlign w:val="bottom"/>
            <w:hideMark/>
          </w:tcPr>
          <w:p w14:paraId="62139F79"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Desmobilização</w:t>
            </w:r>
          </w:p>
        </w:tc>
        <w:tc>
          <w:tcPr>
            <w:tcW w:w="738" w:type="dxa"/>
            <w:tcBorders>
              <w:top w:val="nil"/>
              <w:left w:val="single" w:sz="4" w:space="0" w:color="auto"/>
              <w:bottom w:val="single" w:sz="4" w:space="0" w:color="auto"/>
              <w:right w:val="single" w:sz="4" w:space="0" w:color="auto"/>
            </w:tcBorders>
            <w:shd w:val="clear" w:color="auto" w:fill="auto"/>
            <w:noWrap/>
            <w:vAlign w:val="bottom"/>
            <w:hideMark/>
          </w:tcPr>
          <w:p w14:paraId="25D9D41D"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8" w:type="dxa"/>
            <w:tcBorders>
              <w:top w:val="nil"/>
              <w:left w:val="nil"/>
              <w:bottom w:val="single" w:sz="4" w:space="0" w:color="auto"/>
              <w:right w:val="single" w:sz="4" w:space="0" w:color="auto"/>
            </w:tcBorders>
            <w:shd w:val="clear" w:color="auto" w:fill="auto"/>
            <w:noWrap/>
            <w:vAlign w:val="bottom"/>
            <w:hideMark/>
          </w:tcPr>
          <w:p w14:paraId="30AB1E06"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2FAB9C94"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65A2AFC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nil"/>
            </w:tcBorders>
            <w:shd w:val="clear" w:color="000000" w:fill="00B0F0"/>
            <w:noWrap/>
            <w:vAlign w:val="bottom"/>
            <w:hideMark/>
          </w:tcPr>
          <w:p w14:paraId="2D3E7994"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single" w:sz="4" w:space="0" w:color="auto"/>
              <w:bottom w:val="single" w:sz="4" w:space="0" w:color="auto"/>
              <w:right w:val="nil"/>
            </w:tcBorders>
            <w:shd w:val="clear" w:color="auto" w:fill="auto"/>
            <w:noWrap/>
            <w:vAlign w:val="bottom"/>
            <w:hideMark/>
          </w:tcPr>
          <w:p w14:paraId="50CAE826"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nil"/>
            </w:tcBorders>
            <w:shd w:val="clear" w:color="auto" w:fill="auto"/>
            <w:noWrap/>
            <w:vAlign w:val="bottom"/>
            <w:hideMark/>
          </w:tcPr>
          <w:p w14:paraId="1338DB4A"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0741656D"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12164B32" w14:textId="77777777" w:rsidTr="004F44A3">
        <w:trPr>
          <w:trHeight w:val="375"/>
          <w:jc w:val="center"/>
        </w:trPr>
        <w:tc>
          <w:tcPr>
            <w:tcW w:w="8400" w:type="dxa"/>
            <w:gridSpan w:val="9"/>
            <w:tcBorders>
              <w:top w:val="single" w:sz="4" w:space="0" w:color="auto"/>
              <w:left w:val="single" w:sz="4" w:space="0" w:color="auto"/>
              <w:bottom w:val="single" w:sz="4" w:space="0" w:color="auto"/>
              <w:right w:val="single" w:sz="4" w:space="0" w:color="000000"/>
            </w:tcBorders>
            <w:shd w:val="clear" w:color="000000" w:fill="A6A6A6"/>
            <w:noWrap/>
            <w:vAlign w:val="bottom"/>
            <w:hideMark/>
          </w:tcPr>
          <w:p w14:paraId="19093A82" w14:textId="77777777" w:rsidR="004F44A3" w:rsidRPr="004F44A3" w:rsidRDefault="004F44A3" w:rsidP="004F44A3">
            <w:pPr>
              <w:spacing w:after="0" w:line="240" w:lineRule="auto"/>
              <w:jc w:val="center"/>
              <w:rPr>
                <w:rFonts w:ascii="Calibri" w:hAnsi="Calibri" w:cs="Calibri"/>
                <w:b/>
                <w:bCs/>
                <w:sz w:val="22"/>
                <w:szCs w:val="28"/>
              </w:rPr>
            </w:pPr>
            <w:r w:rsidRPr="004F44A3">
              <w:rPr>
                <w:rFonts w:ascii="Calibri" w:hAnsi="Calibri" w:cs="Calibri"/>
                <w:b/>
                <w:bCs/>
                <w:sz w:val="22"/>
                <w:szCs w:val="28"/>
              </w:rPr>
              <w:t>LOTE 2</w:t>
            </w:r>
          </w:p>
        </w:tc>
      </w:tr>
      <w:tr w:rsidR="004F44A3" w:rsidRPr="004F44A3" w14:paraId="2540FB94" w14:textId="77777777" w:rsidTr="004F44A3">
        <w:trPr>
          <w:trHeight w:val="315"/>
          <w:jc w:val="center"/>
        </w:trPr>
        <w:tc>
          <w:tcPr>
            <w:tcW w:w="2502"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7C4F78F4" w14:textId="77777777" w:rsidR="004F44A3" w:rsidRPr="004F44A3" w:rsidRDefault="004F44A3" w:rsidP="004F44A3">
            <w:pPr>
              <w:spacing w:after="0" w:line="240" w:lineRule="auto"/>
              <w:jc w:val="center"/>
              <w:rPr>
                <w:rFonts w:ascii="Calibri" w:hAnsi="Calibri" w:cs="Calibri"/>
                <w:b/>
                <w:bCs/>
                <w:sz w:val="22"/>
                <w:szCs w:val="24"/>
              </w:rPr>
            </w:pPr>
            <w:r w:rsidRPr="004F44A3">
              <w:rPr>
                <w:rFonts w:ascii="Calibri" w:hAnsi="Calibri" w:cs="Calibri"/>
                <w:b/>
                <w:bCs/>
                <w:sz w:val="22"/>
                <w:szCs w:val="24"/>
              </w:rPr>
              <w:t>ETAPA</w:t>
            </w:r>
          </w:p>
        </w:tc>
        <w:tc>
          <w:tcPr>
            <w:tcW w:w="5898" w:type="dxa"/>
            <w:gridSpan w:val="8"/>
            <w:tcBorders>
              <w:top w:val="single" w:sz="4" w:space="0" w:color="auto"/>
              <w:left w:val="nil"/>
              <w:bottom w:val="single" w:sz="4" w:space="0" w:color="auto"/>
              <w:right w:val="single" w:sz="4" w:space="0" w:color="auto"/>
            </w:tcBorders>
            <w:shd w:val="clear" w:color="000000" w:fill="D9D9D9"/>
            <w:vAlign w:val="bottom"/>
            <w:hideMark/>
          </w:tcPr>
          <w:p w14:paraId="0FE026E6" w14:textId="77777777" w:rsidR="004F44A3" w:rsidRPr="004F44A3" w:rsidRDefault="004F44A3" w:rsidP="004F44A3">
            <w:pPr>
              <w:spacing w:after="0" w:line="240" w:lineRule="auto"/>
              <w:jc w:val="center"/>
              <w:rPr>
                <w:rFonts w:ascii="Calibri" w:hAnsi="Calibri" w:cs="Calibri"/>
                <w:b/>
                <w:bCs/>
                <w:sz w:val="22"/>
                <w:szCs w:val="24"/>
              </w:rPr>
            </w:pPr>
            <w:r w:rsidRPr="004F44A3">
              <w:rPr>
                <w:rFonts w:ascii="Calibri" w:hAnsi="Calibri" w:cs="Calibri"/>
                <w:b/>
                <w:bCs/>
                <w:sz w:val="22"/>
                <w:szCs w:val="24"/>
              </w:rPr>
              <w:t>MESES</w:t>
            </w:r>
          </w:p>
        </w:tc>
      </w:tr>
      <w:tr w:rsidR="004F44A3" w:rsidRPr="004F44A3" w14:paraId="1D8A299B" w14:textId="77777777" w:rsidTr="004F44A3">
        <w:trPr>
          <w:trHeight w:val="300"/>
          <w:jc w:val="center"/>
        </w:trPr>
        <w:tc>
          <w:tcPr>
            <w:tcW w:w="2502" w:type="dxa"/>
            <w:vMerge/>
            <w:tcBorders>
              <w:top w:val="nil"/>
              <w:left w:val="single" w:sz="4" w:space="0" w:color="auto"/>
              <w:bottom w:val="single" w:sz="4" w:space="0" w:color="auto"/>
              <w:right w:val="single" w:sz="4" w:space="0" w:color="auto"/>
            </w:tcBorders>
            <w:vAlign w:val="center"/>
            <w:hideMark/>
          </w:tcPr>
          <w:p w14:paraId="4900352E" w14:textId="77777777" w:rsidR="004F44A3" w:rsidRPr="004F44A3" w:rsidRDefault="004F44A3" w:rsidP="004F44A3">
            <w:pPr>
              <w:spacing w:after="0" w:line="240" w:lineRule="auto"/>
              <w:rPr>
                <w:rFonts w:ascii="Calibri" w:hAnsi="Calibri" w:cs="Calibri"/>
                <w:b/>
                <w:bCs/>
                <w:sz w:val="22"/>
                <w:szCs w:val="24"/>
              </w:rPr>
            </w:pPr>
          </w:p>
        </w:tc>
        <w:tc>
          <w:tcPr>
            <w:tcW w:w="738" w:type="dxa"/>
            <w:tcBorders>
              <w:top w:val="nil"/>
              <w:left w:val="nil"/>
              <w:bottom w:val="single" w:sz="4" w:space="0" w:color="auto"/>
              <w:right w:val="single" w:sz="4" w:space="0" w:color="auto"/>
            </w:tcBorders>
            <w:shd w:val="clear" w:color="000000" w:fill="D9D9D9"/>
            <w:noWrap/>
            <w:vAlign w:val="bottom"/>
            <w:hideMark/>
          </w:tcPr>
          <w:p w14:paraId="28050C70"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1º MÊS</w:t>
            </w:r>
          </w:p>
        </w:tc>
        <w:tc>
          <w:tcPr>
            <w:tcW w:w="738" w:type="dxa"/>
            <w:tcBorders>
              <w:top w:val="nil"/>
              <w:left w:val="nil"/>
              <w:bottom w:val="single" w:sz="4" w:space="0" w:color="auto"/>
              <w:right w:val="single" w:sz="4" w:space="0" w:color="auto"/>
            </w:tcBorders>
            <w:shd w:val="clear" w:color="000000" w:fill="D9D9D9"/>
            <w:noWrap/>
            <w:vAlign w:val="bottom"/>
            <w:hideMark/>
          </w:tcPr>
          <w:p w14:paraId="64BAFFA6"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2º MÊS</w:t>
            </w:r>
          </w:p>
        </w:tc>
        <w:tc>
          <w:tcPr>
            <w:tcW w:w="737" w:type="dxa"/>
            <w:tcBorders>
              <w:top w:val="nil"/>
              <w:left w:val="nil"/>
              <w:bottom w:val="single" w:sz="4" w:space="0" w:color="auto"/>
              <w:right w:val="single" w:sz="4" w:space="0" w:color="auto"/>
            </w:tcBorders>
            <w:shd w:val="clear" w:color="000000" w:fill="D9D9D9"/>
            <w:noWrap/>
            <w:vAlign w:val="bottom"/>
            <w:hideMark/>
          </w:tcPr>
          <w:p w14:paraId="74EE70C6"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3º MÊS</w:t>
            </w:r>
          </w:p>
        </w:tc>
        <w:tc>
          <w:tcPr>
            <w:tcW w:w="737" w:type="dxa"/>
            <w:tcBorders>
              <w:top w:val="nil"/>
              <w:left w:val="nil"/>
              <w:bottom w:val="single" w:sz="4" w:space="0" w:color="auto"/>
              <w:right w:val="single" w:sz="4" w:space="0" w:color="auto"/>
            </w:tcBorders>
            <w:shd w:val="clear" w:color="000000" w:fill="D9D9D9"/>
            <w:noWrap/>
            <w:vAlign w:val="bottom"/>
            <w:hideMark/>
          </w:tcPr>
          <w:p w14:paraId="7A69443A"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4º MÊS</w:t>
            </w:r>
          </w:p>
        </w:tc>
        <w:tc>
          <w:tcPr>
            <w:tcW w:w="737" w:type="dxa"/>
            <w:tcBorders>
              <w:top w:val="nil"/>
              <w:left w:val="nil"/>
              <w:bottom w:val="single" w:sz="4" w:space="0" w:color="auto"/>
              <w:right w:val="single" w:sz="4" w:space="0" w:color="auto"/>
            </w:tcBorders>
            <w:shd w:val="clear" w:color="000000" w:fill="D9D9D9"/>
            <w:noWrap/>
            <w:vAlign w:val="bottom"/>
            <w:hideMark/>
          </w:tcPr>
          <w:p w14:paraId="336B5F48"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5º MÊS</w:t>
            </w:r>
          </w:p>
        </w:tc>
        <w:tc>
          <w:tcPr>
            <w:tcW w:w="737" w:type="dxa"/>
            <w:tcBorders>
              <w:top w:val="nil"/>
              <w:left w:val="nil"/>
              <w:bottom w:val="single" w:sz="4" w:space="0" w:color="auto"/>
              <w:right w:val="single" w:sz="4" w:space="0" w:color="auto"/>
            </w:tcBorders>
            <w:shd w:val="clear" w:color="000000" w:fill="D9D9D9"/>
            <w:noWrap/>
            <w:vAlign w:val="bottom"/>
            <w:hideMark/>
          </w:tcPr>
          <w:p w14:paraId="39330A86"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6º MÊS</w:t>
            </w:r>
          </w:p>
        </w:tc>
        <w:tc>
          <w:tcPr>
            <w:tcW w:w="737" w:type="dxa"/>
            <w:tcBorders>
              <w:top w:val="nil"/>
              <w:left w:val="nil"/>
              <w:bottom w:val="single" w:sz="4" w:space="0" w:color="auto"/>
              <w:right w:val="single" w:sz="4" w:space="0" w:color="auto"/>
            </w:tcBorders>
            <w:shd w:val="clear" w:color="000000" w:fill="D9D9D9"/>
            <w:noWrap/>
            <w:vAlign w:val="bottom"/>
            <w:hideMark/>
          </w:tcPr>
          <w:p w14:paraId="76278773"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7º MÊS</w:t>
            </w:r>
          </w:p>
        </w:tc>
        <w:tc>
          <w:tcPr>
            <w:tcW w:w="737" w:type="dxa"/>
            <w:tcBorders>
              <w:top w:val="nil"/>
              <w:left w:val="nil"/>
              <w:bottom w:val="single" w:sz="4" w:space="0" w:color="auto"/>
              <w:right w:val="single" w:sz="4" w:space="0" w:color="auto"/>
            </w:tcBorders>
            <w:shd w:val="clear" w:color="000000" w:fill="D9D9D9"/>
            <w:noWrap/>
            <w:vAlign w:val="bottom"/>
            <w:hideMark/>
          </w:tcPr>
          <w:p w14:paraId="65843FA2"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8º MÊS</w:t>
            </w:r>
          </w:p>
        </w:tc>
      </w:tr>
      <w:tr w:rsidR="004F44A3" w:rsidRPr="004F44A3" w14:paraId="0BE57233" w14:textId="77777777" w:rsidTr="004F44A3">
        <w:trPr>
          <w:trHeight w:val="315"/>
          <w:jc w:val="center"/>
        </w:trPr>
        <w:tc>
          <w:tcPr>
            <w:tcW w:w="2502" w:type="dxa"/>
            <w:tcBorders>
              <w:top w:val="nil"/>
              <w:left w:val="single" w:sz="4" w:space="0" w:color="auto"/>
              <w:bottom w:val="single" w:sz="4" w:space="0" w:color="auto"/>
              <w:right w:val="single" w:sz="4" w:space="0" w:color="auto"/>
            </w:tcBorders>
            <w:shd w:val="clear" w:color="000000" w:fill="D9D9D9"/>
            <w:noWrap/>
            <w:vAlign w:val="bottom"/>
            <w:hideMark/>
          </w:tcPr>
          <w:p w14:paraId="586AED88"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Topografia</w:t>
            </w:r>
          </w:p>
        </w:tc>
        <w:tc>
          <w:tcPr>
            <w:tcW w:w="738" w:type="dxa"/>
            <w:tcBorders>
              <w:top w:val="nil"/>
              <w:left w:val="nil"/>
              <w:bottom w:val="single" w:sz="4" w:space="0" w:color="auto"/>
              <w:right w:val="single" w:sz="4" w:space="0" w:color="auto"/>
            </w:tcBorders>
            <w:shd w:val="clear" w:color="000000" w:fill="00B0F0"/>
            <w:noWrap/>
            <w:vAlign w:val="bottom"/>
            <w:hideMark/>
          </w:tcPr>
          <w:p w14:paraId="19276C86"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8" w:type="dxa"/>
            <w:tcBorders>
              <w:top w:val="nil"/>
              <w:left w:val="nil"/>
              <w:bottom w:val="single" w:sz="4" w:space="0" w:color="auto"/>
              <w:right w:val="single" w:sz="4" w:space="0" w:color="auto"/>
            </w:tcBorders>
            <w:shd w:val="clear" w:color="000000" w:fill="00B0F0"/>
            <w:noWrap/>
            <w:vAlign w:val="bottom"/>
            <w:hideMark/>
          </w:tcPr>
          <w:p w14:paraId="187B1CA9"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460739EA"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1E459A8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6F4602AF"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6BE1E503"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541BA497"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4386227A"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3C48E4D7" w14:textId="77777777" w:rsidTr="004F44A3">
        <w:trPr>
          <w:trHeight w:val="315"/>
          <w:jc w:val="center"/>
        </w:trPr>
        <w:tc>
          <w:tcPr>
            <w:tcW w:w="2502" w:type="dxa"/>
            <w:tcBorders>
              <w:top w:val="nil"/>
              <w:left w:val="single" w:sz="4" w:space="0" w:color="auto"/>
              <w:bottom w:val="single" w:sz="4" w:space="0" w:color="auto"/>
              <w:right w:val="single" w:sz="4" w:space="0" w:color="auto"/>
            </w:tcBorders>
            <w:shd w:val="clear" w:color="000000" w:fill="D9D9D9"/>
            <w:vAlign w:val="bottom"/>
            <w:hideMark/>
          </w:tcPr>
          <w:p w14:paraId="7C5AB3C3"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EVTE</w:t>
            </w:r>
          </w:p>
        </w:tc>
        <w:tc>
          <w:tcPr>
            <w:tcW w:w="738" w:type="dxa"/>
            <w:tcBorders>
              <w:top w:val="nil"/>
              <w:left w:val="nil"/>
              <w:bottom w:val="single" w:sz="4" w:space="0" w:color="auto"/>
              <w:right w:val="single" w:sz="4" w:space="0" w:color="auto"/>
            </w:tcBorders>
            <w:shd w:val="clear" w:color="auto" w:fill="auto"/>
            <w:noWrap/>
            <w:vAlign w:val="bottom"/>
            <w:hideMark/>
          </w:tcPr>
          <w:p w14:paraId="3EAF4A9C"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8" w:type="dxa"/>
            <w:tcBorders>
              <w:top w:val="nil"/>
              <w:left w:val="nil"/>
              <w:bottom w:val="single" w:sz="4" w:space="0" w:color="auto"/>
              <w:right w:val="single" w:sz="4" w:space="0" w:color="auto"/>
            </w:tcBorders>
            <w:shd w:val="clear" w:color="auto" w:fill="auto"/>
            <w:noWrap/>
            <w:vAlign w:val="bottom"/>
            <w:hideMark/>
          </w:tcPr>
          <w:p w14:paraId="65CE056E"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2BB3471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17BB406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05A2A3B6"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4B6F2CFF"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031E0F1A"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33361178"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369B0030" w14:textId="77777777" w:rsidTr="004F44A3">
        <w:trPr>
          <w:trHeight w:val="525"/>
          <w:jc w:val="center"/>
        </w:trPr>
        <w:tc>
          <w:tcPr>
            <w:tcW w:w="2502" w:type="dxa"/>
            <w:tcBorders>
              <w:top w:val="nil"/>
              <w:left w:val="single" w:sz="4" w:space="0" w:color="auto"/>
              <w:bottom w:val="single" w:sz="4" w:space="0" w:color="auto"/>
              <w:right w:val="single" w:sz="4" w:space="0" w:color="auto"/>
            </w:tcBorders>
            <w:shd w:val="clear" w:color="000000" w:fill="D9D9D9"/>
            <w:vAlign w:val="bottom"/>
            <w:hideMark/>
          </w:tcPr>
          <w:p w14:paraId="537FD815" w14:textId="77777777" w:rsidR="004F44A3" w:rsidRPr="004F44A3" w:rsidRDefault="004F44A3" w:rsidP="004F44A3">
            <w:pPr>
              <w:spacing w:after="0" w:line="240" w:lineRule="auto"/>
              <w:jc w:val="center"/>
              <w:rPr>
                <w:rFonts w:ascii="Calibri" w:hAnsi="Calibri" w:cs="Calibri"/>
                <w:color w:val="000000"/>
                <w:sz w:val="22"/>
                <w:szCs w:val="20"/>
              </w:rPr>
            </w:pPr>
            <w:r w:rsidRPr="004F44A3">
              <w:rPr>
                <w:rFonts w:ascii="Calibri" w:hAnsi="Calibri" w:cs="Calibri"/>
                <w:color w:val="000000"/>
                <w:sz w:val="22"/>
                <w:szCs w:val="20"/>
              </w:rPr>
              <w:t>Projeto Caminho de Serviço (Sob demanda)</w:t>
            </w:r>
          </w:p>
        </w:tc>
        <w:tc>
          <w:tcPr>
            <w:tcW w:w="738" w:type="dxa"/>
            <w:tcBorders>
              <w:top w:val="nil"/>
              <w:left w:val="nil"/>
              <w:bottom w:val="single" w:sz="4" w:space="0" w:color="auto"/>
              <w:right w:val="single" w:sz="4" w:space="0" w:color="auto"/>
            </w:tcBorders>
            <w:shd w:val="clear" w:color="auto" w:fill="auto"/>
            <w:noWrap/>
            <w:vAlign w:val="bottom"/>
            <w:hideMark/>
          </w:tcPr>
          <w:p w14:paraId="6A917E82"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8" w:type="dxa"/>
            <w:tcBorders>
              <w:top w:val="nil"/>
              <w:left w:val="nil"/>
              <w:bottom w:val="single" w:sz="4" w:space="0" w:color="auto"/>
              <w:right w:val="single" w:sz="4" w:space="0" w:color="auto"/>
            </w:tcBorders>
            <w:shd w:val="clear" w:color="000000" w:fill="00B0F0"/>
            <w:noWrap/>
            <w:vAlign w:val="bottom"/>
            <w:hideMark/>
          </w:tcPr>
          <w:p w14:paraId="6AAF3C1B"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5FA1D3D0"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5E47C401"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0237345B"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1AE0404E"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280FC17D"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7F7E9805"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r>
      <w:tr w:rsidR="004F44A3" w:rsidRPr="004F44A3" w14:paraId="7899C324" w14:textId="77777777" w:rsidTr="004F44A3">
        <w:trPr>
          <w:trHeight w:val="315"/>
          <w:jc w:val="center"/>
        </w:trPr>
        <w:tc>
          <w:tcPr>
            <w:tcW w:w="2502" w:type="dxa"/>
            <w:tcBorders>
              <w:top w:val="nil"/>
              <w:left w:val="single" w:sz="4" w:space="0" w:color="auto"/>
              <w:bottom w:val="single" w:sz="4" w:space="0" w:color="auto"/>
              <w:right w:val="single" w:sz="4" w:space="0" w:color="auto"/>
            </w:tcBorders>
            <w:shd w:val="clear" w:color="000000" w:fill="D9D9D9"/>
            <w:vAlign w:val="bottom"/>
            <w:hideMark/>
          </w:tcPr>
          <w:p w14:paraId="7362FB64" w14:textId="77777777" w:rsidR="004F44A3" w:rsidRPr="004F44A3" w:rsidRDefault="004F44A3" w:rsidP="004F44A3">
            <w:pPr>
              <w:spacing w:after="0" w:line="240" w:lineRule="auto"/>
              <w:jc w:val="center"/>
              <w:rPr>
                <w:rFonts w:ascii="Calibri" w:hAnsi="Calibri" w:cs="Calibri"/>
                <w:color w:val="000000"/>
                <w:sz w:val="22"/>
              </w:rPr>
            </w:pPr>
            <w:r w:rsidRPr="004F44A3">
              <w:rPr>
                <w:rFonts w:ascii="Calibri" w:hAnsi="Calibri" w:cs="Calibri"/>
                <w:color w:val="000000"/>
                <w:sz w:val="22"/>
              </w:rPr>
              <w:t xml:space="preserve"> Projeto Conceitual</w:t>
            </w:r>
          </w:p>
        </w:tc>
        <w:tc>
          <w:tcPr>
            <w:tcW w:w="738" w:type="dxa"/>
            <w:tcBorders>
              <w:top w:val="nil"/>
              <w:left w:val="nil"/>
              <w:bottom w:val="single" w:sz="4" w:space="0" w:color="auto"/>
              <w:right w:val="single" w:sz="4" w:space="0" w:color="auto"/>
            </w:tcBorders>
            <w:shd w:val="clear" w:color="auto" w:fill="auto"/>
            <w:noWrap/>
            <w:vAlign w:val="bottom"/>
            <w:hideMark/>
          </w:tcPr>
          <w:p w14:paraId="37530FE2"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8" w:type="dxa"/>
            <w:tcBorders>
              <w:top w:val="nil"/>
              <w:left w:val="nil"/>
              <w:bottom w:val="single" w:sz="4" w:space="0" w:color="auto"/>
              <w:right w:val="single" w:sz="4" w:space="0" w:color="auto"/>
            </w:tcBorders>
            <w:shd w:val="clear" w:color="auto" w:fill="auto"/>
            <w:noWrap/>
            <w:vAlign w:val="bottom"/>
            <w:hideMark/>
          </w:tcPr>
          <w:p w14:paraId="089521F4"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auto" w:fill="auto"/>
            <w:noWrap/>
            <w:vAlign w:val="bottom"/>
            <w:hideMark/>
          </w:tcPr>
          <w:p w14:paraId="5C4440BE"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41748E3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auto" w:fill="auto"/>
            <w:noWrap/>
            <w:vAlign w:val="bottom"/>
            <w:hideMark/>
          </w:tcPr>
          <w:p w14:paraId="2F80C1FA" w14:textId="77777777" w:rsidR="004F44A3" w:rsidRPr="004F44A3" w:rsidRDefault="004F44A3" w:rsidP="004F44A3">
            <w:pPr>
              <w:spacing w:after="0" w:line="240" w:lineRule="auto"/>
              <w:rPr>
                <w:rFonts w:ascii="Calibri" w:hAnsi="Calibri" w:cs="Calibri"/>
                <w:color w:val="000000"/>
                <w:sz w:val="22"/>
              </w:rPr>
            </w:pPr>
            <w:r w:rsidRPr="004F44A3">
              <w:rPr>
                <w:rFonts w:ascii="Calibri" w:hAnsi="Calibri" w:cs="Calibri"/>
                <w:color w:val="000000"/>
                <w:sz w:val="22"/>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799E602B"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4BDC5558"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c>
          <w:tcPr>
            <w:tcW w:w="737" w:type="dxa"/>
            <w:tcBorders>
              <w:top w:val="nil"/>
              <w:left w:val="nil"/>
              <w:bottom w:val="single" w:sz="4" w:space="0" w:color="auto"/>
              <w:right w:val="single" w:sz="4" w:space="0" w:color="auto"/>
            </w:tcBorders>
            <w:shd w:val="clear" w:color="000000" w:fill="00B0F0"/>
            <w:noWrap/>
            <w:vAlign w:val="bottom"/>
            <w:hideMark/>
          </w:tcPr>
          <w:p w14:paraId="5EC2F765" w14:textId="77777777" w:rsidR="004F44A3" w:rsidRPr="004F44A3" w:rsidRDefault="004F44A3" w:rsidP="004F44A3">
            <w:pPr>
              <w:spacing w:after="0" w:line="240" w:lineRule="auto"/>
              <w:jc w:val="center"/>
              <w:rPr>
                <w:rFonts w:ascii="Calibri" w:hAnsi="Calibri" w:cs="Calibri"/>
                <w:b/>
                <w:bCs/>
                <w:color w:val="FFFFFF"/>
                <w:sz w:val="22"/>
                <w:szCs w:val="24"/>
              </w:rPr>
            </w:pPr>
            <w:r w:rsidRPr="004F44A3">
              <w:rPr>
                <w:rFonts w:ascii="Calibri" w:hAnsi="Calibri" w:cs="Calibri"/>
                <w:b/>
                <w:bCs/>
                <w:color w:val="FFFFFF"/>
                <w:sz w:val="22"/>
                <w:szCs w:val="24"/>
              </w:rPr>
              <w:t> </w:t>
            </w:r>
          </w:p>
        </w:tc>
      </w:tr>
    </w:tbl>
    <w:p w14:paraId="63A6E93E" w14:textId="7DCEFBF6" w:rsidR="009F52E6" w:rsidRPr="00AE45A3" w:rsidRDefault="009F52E6" w:rsidP="004F44A3">
      <w:pPr>
        <w:spacing w:after="0" w:line="240" w:lineRule="auto"/>
        <w:rPr>
          <w:rFonts w:ascii="Calibri" w:hAnsi="Calibri" w:cs="Calibri"/>
          <w:color w:val="000000"/>
          <w:sz w:val="22"/>
        </w:rPr>
      </w:pPr>
    </w:p>
    <w:p w14:paraId="5C13B192" w14:textId="3A32DA6F" w:rsidR="001F1E08" w:rsidRDefault="002E04D2" w:rsidP="004315D7">
      <w:pPr>
        <w:pStyle w:val="PargrafodaLista"/>
        <w:spacing w:after="0" w:line="300" w:lineRule="auto"/>
        <w:ind w:left="0"/>
        <w:jc w:val="center"/>
        <w:rPr>
          <w:rFonts w:asciiTheme="minorHAnsi" w:hAnsiTheme="minorHAnsi" w:cstheme="minorHAnsi"/>
          <w:sz w:val="22"/>
        </w:rPr>
      </w:pPr>
      <w:r w:rsidRPr="002E04D2">
        <w:rPr>
          <w:rFonts w:asciiTheme="minorHAnsi" w:hAnsiTheme="minorHAnsi" w:cstheme="minorHAnsi"/>
          <w:sz w:val="22"/>
        </w:rPr>
        <w:t xml:space="preserve">Tabela </w:t>
      </w:r>
      <w:r w:rsidRPr="002E04D2">
        <w:rPr>
          <w:rFonts w:asciiTheme="minorHAnsi" w:hAnsiTheme="minorHAnsi" w:cstheme="minorHAnsi"/>
          <w:sz w:val="22"/>
        </w:rPr>
        <w:fldChar w:fldCharType="begin"/>
      </w:r>
      <w:r w:rsidRPr="002E04D2">
        <w:rPr>
          <w:rFonts w:asciiTheme="minorHAnsi" w:hAnsiTheme="minorHAnsi" w:cstheme="minorHAnsi"/>
          <w:sz w:val="22"/>
        </w:rPr>
        <w:instrText xml:space="preserve"> SEQ Tabela \* ARABIC </w:instrText>
      </w:r>
      <w:r w:rsidRPr="002E04D2">
        <w:rPr>
          <w:rFonts w:asciiTheme="minorHAnsi" w:hAnsiTheme="minorHAnsi" w:cstheme="minorHAnsi"/>
          <w:sz w:val="22"/>
        </w:rPr>
        <w:fldChar w:fldCharType="separate"/>
      </w:r>
      <w:r w:rsidR="009C4464">
        <w:rPr>
          <w:rFonts w:asciiTheme="minorHAnsi" w:hAnsiTheme="minorHAnsi" w:cstheme="minorHAnsi"/>
          <w:noProof/>
          <w:sz w:val="22"/>
        </w:rPr>
        <w:t>2</w:t>
      </w:r>
      <w:r w:rsidRPr="002E04D2">
        <w:rPr>
          <w:rFonts w:asciiTheme="minorHAnsi" w:hAnsiTheme="minorHAnsi" w:cstheme="minorHAnsi"/>
          <w:sz w:val="22"/>
        </w:rPr>
        <w:fldChar w:fldCharType="end"/>
      </w:r>
      <w:r w:rsidRPr="002E04D2">
        <w:rPr>
          <w:rFonts w:asciiTheme="minorHAnsi" w:hAnsiTheme="minorHAnsi" w:cstheme="minorHAnsi"/>
          <w:sz w:val="22"/>
        </w:rPr>
        <w:t xml:space="preserve"> – Cronograma de execução</w:t>
      </w:r>
    </w:p>
    <w:p w14:paraId="519C83B2" w14:textId="011A4E48" w:rsidR="008C489D" w:rsidRDefault="008C489D" w:rsidP="008C489D">
      <w:pPr>
        <w:pStyle w:val="PargrafodaLista"/>
        <w:widowControl w:val="0"/>
        <w:numPr>
          <w:ilvl w:val="1"/>
          <w:numId w:val="85"/>
        </w:numPr>
        <w:overflowPunct w:val="0"/>
        <w:autoSpaceDE w:val="0"/>
        <w:autoSpaceDN w:val="0"/>
        <w:adjustRightInd w:val="0"/>
        <w:spacing w:after="0" w:line="300" w:lineRule="auto"/>
        <w:ind w:left="786"/>
        <w:jc w:val="both"/>
        <w:rPr>
          <w:rFonts w:asciiTheme="minorHAnsi" w:hAnsiTheme="minorHAnsi" w:cstheme="minorHAnsi"/>
          <w:sz w:val="22"/>
        </w:rPr>
      </w:pPr>
      <w:r>
        <w:rPr>
          <w:rFonts w:asciiTheme="minorHAnsi" w:hAnsiTheme="minorHAnsi" w:cstheme="minorHAnsi"/>
          <w:sz w:val="22"/>
        </w:rPr>
        <w:lastRenderedPageBreak/>
        <w:t>A partir do 2º Mês do lote 1, as sondagens só poderão continuar após avaliação da necessidade de caminho de serviço (lote 2).</w:t>
      </w:r>
    </w:p>
    <w:p w14:paraId="5AF5E840" w14:textId="47FAE9E6" w:rsidR="00091DE3" w:rsidRPr="00691ABC" w:rsidRDefault="008C489D" w:rsidP="00717FBD">
      <w:pPr>
        <w:pStyle w:val="PargrafodaLista"/>
        <w:widowControl w:val="0"/>
        <w:numPr>
          <w:ilvl w:val="1"/>
          <w:numId w:val="85"/>
        </w:numPr>
        <w:overflowPunct w:val="0"/>
        <w:autoSpaceDE w:val="0"/>
        <w:autoSpaceDN w:val="0"/>
        <w:adjustRightInd w:val="0"/>
        <w:spacing w:after="0" w:line="300" w:lineRule="auto"/>
        <w:ind w:left="698"/>
        <w:jc w:val="both"/>
        <w:rPr>
          <w:rFonts w:asciiTheme="minorHAnsi" w:eastAsiaTheme="minorEastAsia" w:hAnsiTheme="minorHAnsi" w:cstheme="minorHAnsi"/>
          <w:sz w:val="22"/>
        </w:rPr>
      </w:pPr>
      <w:r w:rsidRPr="00691ABC">
        <w:rPr>
          <w:rFonts w:asciiTheme="minorHAnsi" w:hAnsiTheme="minorHAnsi" w:cstheme="minorHAnsi"/>
          <w:sz w:val="22"/>
        </w:rPr>
        <w:t xml:space="preserve">O projeto conceitual (lote 2) deverá ser iniciado após finalização das atividades de sondagem (lote 1), momento em que todas as informações geotécnicas estarão disponíveis. </w:t>
      </w:r>
    </w:p>
    <w:p w14:paraId="74E39E84" w14:textId="77777777" w:rsidR="00091DE3" w:rsidRDefault="00091DE3" w:rsidP="00D816EC">
      <w:pPr>
        <w:pStyle w:val="PargrafodaLista"/>
        <w:spacing w:after="0" w:line="300" w:lineRule="auto"/>
        <w:ind w:left="698"/>
        <w:jc w:val="both"/>
        <w:rPr>
          <w:rFonts w:asciiTheme="minorHAnsi" w:eastAsiaTheme="minorEastAsia" w:hAnsiTheme="minorHAnsi" w:cstheme="minorHAnsi"/>
          <w:sz w:val="22"/>
          <w:highlight w:val="red"/>
        </w:rPr>
      </w:pPr>
    </w:p>
    <w:p w14:paraId="1EE8AC99" w14:textId="77777777" w:rsidR="00C52230" w:rsidRPr="00EE5312" w:rsidRDefault="00C52230" w:rsidP="00CD130D">
      <w:pPr>
        <w:widowControl w:val="0"/>
        <w:overflowPunct w:val="0"/>
        <w:autoSpaceDE w:val="0"/>
        <w:autoSpaceDN w:val="0"/>
        <w:adjustRightInd w:val="0"/>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5632B6A9" wp14:editId="7296496F">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E001620" w14:textId="29B8A5B3" w:rsidR="008A01F4" w:rsidRPr="007408A5" w:rsidRDefault="008A01F4" w:rsidP="00B474D5">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430" w:name="_Toc72500103"/>
                            <w:bookmarkStart w:id="431" w:name="_Toc71703569"/>
                            <w:r>
                              <w:rPr>
                                <w:rFonts w:ascii="Arial Narrow" w:hAnsi="Arial Narrow"/>
                                <w:color w:val="FFFFFF" w:themeColor="background1"/>
                                <w:sz w:val="24"/>
                                <w:szCs w:val="24"/>
                              </w:rPr>
                              <w:t>LOCAL DE EXECUÇÃO DOS SERVIÇOS</w:t>
                            </w:r>
                          </w:p>
                          <w:p w14:paraId="345D7589" w14:textId="77777777" w:rsidR="008A01F4" w:rsidRDefault="008A01F4"/>
                          <w:p w14:paraId="0072CD2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8A01F4" w:rsidRDefault="008A01F4"/>
                          <w:p w14:paraId="6D0F58A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8A01F4" w:rsidRDefault="008A01F4"/>
                          <w:p w14:paraId="12D344D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8A01F4" w:rsidRDefault="008A01F4"/>
                          <w:p w14:paraId="7FE9A1B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8A01F4" w:rsidRDefault="008A01F4"/>
                          <w:p w14:paraId="04EAF09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8A01F4" w:rsidRDefault="008A01F4"/>
                          <w:p w14:paraId="70A945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8A01F4" w:rsidRDefault="008A01F4"/>
                          <w:p w14:paraId="3F09D81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8A01F4" w:rsidRDefault="008A01F4"/>
                          <w:p w14:paraId="4D11D7E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8A01F4" w:rsidRDefault="008A01F4"/>
                          <w:p w14:paraId="3B2BE77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8A01F4" w:rsidRDefault="008A01F4"/>
                          <w:p w14:paraId="44A1099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8A01F4" w:rsidRDefault="008A01F4"/>
                          <w:p w14:paraId="2592784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8A01F4" w:rsidRDefault="008A01F4"/>
                          <w:p w14:paraId="1716591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8A01F4" w:rsidRDefault="008A01F4"/>
                          <w:p w14:paraId="5274860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8A01F4" w:rsidRDefault="008A01F4"/>
                          <w:p w14:paraId="4268CF37"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8A01F4" w:rsidRDefault="008A01F4"/>
                          <w:p w14:paraId="09DBA64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8A01F4" w:rsidRDefault="008A01F4"/>
                          <w:p w14:paraId="26408AA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8A01F4" w:rsidRDefault="008A01F4"/>
                          <w:p w14:paraId="111CF14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8A01F4" w:rsidRDefault="008A01F4"/>
                          <w:p w14:paraId="3048D74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8A01F4" w:rsidRDefault="008A01F4"/>
                          <w:p w14:paraId="5E56B22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8A01F4" w:rsidRDefault="008A01F4"/>
                          <w:p w14:paraId="7C2ED36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8A01F4" w:rsidRDefault="008A01F4"/>
                          <w:p w14:paraId="284A93E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8A01F4" w:rsidRDefault="008A01F4"/>
                          <w:p w14:paraId="3EE522C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8A01F4" w:rsidRDefault="008A01F4"/>
                          <w:p w14:paraId="21F7C29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8A01F4" w:rsidRDefault="008A01F4"/>
                          <w:p w14:paraId="68E3183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8A01F4" w:rsidRDefault="008A01F4"/>
                          <w:p w14:paraId="1966448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8A01F4" w:rsidRDefault="008A01F4"/>
                          <w:p w14:paraId="7292045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8A01F4" w:rsidRDefault="008A01F4"/>
                          <w:p w14:paraId="757AA0D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8A01F4" w:rsidRDefault="008A01F4"/>
                          <w:p w14:paraId="6E19ED8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8A01F4" w:rsidRDefault="008A01F4"/>
                          <w:p w14:paraId="6F1F4BF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8A01F4" w:rsidRDefault="008A01F4"/>
                          <w:p w14:paraId="35ADB45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8A01F4" w:rsidRDefault="008A01F4"/>
                          <w:p w14:paraId="225D06D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8A01F4" w:rsidRDefault="008A01F4"/>
                          <w:p w14:paraId="5C1E30D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8A01F4" w:rsidRDefault="008A01F4"/>
                          <w:p w14:paraId="2787E25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8A01F4" w:rsidRDefault="008A01F4"/>
                          <w:p w14:paraId="1FCDD9B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8A01F4" w:rsidRDefault="008A01F4"/>
                          <w:p w14:paraId="3228338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8A01F4" w:rsidRDefault="008A01F4"/>
                          <w:p w14:paraId="741E327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8A01F4" w:rsidRDefault="008A01F4"/>
                          <w:p w14:paraId="2DE123F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8A01F4" w:rsidRDefault="008A01F4"/>
                          <w:p w14:paraId="4A64F88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8A01F4" w:rsidRDefault="008A01F4"/>
                          <w:p w14:paraId="760C5A6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8A01F4" w:rsidRDefault="008A01F4"/>
                          <w:p w14:paraId="4B6F5AE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8A01F4" w:rsidRDefault="008A01F4"/>
                          <w:p w14:paraId="12F65C1F" w14:textId="77777777" w:rsidR="008A01F4" w:rsidRPr="005D78B3" w:rsidRDefault="008A01F4" w:rsidP="00B474D5">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8A01F4" w:rsidRDefault="008A01F4"/>
                          <w:p w14:paraId="6FAC182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8A01F4" w:rsidRDefault="008A01F4"/>
                          <w:p w14:paraId="39FDBDE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8A01F4" w:rsidRDefault="008A01F4"/>
                          <w:p w14:paraId="0FDECB7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8A01F4" w:rsidRDefault="008A01F4"/>
                          <w:p w14:paraId="664F848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8A01F4" w:rsidRDefault="008A01F4"/>
                          <w:p w14:paraId="3C7BDF8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8A01F4" w:rsidRDefault="008A01F4"/>
                          <w:p w14:paraId="22EFED7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8A01F4" w:rsidRDefault="008A01F4"/>
                          <w:p w14:paraId="674123E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8A01F4" w:rsidRDefault="008A01F4"/>
                          <w:p w14:paraId="7BB240E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8A01F4" w:rsidRDefault="008A01F4"/>
                          <w:p w14:paraId="26201FC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8A01F4" w:rsidRDefault="008A01F4"/>
                          <w:p w14:paraId="7688D55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8A01F4" w:rsidRDefault="008A01F4"/>
                          <w:p w14:paraId="607F996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8A01F4" w:rsidRDefault="008A01F4"/>
                          <w:p w14:paraId="54F0338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8A01F4" w:rsidRDefault="008A01F4"/>
                          <w:p w14:paraId="6E9E6A7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8A01F4" w:rsidRDefault="008A01F4"/>
                          <w:p w14:paraId="0645F28F"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8A01F4" w:rsidRDefault="008A01F4"/>
                          <w:p w14:paraId="251550B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8A01F4" w:rsidRDefault="008A01F4"/>
                          <w:p w14:paraId="291F3C4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8A01F4" w:rsidRDefault="008A01F4"/>
                          <w:p w14:paraId="34B0697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8A01F4" w:rsidRDefault="008A01F4"/>
                          <w:p w14:paraId="1FC5099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8A01F4" w:rsidRDefault="008A01F4"/>
                          <w:p w14:paraId="46EDCE4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8A01F4" w:rsidRDefault="008A01F4"/>
                          <w:p w14:paraId="4ACD169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8A01F4" w:rsidRDefault="008A01F4"/>
                          <w:p w14:paraId="650A583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8A01F4" w:rsidRDefault="008A01F4"/>
                          <w:p w14:paraId="150B59E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8A01F4" w:rsidRDefault="008A01F4"/>
                          <w:p w14:paraId="36DD57A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8A01F4" w:rsidRDefault="008A01F4"/>
                          <w:p w14:paraId="67E8709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8A01F4" w:rsidRDefault="008A01F4"/>
                          <w:p w14:paraId="712A758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8A01F4" w:rsidRDefault="008A01F4"/>
                          <w:p w14:paraId="3C2F497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8A01F4" w:rsidRDefault="008A01F4"/>
                          <w:p w14:paraId="075BD474"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8A01F4" w:rsidRDefault="008A01F4"/>
                          <w:p w14:paraId="2A8E56E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8A01F4" w:rsidRDefault="008A01F4"/>
                          <w:p w14:paraId="4396473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8A01F4" w:rsidRDefault="008A01F4"/>
                          <w:p w14:paraId="1EE7F45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8A01F4" w:rsidRDefault="008A01F4"/>
                          <w:p w14:paraId="555B2D0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8A01F4" w:rsidRDefault="008A01F4"/>
                          <w:p w14:paraId="14F1145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8A01F4" w:rsidRDefault="008A01F4"/>
                          <w:p w14:paraId="4996E43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8A01F4" w:rsidRDefault="008A01F4"/>
                          <w:p w14:paraId="511A329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8A01F4" w:rsidRDefault="008A01F4"/>
                          <w:p w14:paraId="67078EF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8A01F4" w:rsidRDefault="008A01F4"/>
                          <w:p w14:paraId="441369F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8A01F4" w:rsidRDefault="008A01F4"/>
                          <w:p w14:paraId="03239D7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8A01F4" w:rsidRDefault="008A01F4"/>
                          <w:p w14:paraId="52DB506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8A01F4" w:rsidRDefault="008A01F4"/>
                          <w:p w14:paraId="2F43816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8A01F4" w:rsidRDefault="008A01F4"/>
                          <w:p w14:paraId="692E62D2" w14:textId="77777777" w:rsidR="008A01F4" w:rsidRPr="007408A5" w:rsidRDefault="008A01F4" w:rsidP="00B474D5">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0"/>
                          </w:p>
                          <w:p w14:paraId="33920BAD" w14:textId="77777777" w:rsidR="008A01F4" w:rsidRDefault="008A01F4"/>
                          <w:p w14:paraId="04D6A93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2"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2"/>
                          </w:p>
                          <w:p w14:paraId="3A2673C1" w14:textId="77777777" w:rsidR="008A01F4" w:rsidRDefault="008A01F4"/>
                          <w:p w14:paraId="7033859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3" w:name="_Toc72500105"/>
                            <w:r>
                              <w:rPr>
                                <w:rFonts w:asciiTheme="minorHAnsi" w:hAnsiTheme="minorHAnsi" w:cstheme="minorHAnsi"/>
                                <w:color w:val="FFFFFF" w:themeColor="background1"/>
                                <w:sz w:val="22"/>
                                <w:szCs w:val="22"/>
                              </w:rPr>
                              <w:t>DA CONTRATAÇÃO</w:t>
                            </w:r>
                            <w:bookmarkEnd w:id="433"/>
                          </w:p>
                          <w:p w14:paraId="03998AFE" w14:textId="77777777" w:rsidR="008A01F4" w:rsidRDefault="008A01F4"/>
                          <w:p w14:paraId="3475D32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4"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4"/>
                          </w:p>
                          <w:p w14:paraId="2732E87F" w14:textId="77777777" w:rsidR="008A01F4" w:rsidRDefault="008A01F4"/>
                          <w:p w14:paraId="670E1BB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5"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5"/>
                          </w:p>
                          <w:p w14:paraId="234B0611" w14:textId="77777777" w:rsidR="008A01F4" w:rsidRDefault="008A01F4"/>
                          <w:p w14:paraId="10347CF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6" w:name="_Toc72500108"/>
                            <w:r>
                              <w:rPr>
                                <w:rFonts w:asciiTheme="minorHAnsi" w:hAnsiTheme="minorHAnsi" w:cstheme="minorHAnsi"/>
                                <w:color w:val="FFFFFF" w:themeColor="background1"/>
                                <w:sz w:val="22"/>
                                <w:szCs w:val="22"/>
                              </w:rPr>
                              <w:t>DA CONTRATAÇÃO</w:t>
                            </w:r>
                            <w:bookmarkEnd w:id="436"/>
                          </w:p>
                          <w:p w14:paraId="48A9D6F5" w14:textId="77777777" w:rsidR="008A01F4" w:rsidRDefault="008A01F4"/>
                          <w:p w14:paraId="36A851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7"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37"/>
                          </w:p>
                          <w:p w14:paraId="7252C139" w14:textId="77777777" w:rsidR="008A01F4" w:rsidRDefault="008A01F4"/>
                          <w:p w14:paraId="6BCBA44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8" w:name="_Toc72500110"/>
                            <w:r w:rsidRPr="00D974F6">
                              <w:rPr>
                                <w:rFonts w:asciiTheme="minorHAnsi" w:hAnsiTheme="minorHAnsi" w:cstheme="minorHAnsi"/>
                                <w:color w:val="FFFFFF" w:themeColor="background1"/>
                                <w:sz w:val="22"/>
                                <w:szCs w:val="22"/>
                              </w:rPr>
                              <w:t>DA MATRIZ DE RISCO</w:t>
                            </w:r>
                            <w:bookmarkEnd w:id="438"/>
                          </w:p>
                          <w:p w14:paraId="7E6B6D98" w14:textId="77777777" w:rsidR="008A01F4" w:rsidRDefault="008A01F4"/>
                          <w:p w14:paraId="7A586D0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39"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39"/>
                          </w:p>
                          <w:p w14:paraId="2D5ACB42" w14:textId="77777777" w:rsidR="008A01F4" w:rsidRDefault="008A01F4"/>
                          <w:p w14:paraId="0F345B4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40"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40"/>
                          </w:p>
                          <w:p w14:paraId="669D6989" w14:textId="77777777" w:rsidR="008A01F4" w:rsidRDefault="008A01F4"/>
                          <w:p w14:paraId="3FE68AF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41"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41"/>
                          </w:p>
                          <w:p w14:paraId="0A6D98D9" w14:textId="77777777" w:rsidR="008A01F4" w:rsidRDefault="008A01F4"/>
                          <w:p w14:paraId="298D670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2" w:name="_Toc72500114"/>
                            <w:r>
                              <w:rPr>
                                <w:rFonts w:asciiTheme="minorHAnsi" w:hAnsiTheme="minorHAnsi" w:cstheme="minorHAnsi"/>
                                <w:color w:val="FFFFFF" w:themeColor="background1"/>
                                <w:sz w:val="22"/>
                                <w:szCs w:val="22"/>
                              </w:rPr>
                              <w:t>DA CONTRATAÇÃO</w:t>
                            </w:r>
                            <w:bookmarkEnd w:id="442"/>
                          </w:p>
                          <w:p w14:paraId="30B5E869" w14:textId="77777777" w:rsidR="008A01F4" w:rsidRDefault="008A01F4"/>
                          <w:p w14:paraId="4DA1C37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43"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43"/>
                          </w:p>
                          <w:p w14:paraId="51D44C00" w14:textId="77777777" w:rsidR="008A01F4" w:rsidRDefault="008A01F4"/>
                          <w:p w14:paraId="5874767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44"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44"/>
                          </w:p>
                          <w:p w14:paraId="06F089BF" w14:textId="77777777" w:rsidR="008A01F4" w:rsidRDefault="008A01F4"/>
                          <w:p w14:paraId="54E11CCF"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445" w:name="_Toc72500117"/>
                            <w:r>
                              <w:rPr>
                                <w:rFonts w:asciiTheme="minorHAnsi" w:hAnsiTheme="minorHAnsi" w:cstheme="minorHAnsi"/>
                                <w:color w:val="FFFFFF" w:themeColor="background1"/>
                                <w:sz w:val="22"/>
                                <w:szCs w:val="22"/>
                              </w:rPr>
                              <w:t>DA CONTRATAÇÃO</w:t>
                            </w:r>
                            <w:bookmarkEnd w:id="445"/>
                          </w:p>
                          <w:p w14:paraId="5B1B026C" w14:textId="77777777" w:rsidR="008A01F4" w:rsidRDefault="008A01F4"/>
                          <w:p w14:paraId="3638BF2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6"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46"/>
                          </w:p>
                          <w:p w14:paraId="3A0B084D" w14:textId="77777777" w:rsidR="008A01F4" w:rsidRDefault="008A01F4"/>
                          <w:p w14:paraId="544A3B7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7" w:name="_Toc72500119"/>
                            <w:r w:rsidRPr="00D974F6">
                              <w:rPr>
                                <w:rFonts w:asciiTheme="minorHAnsi" w:hAnsiTheme="minorHAnsi" w:cstheme="minorHAnsi"/>
                                <w:color w:val="FFFFFF" w:themeColor="background1"/>
                                <w:sz w:val="22"/>
                                <w:szCs w:val="22"/>
                              </w:rPr>
                              <w:t>DA MATRIZ DE RISCO</w:t>
                            </w:r>
                            <w:bookmarkEnd w:id="447"/>
                          </w:p>
                          <w:p w14:paraId="3ED8986E" w14:textId="77777777" w:rsidR="008A01F4" w:rsidRDefault="008A01F4"/>
                          <w:p w14:paraId="165C770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8"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48"/>
                          </w:p>
                          <w:p w14:paraId="744EEA75" w14:textId="77777777" w:rsidR="008A01F4" w:rsidRDefault="008A01F4"/>
                          <w:p w14:paraId="12857D1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49"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49"/>
                          </w:p>
                          <w:p w14:paraId="261BEB0A" w14:textId="77777777" w:rsidR="008A01F4" w:rsidRDefault="008A01F4"/>
                          <w:p w14:paraId="1814ADC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0" w:name="_Toc72500122"/>
                            <w:r w:rsidRPr="00D974F6">
                              <w:rPr>
                                <w:rFonts w:asciiTheme="minorHAnsi" w:hAnsiTheme="minorHAnsi" w:cstheme="minorHAnsi"/>
                                <w:color w:val="FFFFFF" w:themeColor="background1"/>
                                <w:sz w:val="22"/>
                                <w:szCs w:val="22"/>
                              </w:rPr>
                              <w:t>DA MATRIZ DE RISCO</w:t>
                            </w:r>
                            <w:bookmarkEnd w:id="450"/>
                          </w:p>
                          <w:p w14:paraId="6C5ABE1F" w14:textId="77777777" w:rsidR="008A01F4" w:rsidRDefault="008A01F4"/>
                          <w:p w14:paraId="703C928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1"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51"/>
                          </w:p>
                          <w:p w14:paraId="5ECD911E" w14:textId="77777777" w:rsidR="008A01F4" w:rsidRDefault="008A01F4"/>
                          <w:p w14:paraId="0F450A8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2" w:name="_Toc72500124"/>
                            <w:r w:rsidRPr="00D86400">
                              <w:rPr>
                                <w:rFonts w:ascii="Arial Narrow" w:hAnsi="Arial Narrow"/>
                                <w:color w:val="FFFFFF" w:themeColor="background1"/>
                                <w:sz w:val="24"/>
                                <w:szCs w:val="24"/>
                              </w:rPr>
                              <w:t>SOBRE A SUSTENTABILIDADE DA CONTRATAÇÃO</w:t>
                            </w:r>
                            <w:bookmarkEnd w:id="452"/>
                          </w:p>
                          <w:p w14:paraId="66B1ED0E" w14:textId="77777777" w:rsidR="008A01F4" w:rsidRDefault="008A01F4"/>
                          <w:p w14:paraId="52E0104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3"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53"/>
                          </w:p>
                          <w:p w14:paraId="78DD0D44" w14:textId="77777777" w:rsidR="008A01F4" w:rsidRDefault="008A01F4"/>
                          <w:p w14:paraId="5352E09D"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4"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54"/>
                          </w:p>
                          <w:p w14:paraId="2D7FCB11" w14:textId="77777777" w:rsidR="008A01F4" w:rsidRDefault="008A01F4"/>
                          <w:p w14:paraId="1A9E117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5"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55"/>
                          </w:p>
                          <w:p w14:paraId="3D109DE1" w14:textId="77777777" w:rsidR="008A01F4" w:rsidRDefault="008A01F4"/>
                          <w:p w14:paraId="41859B8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6" w:name="_Toc72500128"/>
                            <w:r w:rsidRPr="00D974F6">
                              <w:rPr>
                                <w:rFonts w:asciiTheme="minorHAnsi" w:hAnsiTheme="minorHAnsi" w:cstheme="minorHAnsi"/>
                                <w:color w:val="FFFFFF" w:themeColor="background1"/>
                                <w:sz w:val="22"/>
                                <w:szCs w:val="22"/>
                              </w:rPr>
                              <w:t>DA MATRIZ DE RISCO</w:t>
                            </w:r>
                            <w:bookmarkEnd w:id="456"/>
                          </w:p>
                          <w:p w14:paraId="3DAD4FC2" w14:textId="77777777" w:rsidR="008A01F4" w:rsidRDefault="008A01F4"/>
                          <w:p w14:paraId="3CD98FA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57"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57"/>
                          </w:p>
                          <w:p w14:paraId="0168F322" w14:textId="77777777" w:rsidR="008A01F4" w:rsidRDefault="008A01F4"/>
                          <w:p w14:paraId="3243FD5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458"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58"/>
                          </w:p>
                          <w:p w14:paraId="755A25CD" w14:textId="77777777" w:rsidR="008A01F4" w:rsidRDefault="008A01F4"/>
                          <w:p w14:paraId="1E692E3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9"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59"/>
                          </w:p>
                          <w:p w14:paraId="441E8BBC" w14:textId="77777777" w:rsidR="008A01F4" w:rsidRDefault="008A01F4"/>
                          <w:p w14:paraId="62E3750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0" w:name="_Toc72500132"/>
                            <w:r>
                              <w:rPr>
                                <w:rFonts w:asciiTheme="minorHAnsi" w:hAnsiTheme="minorHAnsi" w:cstheme="minorHAnsi"/>
                                <w:color w:val="FFFFFF" w:themeColor="background1"/>
                                <w:sz w:val="22"/>
                                <w:szCs w:val="22"/>
                              </w:rPr>
                              <w:t>DA CONTRATAÇÃO</w:t>
                            </w:r>
                            <w:bookmarkEnd w:id="460"/>
                          </w:p>
                          <w:p w14:paraId="4B0D5D31" w14:textId="77777777" w:rsidR="008A01F4" w:rsidRDefault="008A01F4"/>
                          <w:p w14:paraId="5ABCFDD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1"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1"/>
                          </w:p>
                          <w:p w14:paraId="1F63D1B1" w14:textId="77777777" w:rsidR="008A01F4" w:rsidRDefault="008A01F4"/>
                          <w:p w14:paraId="537034F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2"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2"/>
                          </w:p>
                          <w:p w14:paraId="12ABB986" w14:textId="77777777" w:rsidR="008A01F4" w:rsidRDefault="008A01F4"/>
                          <w:p w14:paraId="60F9177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3" w:name="_Toc72500135"/>
                            <w:r>
                              <w:rPr>
                                <w:rFonts w:asciiTheme="minorHAnsi" w:hAnsiTheme="minorHAnsi" w:cstheme="minorHAnsi"/>
                                <w:color w:val="FFFFFF" w:themeColor="background1"/>
                                <w:sz w:val="22"/>
                                <w:szCs w:val="22"/>
                              </w:rPr>
                              <w:t>DA CONTRATAÇÃO</w:t>
                            </w:r>
                            <w:bookmarkEnd w:id="463"/>
                          </w:p>
                          <w:p w14:paraId="4F05ABCF" w14:textId="77777777" w:rsidR="008A01F4" w:rsidRDefault="008A01F4"/>
                          <w:p w14:paraId="279D08E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4"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64"/>
                          </w:p>
                          <w:p w14:paraId="4E6B648D" w14:textId="77777777" w:rsidR="008A01F4" w:rsidRDefault="008A01F4"/>
                          <w:p w14:paraId="08FD5EE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5" w:name="_Toc72500137"/>
                            <w:r w:rsidRPr="00D974F6">
                              <w:rPr>
                                <w:rFonts w:asciiTheme="minorHAnsi" w:hAnsiTheme="minorHAnsi" w:cstheme="minorHAnsi"/>
                                <w:color w:val="FFFFFF" w:themeColor="background1"/>
                                <w:sz w:val="22"/>
                                <w:szCs w:val="22"/>
                              </w:rPr>
                              <w:t>DA MATRIZ DE RISCO</w:t>
                            </w:r>
                            <w:bookmarkEnd w:id="465"/>
                          </w:p>
                          <w:p w14:paraId="7B2D6F31" w14:textId="77777777" w:rsidR="008A01F4" w:rsidRDefault="008A01F4"/>
                          <w:p w14:paraId="190FB75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6"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66"/>
                          </w:p>
                          <w:p w14:paraId="0AFA61B3" w14:textId="77777777" w:rsidR="008A01F4" w:rsidRDefault="008A01F4"/>
                          <w:p w14:paraId="4282CD9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7"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7"/>
                          </w:p>
                          <w:p w14:paraId="2F170C14" w14:textId="77777777" w:rsidR="008A01F4" w:rsidRDefault="008A01F4"/>
                          <w:p w14:paraId="2237216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68"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68"/>
                          </w:p>
                          <w:p w14:paraId="3809207E" w14:textId="77777777" w:rsidR="008A01F4" w:rsidRDefault="008A01F4"/>
                          <w:p w14:paraId="513064D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69" w:name="_Toc72500141"/>
                            <w:r>
                              <w:rPr>
                                <w:rFonts w:asciiTheme="minorHAnsi" w:hAnsiTheme="minorHAnsi" w:cstheme="minorHAnsi"/>
                                <w:color w:val="FFFFFF" w:themeColor="background1"/>
                                <w:sz w:val="22"/>
                                <w:szCs w:val="22"/>
                              </w:rPr>
                              <w:t>DA CONTRATAÇÃO</w:t>
                            </w:r>
                            <w:bookmarkEnd w:id="469"/>
                          </w:p>
                          <w:p w14:paraId="4898F7CD" w14:textId="77777777" w:rsidR="008A01F4" w:rsidRDefault="008A01F4"/>
                          <w:p w14:paraId="2F6744B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0"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0"/>
                          </w:p>
                          <w:p w14:paraId="27C3369C" w14:textId="77777777" w:rsidR="008A01F4" w:rsidRDefault="008A01F4"/>
                          <w:p w14:paraId="0712BF4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1"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31"/>
                            <w:bookmarkEnd w:id="471"/>
                          </w:p>
                        </w:txbxContent>
                      </wps:txbx>
                      <wps:bodyPr rot="0" vert="horz" wrap="square" lIns="91440" tIns="45720" rIns="91440" bIns="45720" anchor="t" anchorCtr="0">
                        <a:noAutofit/>
                      </wps:bodyPr>
                    </wps:wsp>
                  </a:graphicData>
                </a:graphic>
              </wp:inline>
            </w:drawing>
          </mc:Choice>
          <mc:Fallback>
            <w:pict>
              <v:shape w14:anchorId="5632B6A9"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0E001620" w14:textId="29B8A5B3" w:rsidR="008A01F4" w:rsidRPr="007408A5" w:rsidRDefault="008A01F4" w:rsidP="00B474D5">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472" w:name="_Toc72500103"/>
                      <w:bookmarkStart w:id="473" w:name="_Toc71703569"/>
                      <w:r>
                        <w:rPr>
                          <w:rFonts w:ascii="Arial Narrow" w:hAnsi="Arial Narrow"/>
                          <w:color w:val="FFFFFF" w:themeColor="background1"/>
                          <w:sz w:val="24"/>
                          <w:szCs w:val="24"/>
                        </w:rPr>
                        <w:t>LOCAL DE EXECUÇÃO DOS SERVIÇOS</w:t>
                      </w:r>
                    </w:p>
                    <w:p w14:paraId="345D7589" w14:textId="77777777" w:rsidR="008A01F4" w:rsidRDefault="008A01F4"/>
                    <w:p w14:paraId="0072CD2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8A01F4" w:rsidRDefault="008A01F4"/>
                    <w:p w14:paraId="6D0F58A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8A01F4" w:rsidRDefault="008A01F4"/>
                    <w:p w14:paraId="12D344D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8A01F4" w:rsidRDefault="008A01F4"/>
                    <w:p w14:paraId="7FE9A1B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8A01F4" w:rsidRDefault="008A01F4"/>
                    <w:p w14:paraId="04EAF09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8A01F4" w:rsidRDefault="008A01F4"/>
                    <w:p w14:paraId="70A945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8A01F4" w:rsidRDefault="008A01F4"/>
                    <w:p w14:paraId="3F09D81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8A01F4" w:rsidRDefault="008A01F4"/>
                    <w:p w14:paraId="4D11D7E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8A01F4" w:rsidRDefault="008A01F4"/>
                    <w:p w14:paraId="3B2BE77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8A01F4" w:rsidRDefault="008A01F4"/>
                    <w:p w14:paraId="44A1099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8A01F4" w:rsidRDefault="008A01F4"/>
                    <w:p w14:paraId="2592784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8A01F4" w:rsidRDefault="008A01F4"/>
                    <w:p w14:paraId="1716591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8A01F4" w:rsidRDefault="008A01F4"/>
                    <w:p w14:paraId="5274860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8A01F4" w:rsidRDefault="008A01F4"/>
                    <w:p w14:paraId="4268CF37"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8A01F4" w:rsidRDefault="008A01F4"/>
                    <w:p w14:paraId="09DBA64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8A01F4" w:rsidRDefault="008A01F4"/>
                    <w:p w14:paraId="26408AA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8A01F4" w:rsidRDefault="008A01F4"/>
                    <w:p w14:paraId="111CF14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8A01F4" w:rsidRDefault="008A01F4"/>
                    <w:p w14:paraId="3048D74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8A01F4" w:rsidRDefault="008A01F4"/>
                    <w:p w14:paraId="5E56B22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8A01F4" w:rsidRDefault="008A01F4"/>
                    <w:p w14:paraId="7C2ED36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8A01F4" w:rsidRDefault="008A01F4"/>
                    <w:p w14:paraId="284A93E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8A01F4" w:rsidRDefault="008A01F4"/>
                    <w:p w14:paraId="3EE522C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8A01F4" w:rsidRDefault="008A01F4"/>
                    <w:p w14:paraId="21F7C29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8A01F4" w:rsidRDefault="008A01F4"/>
                    <w:p w14:paraId="68E3183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8A01F4" w:rsidRDefault="008A01F4"/>
                    <w:p w14:paraId="1966448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8A01F4" w:rsidRDefault="008A01F4"/>
                    <w:p w14:paraId="7292045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8A01F4" w:rsidRDefault="008A01F4"/>
                    <w:p w14:paraId="757AA0D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8A01F4" w:rsidRDefault="008A01F4"/>
                    <w:p w14:paraId="6E19ED8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8A01F4" w:rsidRDefault="008A01F4"/>
                    <w:p w14:paraId="6F1F4BF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8A01F4" w:rsidRDefault="008A01F4"/>
                    <w:p w14:paraId="35ADB45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8A01F4" w:rsidRDefault="008A01F4"/>
                    <w:p w14:paraId="225D06D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8A01F4" w:rsidRDefault="008A01F4"/>
                    <w:p w14:paraId="5C1E30D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8A01F4" w:rsidRDefault="008A01F4"/>
                    <w:p w14:paraId="2787E25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8A01F4" w:rsidRDefault="008A01F4"/>
                    <w:p w14:paraId="1FCDD9B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8A01F4" w:rsidRDefault="008A01F4"/>
                    <w:p w14:paraId="3228338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8A01F4" w:rsidRDefault="008A01F4"/>
                    <w:p w14:paraId="741E327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8A01F4" w:rsidRDefault="008A01F4"/>
                    <w:p w14:paraId="2DE123F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8A01F4" w:rsidRDefault="008A01F4"/>
                    <w:p w14:paraId="4A64F88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8A01F4" w:rsidRDefault="008A01F4"/>
                    <w:p w14:paraId="760C5A6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8A01F4" w:rsidRDefault="008A01F4"/>
                    <w:p w14:paraId="4B6F5AE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8A01F4" w:rsidRDefault="008A01F4"/>
                    <w:p w14:paraId="12F65C1F" w14:textId="77777777" w:rsidR="008A01F4" w:rsidRPr="005D78B3" w:rsidRDefault="008A01F4" w:rsidP="00B474D5">
                      <w:pPr>
                        <w:pStyle w:val="Ttulo1"/>
                        <w:numPr>
                          <w:ilvl w:val="0"/>
                          <w:numId w:val="40"/>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8A01F4" w:rsidRDefault="008A01F4"/>
                    <w:p w14:paraId="6FAC182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8A01F4" w:rsidRDefault="008A01F4"/>
                    <w:p w14:paraId="39FDBDE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8A01F4" w:rsidRDefault="008A01F4"/>
                    <w:p w14:paraId="0FDECB7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8A01F4" w:rsidRDefault="008A01F4"/>
                    <w:p w14:paraId="664F848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8A01F4" w:rsidRDefault="008A01F4"/>
                    <w:p w14:paraId="3C7BDF8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8A01F4" w:rsidRDefault="008A01F4"/>
                    <w:p w14:paraId="22EFED7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8A01F4" w:rsidRDefault="008A01F4"/>
                    <w:p w14:paraId="674123E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8A01F4" w:rsidRDefault="008A01F4"/>
                    <w:p w14:paraId="7BB240E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8A01F4" w:rsidRDefault="008A01F4"/>
                    <w:p w14:paraId="26201FC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8A01F4" w:rsidRDefault="008A01F4"/>
                    <w:p w14:paraId="7688D55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8A01F4" w:rsidRDefault="008A01F4"/>
                    <w:p w14:paraId="607F996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8A01F4" w:rsidRDefault="008A01F4"/>
                    <w:p w14:paraId="54F0338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8A01F4" w:rsidRDefault="008A01F4"/>
                    <w:p w14:paraId="6E9E6A7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8A01F4" w:rsidRDefault="008A01F4"/>
                    <w:p w14:paraId="0645F28F"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8A01F4" w:rsidRDefault="008A01F4"/>
                    <w:p w14:paraId="251550B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8A01F4" w:rsidRDefault="008A01F4"/>
                    <w:p w14:paraId="291F3C4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8A01F4" w:rsidRDefault="008A01F4"/>
                    <w:p w14:paraId="34B0697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8A01F4" w:rsidRDefault="008A01F4"/>
                    <w:p w14:paraId="1FC5099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8A01F4" w:rsidRDefault="008A01F4"/>
                    <w:p w14:paraId="46EDCE4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8A01F4" w:rsidRDefault="008A01F4"/>
                    <w:p w14:paraId="4ACD169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8A01F4" w:rsidRDefault="008A01F4"/>
                    <w:p w14:paraId="650A583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8A01F4" w:rsidRDefault="008A01F4"/>
                    <w:p w14:paraId="150B59E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8A01F4" w:rsidRDefault="008A01F4"/>
                    <w:p w14:paraId="36DD57A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8A01F4" w:rsidRDefault="008A01F4"/>
                    <w:p w14:paraId="67E8709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8A01F4" w:rsidRDefault="008A01F4"/>
                    <w:p w14:paraId="712A758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8A01F4" w:rsidRDefault="008A01F4"/>
                    <w:p w14:paraId="3C2F497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8A01F4" w:rsidRDefault="008A01F4"/>
                    <w:p w14:paraId="075BD474"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8A01F4" w:rsidRDefault="008A01F4"/>
                    <w:p w14:paraId="2A8E56E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8A01F4" w:rsidRDefault="008A01F4"/>
                    <w:p w14:paraId="4396473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8A01F4" w:rsidRDefault="008A01F4"/>
                    <w:p w14:paraId="1EE7F45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8A01F4" w:rsidRDefault="008A01F4"/>
                    <w:p w14:paraId="555B2D0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8A01F4" w:rsidRDefault="008A01F4"/>
                    <w:p w14:paraId="14F1145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8A01F4" w:rsidRDefault="008A01F4"/>
                    <w:p w14:paraId="4996E43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8A01F4" w:rsidRDefault="008A01F4"/>
                    <w:p w14:paraId="511A329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8A01F4" w:rsidRDefault="008A01F4"/>
                    <w:p w14:paraId="67078EF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8A01F4" w:rsidRDefault="008A01F4"/>
                    <w:p w14:paraId="441369F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8A01F4" w:rsidRDefault="008A01F4"/>
                    <w:p w14:paraId="03239D7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8A01F4" w:rsidRDefault="008A01F4"/>
                    <w:p w14:paraId="52DB506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8A01F4" w:rsidRDefault="008A01F4"/>
                    <w:p w14:paraId="2F43816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8A01F4" w:rsidRDefault="008A01F4"/>
                    <w:p w14:paraId="692E62D2" w14:textId="77777777" w:rsidR="008A01F4" w:rsidRPr="007408A5" w:rsidRDefault="008A01F4" w:rsidP="00B474D5">
                      <w:pPr>
                        <w:pStyle w:val="Ttulo1"/>
                        <w:numPr>
                          <w:ilvl w:val="0"/>
                          <w:numId w:val="63"/>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2"/>
                    </w:p>
                    <w:p w14:paraId="33920BAD" w14:textId="77777777" w:rsidR="008A01F4" w:rsidRDefault="008A01F4"/>
                    <w:p w14:paraId="04D6A93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4"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4"/>
                    </w:p>
                    <w:p w14:paraId="3A2673C1" w14:textId="77777777" w:rsidR="008A01F4" w:rsidRDefault="008A01F4"/>
                    <w:p w14:paraId="7033859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5" w:name="_Toc72500105"/>
                      <w:r>
                        <w:rPr>
                          <w:rFonts w:asciiTheme="minorHAnsi" w:hAnsiTheme="minorHAnsi" w:cstheme="minorHAnsi"/>
                          <w:color w:val="FFFFFF" w:themeColor="background1"/>
                          <w:sz w:val="22"/>
                          <w:szCs w:val="22"/>
                        </w:rPr>
                        <w:t>DA CONTRATAÇÃO</w:t>
                      </w:r>
                      <w:bookmarkEnd w:id="475"/>
                    </w:p>
                    <w:p w14:paraId="03998AFE" w14:textId="77777777" w:rsidR="008A01F4" w:rsidRDefault="008A01F4"/>
                    <w:p w14:paraId="3475D32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6"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6"/>
                    </w:p>
                    <w:p w14:paraId="2732E87F" w14:textId="77777777" w:rsidR="008A01F4" w:rsidRDefault="008A01F4"/>
                    <w:p w14:paraId="670E1BB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7"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7"/>
                    </w:p>
                    <w:p w14:paraId="234B0611" w14:textId="77777777" w:rsidR="008A01F4" w:rsidRDefault="008A01F4"/>
                    <w:p w14:paraId="10347CF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8" w:name="_Toc72500108"/>
                      <w:r>
                        <w:rPr>
                          <w:rFonts w:asciiTheme="minorHAnsi" w:hAnsiTheme="minorHAnsi" w:cstheme="minorHAnsi"/>
                          <w:color w:val="FFFFFF" w:themeColor="background1"/>
                          <w:sz w:val="22"/>
                          <w:szCs w:val="22"/>
                        </w:rPr>
                        <w:t>DA CONTRATAÇÃO</w:t>
                      </w:r>
                      <w:bookmarkEnd w:id="478"/>
                    </w:p>
                    <w:p w14:paraId="48A9D6F5" w14:textId="77777777" w:rsidR="008A01F4" w:rsidRDefault="008A01F4"/>
                    <w:p w14:paraId="36A851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9"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9"/>
                    </w:p>
                    <w:p w14:paraId="7252C139" w14:textId="77777777" w:rsidR="008A01F4" w:rsidRDefault="008A01F4"/>
                    <w:p w14:paraId="6BCBA44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0" w:name="_Toc72500110"/>
                      <w:r w:rsidRPr="00D974F6">
                        <w:rPr>
                          <w:rFonts w:asciiTheme="minorHAnsi" w:hAnsiTheme="minorHAnsi" w:cstheme="minorHAnsi"/>
                          <w:color w:val="FFFFFF" w:themeColor="background1"/>
                          <w:sz w:val="22"/>
                          <w:szCs w:val="22"/>
                        </w:rPr>
                        <w:t>DA MATRIZ DE RISCO</w:t>
                      </w:r>
                      <w:bookmarkEnd w:id="480"/>
                    </w:p>
                    <w:p w14:paraId="7E6B6D98" w14:textId="77777777" w:rsidR="008A01F4" w:rsidRDefault="008A01F4"/>
                    <w:p w14:paraId="7A586D0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1"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1"/>
                    </w:p>
                    <w:p w14:paraId="2D5ACB42" w14:textId="77777777" w:rsidR="008A01F4" w:rsidRDefault="008A01F4"/>
                    <w:p w14:paraId="0F345B4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2"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2"/>
                    </w:p>
                    <w:p w14:paraId="669D6989" w14:textId="77777777" w:rsidR="008A01F4" w:rsidRDefault="008A01F4"/>
                    <w:p w14:paraId="3FE68AF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3"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3"/>
                    </w:p>
                    <w:p w14:paraId="0A6D98D9" w14:textId="77777777" w:rsidR="008A01F4" w:rsidRDefault="008A01F4"/>
                    <w:p w14:paraId="298D6705"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4" w:name="_Toc72500114"/>
                      <w:r>
                        <w:rPr>
                          <w:rFonts w:asciiTheme="minorHAnsi" w:hAnsiTheme="minorHAnsi" w:cstheme="minorHAnsi"/>
                          <w:color w:val="FFFFFF" w:themeColor="background1"/>
                          <w:sz w:val="22"/>
                          <w:szCs w:val="22"/>
                        </w:rPr>
                        <w:t>DA CONTRATAÇÃO</w:t>
                      </w:r>
                      <w:bookmarkEnd w:id="484"/>
                    </w:p>
                    <w:p w14:paraId="30B5E869" w14:textId="77777777" w:rsidR="008A01F4" w:rsidRDefault="008A01F4"/>
                    <w:p w14:paraId="4DA1C37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5"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5"/>
                    </w:p>
                    <w:p w14:paraId="51D44C00" w14:textId="77777777" w:rsidR="008A01F4" w:rsidRDefault="008A01F4"/>
                    <w:p w14:paraId="5874767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6"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6"/>
                    </w:p>
                    <w:p w14:paraId="06F089BF" w14:textId="77777777" w:rsidR="008A01F4" w:rsidRDefault="008A01F4"/>
                    <w:p w14:paraId="54E11CCF"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487" w:name="_Toc72500117"/>
                      <w:r>
                        <w:rPr>
                          <w:rFonts w:asciiTheme="minorHAnsi" w:hAnsiTheme="minorHAnsi" w:cstheme="minorHAnsi"/>
                          <w:color w:val="FFFFFF" w:themeColor="background1"/>
                          <w:sz w:val="22"/>
                          <w:szCs w:val="22"/>
                        </w:rPr>
                        <w:t>DA CONTRATAÇÃO</w:t>
                      </w:r>
                      <w:bookmarkEnd w:id="487"/>
                    </w:p>
                    <w:p w14:paraId="5B1B026C" w14:textId="77777777" w:rsidR="008A01F4" w:rsidRDefault="008A01F4"/>
                    <w:p w14:paraId="3638BF2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8"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8"/>
                    </w:p>
                    <w:p w14:paraId="3A0B084D" w14:textId="77777777" w:rsidR="008A01F4" w:rsidRDefault="008A01F4"/>
                    <w:p w14:paraId="544A3B7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9" w:name="_Toc72500119"/>
                      <w:r w:rsidRPr="00D974F6">
                        <w:rPr>
                          <w:rFonts w:asciiTheme="minorHAnsi" w:hAnsiTheme="minorHAnsi" w:cstheme="minorHAnsi"/>
                          <w:color w:val="FFFFFF" w:themeColor="background1"/>
                          <w:sz w:val="22"/>
                          <w:szCs w:val="22"/>
                        </w:rPr>
                        <w:t>DA MATRIZ DE RISCO</w:t>
                      </w:r>
                      <w:bookmarkEnd w:id="489"/>
                    </w:p>
                    <w:p w14:paraId="3ED8986E" w14:textId="77777777" w:rsidR="008A01F4" w:rsidRDefault="008A01F4"/>
                    <w:p w14:paraId="165C770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0"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0"/>
                    </w:p>
                    <w:p w14:paraId="744EEA75" w14:textId="77777777" w:rsidR="008A01F4" w:rsidRDefault="008A01F4"/>
                    <w:p w14:paraId="12857D1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1"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1"/>
                    </w:p>
                    <w:p w14:paraId="261BEB0A" w14:textId="77777777" w:rsidR="008A01F4" w:rsidRDefault="008A01F4"/>
                    <w:p w14:paraId="1814ADC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2" w:name="_Toc72500122"/>
                      <w:r w:rsidRPr="00D974F6">
                        <w:rPr>
                          <w:rFonts w:asciiTheme="minorHAnsi" w:hAnsiTheme="minorHAnsi" w:cstheme="minorHAnsi"/>
                          <w:color w:val="FFFFFF" w:themeColor="background1"/>
                          <w:sz w:val="22"/>
                          <w:szCs w:val="22"/>
                        </w:rPr>
                        <w:t>DA MATRIZ DE RISCO</w:t>
                      </w:r>
                      <w:bookmarkEnd w:id="492"/>
                    </w:p>
                    <w:p w14:paraId="6C5ABE1F" w14:textId="77777777" w:rsidR="008A01F4" w:rsidRDefault="008A01F4"/>
                    <w:p w14:paraId="703C928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3"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3"/>
                    </w:p>
                    <w:p w14:paraId="5ECD911E" w14:textId="77777777" w:rsidR="008A01F4" w:rsidRDefault="008A01F4"/>
                    <w:p w14:paraId="0F450A8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4" w:name="_Toc72500124"/>
                      <w:r w:rsidRPr="00D86400">
                        <w:rPr>
                          <w:rFonts w:ascii="Arial Narrow" w:hAnsi="Arial Narrow"/>
                          <w:color w:val="FFFFFF" w:themeColor="background1"/>
                          <w:sz w:val="24"/>
                          <w:szCs w:val="24"/>
                        </w:rPr>
                        <w:t>SOBRE A SUSTENTABILIDADE DA CONTRATAÇÃO</w:t>
                      </w:r>
                      <w:bookmarkEnd w:id="494"/>
                    </w:p>
                    <w:p w14:paraId="66B1ED0E" w14:textId="77777777" w:rsidR="008A01F4" w:rsidRDefault="008A01F4"/>
                    <w:p w14:paraId="52E0104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5"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5"/>
                    </w:p>
                    <w:p w14:paraId="78DD0D44" w14:textId="77777777" w:rsidR="008A01F4" w:rsidRDefault="008A01F4"/>
                    <w:p w14:paraId="5352E09D"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6"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6"/>
                    </w:p>
                    <w:p w14:paraId="2D7FCB11" w14:textId="77777777" w:rsidR="008A01F4" w:rsidRDefault="008A01F4"/>
                    <w:p w14:paraId="1A9E117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7"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7"/>
                    </w:p>
                    <w:p w14:paraId="3D109DE1" w14:textId="77777777" w:rsidR="008A01F4" w:rsidRDefault="008A01F4"/>
                    <w:p w14:paraId="41859B8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8" w:name="_Toc72500128"/>
                      <w:r w:rsidRPr="00D974F6">
                        <w:rPr>
                          <w:rFonts w:asciiTheme="minorHAnsi" w:hAnsiTheme="minorHAnsi" w:cstheme="minorHAnsi"/>
                          <w:color w:val="FFFFFF" w:themeColor="background1"/>
                          <w:sz w:val="22"/>
                          <w:szCs w:val="22"/>
                        </w:rPr>
                        <w:t>DA MATRIZ DE RISCO</w:t>
                      </w:r>
                      <w:bookmarkEnd w:id="498"/>
                    </w:p>
                    <w:p w14:paraId="3DAD4FC2" w14:textId="77777777" w:rsidR="008A01F4" w:rsidRDefault="008A01F4"/>
                    <w:p w14:paraId="3CD98FA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9"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9"/>
                    </w:p>
                    <w:p w14:paraId="0168F322" w14:textId="77777777" w:rsidR="008A01F4" w:rsidRDefault="008A01F4"/>
                    <w:p w14:paraId="3243FD5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500"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0"/>
                    </w:p>
                    <w:p w14:paraId="755A25CD" w14:textId="77777777" w:rsidR="008A01F4" w:rsidRDefault="008A01F4"/>
                    <w:p w14:paraId="1E692E3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1"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1"/>
                    </w:p>
                    <w:p w14:paraId="441E8BBC" w14:textId="77777777" w:rsidR="008A01F4" w:rsidRDefault="008A01F4"/>
                    <w:p w14:paraId="62E3750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2" w:name="_Toc72500132"/>
                      <w:r>
                        <w:rPr>
                          <w:rFonts w:asciiTheme="minorHAnsi" w:hAnsiTheme="minorHAnsi" w:cstheme="minorHAnsi"/>
                          <w:color w:val="FFFFFF" w:themeColor="background1"/>
                          <w:sz w:val="22"/>
                          <w:szCs w:val="22"/>
                        </w:rPr>
                        <w:t>DA CONTRATAÇÃO</w:t>
                      </w:r>
                      <w:bookmarkEnd w:id="502"/>
                    </w:p>
                    <w:p w14:paraId="4B0D5D31" w14:textId="77777777" w:rsidR="008A01F4" w:rsidRDefault="008A01F4"/>
                    <w:p w14:paraId="5ABCFDD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3"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3"/>
                    </w:p>
                    <w:p w14:paraId="1F63D1B1" w14:textId="77777777" w:rsidR="008A01F4" w:rsidRDefault="008A01F4"/>
                    <w:p w14:paraId="537034F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4"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4"/>
                    </w:p>
                    <w:p w14:paraId="12ABB986" w14:textId="77777777" w:rsidR="008A01F4" w:rsidRDefault="008A01F4"/>
                    <w:p w14:paraId="60F9177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5" w:name="_Toc72500135"/>
                      <w:r>
                        <w:rPr>
                          <w:rFonts w:asciiTheme="minorHAnsi" w:hAnsiTheme="minorHAnsi" w:cstheme="minorHAnsi"/>
                          <w:color w:val="FFFFFF" w:themeColor="background1"/>
                          <w:sz w:val="22"/>
                          <w:szCs w:val="22"/>
                        </w:rPr>
                        <w:t>DA CONTRATAÇÃO</w:t>
                      </w:r>
                      <w:bookmarkEnd w:id="505"/>
                    </w:p>
                    <w:p w14:paraId="4F05ABCF" w14:textId="77777777" w:rsidR="008A01F4" w:rsidRDefault="008A01F4"/>
                    <w:p w14:paraId="279D08E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6"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6"/>
                    </w:p>
                    <w:p w14:paraId="4E6B648D" w14:textId="77777777" w:rsidR="008A01F4" w:rsidRDefault="008A01F4"/>
                    <w:p w14:paraId="08FD5EE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7" w:name="_Toc72500137"/>
                      <w:r w:rsidRPr="00D974F6">
                        <w:rPr>
                          <w:rFonts w:asciiTheme="minorHAnsi" w:hAnsiTheme="minorHAnsi" w:cstheme="minorHAnsi"/>
                          <w:color w:val="FFFFFF" w:themeColor="background1"/>
                          <w:sz w:val="22"/>
                          <w:szCs w:val="22"/>
                        </w:rPr>
                        <w:t>DA MATRIZ DE RISCO</w:t>
                      </w:r>
                      <w:bookmarkEnd w:id="507"/>
                    </w:p>
                    <w:p w14:paraId="7B2D6F31" w14:textId="77777777" w:rsidR="008A01F4" w:rsidRDefault="008A01F4"/>
                    <w:p w14:paraId="190FB75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8"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8"/>
                    </w:p>
                    <w:p w14:paraId="0AFA61B3" w14:textId="77777777" w:rsidR="008A01F4" w:rsidRDefault="008A01F4"/>
                    <w:p w14:paraId="4282CD9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9"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9"/>
                    </w:p>
                    <w:p w14:paraId="2F170C14" w14:textId="77777777" w:rsidR="008A01F4" w:rsidRDefault="008A01F4"/>
                    <w:p w14:paraId="2237216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0"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10"/>
                    </w:p>
                    <w:p w14:paraId="3809207E" w14:textId="77777777" w:rsidR="008A01F4" w:rsidRDefault="008A01F4"/>
                    <w:p w14:paraId="513064D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1" w:name="_Toc72500141"/>
                      <w:r>
                        <w:rPr>
                          <w:rFonts w:asciiTheme="minorHAnsi" w:hAnsiTheme="minorHAnsi" w:cstheme="minorHAnsi"/>
                          <w:color w:val="FFFFFF" w:themeColor="background1"/>
                          <w:sz w:val="22"/>
                          <w:szCs w:val="22"/>
                        </w:rPr>
                        <w:t>DA CONTRATAÇÃO</w:t>
                      </w:r>
                      <w:bookmarkEnd w:id="511"/>
                    </w:p>
                    <w:p w14:paraId="4898F7CD" w14:textId="77777777" w:rsidR="008A01F4" w:rsidRDefault="008A01F4"/>
                    <w:p w14:paraId="2F6744B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2"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12"/>
                    </w:p>
                    <w:p w14:paraId="27C3369C" w14:textId="77777777" w:rsidR="008A01F4" w:rsidRDefault="008A01F4"/>
                    <w:p w14:paraId="0712BF4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3"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3"/>
                      <w:bookmarkEnd w:id="513"/>
                    </w:p>
                  </w:txbxContent>
                </v:textbox>
                <w10:anchorlock/>
              </v:shape>
            </w:pict>
          </mc:Fallback>
        </mc:AlternateContent>
      </w:r>
    </w:p>
    <w:p w14:paraId="5F3239FA" w14:textId="77777777" w:rsidR="00E04F7D" w:rsidRPr="00E04F7D" w:rsidRDefault="00E04F7D" w:rsidP="00B474D5">
      <w:pPr>
        <w:pStyle w:val="PargrafodaLista"/>
        <w:numPr>
          <w:ilvl w:val="0"/>
          <w:numId w:val="31"/>
        </w:numPr>
        <w:spacing w:after="0" w:line="300" w:lineRule="auto"/>
        <w:jc w:val="both"/>
        <w:rPr>
          <w:rFonts w:asciiTheme="minorHAnsi" w:hAnsiTheme="minorHAnsi" w:cstheme="minorHAnsi"/>
          <w:vanish/>
          <w:sz w:val="22"/>
        </w:rPr>
      </w:pPr>
    </w:p>
    <w:p w14:paraId="5B91DBE4" w14:textId="77777777" w:rsidR="00FA7434" w:rsidRPr="00FA7434" w:rsidRDefault="00FA7434" w:rsidP="00DA4F90">
      <w:pPr>
        <w:pStyle w:val="PargrafodaLista"/>
        <w:widowControl w:val="0"/>
        <w:numPr>
          <w:ilvl w:val="0"/>
          <w:numId w:val="137"/>
        </w:numPr>
        <w:overflowPunct w:val="0"/>
        <w:autoSpaceDE w:val="0"/>
        <w:autoSpaceDN w:val="0"/>
        <w:adjustRightInd w:val="0"/>
        <w:spacing w:after="0" w:line="300" w:lineRule="auto"/>
        <w:jc w:val="both"/>
        <w:rPr>
          <w:rFonts w:ascii="Calibri" w:hAnsi="Calibri" w:cs="Calibri"/>
          <w:vanish/>
          <w:sz w:val="22"/>
        </w:rPr>
      </w:pPr>
    </w:p>
    <w:p w14:paraId="1411A7C6" w14:textId="2881D405" w:rsidR="00DF104A" w:rsidRPr="00DF104A" w:rsidRDefault="00DF104A" w:rsidP="00DA4F90">
      <w:pPr>
        <w:pStyle w:val="PargrafodaLista"/>
        <w:widowControl w:val="0"/>
        <w:numPr>
          <w:ilvl w:val="1"/>
          <w:numId w:val="137"/>
        </w:numPr>
        <w:overflowPunct w:val="0"/>
        <w:autoSpaceDE w:val="0"/>
        <w:autoSpaceDN w:val="0"/>
        <w:adjustRightInd w:val="0"/>
        <w:spacing w:after="0" w:line="300" w:lineRule="auto"/>
        <w:ind w:left="567"/>
        <w:jc w:val="both"/>
        <w:rPr>
          <w:rFonts w:asciiTheme="minorHAnsi" w:eastAsiaTheme="minorEastAsia" w:hAnsiTheme="minorHAnsi" w:cstheme="minorHAnsi"/>
          <w:sz w:val="22"/>
        </w:rPr>
      </w:pPr>
      <w:r>
        <w:rPr>
          <w:rFonts w:asciiTheme="minorHAnsi" w:eastAsiaTheme="minorEastAsia" w:hAnsiTheme="minorHAnsi" w:cstheme="minorHAnsi"/>
          <w:sz w:val="22"/>
        </w:rPr>
        <w:t xml:space="preserve">Para o Lote 1 - </w:t>
      </w:r>
      <w:r w:rsidRPr="000400C4">
        <w:rPr>
          <w:rFonts w:asciiTheme="minorHAnsi" w:hAnsiTheme="minorHAnsi" w:cstheme="minorHAnsi"/>
          <w:sz w:val="22"/>
        </w:rPr>
        <w:t xml:space="preserve">Os </w:t>
      </w:r>
      <w:r w:rsidR="00B2129A" w:rsidRPr="000400C4">
        <w:rPr>
          <w:rFonts w:asciiTheme="minorHAnsi" w:hAnsiTheme="minorHAnsi" w:cstheme="minorHAnsi"/>
          <w:sz w:val="22"/>
        </w:rPr>
        <w:t xml:space="preserve">serviços </w:t>
      </w:r>
      <w:r w:rsidR="00B2129A">
        <w:rPr>
          <w:rFonts w:asciiTheme="minorHAnsi" w:hAnsiTheme="minorHAnsi" w:cstheme="minorHAnsi"/>
          <w:sz w:val="22"/>
        </w:rPr>
        <w:t xml:space="preserve">de levantamentos serão realizados </w:t>
      </w:r>
      <w:r w:rsidRPr="000400C4">
        <w:rPr>
          <w:rFonts w:asciiTheme="minorHAnsi" w:hAnsiTheme="minorHAnsi" w:cstheme="minorHAnsi"/>
          <w:sz w:val="22"/>
        </w:rPr>
        <w:t>na poligonal do Porto do Itaqui, localizado na Av. dos Portugueses, s/nº, Bairro Itaqui, em</w:t>
      </w:r>
      <w:r>
        <w:rPr>
          <w:rFonts w:asciiTheme="minorHAnsi" w:hAnsiTheme="minorHAnsi" w:cstheme="minorHAnsi"/>
          <w:sz w:val="22"/>
        </w:rPr>
        <w:t xml:space="preserve"> São Luís – MA, CEP 65.085-370.</w:t>
      </w:r>
    </w:p>
    <w:p w14:paraId="65597B33" w14:textId="0D026ECE" w:rsidR="000400C4" w:rsidRPr="007775C8" w:rsidRDefault="00DF104A" w:rsidP="00DA4F90">
      <w:pPr>
        <w:pStyle w:val="PargrafodaLista"/>
        <w:widowControl w:val="0"/>
        <w:numPr>
          <w:ilvl w:val="1"/>
          <w:numId w:val="137"/>
        </w:numPr>
        <w:overflowPunct w:val="0"/>
        <w:autoSpaceDE w:val="0"/>
        <w:autoSpaceDN w:val="0"/>
        <w:adjustRightInd w:val="0"/>
        <w:spacing w:after="0" w:line="300" w:lineRule="auto"/>
        <w:ind w:left="567"/>
        <w:jc w:val="both"/>
        <w:rPr>
          <w:rFonts w:asciiTheme="minorHAnsi" w:eastAsiaTheme="minorEastAsia" w:hAnsiTheme="minorHAnsi" w:cstheme="minorHAnsi"/>
          <w:sz w:val="22"/>
        </w:rPr>
      </w:pPr>
      <w:r>
        <w:rPr>
          <w:rFonts w:asciiTheme="minorHAnsi" w:hAnsiTheme="minorHAnsi" w:cstheme="minorHAnsi"/>
          <w:sz w:val="22"/>
        </w:rPr>
        <w:t xml:space="preserve">Para o Lote 2 - </w:t>
      </w:r>
      <w:r w:rsidR="00A406A4" w:rsidRPr="000400C4">
        <w:rPr>
          <w:rFonts w:asciiTheme="minorHAnsi" w:hAnsiTheme="minorHAnsi" w:cstheme="minorHAnsi"/>
          <w:sz w:val="22"/>
        </w:rPr>
        <w:t>Os serviços</w:t>
      </w:r>
      <w:r w:rsidR="00F23A76" w:rsidRPr="000400C4">
        <w:rPr>
          <w:rFonts w:asciiTheme="minorHAnsi" w:hAnsiTheme="minorHAnsi" w:cstheme="minorHAnsi"/>
          <w:sz w:val="22"/>
        </w:rPr>
        <w:t xml:space="preserve"> </w:t>
      </w:r>
      <w:r w:rsidR="00A406A4" w:rsidRPr="000400C4">
        <w:rPr>
          <w:rFonts w:asciiTheme="minorHAnsi" w:hAnsiTheme="minorHAnsi" w:cstheme="minorHAnsi"/>
          <w:sz w:val="22"/>
        </w:rPr>
        <w:t>serão realizados</w:t>
      </w:r>
      <w:r w:rsidR="00B2129A">
        <w:rPr>
          <w:rFonts w:asciiTheme="minorHAnsi" w:hAnsiTheme="minorHAnsi" w:cstheme="minorHAnsi"/>
          <w:sz w:val="22"/>
        </w:rPr>
        <w:t xml:space="preserve"> </w:t>
      </w:r>
      <w:r w:rsidR="002B7236" w:rsidRPr="000400C4">
        <w:rPr>
          <w:rFonts w:asciiTheme="minorHAnsi" w:hAnsiTheme="minorHAnsi" w:cstheme="minorHAnsi"/>
          <w:sz w:val="22"/>
        </w:rPr>
        <w:t xml:space="preserve">na </w:t>
      </w:r>
      <w:r w:rsidR="00F23A76" w:rsidRPr="000400C4">
        <w:rPr>
          <w:rFonts w:asciiTheme="minorHAnsi" w:hAnsiTheme="minorHAnsi" w:cstheme="minorHAnsi"/>
          <w:sz w:val="22"/>
        </w:rPr>
        <w:t xml:space="preserve">poligonal </w:t>
      </w:r>
      <w:r w:rsidR="002B7236" w:rsidRPr="000400C4">
        <w:rPr>
          <w:rFonts w:asciiTheme="minorHAnsi" w:hAnsiTheme="minorHAnsi" w:cstheme="minorHAnsi"/>
          <w:sz w:val="22"/>
        </w:rPr>
        <w:t>do</w:t>
      </w:r>
      <w:r w:rsidR="00A406A4" w:rsidRPr="000400C4">
        <w:rPr>
          <w:rFonts w:asciiTheme="minorHAnsi" w:hAnsiTheme="minorHAnsi" w:cstheme="minorHAnsi"/>
          <w:sz w:val="22"/>
        </w:rPr>
        <w:t xml:space="preserve"> Porto do Itaqui, localizado na Av. dos Portugueses, s/nº, Bairro Itaqui, em</w:t>
      </w:r>
      <w:r w:rsidR="00E73FB5">
        <w:rPr>
          <w:rFonts w:asciiTheme="minorHAnsi" w:hAnsiTheme="minorHAnsi" w:cstheme="minorHAnsi"/>
          <w:sz w:val="22"/>
        </w:rPr>
        <w:t xml:space="preserve"> São Luís – MA, CEP 65.085-370, quan</w:t>
      </w:r>
      <w:r w:rsidR="00B2129A">
        <w:rPr>
          <w:rFonts w:asciiTheme="minorHAnsi" w:hAnsiTheme="minorHAnsi" w:cstheme="minorHAnsi"/>
          <w:sz w:val="22"/>
        </w:rPr>
        <w:t xml:space="preserve">do dos levantamentos de campo e </w:t>
      </w:r>
      <w:r w:rsidR="00E73FB5">
        <w:rPr>
          <w:rFonts w:asciiTheme="minorHAnsi" w:hAnsiTheme="minorHAnsi" w:cstheme="minorHAnsi"/>
          <w:sz w:val="22"/>
        </w:rPr>
        <w:t>em escritório próprio</w:t>
      </w:r>
      <w:r w:rsidR="00B2129A">
        <w:rPr>
          <w:rFonts w:asciiTheme="minorHAnsi" w:hAnsiTheme="minorHAnsi" w:cstheme="minorHAnsi"/>
          <w:sz w:val="22"/>
        </w:rPr>
        <w:t xml:space="preserve"> </w:t>
      </w:r>
      <w:r w:rsidR="0085603B">
        <w:rPr>
          <w:rFonts w:asciiTheme="minorHAnsi" w:hAnsiTheme="minorHAnsi" w:cstheme="minorHAnsi"/>
          <w:sz w:val="22"/>
        </w:rPr>
        <w:t>na sede da C</w:t>
      </w:r>
      <w:r w:rsidR="00B2129A">
        <w:rPr>
          <w:rFonts w:asciiTheme="minorHAnsi" w:hAnsiTheme="minorHAnsi" w:cstheme="minorHAnsi"/>
          <w:sz w:val="22"/>
        </w:rPr>
        <w:t>ontratada</w:t>
      </w:r>
      <w:r w:rsidR="00E73FB5">
        <w:rPr>
          <w:rFonts w:asciiTheme="minorHAnsi" w:hAnsiTheme="minorHAnsi" w:cstheme="minorHAnsi"/>
          <w:sz w:val="22"/>
        </w:rPr>
        <w:t xml:space="preserve">, desde que não haja necessidade de informações a serem adquiridas </w:t>
      </w:r>
      <w:r w:rsidR="00E73FB5" w:rsidRPr="00B2129A">
        <w:rPr>
          <w:rFonts w:asciiTheme="minorHAnsi" w:hAnsiTheme="minorHAnsi" w:cstheme="minorHAnsi"/>
          <w:i/>
          <w:sz w:val="22"/>
        </w:rPr>
        <w:t>in loco</w:t>
      </w:r>
      <w:r w:rsidR="00E73FB5">
        <w:rPr>
          <w:rFonts w:asciiTheme="minorHAnsi" w:hAnsiTheme="minorHAnsi" w:cstheme="minorHAnsi"/>
          <w:sz w:val="22"/>
        </w:rPr>
        <w:t>.</w:t>
      </w:r>
    </w:p>
    <w:p w14:paraId="28FD98CD" w14:textId="77777777" w:rsidR="007775C8" w:rsidRPr="000400C4" w:rsidRDefault="007775C8" w:rsidP="007775C8">
      <w:pPr>
        <w:pStyle w:val="PargrafodaLista"/>
        <w:widowControl w:val="0"/>
        <w:overflowPunct w:val="0"/>
        <w:autoSpaceDE w:val="0"/>
        <w:autoSpaceDN w:val="0"/>
        <w:adjustRightInd w:val="0"/>
        <w:spacing w:after="0" w:line="300" w:lineRule="auto"/>
        <w:ind w:left="567"/>
        <w:jc w:val="both"/>
        <w:rPr>
          <w:rFonts w:asciiTheme="minorHAnsi" w:eastAsiaTheme="minorEastAsia" w:hAnsiTheme="minorHAnsi" w:cstheme="minorHAnsi"/>
          <w:sz w:val="22"/>
        </w:rPr>
      </w:pPr>
    </w:p>
    <w:p w14:paraId="58A8F06B" w14:textId="59B491C2" w:rsidR="00166127" w:rsidRDefault="00FA7434" w:rsidP="00166127">
      <w:pPr>
        <w:pStyle w:val="PargrafodaLista"/>
        <w:spacing w:after="0" w:line="300" w:lineRule="auto"/>
        <w:ind w:left="567"/>
        <w:jc w:val="center"/>
      </w:pPr>
      <w:bookmarkStart w:id="514" w:name="_Ref71891006"/>
      <w:r w:rsidRPr="009E14D3">
        <w:rPr>
          <w:rFonts w:asciiTheme="minorHAnsi" w:hAnsiTheme="minorHAnsi" w:cstheme="minorHAnsi"/>
          <w:noProof/>
        </w:rPr>
        <w:drawing>
          <wp:inline distT="0" distB="0" distL="0" distR="0" wp14:anchorId="7F48A1EE" wp14:editId="12A08D75">
            <wp:extent cx="5333918" cy="3760967"/>
            <wp:effectExtent l="19050" t="19050" r="19685" b="1143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calização Porto do Itaqu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18854" cy="3820856"/>
                    </a:xfrm>
                    <a:prstGeom prst="rect">
                      <a:avLst/>
                    </a:prstGeom>
                    <a:ln w="19050">
                      <a:solidFill>
                        <a:schemeClr val="tx1"/>
                      </a:solidFill>
                    </a:ln>
                  </pic:spPr>
                </pic:pic>
              </a:graphicData>
            </a:graphic>
          </wp:inline>
        </w:drawing>
      </w:r>
    </w:p>
    <w:p w14:paraId="34D84173" w14:textId="77777777" w:rsidR="000400C4" w:rsidRDefault="000400C4" w:rsidP="00166127">
      <w:pPr>
        <w:pStyle w:val="PargrafodaLista"/>
        <w:spacing w:after="0" w:line="300" w:lineRule="auto"/>
        <w:ind w:left="567"/>
        <w:jc w:val="center"/>
      </w:pPr>
    </w:p>
    <w:p w14:paraId="036C75CD" w14:textId="03B24F20" w:rsidR="00E73FB5" w:rsidRDefault="00A406A4" w:rsidP="00B2129A">
      <w:pPr>
        <w:contextualSpacing/>
        <w:jc w:val="center"/>
        <w:rPr>
          <w:rFonts w:asciiTheme="minorHAnsi" w:hAnsiTheme="minorHAnsi" w:cstheme="minorHAnsi"/>
          <w:sz w:val="22"/>
        </w:rPr>
      </w:pPr>
      <w:r w:rsidRPr="00166127">
        <w:rPr>
          <w:rFonts w:asciiTheme="minorHAnsi" w:hAnsiTheme="minorHAnsi" w:cstheme="minorHAnsi"/>
          <w:sz w:val="22"/>
        </w:rPr>
        <w:t xml:space="preserve">Figura </w:t>
      </w:r>
      <w:r w:rsidRPr="00166127">
        <w:rPr>
          <w:rFonts w:asciiTheme="minorHAnsi" w:hAnsiTheme="minorHAnsi" w:cstheme="minorHAnsi"/>
          <w:sz w:val="22"/>
        </w:rPr>
        <w:fldChar w:fldCharType="begin"/>
      </w:r>
      <w:r w:rsidRPr="00166127">
        <w:rPr>
          <w:rFonts w:asciiTheme="minorHAnsi" w:hAnsiTheme="minorHAnsi" w:cstheme="minorHAnsi"/>
          <w:sz w:val="22"/>
        </w:rPr>
        <w:instrText xml:space="preserve"> SEQ Figura \* ARABIC </w:instrText>
      </w:r>
      <w:r w:rsidRPr="00166127">
        <w:rPr>
          <w:rFonts w:asciiTheme="minorHAnsi" w:hAnsiTheme="minorHAnsi" w:cstheme="minorHAnsi"/>
          <w:sz w:val="22"/>
        </w:rPr>
        <w:fldChar w:fldCharType="separate"/>
      </w:r>
      <w:r w:rsidR="00C61549">
        <w:rPr>
          <w:rFonts w:asciiTheme="minorHAnsi" w:hAnsiTheme="minorHAnsi" w:cstheme="minorHAnsi"/>
          <w:noProof/>
          <w:sz w:val="22"/>
        </w:rPr>
        <w:t>6</w:t>
      </w:r>
      <w:r w:rsidRPr="00166127">
        <w:rPr>
          <w:rFonts w:asciiTheme="minorHAnsi" w:hAnsiTheme="minorHAnsi" w:cstheme="minorHAnsi"/>
          <w:sz w:val="22"/>
        </w:rPr>
        <w:fldChar w:fldCharType="end"/>
      </w:r>
      <w:bookmarkEnd w:id="514"/>
      <w:r w:rsidR="00D977CF" w:rsidRPr="00166127">
        <w:rPr>
          <w:rFonts w:asciiTheme="minorHAnsi" w:hAnsiTheme="minorHAnsi" w:cstheme="minorHAnsi"/>
          <w:sz w:val="22"/>
        </w:rPr>
        <w:t xml:space="preserve"> -</w:t>
      </w:r>
      <w:r w:rsidRPr="00166127">
        <w:rPr>
          <w:rFonts w:asciiTheme="minorHAnsi" w:hAnsiTheme="minorHAnsi" w:cstheme="minorHAnsi"/>
          <w:sz w:val="22"/>
        </w:rPr>
        <w:t xml:space="preserve"> </w:t>
      </w:r>
      <w:r w:rsidR="00A2380A" w:rsidRPr="00A2380A">
        <w:rPr>
          <w:rFonts w:asciiTheme="minorHAnsi" w:hAnsiTheme="minorHAnsi" w:cstheme="minorHAnsi"/>
          <w:sz w:val="22"/>
        </w:rPr>
        <w:t>Localizações em macro e micro escalas do Porto do Itaqui, São Luís – MA</w:t>
      </w:r>
    </w:p>
    <w:p w14:paraId="6A922729" w14:textId="4C5AB478" w:rsidR="00091DE3" w:rsidRDefault="00091DE3" w:rsidP="00B2129A">
      <w:pPr>
        <w:contextualSpacing/>
        <w:jc w:val="center"/>
        <w:rPr>
          <w:rFonts w:asciiTheme="minorHAnsi" w:hAnsiTheme="minorHAnsi" w:cstheme="minorHAnsi"/>
          <w:sz w:val="22"/>
        </w:rPr>
      </w:pPr>
    </w:p>
    <w:p w14:paraId="63C32BB5" w14:textId="1DD83C16" w:rsidR="00091DE3" w:rsidRPr="004E0AD3" w:rsidRDefault="00091DE3" w:rsidP="0096388C">
      <w:pPr>
        <w:contextualSpacing/>
        <w:rPr>
          <w:rFonts w:asciiTheme="minorHAnsi" w:hAnsiTheme="minorHAnsi" w:cstheme="minorHAnsi"/>
          <w:sz w:val="22"/>
        </w:rPr>
      </w:pPr>
    </w:p>
    <w:p w14:paraId="2A6D56D9" w14:textId="77777777" w:rsidR="000301E3" w:rsidRPr="00FF7BAA" w:rsidRDefault="000301E3" w:rsidP="000301E3">
      <w:pPr>
        <w:widowControl w:val="0"/>
        <w:overflowPunct w:val="0"/>
        <w:autoSpaceDE w:val="0"/>
        <w:autoSpaceDN w:val="0"/>
        <w:adjustRightInd w:val="0"/>
        <w:spacing w:after="0" w:line="300" w:lineRule="auto"/>
        <w:jc w:val="both"/>
        <w:rPr>
          <w:rFonts w:asciiTheme="minorHAnsi" w:hAnsiTheme="minorHAnsi" w:cstheme="minorHAnsi"/>
        </w:rPr>
      </w:pPr>
      <w:r w:rsidRPr="00FF7BAA">
        <w:rPr>
          <w:rFonts w:asciiTheme="minorHAnsi" w:hAnsiTheme="minorHAnsi" w:cstheme="minorHAnsi"/>
          <w:noProof/>
        </w:rPr>
        <w:lastRenderedPageBreak/>
        <mc:AlternateContent>
          <mc:Choice Requires="wps">
            <w:drawing>
              <wp:inline distT="0" distB="0" distL="0" distR="0" wp14:anchorId="0135CEA7" wp14:editId="0845819D">
                <wp:extent cx="5759450" cy="311150"/>
                <wp:effectExtent l="38100" t="57150" r="50800" b="50800"/>
                <wp:docPr id="5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84DD94" w14:textId="77777777" w:rsidR="008A01F4" w:rsidRPr="005D78B3" w:rsidRDefault="008A01F4" w:rsidP="00B474D5">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515" w:name="_Toc72500144"/>
                            <w:bookmarkStart w:id="516" w:name="_Toc54250866"/>
                            <w:bookmarkStart w:id="517" w:name="_Toc71703570"/>
                            <w:r>
                              <w:rPr>
                                <w:rFonts w:asciiTheme="minorHAnsi" w:hAnsiTheme="minorHAnsi" w:cstheme="minorHAnsi"/>
                                <w:color w:val="FFFFFF" w:themeColor="background1"/>
                                <w:sz w:val="22"/>
                                <w:szCs w:val="22"/>
                              </w:rPr>
                              <w:t>DA CONTRATAÇÃO</w:t>
                            </w:r>
                          </w:p>
                          <w:p w14:paraId="733539D3" w14:textId="77777777" w:rsidR="008A01F4" w:rsidRDefault="008A01F4"/>
                          <w:p w14:paraId="5BF8434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8A01F4" w:rsidRDefault="008A01F4"/>
                          <w:p w14:paraId="065868B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8A01F4" w:rsidRDefault="008A01F4"/>
                          <w:p w14:paraId="5E6C955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8A01F4" w:rsidRDefault="008A01F4"/>
                          <w:p w14:paraId="4FDECC4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8A01F4" w:rsidRDefault="008A01F4"/>
                          <w:p w14:paraId="060841A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8A01F4" w:rsidRDefault="008A01F4"/>
                          <w:p w14:paraId="1482534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8A01F4" w:rsidRDefault="008A01F4"/>
                          <w:p w14:paraId="0BDB73D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8A01F4" w:rsidRDefault="008A01F4"/>
                          <w:p w14:paraId="6E0DFD3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8A01F4" w:rsidRDefault="008A01F4"/>
                          <w:p w14:paraId="72E73BE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8A01F4" w:rsidRDefault="008A01F4"/>
                          <w:p w14:paraId="0235B5D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8A01F4" w:rsidRDefault="008A01F4"/>
                          <w:p w14:paraId="0AC5222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8A01F4" w:rsidRDefault="008A01F4"/>
                          <w:p w14:paraId="11F213C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8A01F4" w:rsidRDefault="008A01F4"/>
                          <w:p w14:paraId="1D739FE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8A01F4" w:rsidRDefault="008A01F4"/>
                          <w:p w14:paraId="1C555132"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8A01F4" w:rsidRDefault="008A01F4"/>
                          <w:p w14:paraId="1F17226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8A01F4" w:rsidRDefault="008A01F4"/>
                          <w:p w14:paraId="65F774E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8A01F4" w:rsidRDefault="008A01F4"/>
                          <w:p w14:paraId="2E59D94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8A01F4" w:rsidRDefault="008A01F4"/>
                          <w:p w14:paraId="0243409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8A01F4" w:rsidRDefault="008A01F4"/>
                          <w:p w14:paraId="3BB190F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8A01F4" w:rsidRDefault="008A01F4"/>
                          <w:p w14:paraId="67DF859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8A01F4" w:rsidRDefault="008A01F4"/>
                          <w:p w14:paraId="23ECB0E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8A01F4" w:rsidRDefault="008A01F4"/>
                          <w:p w14:paraId="57EA0D1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8A01F4" w:rsidRDefault="008A01F4"/>
                          <w:p w14:paraId="7420607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8A01F4" w:rsidRDefault="008A01F4"/>
                          <w:p w14:paraId="29BEF56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8A01F4" w:rsidRDefault="008A01F4"/>
                          <w:p w14:paraId="0DDDEEF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8A01F4" w:rsidRDefault="008A01F4"/>
                          <w:p w14:paraId="3630FE1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8A01F4" w:rsidRDefault="008A01F4"/>
                          <w:p w14:paraId="17F45AEE"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8A01F4" w:rsidRDefault="008A01F4"/>
                          <w:p w14:paraId="06AC070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8A01F4" w:rsidRDefault="008A01F4"/>
                          <w:p w14:paraId="06047BF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8A01F4" w:rsidRDefault="008A01F4"/>
                          <w:p w14:paraId="018C0A2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8A01F4" w:rsidRDefault="008A01F4"/>
                          <w:p w14:paraId="25602C9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8A01F4" w:rsidRDefault="008A01F4"/>
                          <w:p w14:paraId="60BC31B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8A01F4" w:rsidRDefault="008A01F4"/>
                          <w:p w14:paraId="42EE96F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8A01F4" w:rsidRDefault="008A01F4"/>
                          <w:p w14:paraId="2763B1F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8A01F4" w:rsidRDefault="008A01F4"/>
                          <w:p w14:paraId="60B48C9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8A01F4" w:rsidRDefault="008A01F4"/>
                          <w:p w14:paraId="4E1B29A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8A01F4" w:rsidRDefault="008A01F4"/>
                          <w:p w14:paraId="219804A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8A01F4" w:rsidRDefault="008A01F4"/>
                          <w:p w14:paraId="0EF012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8A01F4" w:rsidRDefault="008A01F4"/>
                          <w:p w14:paraId="4727559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8A01F4" w:rsidRDefault="008A01F4"/>
                          <w:p w14:paraId="2BC1942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8A01F4" w:rsidRDefault="008A01F4"/>
                          <w:p w14:paraId="7B5F4342" w14:textId="77777777" w:rsidR="008A01F4" w:rsidRPr="002D03CD" w:rsidRDefault="008A01F4" w:rsidP="00B474D5">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8A01F4" w:rsidRDefault="008A01F4"/>
                          <w:p w14:paraId="055A1E1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8A01F4" w:rsidRDefault="008A01F4"/>
                          <w:p w14:paraId="70987CC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8A01F4" w:rsidRDefault="008A01F4"/>
                          <w:p w14:paraId="43D77B6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8A01F4" w:rsidRDefault="008A01F4"/>
                          <w:p w14:paraId="4B8CEFF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8A01F4" w:rsidRDefault="008A01F4"/>
                          <w:p w14:paraId="0AF6159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8A01F4" w:rsidRDefault="008A01F4"/>
                          <w:p w14:paraId="4ABCCC5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8A01F4" w:rsidRDefault="008A01F4"/>
                          <w:p w14:paraId="1DAB6D5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8A01F4" w:rsidRDefault="008A01F4"/>
                          <w:p w14:paraId="7DD7FE9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8A01F4" w:rsidRDefault="008A01F4"/>
                          <w:p w14:paraId="732BEC3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8A01F4" w:rsidRDefault="008A01F4"/>
                          <w:p w14:paraId="1099689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8A01F4" w:rsidRDefault="008A01F4"/>
                          <w:p w14:paraId="2B145A8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8A01F4" w:rsidRDefault="008A01F4"/>
                          <w:p w14:paraId="0C33D07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8A01F4" w:rsidRDefault="008A01F4"/>
                          <w:p w14:paraId="751D45A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8A01F4" w:rsidRDefault="008A01F4"/>
                          <w:p w14:paraId="20A4AA4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8A01F4" w:rsidRDefault="008A01F4"/>
                          <w:p w14:paraId="6AD8535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8A01F4" w:rsidRDefault="008A01F4"/>
                          <w:p w14:paraId="632C3BC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8A01F4" w:rsidRDefault="008A01F4"/>
                          <w:p w14:paraId="6DFE6BB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8A01F4" w:rsidRDefault="008A01F4"/>
                          <w:p w14:paraId="735F375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8A01F4" w:rsidRDefault="008A01F4"/>
                          <w:p w14:paraId="36A5A0F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8A01F4" w:rsidRDefault="008A01F4"/>
                          <w:p w14:paraId="5C113AD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8A01F4" w:rsidRDefault="008A01F4"/>
                          <w:p w14:paraId="20081F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8A01F4" w:rsidRDefault="008A01F4"/>
                          <w:p w14:paraId="608446C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8A01F4" w:rsidRDefault="008A01F4"/>
                          <w:p w14:paraId="60C42EF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8A01F4" w:rsidRDefault="008A01F4"/>
                          <w:p w14:paraId="0CE83F3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8A01F4" w:rsidRDefault="008A01F4"/>
                          <w:p w14:paraId="7DED7B6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8A01F4" w:rsidRDefault="008A01F4"/>
                          <w:p w14:paraId="0AA0BDC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8A01F4" w:rsidRDefault="008A01F4"/>
                          <w:p w14:paraId="30BB9672"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8A01F4" w:rsidRDefault="008A01F4"/>
                          <w:p w14:paraId="1191072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8A01F4" w:rsidRDefault="008A01F4"/>
                          <w:p w14:paraId="1F6EF7B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8A01F4" w:rsidRDefault="008A01F4"/>
                          <w:p w14:paraId="38BE305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8A01F4" w:rsidRDefault="008A01F4"/>
                          <w:p w14:paraId="0FD326E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8A01F4" w:rsidRDefault="008A01F4"/>
                          <w:p w14:paraId="45B485A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8A01F4" w:rsidRDefault="008A01F4"/>
                          <w:p w14:paraId="3C505F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8A01F4" w:rsidRDefault="008A01F4"/>
                          <w:p w14:paraId="2867085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8A01F4" w:rsidRDefault="008A01F4"/>
                          <w:p w14:paraId="051181A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8A01F4" w:rsidRDefault="008A01F4"/>
                          <w:p w14:paraId="379D754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8A01F4" w:rsidRDefault="008A01F4"/>
                          <w:p w14:paraId="1695FBC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8A01F4" w:rsidRDefault="008A01F4"/>
                          <w:p w14:paraId="1371CE3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8A01F4" w:rsidRDefault="008A01F4"/>
                          <w:p w14:paraId="792CDAB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8A01F4" w:rsidRDefault="008A01F4"/>
                          <w:p w14:paraId="0CEBAC48" w14:textId="77777777" w:rsidR="008A01F4" w:rsidRPr="005D78B3" w:rsidRDefault="008A01F4" w:rsidP="00B474D5">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5"/>
                          </w:p>
                          <w:p w14:paraId="483CEE05" w14:textId="77777777" w:rsidR="008A01F4" w:rsidRDefault="008A01F4"/>
                          <w:p w14:paraId="6484019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8"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8"/>
                          </w:p>
                          <w:p w14:paraId="373D0A04" w14:textId="77777777" w:rsidR="008A01F4" w:rsidRDefault="008A01F4"/>
                          <w:p w14:paraId="3BB61C5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19" w:name="_Toc72500146"/>
                            <w:r w:rsidRPr="00D974F6">
                              <w:rPr>
                                <w:rFonts w:asciiTheme="minorHAnsi" w:hAnsiTheme="minorHAnsi" w:cstheme="minorHAnsi"/>
                                <w:color w:val="FFFFFF" w:themeColor="background1"/>
                                <w:sz w:val="22"/>
                                <w:szCs w:val="22"/>
                              </w:rPr>
                              <w:t>DA MATRIZ DE RISCO</w:t>
                            </w:r>
                            <w:bookmarkEnd w:id="519"/>
                          </w:p>
                          <w:p w14:paraId="5469E3C3" w14:textId="77777777" w:rsidR="008A01F4" w:rsidRDefault="008A01F4"/>
                          <w:p w14:paraId="7D53857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0"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0"/>
                          </w:p>
                          <w:p w14:paraId="0834B121" w14:textId="77777777" w:rsidR="008A01F4" w:rsidRDefault="008A01F4"/>
                          <w:p w14:paraId="687BF2C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1"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1"/>
                          </w:p>
                          <w:p w14:paraId="761D1062" w14:textId="77777777" w:rsidR="008A01F4" w:rsidRDefault="008A01F4"/>
                          <w:p w14:paraId="540A6ED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2" w:name="_Toc72500149"/>
                            <w:r w:rsidRPr="00D974F6">
                              <w:rPr>
                                <w:rFonts w:asciiTheme="minorHAnsi" w:hAnsiTheme="minorHAnsi" w:cstheme="minorHAnsi"/>
                                <w:color w:val="FFFFFF" w:themeColor="background1"/>
                                <w:sz w:val="22"/>
                                <w:szCs w:val="22"/>
                              </w:rPr>
                              <w:t>DA MATRIZ DE RISCO</w:t>
                            </w:r>
                            <w:bookmarkEnd w:id="522"/>
                          </w:p>
                          <w:p w14:paraId="2F4C30D0" w14:textId="77777777" w:rsidR="008A01F4" w:rsidRDefault="008A01F4"/>
                          <w:p w14:paraId="18F9603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3"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23"/>
                          </w:p>
                          <w:p w14:paraId="31EC46B1" w14:textId="77777777" w:rsidR="008A01F4" w:rsidRDefault="008A01F4"/>
                          <w:p w14:paraId="5060B6B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24" w:name="_Toc72500151"/>
                            <w:r w:rsidRPr="00D86400">
                              <w:rPr>
                                <w:rFonts w:ascii="Arial Narrow" w:hAnsi="Arial Narrow"/>
                                <w:color w:val="FFFFFF" w:themeColor="background1"/>
                                <w:sz w:val="24"/>
                                <w:szCs w:val="24"/>
                              </w:rPr>
                              <w:t>SOBRE A SUSTENTABILIDADE DA CONTRATAÇÃO</w:t>
                            </w:r>
                            <w:bookmarkEnd w:id="524"/>
                          </w:p>
                          <w:p w14:paraId="294D553B" w14:textId="77777777" w:rsidR="008A01F4" w:rsidRDefault="008A01F4"/>
                          <w:p w14:paraId="16CB835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5"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25"/>
                          </w:p>
                          <w:p w14:paraId="187B52D7" w14:textId="77777777" w:rsidR="008A01F4" w:rsidRDefault="008A01F4"/>
                          <w:p w14:paraId="4E25C39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6"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6"/>
                          </w:p>
                          <w:p w14:paraId="19CD6E9F" w14:textId="77777777" w:rsidR="008A01F4" w:rsidRDefault="008A01F4"/>
                          <w:p w14:paraId="7919796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7"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7"/>
                          </w:p>
                          <w:p w14:paraId="6153C56D" w14:textId="77777777" w:rsidR="008A01F4" w:rsidRDefault="008A01F4"/>
                          <w:p w14:paraId="65C9D26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8" w:name="_Toc72500155"/>
                            <w:r w:rsidRPr="00D974F6">
                              <w:rPr>
                                <w:rFonts w:asciiTheme="minorHAnsi" w:hAnsiTheme="minorHAnsi" w:cstheme="minorHAnsi"/>
                                <w:color w:val="FFFFFF" w:themeColor="background1"/>
                                <w:sz w:val="22"/>
                                <w:szCs w:val="22"/>
                              </w:rPr>
                              <w:t>DA MATRIZ DE RISCO</w:t>
                            </w:r>
                            <w:bookmarkEnd w:id="528"/>
                          </w:p>
                          <w:p w14:paraId="0A9A3B53" w14:textId="77777777" w:rsidR="008A01F4" w:rsidRDefault="008A01F4"/>
                          <w:p w14:paraId="59E29A9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29"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29"/>
                          </w:p>
                          <w:p w14:paraId="6550AE73" w14:textId="77777777" w:rsidR="008A01F4" w:rsidRDefault="008A01F4"/>
                          <w:p w14:paraId="634162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0"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30"/>
                          </w:p>
                          <w:p w14:paraId="5E74163D" w14:textId="77777777" w:rsidR="008A01F4" w:rsidRDefault="008A01F4"/>
                          <w:p w14:paraId="2685F841"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531" w:name="_Toc72500158"/>
                            <w:r w:rsidRPr="00D974F6">
                              <w:rPr>
                                <w:rFonts w:asciiTheme="minorHAnsi" w:hAnsiTheme="minorHAnsi" w:cstheme="minorHAnsi"/>
                                <w:color w:val="FFFFFF" w:themeColor="background1"/>
                                <w:sz w:val="22"/>
                                <w:szCs w:val="22"/>
                              </w:rPr>
                              <w:t>DA MATRIZ DE RISCO</w:t>
                            </w:r>
                            <w:bookmarkEnd w:id="531"/>
                          </w:p>
                          <w:p w14:paraId="7C91A422" w14:textId="77777777" w:rsidR="008A01F4" w:rsidRDefault="008A01F4"/>
                          <w:p w14:paraId="7A52BA5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2"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2"/>
                          </w:p>
                          <w:p w14:paraId="52C37D89" w14:textId="77777777" w:rsidR="008A01F4" w:rsidRDefault="008A01F4"/>
                          <w:p w14:paraId="30B3DA3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3" w:name="_Toc72500160"/>
                            <w:r w:rsidRPr="00D86400">
                              <w:rPr>
                                <w:rFonts w:ascii="Arial Narrow" w:hAnsi="Arial Narrow"/>
                                <w:color w:val="FFFFFF" w:themeColor="background1"/>
                                <w:sz w:val="24"/>
                                <w:szCs w:val="24"/>
                              </w:rPr>
                              <w:t>SOBRE A SUSTENTABILIDADE DA CONTRATAÇÃO</w:t>
                            </w:r>
                            <w:bookmarkEnd w:id="533"/>
                          </w:p>
                          <w:p w14:paraId="7EC67971" w14:textId="77777777" w:rsidR="008A01F4" w:rsidRDefault="008A01F4"/>
                          <w:p w14:paraId="1F2DD69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4"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4"/>
                          </w:p>
                          <w:p w14:paraId="3C8F3AE6" w14:textId="77777777" w:rsidR="008A01F4" w:rsidRDefault="008A01F4"/>
                          <w:p w14:paraId="5DD358A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35"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35"/>
                          </w:p>
                          <w:p w14:paraId="0FFDDDDC" w14:textId="77777777" w:rsidR="008A01F4" w:rsidRDefault="008A01F4"/>
                          <w:p w14:paraId="193501D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6" w:name="_Toc72500163"/>
                            <w:r w:rsidRPr="00D86400">
                              <w:rPr>
                                <w:rFonts w:ascii="Arial Narrow" w:hAnsi="Arial Narrow"/>
                                <w:color w:val="FFFFFF" w:themeColor="background1"/>
                                <w:sz w:val="24"/>
                                <w:szCs w:val="24"/>
                              </w:rPr>
                              <w:t>SOBRE A SUSTENTABILIDADE DA CONTRATAÇÃO</w:t>
                            </w:r>
                            <w:bookmarkEnd w:id="536"/>
                          </w:p>
                          <w:p w14:paraId="21934794" w14:textId="77777777" w:rsidR="008A01F4" w:rsidRDefault="008A01F4"/>
                          <w:p w14:paraId="2A2DC96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7"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37"/>
                          </w:p>
                          <w:p w14:paraId="3993C5E3" w14:textId="77777777" w:rsidR="008A01F4" w:rsidRDefault="008A01F4"/>
                          <w:p w14:paraId="751B770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8" w:name="_Toc72500165"/>
                            <w:r w:rsidRPr="00D40839">
                              <w:rPr>
                                <w:rFonts w:ascii="Arial Narrow" w:hAnsi="Arial Narrow"/>
                                <w:color w:val="FFFFFF" w:themeColor="background1"/>
                                <w:sz w:val="24"/>
                                <w:szCs w:val="24"/>
                              </w:rPr>
                              <w:t>SAÚDE, SEGURANÇA E MEIO AMBIENTE</w:t>
                            </w:r>
                            <w:bookmarkEnd w:id="538"/>
                          </w:p>
                          <w:p w14:paraId="39B1E7B0" w14:textId="77777777" w:rsidR="008A01F4" w:rsidRDefault="008A01F4"/>
                          <w:p w14:paraId="791221E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9"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39"/>
                          </w:p>
                          <w:p w14:paraId="47AC7CE1" w14:textId="77777777" w:rsidR="008A01F4" w:rsidRDefault="008A01F4"/>
                          <w:p w14:paraId="3F3FA04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0"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40"/>
                          </w:p>
                          <w:p w14:paraId="06F483C9" w14:textId="77777777" w:rsidR="008A01F4" w:rsidRDefault="008A01F4"/>
                          <w:p w14:paraId="6D706E2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1"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41"/>
                          </w:p>
                          <w:p w14:paraId="0D3E36CB" w14:textId="77777777" w:rsidR="008A01F4" w:rsidRDefault="008A01F4"/>
                          <w:p w14:paraId="26C8C9D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2" w:name="_Toc72500169"/>
                            <w:r w:rsidRPr="00D86400">
                              <w:rPr>
                                <w:rFonts w:ascii="Arial Narrow" w:hAnsi="Arial Narrow"/>
                                <w:color w:val="FFFFFF" w:themeColor="background1"/>
                                <w:sz w:val="24"/>
                                <w:szCs w:val="24"/>
                              </w:rPr>
                              <w:t>SOBRE A SUSTENTABILIDADE DA CONTRATAÇÃO</w:t>
                            </w:r>
                            <w:bookmarkEnd w:id="542"/>
                          </w:p>
                          <w:p w14:paraId="7FF2EFA6" w14:textId="77777777" w:rsidR="008A01F4" w:rsidRDefault="008A01F4"/>
                          <w:p w14:paraId="25E0B14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3"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43"/>
                          </w:p>
                          <w:p w14:paraId="37FD17DB" w14:textId="77777777" w:rsidR="008A01F4" w:rsidRDefault="008A01F4"/>
                          <w:p w14:paraId="0388EF19"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544"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4"/>
                          </w:p>
                          <w:p w14:paraId="374950F3" w14:textId="77777777" w:rsidR="008A01F4" w:rsidRDefault="008A01F4"/>
                          <w:p w14:paraId="12B33CF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5"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5"/>
                          </w:p>
                          <w:p w14:paraId="01369C89" w14:textId="77777777" w:rsidR="008A01F4" w:rsidRDefault="008A01F4"/>
                          <w:p w14:paraId="271FEE3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6" w:name="_Toc72500173"/>
                            <w:r w:rsidRPr="00D974F6">
                              <w:rPr>
                                <w:rFonts w:asciiTheme="minorHAnsi" w:hAnsiTheme="minorHAnsi" w:cstheme="minorHAnsi"/>
                                <w:color w:val="FFFFFF" w:themeColor="background1"/>
                                <w:sz w:val="22"/>
                                <w:szCs w:val="22"/>
                              </w:rPr>
                              <w:t>DA MATRIZ DE RISCO</w:t>
                            </w:r>
                            <w:bookmarkEnd w:id="546"/>
                          </w:p>
                          <w:p w14:paraId="0F028189" w14:textId="77777777" w:rsidR="008A01F4" w:rsidRDefault="008A01F4"/>
                          <w:p w14:paraId="6E3023A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7"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7"/>
                          </w:p>
                          <w:p w14:paraId="47D556D6" w14:textId="77777777" w:rsidR="008A01F4" w:rsidRDefault="008A01F4"/>
                          <w:p w14:paraId="5E712DC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8"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48"/>
                          </w:p>
                          <w:p w14:paraId="36F6038F" w14:textId="77777777" w:rsidR="008A01F4" w:rsidRDefault="008A01F4"/>
                          <w:p w14:paraId="16F35DB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49" w:name="_Toc72500176"/>
                            <w:r w:rsidRPr="00D974F6">
                              <w:rPr>
                                <w:rFonts w:asciiTheme="minorHAnsi" w:hAnsiTheme="minorHAnsi" w:cstheme="minorHAnsi"/>
                                <w:color w:val="FFFFFF" w:themeColor="background1"/>
                                <w:sz w:val="22"/>
                                <w:szCs w:val="22"/>
                              </w:rPr>
                              <w:t>DA MATRIZ DE RISCO</w:t>
                            </w:r>
                            <w:bookmarkEnd w:id="549"/>
                          </w:p>
                          <w:p w14:paraId="115FFEDE" w14:textId="77777777" w:rsidR="008A01F4" w:rsidRDefault="008A01F4"/>
                          <w:p w14:paraId="2AC1510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0"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50"/>
                          </w:p>
                          <w:p w14:paraId="554D82B5" w14:textId="77777777" w:rsidR="008A01F4" w:rsidRDefault="008A01F4"/>
                          <w:p w14:paraId="199C307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51" w:name="_Toc72500178"/>
                            <w:r w:rsidRPr="00D86400">
                              <w:rPr>
                                <w:rFonts w:ascii="Arial Narrow" w:hAnsi="Arial Narrow"/>
                                <w:color w:val="FFFFFF" w:themeColor="background1"/>
                                <w:sz w:val="24"/>
                                <w:szCs w:val="24"/>
                              </w:rPr>
                              <w:t>SOBRE A SUSTENTABILIDADE DA CONTRATAÇÃO</w:t>
                            </w:r>
                            <w:bookmarkEnd w:id="551"/>
                          </w:p>
                          <w:p w14:paraId="17FB6553" w14:textId="77777777" w:rsidR="008A01F4" w:rsidRDefault="008A01F4"/>
                          <w:p w14:paraId="226AE7D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2"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52"/>
                          </w:p>
                          <w:p w14:paraId="7A4BD50D" w14:textId="77777777" w:rsidR="008A01F4" w:rsidRDefault="008A01F4"/>
                          <w:p w14:paraId="4A39404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3"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3"/>
                          </w:p>
                          <w:p w14:paraId="11645EBB" w14:textId="77777777" w:rsidR="008A01F4" w:rsidRDefault="008A01F4"/>
                          <w:p w14:paraId="5292EB7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4"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4"/>
                          </w:p>
                          <w:p w14:paraId="69605BFE" w14:textId="77777777" w:rsidR="008A01F4" w:rsidRDefault="008A01F4"/>
                          <w:p w14:paraId="30B613B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5" w:name="_Toc72500182"/>
                            <w:r w:rsidRPr="00D974F6">
                              <w:rPr>
                                <w:rFonts w:asciiTheme="minorHAnsi" w:hAnsiTheme="minorHAnsi" w:cstheme="minorHAnsi"/>
                                <w:color w:val="FFFFFF" w:themeColor="background1"/>
                                <w:sz w:val="22"/>
                                <w:szCs w:val="22"/>
                              </w:rPr>
                              <w:t>DA MATRIZ DE RISCO</w:t>
                            </w:r>
                            <w:bookmarkEnd w:id="555"/>
                          </w:p>
                          <w:p w14:paraId="541F114C" w14:textId="77777777" w:rsidR="008A01F4" w:rsidRDefault="008A01F4"/>
                          <w:p w14:paraId="46E764D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6"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6"/>
                          </w:p>
                          <w:p w14:paraId="3613F926" w14:textId="77777777" w:rsidR="008A01F4" w:rsidRDefault="008A01F4"/>
                          <w:p w14:paraId="374A025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7"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16"/>
                            <w:bookmarkEnd w:id="517"/>
                            <w:bookmarkEnd w:id="557"/>
                          </w:p>
                        </w:txbxContent>
                      </wps:txbx>
                      <wps:bodyPr rot="0" vert="horz" wrap="square" lIns="91440" tIns="45720" rIns="91440" bIns="45720" anchor="t" anchorCtr="0">
                        <a:noAutofit/>
                      </wps:bodyPr>
                    </wps:wsp>
                  </a:graphicData>
                </a:graphic>
              </wp:inline>
            </w:drawing>
          </mc:Choice>
          <mc:Fallback>
            <w:pict>
              <v:shape w14:anchorId="0135CEA7"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bSowIAAD4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Wsam0qMCAAA+BQAADgAAAAAAAAAAAAAAAAAuAgAAZHJz&#10;L2Uyb0RvYy54bWxQSwECLQAUAAYACAAAACEA0F3xXdkAAAAEAQAADwAAAAAAAAAAAAAAAAD9BAAA&#10;ZHJzL2Rvd25yZXYueG1sUEsFBgAAAAAEAAQA8wAAAAMGAAAAAA==&#10;" fillcolor="#1f497d [3215]" stroked="f" strokeweight="1.5pt">
                <v:textbox>
                  <w:txbxContent>
                    <w:p w14:paraId="3B84DD94" w14:textId="77777777" w:rsidR="008A01F4" w:rsidRPr="005D78B3" w:rsidRDefault="008A01F4" w:rsidP="00B474D5">
                      <w:pPr>
                        <w:pStyle w:val="Ttulo1"/>
                        <w:numPr>
                          <w:ilvl w:val="0"/>
                          <w:numId w:val="64"/>
                        </w:numPr>
                        <w:tabs>
                          <w:tab w:val="left" w:pos="426"/>
                        </w:tabs>
                        <w:spacing w:before="0" w:line="240" w:lineRule="auto"/>
                        <w:rPr>
                          <w:rFonts w:asciiTheme="minorHAnsi" w:hAnsiTheme="minorHAnsi" w:cstheme="minorHAnsi"/>
                          <w:color w:val="FFFFFF" w:themeColor="background1"/>
                          <w:sz w:val="22"/>
                          <w:szCs w:val="22"/>
                        </w:rPr>
                      </w:pPr>
                      <w:bookmarkStart w:id="558" w:name="_Toc72500144"/>
                      <w:bookmarkStart w:id="559" w:name="_Toc54250866"/>
                      <w:bookmarkStart w:id="560" w:name="_Toc71703570"/>
                      <w:r>
                        <w:rPr>
                          <w:rFonts w:asciiTheme="minorHAnsi" w:hAnsiTheme="minorHAnsi" w:cstheme="minorHAnsi"/>
                          <w:color w:val="FFFFFF" w:themeColor="background1"/>
                          <w:sz w:val="22"/>
                          <w:szCs w:val="22"/>
                        </w:rPr>
                        <w:t>DA CONTRATAÇÃO</w:t>
                      </w:r>
                    </w:p>
                    <w:p w14:paraId="733539D3" w14:textId="77777777" w:rsidR="008A01F4" w:rsidRDefault="008A01F4"/>
                    <w:p w14:paraId="5BF8434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8A01F4" w:rsidRDefault="008A01F4"/>
                    <w:p w14:paraId="065868B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8A01F4" w:rsidRDefault="008A01F4"/>
                    <w:p w14:paraId="5E6C955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8A01F4" w:rsidRDefault="008A01F4"/>
                    <w:p w14:paraId="4FDECC4F"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8A01F4" w:rsidRDefault="008A01F4"/>
                    <w:p w14:paraId="060841A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8A01F4" w:rsidRDefault="008A01F4"/>
                    <w:p w14:paraId="1482534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8A01F4" w:rsidRDefault="008A01F4"/>
                    <w:p w14:paraId="0BDB73D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8A01F4" w:rsidRDefault="008A01F4"/>
                    <w:p w14:paraId="6E0DFD3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8A01F4" w:rsidRDefault="008A01F4"/>
                    <w:p w14:paraId="72E73BE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8A01F4" w:rsidRDefault="008A01F4"/>
                    <w:p w14:paraId="0235B5D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8A01F4" w:rsidRDefault="008A01F4"/>
                    <w:p w14:paraId="0AC5222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8A01F4" w:rsidRDefault="008A01F4"/>
                    <w:p w14:paraId="11F213C0"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8A01F4" w:rsidRDefault="008A01F4"/>
                    <w:p w14:paraId="1D739FE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8A01F4" w:rsidRDefault="008A01F4"/>
                    <w:p w14:paraId="1C555132"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8A01F4" w:rsidRDefault="008A01F4"/>
                    <w:p w14:paraId="1F17226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8A01F4" w:rsidRDefault="008A01F4"/>
                    <w:p w14:paraId="65F774E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8A01F4" w:rsidRDefault="008A01F4"/>
                    <w:p w14:paraId="2E59D94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8A01F4" w:rsidRDefault="008A01F4"/>
                    <w:p w14:paraId="0243409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8A01F4" w:rsidRDefault="008A01F4"/>
                    <w:p w14:paraId="3BB190F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8A01F4" w:rsidRDefault="008A01F4"/>
                    <w:p w14:paraId="67DF859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8A01F4" w:rsidRDefault="008A01F4"/>
                    <w:p w14:paraId="23ECB0E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8A01F4" w:rsidRDefault="008A01F4"/>
                    <w:p w14:paraId="57EA0D1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8A01F4" w:rsidRDefault="008A01F4"/>
                    <w:p w14:paraId="74206074"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8A01F4" w:rsidRDefault="008A01F4"/>
                    <w:p w14:paraId="29BEF56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8A01F4" w:rsidRDefault="008A01F4"/>
                    <w:p w14:paraId="0DDDEEF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8A01F4" w:rsidRDefault="008A01F4"/>
                    <w:p w14:paraId="3630FE1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8A01F4" w:rsidRDefault="008A01F4"/>
                    <w:p w14:paraId="17F45AEE"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8A01F4" w:rsidRDefault="008A01F4"/>
                    <w:p w14:paraId="06AC070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8A01F4" w:rsidRDefault="008A01F4"/>
                    <w:p w14:paraId="06047BF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8A01F4" w:rsidRDefault="008A01F4"/>
                    <w:p w14:paraId="018C0A2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8A01F4" w:rsidRDefault="008A01F4"/>
                    <w:p w14:paraId="25602C96"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8A01F4" w:rsidRDefault="008A01F4"/>
                    <w:p w14:paraId="60BC31B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8A01F4" w:rsidRDefault="008A01F4"/>
                    <w:p w14:paraId="42EE96F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8A01F4" w:rsidRDefault="008A01F4"/>
                    <w:p w14:paraId="2763B1F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8A01F4" w:rsidRDefault="008A01F4"/>
                    <w:p w14:paraId="60B48C9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8A01F4" w:rsidRDefault="008A01F4"/>
                    <w:p w14:paraId="4E1B29A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8A01F4" w:rsidRDefault="008A01F4"/>
                    <w:p w14:paraId="219804A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8A01F4" w:rsidRDefault="008A01F4"/>
                    <w:p w14:paraId="0EF012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8A01F4" w:rsidRDefault="008A01F4"/>
                    <w:p w14:paraId="4727559C"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8A01F4" w:rsidRDefault="008A01F4"/>
                    <w:p w14:paraId="2BC1942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8A01F4" w:rsidRDefault="008A01F4"/>
                    <w:p w14:paraId="7B5F4342" w14:textId="77777777" w:rsidR="008A01F4" w:rsidRPr="002D03CD" w:rsidRDefault="008A01F4" w:rsidP="00B474D5">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8A01F4" w:rsidRDefault="008A01F4"/>
                    <w:p w14:paraId="055A1E1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8A01F4" w:rsidRDefault="008A01F4"/>
                    <w:p w14:paraId="70987CC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8A01F4" w:rsidRDefault="008A01F4"/>
                    <w:p w14:paraId="43D77B6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8A01F4" w:rsidRDefault="008A01F4"/>
                    <w:p w14:paraId="4B8CEFF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8A01F4" w:rsidRDefault="008A01F4"/>
                    <w:p w14:paraId="0AF6159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8A01F4" w:rsidRDefault="008A01F4"/>
                    <w:p w14:paraId="4ABCCC5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8A01F4" w:rsidRDefault="008A01F4"/>
                    <w:p w14:paraId="1DAB6D5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8A01F4" w:rsidRDefault="008A01F4"/>
                    <w:p w14:paraId="7DD7FE9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8A01F4" w:rsidRDefault="008A01F4"/>
                    <w:p w14:paraId="732BEC3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8A01F4" w:rsidRDefault="008A01F4"/>
                    <w:p w14:paraId="1099689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8A01F4" w:rsidRDefault="008A01F4"/>
                    <w:p w14:paraId="2B145A8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8A01F4" w:rsidRDefault="008A01F4"/>
                    <w:p w14:paraId="0C33D07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8A01F4" w:rsidRDefault="008A01F4"/>
                    <w:p w14:paraId="751D45A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8A01F4" w:rsidRDefault="008A01F4"/>
                    <w:p w14:paraId="20A4AA4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8A01F4" w:rsidRDefault="008A01F4"/>
                    <w:p w14:paraId="6AD8535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8A01F4" w:rsidRDefault="008A01F4"/>
                    <w:p w14:paraId="632C3BC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8A01F4" w:rsidRDefault="008A01F4"/>
                    <w:p w14:paraId="6DFE6BB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8A01F4" w:rsidRDefault="008A01F4"/>
                    <w:p w14:paraId="735F375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8A01F4" w:rsidRDefault="008A01F4"/>
                    <w:p w14:paraId="36A5A0F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8A01F4" w:rsidRDefault="008A01F4"/>
                    <w:p w14:paraId="5C113AD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8A01F4" w:rsidRDefault="008A01F4"/>
                    <w:p w14:paraId="20081F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8A01F4" w:rsidRDefault="008A01F4"/>
                    <w:p w14:paraId="608446C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8A01F4" w:rsidRDefault="008A01F4"/>
                    <w:p w14:paraId="60C42EF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8A01F4" w:rsidRDefault="008A01F4"/>
                    <w:p w14:paraId="0CE83F3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8A01F4" w:rsidRDefault="008A01F4"/>
                    <w:p w14:paraId="7DED7B6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8A01F4" w:rsidRDefault="008A01F4"/>
                    <w:p w14:paraId="0AA0BDC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8A01F4" w:rsidRDefault="008A01F4"/>
                    <w:p w14:paraId="30BB9672"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8A01F4" w:rsidRDefault="008A01F4"/>
                    <w:p w14:paraId="1191072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8A01F4" w:rsidRDefault="008A01F4"/>
                    <w:p w14:paraId="1F6EF7B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8A01F4" w:rsidRDefault="008A01F4"/>
                    <w:p w14:paraId="38BE305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8A01F4" w:rsidRDefault="008A01F4"/>
                    <w:p w14:paraId="0FD326E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8A01F4" w:rsidRDefault="008A01F4"/>
                    <w:p w14:paraId="45B485A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8A01F4" w:rsidRDefault="008A01F4"/>
                    <w:p w14:paraId="3C505FE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8A01F4" w:rsidRDefault="008A01F4"/>
                    <w:p w14:paraId="2867085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8A01F4" w:rsidRDefault="008A01F4"/>
                    <w:p w14:paraId="051181A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8A01F4" w:rsidRDefault="008A01F4"/>
                    <w:p w14:paraId="379D754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8A01F4" w:rsidRDefault="008A01F4"/>
                    <w:p w14:paraId="1695FBC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8A01F4" w:rsidRDefault="008A01F4"/>
                    <w:p w14:paraId="1371CE3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8A01F4" w:rsidRDefault="008A01F4"/>
                    <w:p w14:paraId="792CDAB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8A01F4" w:rsidRDefault="008A01F4"/>
                    <w:p w14:paraId="0CEBAC48" w14:textId="77777777" w:rsidR="008A01F4" w:rsidRPr="005D78B3" w:rsidRDefault="008A01F4" w:rsidP="00B474D5">
                      <w:pPr>
                        <w:pStyle w:val="Ttulo1"/>
                        <w:numPr>
                          <w:ilvl w:val="0"/>
                          <w:numId w:val="64"/>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8"/>
                    </w:p>
                    <w:p w14:paraId="483CEE05" w14:textId="77777777" w:rsidR="008A01F4" w:rsidRDefault="008A01F4"/>
                    <w:p w14:paraId="6484019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1"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1"/>
                    </w:p>
                    <w:p w14:paraId="373D0A04" w14:textId="77777777" w:rsidR="008A01F4" w:rsidRDefault="008A01F4"/>
                    <w:p w14:paraId="3BB61C5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2" w:name="_Toc72500146"/>
                      <w:r w:rsidRPr="00D974F6">
                        <w:rPr>
                          <w:rFonts w:asciiTheme="minorHAnsi" w:hAnsiTheme="minorHAnsi" w:cstheme="minorHAnsi"/>
                          <w:color w:val="FFFFFF" w:themeColor="background1"/>
                          <w:sz w:val="22"/>
                          <w:szCs w:val="22"/>
                        </w:rPr>
                        <w:t>DA MATRIZ DE RISCO</w:t>
                      </w:r>
                      <w:bookmarkEnd w:id="562"/>
                    </w:p>
                    <w:p w14:paraId="5469E3C3" w14:textId="77777777" w:rsidR="008A01F4" w:rsidRDefault="008A01F4"/>
                    <w:p w14:paraId="7D53857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3"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3"/>
                    </w:p>
                    <w:p w14:paraId="0834B121" w14:textId="77777777" w:rsidR="008A01F4" w:rsidRDefault="008A01F4"/>
                    <w:p w14:paraId="687BF2C3"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4"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4"/>
                    </w:p>
                    <w:p w14:paraId="761D1062" w14:textId="77777777" w:rsidR="008A01F4" w:rsidRDefault="008A01F4"/>
                    <w:p w14:paraId="540A6EDF"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5" w:name="_Toc72500149"/>
                      <w:r w:rsidRPr="00D974F6">
                        <w:rPr>
                          <w:rFonts w:asciiTheme="minorHAnsi" w:hAnsiTheme="minorHAnsi" w:cstheme="minorHAnsi"/>
                          <w:color w:val="FFFFFF" w:themeColor="background1"/>
                          <w:sz w:val="22"/>
                          <w:szCs w:val="22"/>
                        </w:rPr>
                        <w:t>DA MATRIZ DE RISCO</w:t>
                      </w:r>
                      <w:bookmarkEnd w:id="565"/>
                    </w:p>
                    <w:p w14:paraId="2F4C30D0" w14:textId="77777777" w:rsidR="008A01F4" w:rsidRDefault="008A01F4"/>
                    <w:p w14:paraId="18F9603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6"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6"/>
                    </w:p>
                    <w:p w14:paraId="31EC46B1" w14:textId="77777777" w:rsidR="008A01F4" w:rsidRDefault="008A01F4"/>
                    <w:p w14:paraId="5060B6B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7" w:name="_Toc72500151"/>
                      <w:r w:rsidRPr="00D86400">
                        <w:rPr>
                          <w:rFonts w:ascii="Arial Narrow" w:hAnsi="Arial Narrow"/>
                          <w:color w:val="FFFFFF" w:themeColor="background1"/>
                          <w:sz w:val="24"/>
                          <w:szCs w:val="24"/>
                        </w:rPr>
                        <w:t>SOBRE A SUSTENTABILIDADE DA CONTRATAÇÃO</w:t>
                      </w:r>
                      <w:bookmarkEnd w:id="567"/>
                    </w:p>
                    <w:p w14:paraId="294D553B" w14:textId="77777777" w:rsidR="008A01F4" w:rsidRDefault="008A01F4"/>
                    <w:p w14:paraId="16CB835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8"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8"/>
                    </w:p>
                    <w:p w14:paraId="187B52D7" w14:textId="77777777" w:rsidR="008A01F4" w:rsidRDefault="008A01F4"/>
                    <w:p w14:paraId="4E25C398"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9"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9"/>
                    </w:p>
                    <w:p w14:paraId="19CD6E9F" w14:textId="77777777" w:rsidR="008A01F4" w:rsidRDefault="008A01F4"/>
                    <w:p w14:paraId="7919796A"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0"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0"/>
                    </w:p>
                    <w:p w14:paraId="6153C56D" w14:textId="77777777" w:rsidR="008A01F4" w:rsidRDefault="008A01F4"/>
                    <w:p w14:paraId="65C9D26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1" w:name="_Toc72500155"/>
                      <w:r w:rsidRPr="00D974F6">
                        <w:rPr>
                          <w:rFonts w:asciiTheme="minorHAnsi" w:hAnsiTheme="minorHAnsi" w:cstheme="minorHAnsi"/>
                          <w:color w:val="FFFFFF" w:themeColor="background1"/>
                          <w:sz w:val="22"/>
                          <w:szCs w:val="22"/>
                        </w:rPr>
                        <w:t>DA MATRIZ DE RISCO</w:t>
                      </w:r>
                      <w:bookmarkEnd w:id="571"/>
                    </w:p>
                    <w:p w14:paraId="0A9A3B53" w14:textId="77777777" w:rsidR="008A01F4" w:rsidRDefault="008A01F4"/>
                    <w:p w14:paraId="59E29A92"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2"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2"/>
                    </w:p>
                    <w:p w14:paraId="6550AE73" w14:textId="77777777" w:rsidR="008A01F4" w:rsidRDefault="008A01F4"/>
                    <w:p w14:paraId="634162B1"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3"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3"/>
                    </w:p>
                    <w:p w14:paraId="5E74163D" w14:textId="77777777" w:rsidR="008A01F4" w:rsidRDefault="008A01F4"/>
                    <w:p w14:paraId="2685F841"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574" w:name="_Toc72500158"/>
                      <w:r w:rsidRPr="00D974F6">
                        <w:rPr>
                          <w:rFonts w:asciiTheme="minorHAnsi" w:hAnsiTheme="minorHAnsi" w:cstheme="minorHAnsi"/>
                          <w:color w:val="FFFFFF" w:themeColor="background1"/>
                          <w:sz w:val="22"/>
                          <w:szCs w:val="22"/>
                        </w:rPr>
                        <w:t>DA MATRIZ DE RISCO</w:t>
                      </w:r>
                      <w:bookmarkEnd w:id="574"/>
                    </w:p>
                    <w:p w14:paraId="7C91A422" w14:textId="77777777" w:rsidR="008A01F4" w:rsidRDefault="008A01F4"/>
                    <w:p w14:paraId="7A52BA5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5"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5"/>
                    </w:p>
                    <w:p w14:paraId="52C37D89" w14:textId="77777777" w:rsidR="008A01F4" w:rsidRDefault="008A01F4"/>
                    <w:p w14:paraId="30B3DA3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6" w:name="_Toc72500160"/>
                      <w:r w:rsidRPr="00D86400">
                        <w:rPr>
                          <w:rFonts w:ascii="Arial Narrow" w:hAnsi="Arial Narrow"/>
                          <w:color w:val="FFFFFF" w:themeColor="background1"/>
                          <w:sz w:val="24"/>
                          <w:szCs w:val="24"/>
                        </w:rPr>
                        <w:t>SOBRE A SUSTENTABILIDADE DA CONTRATAÇÃO</w:t>
                      </w:r>
                      <w:bookmarkEnd w:id="576"/>
                    </w:p>
                    <w:p w14:paraId="7EC67971" w14:textId="77777777" w:rsidR="008A01F4" w:rsidRDefault="008A01F4"/>
                    <w:p w14:paraId="1F2DD69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7"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7"/>
                    </w:p>
                    <w:p w14:paraId="3C8F3AE6" w14:textId="77777777" w:rsidR="008A01F4" w:rsidRDefault="008A01F4"/>
                    <w:p w14:paraId="5DD358A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8"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8"/>
                    </w:p>
                    <w:p w14:paraId="0FFDDDDC" w14:textId="77777777" w:rsidR="008A01F4" w:rsidRDefault="008A01F4"/>
                    <w:p w14:paraId="193501D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9" w:name="_Toc72500163"/>
                      <w:r w:rsidRPr="00D86400">
                        <w:rPr>
                          <w:rFonts w:ascii="Arial Narrow" w:hAnsi="Arial Narrow"/>
                          <w:color w:val="FFFFFF" w:themeColor="background1"/>
                          <w:sz w:val="24"/>
                          <w:szCs w:val="24"/>
                        </w:rPr>
                        <w:t>SOBRE A SUSTENTABILIDADE DA CONTRATAÇÃO</w:t>
                      </w:r>
                      <w:bookmarkEnd w:id="579"/>
                    </w:p>
                    <w:p w14:paraId="21934794" w14:textId="77777777" w:rsidR="008A01F4" w:rsidRDefault="008A01F4"/>
                    <w:p w14:paraId="2A2DC96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0"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80"/>
                    </w:p>
                    <w:p w14:paraId="3993C5E3" w14:textId="77777777" w:rsidR="008A01F4" w:rsidRDefault="008A01F4"/>
                    <w:p w14:paraId="751B770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1" w:name="_Toc72500165"/>
                      <w:r w:rsidRPr="00D40839">
                        <w:rPr>
                          <w:rFonts w:ascii="Arial Narrow" w:hAnsi="Arial Narrow"/>
                          <w:color w:val="FFFFFF" w:themeColor="background1"/>
                          <w:sz w:val="24"/>
                          <w:szCs w:val="24"/>
                        </w:rPr>
                        <w:t>SAÚDE, SEGURANÇA E MEIO AMBIENTE</w:t>
                      </w:r>
                      <w:bookmarkEnd w:id="581"/>
                    </w:p>
                    <w:p w14:paraId="39B1E7B0" w14:textId="77777777" w:rsidR="008A01F4" w:rsidRDefault="008A01F4"/>
                    <w:p w14:paraId="791221E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2"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82"/>
                    </w:p>
                    <w:p w14:paraId="47AC7CE1" w14:textId="77777777" w:rsidR="008A01F4" w:rsidRDefault="008A01F4"/>
                    <w:p w14:paraId="3F3FA04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3"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3"/>
                    </w:p>
                    <w:p w14:paraId="06F483C9" w14:textId="77777777" w:rsidR="008A01F4" w:rsidRDefault="008A01F4"/>
                    <w:p w14:paraId="6D706E2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4"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4"/>
                    </w:p>
                    <w:p w14:paraId="0D3E36CB" w14:textId="77777777" w:rsidR="008A01F4" w:rsidRDefault="008A01F4"/>
                    <w:p w14:paraId="26C8C9D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5" w:name="_Toc72500169"/>
                      <w:r w:rsidRPr="00D86400">
                        <w:rPr>
                          <w:rFonts w:ascii="Arial Narrow" w:hAnsi="Arial Narrow"/>
                          <w:color w:val="FFFFFF" w:themeColor="background1"/>
                          <w:sz w:val="24"/>
                          <w:szCs w:val="24"/>
                        </w:rPr>
                        <w:t>SOBRE A SUSTENTABILIDADE DA CONTRATAÇÃO</w:t>
                      </w:r>
                      <w:bookmarkEnd w:id="585"/>
                    </w:p>
                    <w:p w14:paraId="7FF2EFA6" w14:textId="77777777" w:rsidR="008A01F4" w:rsidRDefault="008A01F4"/>
                    <w:p w14:paraId="25E0B14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6"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6"/>
                    </w:p>
                    <w:p w14:paraId="37FD17DB" w14:textId="77777777" w:rsidR="008A01F4" w:rsidRDefault="008A01F4"/>
                    <w:p w14:paraId="0388EF19" w14:textId="77777777" w:rsidR="008A01F4" w:rsidRPr="005D78B3"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587"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7"/>
                    </w:p>
                    <w:p w14:paraId="374950F3" w14:textId="77777777" w:rsidR="008A01F4" w:rsidRDefault="008A01F4"/>
                    <w:p w14:paraId="12B33CF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8"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8"/>
                    </w:p>
                    <w:p w14:paraId="01369C89" w14:textId="77777777" w:rsidR="008A01F4" w:rsidRDefault="008A01F4"/>
                    <w:p w14:paraId="271FEE3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9" w:name="_Toc72500173"/>
                      <w:r w:rsidRPr="00D974F6">
                        <w:rPr>
                          <w:rFonts w:asciiTheme="minorHAnsi" w:hAnsiTheme="minorHAnsi" w:cstheme="minorHAnsi"/>
                          <w:color w:val="FFFFFF" w:themeColor="background1"/>
                          <w:sz w:val="22"/>
                          <w:szCs w:val="22"/>
                        </w:rPr>
                        <w:t>DA MATRIZ DE RISCO</w:t>
                      </w:r>
                      <w:bookmarkEnd w:id="589"/>
                    </w:p>
                    <w:p w14:paraId="0F028189" w14:textId="77777777" w:rsidR="008A01F4" w:rsidRDefault="008A01F4"/>
                    <w:p w14:paraId="6E3023A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0"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0"/>
                    </w:p>
                    <w:p w14:paraId="47D556D6" w14:textId="77777777" w:rsidR="008A01F4" w:rsidRDefault="008A01F4"/>
                    <w:p w14:paraId="5E712DC7"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1"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1"/>
                    </w:p>
                    <w:p w14:paraId="36F6038F" w14:textId="77777777" w:rsidR="008A01F4" w:rsidRDefault="008A01F4"/>
                    <w:p w14:paraId="16F35DBE"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2" w:name="_Toc72500176"/>
                      <w:r w:rsidRPr="00D974F6">
                        <w:rPr>
                          <w:rFonts w:asciiTheme="minorHAnsi" w:hAnsiTheme="minorHAnsi" w:cstheme="minorHAnsi"/>
                          <w:color w:val="FFFFFF" w:themeColor="background1"/>
                          <w:sz w:val="22"/>
                          <w:szCs w:val="22"/>
                        </w:rPr>
                        <w:t>DA MATRIZ DE RISCO</w:t>
                      </w:r>
                      <w:bookmarkEnd w:id="592"/>
                    </w:p>
                    <w:p w14:paraId="115FFEDE" w14:textId="77777777" w:rsidR="008A01F4" w:rsidRDefault="008A01F4"/>
                    <w:p w14:paraId="2AC15102"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3"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3"/>
                    </w:p>
                    <w:p w14:paraId="554D82B5" w14:textId="77777777" w:rsidR="008A01F4" w:rsidRDefault="008A01F4"/>
                    <w:p w14:paraId="199C307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94" w:name="_Toc72500178"/>
                      <w:r w:rsidRPr="00D86400">
                        <w:rPr>
                          <w:rFonts w:ascii="Arial Narrow" w:hAnsi="Arial Narrow"/>
                          <w:color w:val="FFFFFF" w:themeColor="background1"/>
                          <w:sz w:val="24"/>
                          <w:szCs w:val="24"/>
                        </w:rPr>
                        <w:t>SOBRE A SUSTENTABILIDADE DA CONTRATAÇÃO</w:t>
                      </w:r>
                      <w:bookmarkEnd w:id="594"/>
                    </w:p>
                    <w:p w14:paraId="17FB6553" w14:textId="77777777" w:rsidR="008A01F4" w:rsidRDefault="008A01F4"/>
                    <w:p w14:paraId="226AE7D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5"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5"/>
                    </w:p>
                    <w:p w14:paraId="7A4BD50D" w14:textId="77777777" w:rsidR="008A01F4" w:rsidRDefault="008A01F4"/>
                    <w:p w14:paraId="4A39404B"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6"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6"/>
                    </w:p>
                    <w:p w14:paraId="11645EBB" w14:textId="77777777" w:rsidR="008A01F4" w:rsidRDefault="008A01F4"/>
                    <w:p w14:paraId="5292EB79"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7"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7"/>
                    </w:p>
                    <w:p w14:paraId="69605BFE" w14:textId="77777777" w:rsidR="008A01F4" w:rsidRDefault="008A01F4"/>
                    <w:p w14:paraId="30B613B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8" w:name="_Toc72500182"/>
                      <w:r w:rsidRPr="00D974F6">
                        <w:rPr>
                          <w:rFonts w:asciiTheme="minorHAnsi" w:hAnsiTheme="minorHAnsi" w:cstheme="minorHAnsi"/>
                          <w:color w:val="FFFFFF" w:themeColor="background1"/>
                          <w:sz w:val="22"/>
                          <w:szCs w:val="22"/>
                        </w:rPr>
                        <w:t>DA MATRIZ DE RISCO</w:t>
                      </w:r>
                      <w:bookmarkEnd w:id="598"/>
                    </w:p>
                    <w:p w14:paraId="541F114C" w14:textId="77777777" w:rsidR="008A01F4" w:rsidRDefault="008A01F4"/>
                    <w:p w14:paraId="46E764D4"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9"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9"/>
                    </w:p>
                    <w:p w14:paraId="3613F926" w14:textId="77777777" w:rsidR="008A01F4" w:rsidRDefault="008A01F4"/>
                    <w:p w14:paraId="374A025E" w14:textId="77777777" w:rsidR="008A01F4" w:rsidRPr="005D78B3"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00"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9"/>
                      <w:bookmarkEnd w:id="560"/>
                      <w:bookmarkEnd w:id="600"/>
                    </w:p>
                  </w:txbxContent>
                </v:textbox>
                <w10:anchorlock/>
              </v:shape>
            </w:pict>
          </mc:Fallback>
        </mc:AlternateContent>
      </w:r>
    </w:p>
    <w:p w14:paraId="3FA98106" w14:textId="77777777" w:rsidR="00E04F7D" w:rsidRPr="00E04F7D" w:rsidRDefault="00E04F7D" w:rsidP="00B474D5">
      <w:pPr>
        <w:pStyle w:val="PargrafodaLista"/>
        <w:numPr>
          <w:ilvl w:val="0"/>
          <w:numId w:val="31"/>
        </w:numPr>
        <w:spacing w:after="0" w:line="300" w:lineRule="auto"/>
        <w:jc w:val="both"/>
        <w:rPr>
          <w:rFonts w:asciiTheme="minorHAnsi" w:hAnsiTheme="minorHAnsi" w:cstheme="minorHAnsi"/>
          <w:vanish/>
        </w:rPr>
      </w:pPr>
    </w:p>
    <w:p w14:paraId="7A019CD8" w14:textId="435A5D35" w:rsidR="00B27E50" w:rsidRPr="00B27E50" w:rsidRDefault="00B27E50" w:rsidP="00B27E50">
      <w:pPr>
        <w:pStyle w:val="PargrafodaLista"/>
        <w:spacing w:after="0" w:line="300" w:lineRule="auto"/>
        <w:ind w:left="360"/>
        <w:jc w:val="both"/>
        <w:rPr>
          <w:rFonts w:asciiTheme="minorHAnsi" w:hAnsiTheme="minorHAnsi" w:cstheme="minorHAnsi"/>
          <w:sz w:val="22"/>
        </w:rPr>
      </w:pPr>
    </w:p>
    <w:p w14:paraId="64C793E0" w14:textId="4B9FA2B9" w:rsidR="00BB1E2E" w:rsidRDefault="00073610"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 xml:space="preserve">A contratação </w:t>
      </w:r>
      <w:r w:rsidR="00B27E50">
        <w:rPr>
          <w:rFonts w:asciiTheme="minorHAnsi" w:hAnsiTheme="minorHAnsi" w:cstheme="minorHAnsi"/>
          <w:sz w:val="22"/>
        </w:rPr>
        <w:t xml:space="preserve">para o </w:t>
      </w:r>
      <w:r w:rsidR="00B27E50" w:rsidRPr="000E7080">
        <w:rPr>
          <w:rFonts w:asciiTheme="minorHAnsi" w:hAnsiTheme="minorHAnsi" w:cstheme="minorHAnsi"/>
          <w:b/>
          <w:sz w:val="22"/>
        </w:rPr>
        <w:t>Lote 1</w:t>
      </w:r>
      <w:r w:rsidR="008940A4">
        <w:rPr>
          <w:rFonts w:asciiTheme="minorHAnsi" w:hAnsiTheme="minorHAnsi" w:cstheme="minorHAnsi"/>
          <w:b/>
          <w:sz w:val="22"/>
        </w:rPr>
        <w:t xml:space="preserve"> e Lote 2</w:t>
      </w:r>
      <w:r w:rsidR="00B27E50">
        <w:rPr>
          <w:rFonts w:asciiTheme="minorHAnsi" w:hAnsiTheme="minorHAnsi" w:cstheme="minorHAnsi"/>
          <w:sz w:val="22"/>
        </w:rPr>
        <w:t xml:space="preserve"> </w:t>
      </w:r>
      <w:r w:rsidRPr="00225267">
        <w:rPr>
          <w:rFonts w:asciiTheme="minorHAnsi" w:hAnsiTheme="minorHAnsi" w:cstheme="minorHAnsi"/>
          <w:sz w:val="22"/>
        </w:rPr>
        <w:t xml:space="preserve">será de acordo com o art. 42 da Lei 13.303/2016, sob regime de contratação </w:t>
      </w:r>
      <w:r w:rsidRPr="00225267">
        <w:rPr>
          <w:rFonts w:asciiTheme="minorHAnsi" w:hAnsiTheme="minorHAnsi" w:cstheme="minorHAnsi"/>
          <w:b/>
          <w:sz w:val="22"/>
        </w:rPr>
        <w:t>preço unitário</w:t>
      </w:r>
      <w:r w:rsidRPr="00225267">
        <w:rPr>
          <w:rFonts w:asciiTheme="minorHAnsi" w:hAnsiTheme="minorHAnsi" w:cstheme="minorHAnsi"/>
          <w:sz w:val="22"/>
        </w:rPr>
        <w:t xml:space="preserve"> e critério de </w:t>
      </w:r>
      <w:r w:rsidRPr="00225267">
        <w:rPr>
          <w:rFonts w:asciiTheme="minorHAnsi" w:hAnsiTheme="minorHAnsi" w:cstheme="minorHAnsi"/>
          <w:b/>
          <w:sz w:val="22"/>
        </w:rPr>
        <w:t>julgamento será Menor Preço</w:t>
      </w:r>
      <w:r w:rsidRPr="00225267">
        <w:rPr>
          <w:rFonts w:asciiTheme="minorHAnsi" w:hAnsiTheme="minorHAnsi" w:cstheme="minorHAnsi"/>
          <w:sz w:val="22"/>
        </w:rPr>
        <w:t xml:space="preserve"> com </w:t>
      </w:r>
      <w:r w:rsidRPr="00225267">
        <w:rPr>
          <w:rFonts w:asciiTheme="minorHAnsi" w:hAnsiTheme="minorHAnsi" w:cstheme="minorHAnsi"/>
          <w:b/>
          <w:sz w:val="22"/>
        </w:rPr>
        <w:t>modo de disputa fechado</w:t>
      </w:r>
      <w:r w:rsidRPr="00225267">
        <w:rPr>
          <w:rFonts w:asciiTheme="minorHAnsi" w:hAnsiTheme="minorHAnsi" w:cstheme="minorHAnsi"/>
          <w:sz w:val="22"/>
        </w:rPr>
        <w:t>, conforme disposto no § 2º, art. 52 da Lei 13.303.</w:t>
      </w:r>
    </w:p>
    <w:p w14:paraId="1EFC52A5" w14:textId="77777777" w:rsidR="00A046FD" w:rsidRPr="00A046FD" w:rsidRDefault="00A046FD"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07A81024" w14:textId="269058A1" w:rsidR="00073610" w:rsidRPr="00225267" w:rsidRDefault="000301E3"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 xml:space="preserve">A modalidade de licitação será conforme LRE (Lei de Responsabilidade das Estatais) uma vez que se configura como </w:t>
      </w:r>
      <w:r w:rsidR="00DC5E52">
        <w:rPr>
          <w:rFonts w:asciiTheme="minorHAnsi" w:hAnsiTheme="minorHAnsi" w:cstheme="minorHAnsi"/>
          <w:sz w:val="22"/>
        </w:rPr>
        <w:t>serviços especializados e assessoria técnica</w:t>
      </w:r>
      <w:r w:rsidR="00073610" w:rsidRPr="00225267">
        <w:rPr>
          <w:rFonts w:asciiTheme="minorHAnsi" w:hAnsiTheme="minorHAnsi" w:cstheme="minorHAnsi"/>
          <w:sz w:val="22"/>
        </w:rPr>
        <w:t>, isto é, não comuns</w:t>
      </w:r>
      <w:r w:rsidRPr="00225267">
        <w:rPr>
          <w:rFonts w:asciiTheme="minorHAnsi" w:hAnsiTheme="minorHAnsi" w:cstheme="minorHAnsi"/>
          <w:sz w:val="22"/>
        </w:rPr>
        <w:t>.</w:t>
      </w:r>
    </w:p>
    <w:p w14:paraId="557FFBF6" w14:textId="77777777" w:rsidR="00FD448B" w:rsidRPr="00225267" w:rsidRDefault="000301E3"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O julgamento por menor preço tem o objetivo de contratar a proposta mais vantajosa para Administração Pública. O modo de disputa fechado decorre da própria natureza da licitação, em virtude de ser um serviço de engenharia e não serviço comum.</w:t>
      </w:r>
    </w:p>
    <w:p w14:paraId="29F1DFC4" w14:textId="77777777" w:rsidR="00FD448B" w:rsidRPr="0035499D" w:rsidRDefault="00FD448B" w:rsidP="00B474D5">
      <w:pPr>
        <w:pStyle w:val="PargrafodaLista"/>
        <w:numPr>
          <w:ilvl w:val="1"/>
          <w:numId w:val="32"/>
        </w:numPr>
        <w:spacing w:after="0" w:line="300" w:lineRule="auto"/>
        <w:ind w:left="142" w:firstLine="568"/>
        <w:jc w:val="both"/>
        <w:rPr>
          <w:rFonts w:asciiTheme="minorHAnsi" w:hAnsiTheme="minorHAnsi" w:cstheme="minorHAnsi"/>
          <w:color w:val="000000" w:themeColor="text1"/>
          <w:sz w:val="22"/>
        </w:rPr>
      </w:pPr>
      <w:r w:rsidRPr="00225267">
        <w:rPr>
          <w:rFonts w:asciiTheme="minorHAnsi" w:hAnsiTheme="minorHAnsi" w:cstheme="minorHAnsi"/>
          <w:sz w:val="22"/>
        </w:rPr>
        <w:t xml:space="preserve">A </w:t>
      </w:r>
      <w:r w:rsidR="005D12B4" w:rsidRPr="00225267">
        <w:rPr>
          <w:rFonts w:asciiTheme="minorHAnsi" w:hAnsiTheme="minorHAnsi" w:cstheme="minorHAnsi"/>
          <w:sz w:val="22"/>
        </w:rPr>
        <w:t xml:space="preserve">Contratada </w:t>
      </w:r>
      <w:r w:rsidRPr="00225267">
        <w:rPr>
          <w:rFonts w:asciiTheme="minorHAnsi" w:hAnsiTheme="minorHAnsi" w:cstheme="minorHAnsi"/>
          <w:sz w:val="22"/>
        </w:rPr>
        <w:t xml:space="preserve">poderá aceitar nas </w:t>
      </w:r>
      <w:r w:rsidRPr="0035499D">
        <w:rPr>
          <w:rFonts w:asciiTheme="minorHAnsi" w:hAnsiTheme="minorHAnsi" w:cstheme="minorHAnsi"/>
          <w:color w:val="000000" w:themeColor="text1"/>
          <w:sz w:val="22"/>
        </w:rPr>
        <w:t xml:space="preserve">mesmas condições contratuais, os acréscimos ou supressões que se fizerem nas obras, serviços ou compras, até </w:t>
      </w:r>
      <w:r w:rsidR="00EF09AA" w:rsidRPr="0035499D">
        <w:rPr>
          <w:rFonts w:asciiTheme="minorHAnsi" w:hAnsiTheme="minorHAnsi" w:cstheme="minorHAnsi"/>
          <w:color w:val="000000" w:themeColor="text1"/>
          <w:sz w:val="22"/>
        </w:rPr>
        <w:t xml:space="preserve">o limite de </w:t>
      </w:r>
      <w:r w:rsidRPr="0035499D">
        <w:rPr>
          <w:rFonts w:asciiTheme="minorHAnsi" w:hAnsiTheme="minorHAnsi" w:cstheme="minorHAnsi"/>
          <w:color w:val="000000" w:themeColor="text1"/>
          <w:sz w:val="22"/>
        </w:rPr>
        <w:t xml:space="preserve">25% (vinte e cinco por cento) do valor inicial atualizado do contrato, conforme </w:t>
      </w:r>
      <w:r w:rsidR="00AD18C9" w:rsidRPr="0035499D">
        <w:rPr>
          <w:rFonts w:asciiTheme="minorHAnsi" w:hAnsiTheme="minorHAnsi" w:cstheme="minorHAnsi"/>
          <w:color w:val="000000" w:themeColor="text1"/>
          <w:sz w:val="22"/>
        </w:rPr>
        <w:t xml:space="preserve">§ 1º </w:t>
      </w:r>
      <w:r w:rsidRPr="0035499D">
        <w:rPr>
          <w:rFonts w:asciiTheme="minorHAnsi" w:hAnsiTheme="minorHAnsi" w:cstheme="minorHAnsi"/>
          <w:color w:val="000000" w:themeColor="text1"/>
          <w:sz w:val="22"/>
        </w:rPr>
        <w:t>Art. 81 da Lei 13.303/2016.</w:t>
      </w:r>
    </w:p>
    <w:p w14:paraId="3F221C0C" w14:textId="4C2B1C69" w:rsidR="00FD448B" w:rsidRPr="0035499D" w:rsidRDefault="00FD448B" w:rsidP="00B474D5">
      <w:pPr>
        <w:pStyle w:val="PargrafodaLista"/>
        <w:numPr>
          <w:ilvl w:val="1"/>
          <w:numId w:val="32"/>
        </w:numPr>
        <w:spacing w:after="0" w:line="300" w:lineRule="auto"/>
        <w:ind w:left="142" w:firstLine="568"/>
        <w:jc w:val="both"/>
        <w:rPr>
          <w:rFonts w:asciiTheme="minorHAnsi" w:hAnsiTheme="minorHAnsi" w:cstheme="minorHAnsi"/>
          <w:color w:val="000000" w:themeColor="text1"/>
          <w:sz w:val="22"/>
        </w:rPr>
      </w:pPr>
      <w:r w:rsidRPr="0035499D">
        <w:rPr>
          <w:rFonts w:asciiTheme="minorHAnsi" w:hAnsiTheme="minorHAnsi" w:cstheme="minorHAnsi"/>
          <w:color w:val="000000" w:themeColor="text1"/>
          <w:sz w:val="22"/>
        </w:rPr>
        <w:t xml:space="preserve">A preferência que dita a Lei sobre o regime de contratação </w:t>
      </w:r>
      <w:proofErr w:type="spellStart"/>
      <w:r w:rsidRPr="0035499D">
        <w:rPr>
          <w:rFonts w:asciiTheme="minorHAnsi" w:hAnsiTheme="minorHAnsi" w:cstheme="minorHAnsi"/>
          <w:color w:val="000000" w:themeColor="text1"/>
          <w:sz w:val="22"/>
        </w:rPr>
        <w:t>semi-integrada</w:t>
      </w:r>
      <w:proofErr w:type="spellEnd"/>
      <w:r w:rsidRPr="0035499D">
        <w:rPr>
          <w:rFonts w:asciiTheme="minorHAnsi" w:hAnsiTheme="minorHAnsi" w:cstheme="minorHAnsi"/>
          <w:color w:val="000000" w:themeColor="text1"/>
          <w:sz w:val="22"/>
        </w:rPr>
        <w:t xml:space="preserve"> não se aplica neste caso, uma vez que a contratação se trata</w:t>
      </w:r>
      <w:r w:rsidR="00DC5E52">
        <w:rPr>
          <w:rFonts w:asciiTheme="minorHAnsi" w:hAnsiTheme="minorHAnsi" w:cstheme="minorHAnsi"/>
          <w:color w:val="000000" w:themeColor="text1"/>
          <w:sz w:val="22"/>
        </w:rPr>
        <w:t xml:space="preserve"> somente de </w:t>
      </w:r>
      <w:r w:rsidR="000E7080">
        <w:rPr>
          <w:rFonts w:asciiTheme="minorHAnsi" w:hAnsiTheme="minorHAnsi" w:cstheme="minorHAnsi"/>
          <w:color w:val="000000" w:themeColor="text1"/>
          <w:sz w:val="22"/>
        </w:rPr>
        <w:t>levantamentos de campo (sondagens) e Projetos</w:t>
      </w:r>
      <w:r w:rsidR="005A4A85">
        <w:rPr>
          <w:rFonts w:asciiTheme="minorHAnsi" w:hAnsiTheme="minorHAnsi" w:cstheme="minorHAnsi"/>
          <w:color w:val="000000" w:themeColor="text1"/>
          <w:sz w:val="22"/>
        </w:rPr>
        <w:t>.</w:t>
      </w:r>
    </w:p>
    <w:p w14:paraId="1A9ADAE5" w14:textId="425097E9" w:rsidR="00FD448B" w:rsidRPr="00225267" w:rsidRDefault="005D12B4"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35499D">
        <w:rPr>
          <w:rFonts w:asciiTheme="minorHAnsi" w:hAnsiTheme="minorHAnsi" w:cstheme="minorHAnsi"/>
          <w:color w:val="000000" w:themeColor="text1"/>
          <w:sz w:val="22"/>
        </w:rPr>
        <w:t xml:space="preserve">Esta </w:t>
      </w:r>
      <w:r w:rsidR="00EF09AA" w:rsidRPr="0035499D">
        <w:rPr>
          <w:rFonts w:asciiTheme="minorHAnsi" w:hAnsiTheme="minorHAnsi" w:cstheme="minorHAnsi"/>
          <w:color w:val="000000" w:themeColor="text1"/>
          <w:sz w:val="22"/>
        </w:rPr>
        <w:t>licitação</w:t>
      </w:r>
      <w:r w:rsidR="004204A8">
        <w:rPr>
          <w:rFonts w:asciiTheme="minorHAnsi" w:hAnsiTheme="minorHAnsi" w:cstheme="minorHAnsi"/>
          <w:color w:val="000000" w:themeColor="text1"/>
          <w:sz w:val="22"/>
        </w:rPr>
        <w:t xml:space="preserve"> não é destinada</w:t>
      </w:r>
      <w:r w:rsidR="00FD448B" w:rsidRPr="0035499D">
        <w:rPr>
          <w:rFonts w:asciiTheme="minorHAnsi" w:hAnsiTheme="minorHAnsi" w:cstheme="minorHAnsi"/>
          <w:color w:val="000000" w:themeColor="text1"/>
          <w:sz w:val="22"/>
        </w:rPr>
        <w:t xml:space="preserve"> exclusivamente à </w:t>
      </w:r>
      <w:proofErr w:type="gramStart"/>
      <w:r w:rsidRPr="0035499D">
        <w:rPr>
          <w:rFonts w:asciiTheme="minorHAnsi" w:hAnsiTheme="minorHAnsi" w:cstheme="minorHAnsi"/>
          <w:color w:val="000000" w:themeColor="text1"/>
          <w:sz w:val="22"/>
        </w:rPr>
        <w:t>Micro Empresas</w:t>
      </w:r>
      <w:proofErr w:type="gramEnd"/>
      <w:r w:rsidRPr="0035499D">
        <w:rPr>
          <w:rFonts w:asciiTheme="minorHAnsi" w:hAnsiTheme="minorHAnsi" w:cstheme="minorHAnsi"/>
          <w:color w:val="000000" w:themeColor="text1"/>
          <w:sz w:val="22"/>
        </w:rPr>
        <w:t xml:space="preserve"> </w:t>
      </w:r>
      <w:r>
        <w:rPr>
          <w:rFonts w:asciiTheme="minorHAnsi" w:hAnsiTheme="minorHAnsi" w:cstheme="minorHAnsi"/>
          <w:sz w:val="22"/>
        </w:rPr>
        <w:t>(</w:t>
      </w:r>
      <w:r w:rsidR="00FD448B" w:rsidRPr="00225267">
        <w:rPr>
          <w:rFonts w:asciiTheme="minorHAnsi" w:hAnsiTheme="minorHAnsi" w:cstheme="minorHAnsi"/>
          <w:sz w:val="22"/>
        </w:rPr>
        <w:t>ME</w:t>
      </w:r>
      <w:r>
        <w:rPr>
          <w:rFonts w:asciiTheme="minorHAnsi" w:hAnsiTheme="minorHAnsi" w:cstheme="minorHAnsi"/>
          <w:sz w:val="22"/>
        </w:rPr>
        <w:t>)</w:t>
      </w:r>
      <w:r w:rsidR="00FD448B" w:rsidRPr="00225267">
        <w:rPr>
          <w:rFonts w:asciiTheme="minorHAnsi" w:hAnsiTheme="minorHAnsi" w:cstheme="minorHAnsi"/>
          <w:sz w:val="22"/>
        </w:rPr>
        <w:t xml:space="preserve"> ou </w:t>
      </w:r>
      <w:r w:rsidRPr="00225267">
        <w:rPr>
          <w:rFonts w:asciiTheme="minorHAnsi" w:hAnsiTheme="minorHAnsi" w:cstheme="minorHAnsi"/>
          <w:sz w:val="22"/>
        </w:rPr>
        <w:t xml:space="preserve">Empresa de Pequeno Porte </w:t>
      </w:r>
      <w:r w:rsidR="00FD448B" w:rsidRPr="00225267">
        <w:rPr>
          <w:rFonts w:asciiTheme="minorHAnsi" w:hAnsiTheme="minorHAnsi" w:cstheme="minorHAnsi"/>
          <w:sz w:val="22"/>
        </w:rPr>
        <w:t xml:space="preserve">– EPP, pois os valores são expressivos e incompatíveis com os referidos tipos de Pessoa Jurídica, conforme especificações da Lei Complementar nº 123/2006, </w:t>
      </w:r>
      <w:r>
        <w:rPr>
          <w:rFonts w:asciiTheme="minorHAnsi" w:hAnsiTheme="minorHAnsi" w:cstheme="minorHAnsi"/>
          <w:sz w:val="22"/>
        </w:rPr>
        <w:t>a</w:t>
      </w:r>
      <w:r w:rsidR="000F25E2" w:rsidRPr="00225267">
        <w:rPr>
          <w:rFonts w:asciiTheme="minorHAnsi" w:hAnsiTheme="minorHAnsi" w:cstheme="minorHAnsi"/>
          <w:sz w:val="22"/>
        </w:rPr>
        <w:t>rt</w:t>
      </w:r>
      <w:r w:rsidR="00FD448B" w:rsidRPr="00225267">
        <w:rPr>
          <w:rFonts w:asciiTheme="minorHAnsi" w:hAnsiTheme="minorHAnsi" w:cstheme="minorHAnsi"/>
          <w:sz w:val="22"/>
        </w:rPr>
        <w:t>. 48, inciso I.</w:t>
      </w:r>
    </w:p>
    <w:p w14:paraId="41CC3133" w14:textId="77777777" w:rsidR="00FD448B" w:rsidRDefault="00FD448B"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Não haverá reserva de cota exclusiva para Microempresas – ME ou Empresas de Pequeno Porte – EPP, pois o objeto não se trata de aquisição de bens de natureza divisível.</w:t>
      </w:r>
    </w:p>
    <w:p w14:paraId="5FBCD3B8" w14:textId="2736A305" w:rsidR="00DC5E52" w:rsidRPr="00DC5E52" w:rsidRDefault="00DC5E52" w:rsidP="00B474D5">
      <w:pPr>
        <w:pStyle w:val="PargrafodaLista"/>
        <w:numPr>
          <w:ilvl w:val="1"/>
          <w:numId w:val="32"/>
        </w:numPr>
        <w:spacing w:after="0" w:line="300" w:lineRule="auto"/>
        <w:ind w:left="142" w:firstLine="568"/>
        <w:jc w:val="both"/>
        <w:rPr>
          <w:rFonts w:asciiTheme="minorHAnsi" w:hAnsiTheme="minorHAnsi" w:cstheme="minorHAnsi"/>
          <w:sz w:val="22"/>
        </w:rPr>
      </w:pPr>
      <w:r w:rsidRPr="00DC5E52">
        <w:rPr>
          <w:rFonts w:asciiTheme="minorHAnsi" w:hAnsiTheme="minorHAnsi" w:cstheme="minorHAnsi"/>
          <w:sz w:val="22"/>
        </w:rPr>
        <w:t xml:space="preserve">Informa-se ainda que para o objeto desta contratação o orçamento foi feito com base em composições próprias de referências oficiais </w:t>
      </w:r>
      <w:r>
        <w:rPr>
          <w:rFonts w:asciiTheme="minorHAnsi" w:hAnsiTheme="minorHAnsi" w:cstheme="minorHAnsi"/>
          <w:sz w:val="22"/>
        </w:rPr>
        <w:t>e cotações no mercado.</w:t>
      </w:r>
    </w:p>
    <w:p w14:paraId="6FA9CA25" w14:textId="77777777" w:rsidR="00DC5E52" w:rsidRPr="00225267" w:rsidRDefault="00DC5E52" w:rsidP="00DC5E52">
      <w:pPr>
        <w:pStyle w:val="PargrafodaLista"/>
        <w:spacing w:after="0" w:line="300" w:lineRule="auto"/>
        <w:ind w:left="710"/>
        <w:jc w:val="both"/>
        <w:rPr>
          <w:rFonts w:asciiTheme="minorHAnsi" w:hAnsiTheme="minorHAnsi" w:cstheme="minorHAnsi"/>
          <w:sz w:val="22"/>
        </w:rPr>
      </w:pPr>
    </w:p>
    <w:p w14:paraId="5188393C" w14:textId="77777777" w:rsidR="000301E3" w:rsidRPr="00FF7BAA" w:rsidRDefault="000301E3" w:rsidP="000301E3">
      <w:pPr>
        <w:tabs>
          <w:tab w:val="left" w:pos="709"/>
          <w:tab w:val="left" w:pos="1095"/>
        </w:tabs>
        <w:spacing w:after="0" w:line="300" w:lineRule="auto"/>
        <w:jc w:val="both"/>
        <w:rPr>
          <w:rFonts w:asciiTheme="minorHAnsi" w:hAnsiTheme="minorHAnsi" w:cstheme="minorHAnsi"/>
          <w:szCs w:val="28"/>
        </w:rPr>
      </w:pPr>
    </w:p>
    <w:p w14:paraId="7208861D" w14:textId="77777777" w:rsidR="000301E3" w:rsidRPr="00105F09" w:rsidRDefault="000301E3" w:rsidP="000301E3">
      <w:pPr>
        <w:widowControl w:val="0"/>
        <w:overflowPunct w:val="0"/>
        <w:autoSpaceDE w:val="0"/>
        <w:autoSpaceDN w:val="0"/>
        <w:adjustRightInd w:val="0"/>
        <w:spacing w:after="0" w:line="300" w:lineRule="auto"/>
        <w:jc w:val="both"/>
        <w:rPr>
          <w:rFonts w:asciiTheme="minorHAnsi" w:hAnsiTheme="minorHAnsi" w:cstheme="minorHAnsi"/>
          <w:noProof/>
        </w:rPr>
      </w:pPr>
      <w:r w:rsidRPr="00105F09">
        <w:rPr>
          <w:rFonts w:asciiTheme="minorHAnsi" w:hAnsiTheme="minorHAnsi" w:cstheme="minorHAnsi"/>
          <w:noProof/>
        </w:rPr>
        <mc:AlternateContent>
          <mc:Choice Requires="wps">
            <w:drawing>
              <wp:inline distT="0" distB="0" distL="0" distR="0" wp14:anchorId="6D8A0634" wp14:editId="631CD7A3">
                <wp:extent cx="5760085" cy="311150"/>
                <wp:effectExtent l="38100" t="57150" r="50165" b="50800"/>
                <wp:docPr id="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D762E8" w14:textId="77777777" w:rsidR="008A01F4" w:rsidRPr="002D03CD" w:rsidRDefault="008A01F4" w:rsidP="00B474D5">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601" w:name="_Toc72500185"/>
                            <w:bookmarkStart w:id="602" w:name="_Toc16084070"/>
                            <w:bookmarkStart w:id="603" w:name="_Toc16243819"/>
                            <w:bookmarkStart w:id="604" w:name="_Toc20293278"/>
                            <w:bookmarkStart w:id="605" w:name="_Toc20293331"/>
                            <w:bookmarkStart w:id="606" w:name="_Toc54250867"/>
                            <w:bookmarkStart w:id="607" w:name="_Toc71703571"/>
                            <w:r w:rsidRPr="002D03CD">
                              <w:rPr>
                                <w:rFonts w:asciiTheme="minorHAnsi" w:hAnsiTheme="minorHAnsi" w:cstheme="minorHAnsi"/>
                                <w:color w:val="FFFFFF" w:themeColor="background1"/>
                                <w:sz w:val="24"/>
                                <w:szCs w:val="22"/>
                              </w:rPr>
                              <w:t>DA MATRIZ DE RISCO</w:t>
                            </w:r>
                          </w:p>
                          <w:p w14:paraId="4AFA5B7C" w14:textId="77777777" w:rsidR="008A01F4" w:rsidRDefault="008A01F4"/>
                          <w:p w14:paraId="019491F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8A01F4" w:rsidRDefault="008A01F4"/>
                          <w:p w14:paraId="016FD5C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8A01F4" w:rsidRDefault="008A01F4"/>
                          <w:p w14:paraId="112EAD2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8A01F4" w:rsidRDefault="008A01F4"/>
                          <w:p w14:paraId="1897A80C"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8A01F4" w:rsidRDefault="008A01F4"/>
                          <w:p w14:paraId="368AF5B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8A01F4" w:rsidRDefault="008A01F4"/>
                          <w:p w14:paraId="250EE98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8A01F4" w:rsidRDefault="008A01F4"/>
                          <w:p w14:paraId="34B8C94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8A01F4" w:rsidRDefault="008A01F4"/>
                          <w:p w14:paraId="1266604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8A01F4" w:rsidRDefault="008A01F4"/>
                          <w:p w14:paraId="107546F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8A01F4" w:rsidRDefault="008A01F4"/>
                          <w:p w14:paraId="277242C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8A01F4" w:rsidRDefault="008A01F4"/>
                          <w:p w14:paraId="3743936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8A01F4" w:rsidRDefault="008A01F4"/>
                          <w:p w14:paraId="3D8960E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8A01F4" w:rsidRDefault="008A01F4"/>
                          <w:p w14:paraId="58C1FE6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8A01F4" w:rsidRDefault="008A01F4"/>
                          <w:p w14:paraId="16033AD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8A01F4" w:rsidRDefault="008A01F4"/>
                          <w:p w14:paraId="43757FA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8A01F4" w:rsidRDefault="008A01F4"/>
                          <w:p w14:paraId="25EE91F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8A01F4" w:rsidRDefault="008A01F4"/>
                          <w:p w14:paraId="1ADB6A9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8A01F4" w:rsidRDefault="008A01F4"/>
                          <w:p w14:paraId="715F383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8A01F4" w:rsidRDefault="008A01F4"/>
                          <w:p w14:paraId="1211404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8A01F4" w:rsidRDefault="008A01F4"/>
                          <w:p w14:paraId="1B853BD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8A01F4" w:rsidRDefault="008A01F4"/>
                          <w:p w14:paraId="1E4248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8A01F4" w:rsidRDefault="008A01F4"/>
                          <w:p w14:paraId="31BCFBD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8A01F4" w:rsidRDefault="008A01F4"/>
                          <w:p w14:paraId="2733320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8A01F4" w:rsidRDefault="008A01F4"/>
                          <w:p w14:paraId="05D7E21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8A01F4" w:rsidRDefault="008A01F4"/>
                          <w:p w14:paraId="01FBA18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8A01F4" w:rsidRDefault="008A01F4"/>
                          <w:p w14:paraId="617171C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8A01F4" w:rsidRDefault="008A01F4"/>
                          <w:p w14:paraId="0C27495F"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8A01F4" w:rsidRDefault="008A01F4"/>
                          <w:p w14:paraId="77EAAB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8A01F4" w:rsidRDefault="008A01F4"/>
                          <w:p w14:paraId="65C61BB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8A01F4" w:rsidRDefault="008A01F4"/>
                          <w:p w14:paraId="4250EB2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8A01F4" w:rsidRDefault="008A01F4"/>
                          <w:p w14:paraId="63BCEA2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8A01F4" w:rsidRDefault="008A01F4"/>
                          <w:p w14:paraId="0B0AB92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8A01F4" w:rsidRDefault="008A01F4"/>
                          <w:p w14:paraId="23FBB58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8A01F4" w:rsidRDefault="008A01F4"/>
                          <w:p w14:paraId="569F26B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8A01F4" w:rsidRDefault="008A01F4"/>
                          <w:p w14:paraId="7970782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8A01F4" w:rsidRDefault="008A01F4"/>
                          <w:p w14:paraId="2DF12D4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8A01F4" w:rsidRDefault="008A01F4"/>
                          <w:p w14:paraId="44DF2E4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8A01F4" w:rsidRDefault="008A01F4"/>
                          <w:p w14:paraId="1A7233C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8A01F4" w:rsidRDefault="008A01F4"/>
                          <w:p w14:paraId="4E26503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8A01F4" w:rsidRDefault="008A01F4"/>
                          <w:p w14:paraId="69FF827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8A01F4" w:rsidRDefault="008A01F4"/>
                          <w:p w14:paraId="6160DFB2" w14:textId="77777777" w:rsidR="008A01F4" w:rsidRPr="003B0077" w:rsidRDefault="008A01F4" w:rsidP="00B474D5">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8A01F4" w:rsidRDefault="008A01F4"/>
                          <w:p w14:paraId="33FA6A0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8A01F4" w:rsidRDefault="008A01F4"/>
                          <w:p w14:paraId="575ED7A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8A01F4" w:rsidRDefault="008A01F4"/>
                          <w:p w14:paraId="0683AE3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8A01F4" w:rsidRDefault="008A01F4"/>
                          <w:p w14:paraId="222316F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8A01F4" w:rsidRDefault="008A01F4"/>
                          <w:p w14:paraId="60A73FF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8A01F4" w:rsidRDefault="008A01F4"/>
                          <w:p w14:paraId="71E77E1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8A01F4" w:rsidRDefault="008A01F4"/>
                          <w:p w14:paraId="1CF9E3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8A01F4" w:rsidRDefault="008A01F4"/>
                          <w:p w14:paraId="114DEF9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8A01F4" w:rsidRDefault="008A01F4"/>
                          <w:p w14:paraId="1CB6050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8A01F4" w:rsidRDefault="008A01F4"/>
                          <w:p w14:paraId="1CE2EFA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8A01F4" w:rsidRDefault="008A01F4"/>
                          <w:p w14:paraId="02EAEBA7"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8A01F4" w:rsidRDefault="008A01F4"/>
                          <w:p w14:paraId="1D8B923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8A01F4" w:rsidRDefault="008A01F4"/>
                          <w:p w14:paraId="17B10B5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8A01F4" w:rsidRDefault="008A01F4"/>
                          <w:p w14:paraId="6BD608EB"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8A01F4" w:rsidRDefault="008A01F4"/>
                          <w:p w14:paraId="4A3B225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8A01F4" w:rsidRDefault="008A01F4"/>
                          <w:p w14:paraId="329E11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8A01F4" w:rsidRDefault="008A01F4"/>
                          <w:p w14:paraId="14946FF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8A01F4" w:rsidRDefault="008A01F4"/>
                          <w:p w14:paraId="630D552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8A01F4" w:rsidRDefault="008A01F4"/>
                          <w:p w14:paraId="690DE6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8A01F4" w:rsidRDefault="008A01F4"/>
                          <w:p w14:paraId="54E779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8A01F4" w:rsidRDefault="008A01F4"/>
                          <w:p w14:paraId="48E90D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8A01F4" w:rsidRDefault="008A01F4"/>
                          <w:p w14:paraId="37307B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8A01F4" w:rsidRDefault="008A01F4"/>
                          <w:p w14:paraId="662C349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8A01F4" w:rsidRDefault="008A01F4"/>
                          <w:p w14:paraId="1168852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8A01F4" w:rsidRDefault="008A01F4"/>
                          <w:p w14:paraId="5D75F8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8A01F4" w:rsidRDefault="008A01F4"/>
                          <w:p w14:paraId="589606D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8A01F4" w:rsidRDefault="008A01F4"/>
                          <w:p w14:paraId="7C8FE50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8A01F4" w:rsidRDefault="008A01F4"/>
                          <w:p w14:paraId="7800EE6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8A01F4" w:rsidRDefault="008A01F4"/>
                          <w:p w14:paraId="0D991FA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8A01F4" w:rsidRDefault="008A01F4"/>
                          <w:p w14:paraId="665221B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8A01F4" w:rsidRDefault="008A01F4"/>
                          <w:p w14:paraId="24E4A7D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8A01F4" w:rsidRDefault="008A01F4"/>
                          <w:p w14:paraId="1622E04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8A01F4" w:rsidRDefault="008A01F4"/>
                          <w:p w14:paraId="168606D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8A01F4" w:rsidRDefault="008A01F4"/>
                          <w:p w14:paraId="3ED193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8A01F4" w:rsidRDefault="008A01F4"/>
                          <w:p w14:paraId="2DE95C2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8A01F4" w:rsidRDefault="008A01F4"/>
                          <w:p w14:paraId="4FB15C1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8A01F4" w:rsidRDefault="008A01F4"/>
                          <w:p w14:paraId="0C4B368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8A01F4" w:rsidRDefault="008A01F4"/>
                          <w:p w14:paraId="732E563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8A01F4" w:rsidRDefault="008A01F4"/>
                          <w:p w14:paraId="4C62256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8A01F4" w:rsidRDefault="008A01F4"/>
                          <w:p w14:paraId="3CDEDA09" w14:textId="77777777" w:rsidR="008A01F4" w:rsidRPr="002D03CD" w:rsidRDefault="008A01F4" w:rsidP="00B474D5">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601"/>
                          </w:p>
                          <w:p w14:paraId="4C5F730B" w14:textId="77777777" w:rsidR="008A01F4" w:rsidRDefault="008A01F4"/>
                          <w:p w14:paraId="04CD5C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08"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08"/>
                          </w:p>
                          <w:p w14:paraId="556D8B85" w14:textId="77777777" w:rsidR="008A01F4" w:rsidRDefault="008A01F4"/>
                          <w:p w14:paraId="668E5AD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9" w:name="_Toc72500187"/>
                            <w:r w:rsidRPr="00D86400">
                              <w:rPr>
                                <w:rFonts w:ascii="Arial Narrow" w:hAnsi="Arial Narrow"/>
                                <w:color w:val="FFFFFF" w:themeColor="background1"/>
                                <w:sz w:val="24"/>
                                <w:szCs w:val="24"/>
                              </w:rPr>
                              <w:t>SOBRE A SUSTENTABILIDADE DA CONTRATAÇÃO</w:t>
                            </w:r>
                            <w:bookmarkEnd w:id="609"/>
                          </w:p>
                          <w:p w14:paraId="7E409930" w14:textId="77777777" w:rsidR="008A01F4" w:rsidRDefault="008A01F4"/>
                          <w:p w14:paraId="0F41BC8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0"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0"/>
                          </w:p>
                          <w:p w14:paraId="67EA44B5" w14:textId="77777777" w:rsidR="008A01F4" w:rsidRDefault="008A01F4"/>
                          <w:p w14:paraId="215AC06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1"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1"/>
                          </w:p>
                          <w:p w14:paraId="3193F16E" w14:textId="77777777" w:rsidR="008A01F4" w:rsidRDefault="008A01F4"/>
                          <w:p w14:paraId="13A1E3C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2" w:name="_Toc72500190"/>
                            <w:r w:rsidRPr="00D86400">
                              <w:rPr>
                                <w:rFonts w:ascii="Arial Narrow" w:hAnsi="Arial Narrow"/>
                                <w:color w:val="FFFFFF" w:themeColor="background1"/>
                                <w:sz w:val="24"/>
                                <w:szCs w:val="24"/>
                              </w:rPr>
                              <w:t>SOBRE A SUSTENTABILIDADE DA CONTRATAÇÃO</w:t>
                            </w:r>
                            <w:bookmarkEnd w:id="612"/>
                          </w:p>
                          <w:p w14:paraId="44AC0277" w14:textId="77777777" w:rsidR="008A01F4" w:rsidRDefault="008A01F4"/>
                          <w:p w14:paraId="15E7596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3"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13"/>
                          </w:p>
                          <w:p w14:paraId="675DE43D" w14:textId="77777777" w:rsidR="008A01F4" w:rsidRDefault="008A01F4"/>
                          <w:p w14:paraId="1809E2D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4" w:name="_Toc72500192"/>
                            <w:r w:rsidRPr="00D40839">
                              <w:rPr>
                                <w:rFonts w:ascii="Arial Narrow" w:hAnsi="Arial Narrow"/>
                                <w:color w:val="FFFFFF" w:themeColor="background1"/>
                                <w:sz w:val="24"/>
                                <w:szCs w:val="24"/>
                              </w:rPr>
                              <w:t>SAÚDE, SEGURANÇA E MEIO AMBIENTE</w:t>
                            </w:r>
                            <w:bookmarkEnd w:id="614"/>
                          </w:p>
                          <w:p w14:paraId="4E50DE93" w14:textId="77777777" w:rsidR="008A01F4" w:rsidRDefault="008A01F4"/>
                          <w:p w14:paraId="0F77804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5"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15"/>
                          </w:p>
                          <w:p w14:paraId="7680D338" w14:textId="77777777" w:rsidR="008A01F4" w:rsidRDefault="008A01F4"/>
                          <w:p w14:paraId="47340AB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6"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6"/>
                          </w:p>
                          <w:p w14:paraId="328C2CF4" w14:textId="77777777" w:rsidR="008A01F4" w:rsidRDefault="008A01F4"/>
                          <w:p w14:paraId="46A56D0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7"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7"/>
                          </w:p>
                          <w:p w14:paraId="5353631A" w14:textId="77777777" w:rsidR="008A01F4" w:rsidRDefault="008A01F4"/>
                          <w:p w14:paraId="410DCEF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8" w:name="_Toc72500196"/>
                            <w:r w:rsidRPr="00D86400">
                              <w:rPr>
                                <w:rFonts w:ascii="Arial Narrow" w:hAnsi="Arial Narrow"/>
                                <w:color w:val="FFFFFF" w:themeColor="background1"/>
                                <w:sz w:val="24"/>
                                <w:szCs w:val="24"/>
                              </w:rPr>
                              <w:t>SOBRE A SUSTENTABILIDADE DA CONTRATAÇÃO</w:t>
                            </w:r>
                            <w:bookmarkEnd w:id="618"/>
                          </w:p>
                          <w:p w14:paraId="49C895A5" w14:textId="77777777" w:rsidR="008A01F4" w:rsidRDefault="008A01F4"/>
                          <w:p w14:paraId="2F21A73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19"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19"/>
                          </w:p>
                          <w:p w14:paraId="3918E5BD" w14:textId="77777777" w:rsidR="008A01F4" w:rsidRDefault="008A01F4"/>
                          <w:p w14:paraId="0B3247B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20"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20"/>
                          </w:p>
                          <w:p w14:paraId="22F54ECF" w14:textId="77777777" w:rsidR="008A01F4" w:rsidRDefault="008A01F4"/>
                          <w:p w14:paraId="37DD183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621"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21"/>
                          </w:p>
                          <w:p w14:paraId="37F5E419" w14:textId="77777777" w:rsidR="008A01F4" w:rsidRDefault="008A01F4"/>
                          <w:p w14:paraId="6F3C53D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2"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2"/>
                          </w:p>
                          <w:p w14:paraId="786876BA" w14:textId="77777777" w:rsidR="008A01F4" w:rsidRDefault="008A01F4"/>
                          <w:p w14:paraId="5A9FBCD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3" w:name="_Toc72500201"/>
                            <w:r w:rsidRPr="00D40839">
                              <w:rPr>
                                <w:rFonts w:ascii="Arial Narrow" w:hAnsi="Arial Narrow"/>
                                <w:color w:val="FFFFFF" w:themeColor="background1"/>
                                <w:sz w:val="24"/>
                                <w:szCs w:val="24"/>
                              </w:rPr>
                              <w:t>SAÚDE, SEGURANÇA E MEIO AMBIENTE</w:t>
                            </w:r>
                            <w:bookmarkEnd w:id="623"/>
                          </w:p>
                          <w:p w14:paraId="3D1DA83B" w14:textId="77777777" w:rsidR="008A01F4" w:rsidRDefault="008A01F4"/>
                          <w:p w14:paraId="35CBA48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4"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4"/>
                          </w:p>
                          <w:p w14:paraId="607347EC" w14:textId="77777777" w:rsidR="008A01F4" w:rsidRDefault="008A01F4"/>
                          <w:p w14:paraId="419B1F1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5"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25"/>
                          </w:p>
                          <w:p w14:paraId="7705C1CC" w14:textId="77777777" w:rsidR="008A01F4" w:rsidRDefault="008A01F4"/>
                          <w:p w14:paraId="32E8B1A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6" w:name="_Toc72500204"/>
                            <w:r w:rsidRPr="00D40839">
                              <w:rPr>
                                <w:rFonts w:ascii="Arial Narrow" w:hAnsi="Arial Narrow"/>
                                <w:color w:val="FFFFFF" w:themeColor="background1"/>
                                <w:sz w:val="24"/>
                                <w:szCs w:val="24"/>
                              </w:rPr>
                              <w:t>SAÚDE, SEGURANÇA E MEIO AMBIENTE</w:t>
                            </w:r>
                            <w:bookmarkEnd w:id="626"/>
                          </w:p>
                          <w:p w14:paraId="23F37DE1" w14:textId="77777777" w:rsidR="008A01F4" w:rsidRDefault="008A01F4"/>
                          <w:p w14:paraId="4F30D50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7"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27"/>
                          </w:p>
                          <w:p w14:paraId="1F69B23B" w14:textId="77777777" w:rsidR="008A01F4" w:rsidRDefault="008A01F4"/>
                          <w:p w14:paraId="34E753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8" w:name="_Toc72500206"/>
                            <w:r>
                              <w:rPr>
                                <w:rFonts w:ascii="Arial Narrow" w:hAnsi="Arial Narrow"/>
                                <w:color w:val="FFFFFF" w:themeColor="background1"/>
                                <w:sz w:val="24"/>
                                <w:szCs w:val="24"/>
                              </w:rPr>
                              <w:t>VALOR ESTIMADO</w:t>
                            </w:r>
                            <w:bookmarkEnd w:id="628"/>
                            <w:r>
                              <w:rPr>
                                <w:rFonts w:ascii="Arial Narrow" w:hAnsi="Arial Narrow"/>
                                <w:color w:val="FFFFFF" w:themeColor="background1"/>
                                <w:sz w:val="24"/>
                                <w:szCs w:val="24"/>
                              </w:rPr>
                              <w:t xml:space="preserve"> </w:t>
                            </w:r>
                          </w:p>
                          <w:p w14:paraId="2988CAE8" w14:textId="77777777" w:rsidR="008A01F4" w:rsidRDefault="008A01F4"/>
                          <w:p w14:paraId="7FDCF1A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9"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29"/>
                          </w:p>
                          <w:p w14:paraId="5A2FAFE4" w14:textId="77777777" w:rsidR="008A01F4" w:rsidRDefault="008A01F4"/>
                          <w:p w14:paraId="727BB36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0"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30"/>
                          </w:p>
                          <w:p w14:paraId="0E9DDCF2" w14:textId="77777777" w:rsidR="008A01F4" w:rsidRDefault="008A01F4"/>
                          <w:p w14:paraId="5931ECA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1"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31"/>
                          </w:p>
                          <w:p w14:paraId="6B51B4F6" w14:textId="77777777" w:rsidR="008A01F4" w:rsidRDefault="008A01F4"/>
                          <w:p w14:paraId="389834D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2" w:name="_Toc72500210"/>
                            <w:r w:rsidRPr="00D40839">
                              <w:rPr>
                                <w:rFonts w:ascii="Arial Narrow" w:hAnsi="Arial Narrow"/>
                                <w:color w:val="FFFFFF" w:themeColor="background1"/>
                                <w:sz w:val="24"/>
                                <w:szCs w:val="24"/>
                              </w:rPr>
                              <w:t>SAÚDE, SEGURANÇA E MEIO AMBIENTE</w:t>
                            </w:r>
                            <w:bookmarkEnd w:id="632"/>
                          </w:p>
                          <w:p w14:paraId="422FA5C5" w14:textId="77777777" w:rsidR="008A01F4" w:rsidRDefault="008A01F4"/>
                          <w:p w14:paraId="38F760F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3"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33"/>
                          </w:p>
                          <w:p w14:paraId="054FBAE0" w14:textId="77777777" w:rsidR="008A01F4" w:rsidRDefault="008A01F4"/>
                          <w:p w14:paraId="5EC0E05D"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634"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4"/>
                          </w:p>
                          <w:p w14:paraId="286C4A72" w14:textId="77777777" w:rsidR="008A01F4" w:rsidRDefault="008A01F4"/>
                          <w:p w14:paraId="5D70B82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35"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5"/>
                          </w:p>
                          <w:p w14:paraId="4855879C" w14:textId="77777777" w:rsidR="008A01F4" w:rsidRDefault="008A01F4"/>
                          <w:p w14:paraId="1440448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6" w:name="_Toc72500214"/>
                            <w:r w:rsidRPr="00D86400">
                              <w:rPr>
                                <w:rFonts w:ascii="Arial Narrow" w:hAnsi="Arial Narrow"/>
                                <w:color w:val="FFFFFF" w:themeColor="background1"/>
                                <w:sz w:val="24"/>
                                <w:szCs w:val="24"/>
                              </w:rPr>
                              <w:t>SOBRE A SUSTENTABILIDADE DA CONTRATAÇÃO</w:t>
                            </w:r>
                            <w:bookmarkEnd w:id="636"/>
                          </w:p>
                          <w:p w14:paraId="009225F2" w14:textId="77777777" w:rsidR="008A01F4" w:rsidRDefault="008A01F4"/>
                          <w:p w14:paraId="01C6772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37"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7"/>
                          </w:p>
                          <w:p w14:paraId="35D5DC86" w14:textId="77777777" w:rsidR="008A01F4" w:rsidRDefault="008A01F4"/>
                          <w:p w14:paraId="6879DF5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38"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38"/>
                          </w:p>
                          <w:p w14:paraId="267A42AF" w14:textId="77777777" w:rsidR="008A01F4" w:rsidRDefault="008A01F4"/>
                          <w:p w14:paraId="3B5CF5E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9" w:name="_Toc72500217"/>
                            <w:r w:rsidRPr="00D86400">
                              <w:rPr>
                                <w:rFonts w:ascii="Arial Narrow" w:hAnsi="Arial Narrow"/>
                                <w:color w:val="FFFFFF" w:themeColor="background1"/>
                                <w:sz w:val="24"/>
                                <w:szCs w:val="24"/>
                              </w:rPr>
                              <w:t>SOBRE A SUSTENTABILIDADE DA CONTRATAÇÃO</w:t>
                            </w:r>
                            <w:bookmarkEnd w:id="639"/>
                          </w:p>
                          <w:p w14:paraId="7851D5C9" w14:textId="77777777" w:rsidR="008A01F4" w:rsidRDefault="008A01F4"/>
                          <w:p w14:paraId="7683756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0"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40"/>
                          </w:p>
                          <w:p w14:paraId="2C3CEF14" w14:textId="77777777" w:rsidR="008A01F4" w:rsidRDefault="008A01F4"/>
                          <w:p w14:paraId="38AC9E5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1" w:name="_Toc72500219"/>
                            <w:r w:rsidRPr="00D40839">
                              <w:rPr>
                                <w:rFonts w:ascii="Arial Narrow" w:hAnsi="Arial Narrow"/>
                                <w:color w:val="FFFFFF" w:themeColor="background1"/>
                                <w:sz w:val="24"/>
                                <w:szCs w:val="24"/>
                              </w:rPr>
                              <w:t>SAÚDE, SEGURANÇA E MEIO AMBIENTE</w:t>
                            </w:r>
                            <w:bookmarkEnd w:id="641"/>
                          </w:p>
                          <w:p w14:paraId="51427147" w14:textId="77777777" w:rsidR="008A01F4" w:rsidRDefault="008A01F4"/>
                          <w:p w14:paraId="7D00813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2"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42"/>
                          </w:p>
                          <w:p w14:paraId="17690AD2" w14:textId="77777777" w:rsidR="008A01F4" w:rsidRDefault="008A01F4"/>
                          <w:p w14:paraId="33D0E1D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3"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3"/>
                          </w:p>
                          <w:p w14:paraId="6F750737" w14:textId="77777777" w:rsidR="008A01F4" w:rsidRDefault="008A01F4"/>
                          <w:p w14:paraId="77A2AA7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4"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4"/>
                          </w:p>
                          <w:p w14:paraId="367256D8" w14:textId="77777777" w:rsidR="008A01F4" w:rsidRDefault="008A01F4"/>
                          <w:p w14:paraId="5B7A7E8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5" w:name="_Toc72500223"/>
                            <w:r w:rsidRPr="00D86400">
                              <w:rPr>
                                <w:rFonts w:ascii="Arial Narrow" w:hAnsi="Arial Narrow"/>
                                <w:color w:val="FFFFFF" w:themeColor="background1"/>
                                <w:sz w:val="24"/>
                                <w:szCs w:val="24"/>
                              </w:rPr>
                              <w:t>SOBRE A SUSTENTABILIDADE DA CONTRATAÇÃO</w:t>
                            </w:r>
                            <w:bookmarkEnd w:id="645"/>
                          </w:p>
                          <w:p w14:paraId="0555B826" w14:textId="77777777" w:rsidR="008A01F4" w:rsidRDefault="008A01F4"/>
                          <w:p w14:paraId="448643E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6"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6"/>
                          </w:p>
                          <w:p w14:paraId="6DE6B972" w14:textId="77777777" w:rsidR="008A01F4" w:rsidRDefault="008A01F4"/>
                          <w:p w14:paraId="476538C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47"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02"/>
                            <w:bookmarkEnd w:id="603"/>
                            <w:bookmarkEnd w:id="604"/>
                            <w:bookmarkEnd w:id="605"/>
                            <w:bookmarkEnd w:id="606"/>
                            <w:bookmarkEnd w:id="607"/>
                            <w:bookmarkEnd w:id="647"/>
                          </w:p>
                        </w:txbxContent>
                      </wps:txbx>
                      <wps:bodyPr rot="0" vert="horz" wrap="square" lIns="91440" tIns="45720" rIns="91440" bIns="45720" anchor="t" anchorCtr="0">
                        <a:noAutofit/>
                      </wps:bodyPr>
                    </wps:wsp>
                  </a:graphicData>
                </a:graphic>
              </wp:inline>
            </w:drawing>
          </mc:Choice>
          <mc:Fallback>
            <w:pict>
              <v:shape w14:anchorId="6D8A0634" id="_x0000_s1035"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" fillcolor="#1f497d [3215]" stroked="f" strokeweight="1.5pt">
                <v:textbox>
                  <w:txbxContent>
                    <w:p w14:paraId="7DD762E8" w14:textId="77777777" w:rsidR="008A01F4" w:rsidRPr="002D03CD" w:rsidRDefault="008A01F4" w:rsidP="00B474D5">
                      <w:pPr>
                        <w:pStyle w:val="Ttulo1"/>
                        <w:numPr>
                          <w:ilvl w:val="0"/>
                          <w:numId w:val="65"/>
                        </w:numPr>
                        <w:tabs>
                          <w:tab w:val="left" w:pos="426"/>
                        </w:tabs>
                        <w:spacing w:before="0" w:line="240" w:lineRule="auto"/>
                        <w:rPr>
                          <w:rFonts w:asciiTheme="minorHAnsi" w:hAnsiTheme="minorHAnsi" w:cstheme="minorHAnsi"/>
                          <w:color w:val="FFFFFF" w:themeColor="background1"/>
                          <w:sz w:val="24"/>
                          <w:szCs w:val="22"/>
                        </w:rPr>
                      </w:pPr>
                      <w:bookmarkStart w:id="648" w:name="_Toc72500185"/>
                      <w:bookmarkStart w:id="649" w:name="_Toc16084070"/>
                      <w:bookmarkStart w:id="650" w:name="_Toc16243819"/>
                      <w:bookmarkStart w:id="651" w:name="_Toc20293278"/>
                      <w:bookmarkStart w:id="652" w:name="_Toc20293331"/>
                      <w:bookmarkStart w:id="653" w:name="_Toc54250867"/>
                      <w:bookmarkStart w:id="654" w:name="_Toc71703571"/>
                      <w:r w:rsidRPr="002D03CD">
                        <w:rPr>
                          <w:rFonts w:asciiTheme="minorHAnsi" w:hAnsiTheme="minorHAnsi" w:cstheme="minorHAnsi"/>
                          <w:color w:val="FFFFFF" w:themeColor="background1"/>
                          <w:sz w:val="24"/>
                          <w:szCs w:val="22"/>
                        </w:rPr>
                        <w:t>DA MATRIZ DE RISCO</w:t>
                      </w:r>
                    </w:p>
                    <w:p w14:paraId="4AFA5B7C" w14:textId="77777777" w:rsidR="008A01F4" w:rsidRDefault="008A01F4"/>
                    <w:p w14:paraId="019491F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8A01F4" w:rsidRDefault="008A01F4"/>
                    <w:p w14:paraId="016FD5C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8A01F4" w:rsidRDefault="008A01F4"/>
                    <w:p w14:paraId="112EAD21"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8A01F4" w:rsidRDefault="008A01F4"/>
                    <w:p w14:paraId="1897A80C"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8A01F4" w:rsidRDefault="008A01F4"/>
                    <w:p w14:paraId="368AF5B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8A01F4" w:rsidRDefault="008A01F4"/>
                    <w:p w14:paraId="250EE98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8A01F4" w:rsidRDefault="008A01F4"/>
                    <w:p w14:paraId="34B8C94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8A01F4" w:rsidRDefault="008A01F4"/>
                    <w:p w14:paraId="1266604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8A01F4" w:rsidRDefault="008A01F4"/>
                    <w:p w14:paraId="107546FA"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8A01F4" w:rsidRDefault="008A01F4"/>
                    <w:p w14:paraId="277242C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8A01F4" w:rsidRDefault="008A01F4"/>
                    <w:p w14:paraId="3743936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8A01F4" w:rsidRDefault="008A01F4"/>
                    <w:p w14:paraId="3D8960E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8A01F4" w:rsidRDefault="008A01F4"/>
                    <w:p w14:paraId="58C1FE6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8A01F4" w:rsidRDefault="008A01F4"/>
                    <w:p w14:paraId="16033AD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8A01F4" w:rsidRDefault="008A01F4"/>
                    <w:p w14:paraId="43757FA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8A01F4" w:rsidRDefault="008A01F4"/>
                    <w:p w14:paraId="25EE91F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8A01F4" w:rsidRDefault="008A01F4"/>
                    <w:p w14:paraId="1ADB6A9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8A01F4" w:rsidRDefault="008A01F4"/>
                    <w:p w14:paraId="715F383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8A01F4" w:rsidRDefault="008A01F4"/>
                    <w:p w14:paraId="1211404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8A01F4" w:rsidRDefault="008A01F4"/>
                    <w:p w14:paraId="1B853BD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8A01F4" w:rsidRDefault="008A01F4"/>
                    <w:p w14:paraId="1E4248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8A01F4" w:rsidRDefault="008A01F4"/>
                    <w:p w14:paraId="31BCFBD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8A01F4" w:rsidRDefault="008A01F4"/>
                    <w:p w14:paraId="2733320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8A01F4" w:rsidRDefault="008A01F4"/>
                    <w:p w14:paraId="05D7E21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8A01F4" w:rsidRDefault="008A01F4"/>
                    <w:p w14:paraId="01FBA18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8A01F4" w:rsidRDefault="008A01F4"/>
                    <w:p w14:paraId="617171C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8A01F4" w:rsidRDefault="008A01F4"/>
                    <w:p w14:paraId="0C27495F"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8A01F4" w:rsidRDefault="008A01F4"/>
                    <w:p w14:paraId="77EAAB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8A01F4" w:rsidRDefault="008A01F4"/>
                    <w:p w14:paraId="65C61BB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8A01F4" w:rsidRDefault="008A01F4"/>
                    <w:p w14:paraId="4250EB2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8A01F4" w:rsidRDefault="008A01F4"/>
                    <w:p w14:paraId="63BCEA25"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8A01F4" w:rsidRDefault="008A01F4"/>
                    <w:p w14:paraId="0B0AB92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8A01F4" w:rsidRDefault="008A01F4"/>
                    <w:p w14:paraId="23FBB58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8A01F4" w:rsidRDefault="008A01F4"/>
                    <w:p w14:paraId="569F26B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8A01F4" w:rsidRDefault="008A01F4"/>
                    <w:p w14:paraId="7970782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8A01F4" w:rsidRDefault="008A01F4"/>
                    <w:p w14:paraId="2DF12D4D"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8A01F4" w:rsidRDefault="008A01F4"/>
                    <w:p w14:paraId="44DF2E4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8A01F4" w:rsidRDefault="008A01F4"/>
                    <w:p w14:paraId="1A7233C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8A01F4" w:rsidRDefault="008A01F4"/>
                    <w:p w14:paraId="4E26503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8A01F4" w:rsidRDefault="008A01F4"/>
                    <w:p w14:paraId="69FF827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8A01F4" w:rsidRDefault="008A01F4"/>
                    <w:p w14:paraId="6160DFB2" w14:textId="77777777" w:rsidR="008A01F4" w:rsidRPr="003B0077" w:rsidRDefault="008A01F4" w:rsidP="00B474D5">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8A01F4" w:rsidRDefault="008A01F4"/>
                    <w:p w14:paraId="33FA6A0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8A01F4" w:rsidRDefault="008A01F4"/>
                    <w:p w14:paraId="575ED7A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8A01F4" w:rsidRDefault="008A01F4"/>
                    <w:p w14:paraId="0683AE3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8A01F4" w:rsidRDefault="008A01F4"/>
                    <w:p w14:paraId="222316F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8A01F4" w:rsidRDefault="008A01F4"/>
                    <w:p w14:paraId="60A73FF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8A01F4" w:rsidRDefault="008A01F4"/>
                    <w:p w14:paraId="71E77E1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8A01F4" w:rsidRDefault="008A01F4"/>
                    <w:p w14:paraId="1CF9E3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8A01F4" w:rsidRDefault="008A01F4"/>
                    <w:p w14:paraId="114DEF9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8A01F4" w:rsidRDefault="008A01F4"/>
                    <w:p w14:paraId="1CB6050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8A01F4" w:rsidRDefault="008A01F4"/>
                    <w:p w14:paraId="1CE2EFA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8A01F4" w:rsidRDefault="008A01F4"/>
                    <w:p w14:paraId="02EAEBA7"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8A01F4" w:rsidRDefault="008A01F4"/>
                    <w:p w14:paraId="1D8B923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8A01F4" w:rsidRDefault="008A01F4"/>
                    <w:p w14:paraId="17B10B5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8A01F4" w:rsidRDefault="008A01F4"/>
                    <w:p w14:paraId="6BD608EB"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8A01F4" w:rsidRDefault="008A01F4"/>
                    <w:p w14:paraId="4A3B225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8A01F4" w:rsidRDefault="008A01F4"/>
                    <w:p w14:paraId="329E11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8A01F4" w:rsidRDefault="008A01F4"/>
                    <w:p w14:paraId="14946FF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8A01F4" w:rsidRDefault="008A01F4"/>
                    <w:p w14:paraId="630D552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8A01F4" w:rsidRDefault="008A01F4"/>
                    <w:p w14:paraId="690DE6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8A01F4" w:rsidRDefault="008A01F4"/>
                    <w:p w14:paraId="54E779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8A01F4" w:rsidRDefault="008A01F4"/>
                    <w:p w14:paraId="48E90D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8A01F4" w:rsidRDefault="008A01F4"/>
                    <w:p w14:paraId="37307B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8A01F4" w:rsidRDefault="008A01F4"/>
                    <w:p w14:paraId="662C349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8A01F4" w:rsidRDefault="008A01F4"/>
                    <w:p w14:paraId="1168852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8A01F4" w:rsidRDefault="008A01F4"/>
                    <w:p w14:paraId="5D75F8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8A01F4" w:rsidRDefault="008A01F4"/>
                    <w:p w14:paraId="589606D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8A01F4" w:rsidRDefault="008A01F4"/>
                    <w:p w14:paraId="7C8FE50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8A01F4" w:rsidRDefault="008A01F4"/>
                    <w:p w14:paraId="7800EE6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8A01F4" w:rsidRDefault="008A01F4"/>
                    <w:p w14:paraId="0D991FA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8A01F4" w:rsidRDefault="008A01F4"/>
                    <w:p w14:paraId="665221B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8A01F4" w:rsidRDefault="008A01F4"/>
                    <w:p w14:paraId="24E4A7D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8A01F4" w:rsidRDefault="008A01F4"/>
                    <w:p w14:paraId="1622E04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8A01F4" w:rsidRDefault="008A01F4"/>
                    <w:p w14:paraId="168606D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8A01F4" w:rsidRDefault="008A01F4"/>
                    <w:p w14:paraId="3ED193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8A01F4" w:rsidRDefault="008A01F4"/>
                    <w:p w14:paraId="2DE95C2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8A01F4" w:rsidRDefault="008A01F4"/>
                    <w:p w14:paraId="4FB15C1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8A01F4" w:rsidRDefault="008A01F4"/>
                    <w:p w14:paraId="0C4B368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8A01F4" w:rsidRDefault="008A01F4"/>
                    <w:p w14:paraId="732E563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8A01F4" w:rsidRDefault="008A01F4"/>
                    <w:p w14:paraId="4C62256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8A01F4" w:rsidRDefault="008A01F4"/>
                    <w:p w14:paraId="3CDEDA09" w14:textId="77777777" w:rsidR="008A01F4" w:rsidRPr="002D03CD" w:rsidRDefault="008A01F4" w:rsidP="00B474D5">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648"/>
                    </w:p>
                    <w:p w14:paraId="4C5F730B" w14:textId="77777777" w:rsidR="008A01F4" w:rsidRDefault="008A01F4"/>
                    <w:p w14:paraId="04CD5CCB"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5"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5"/>
                    </w:p>
                    <w:p w14:paraId="556D8B85" w14:textId="77777777" w:rsidR="008A01F4" w:rsidRDefault="008A01F4"/>
                    <w:p w14:paraId="668E5AD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6" w:name="_Toc72500187"/>
                      <w:r w:rsidRPr="00D86400">
                        <w:rPr>
                          <w:rFonts w:ascii="Arial Narrow" w:hAnsi="Arial Narrow"/>
                          <w:color w:val="FFFFFF" w:themeColor="background1"/>
                          <w:sz w:val="24"/>
                          <w:szCs w:val="24"/>
                        </w:rPr>
                        <w:t>SOBRE A SUSTENTABILIDADE DA CONTRATAÇÃO</w:t>
                      </w:r>
                      <w:bookmarkEnd w:id="656"/>
                    </w:p>
                    <w:p w14:paraId="7E409930" w14:textId="77777777" w:rsidR="008A01F4" w:rsidRDefault="008A01F4"/>
                    <w:p w14:paraId="0F41BC8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7"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7"/>
                    </w:p>
                    <w:p w14:paraId="67EA44B5" w14:textId="77777777" w:rsidR="008A01F4" w:rsidRDefault="008A01F4"/>
                    <w:p w14:paraId="215AC06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8"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8"/>
                    </w:p>
                    <w:p w14:paraId="3193F16E" w14:textId="77777777" w:rsidR="008A01F4" w:rsidRDefault="008A01F4"/>
                    <w:p w14:paraId="13A1E3C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9" w:name="_Toc72500190"/>
                      <w:r w:rsidRPr="00D86400">
                        <w:rPr>
                          <w:rFonts w:ascii="Arial Narrow" w:hAnsi="Arial Narrow"/>
                          <w:color w:val="FFFFFF" w:themeColor="background1"/>
                          <w:sz w:val="24"/>
                          <w:szCs w:val="24"/>
                        </w:rPr>
                        <w:t>SOBRE A SUSTENTABILIDADE DA CONTRATAÇÃO</w:t>
                      </w:r>
                      <w:bookmarkEnd w:id="659"/>
                    </w:p>
                    <w:p w14:paraId="44AC0277" w14:textId="77777777" w:rsidR="008A01F4" w:rsidRDefault="008A01F4"/>
                    <w:p w14:paraId="15E7596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0"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0"/>
                    </w:p>
                    <w:p w14:paraId="675DE43D" w14:textId="77777777" w:rsidR="008A01F4" w:rsidRDefault="008A01F4"/>
                    <w:p w14:paraId="1809E2D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1" w:name="_Toc72500192"/>
                      <w:r w:rsidRPr="00D40839">
                        <w:rPr>
                          <w:rFonts w:ascii="Arial Narrow" w:hAnsi="Arial Narrow"/>
                          <w:color w:val="FFFFFF" w:themeColor="background1"/>
                          <w:sz w:val="24"/>
                          <w:szCs w:val="24"/>
                        </w:rPr>
                        <w:t>SAÚDE, SEGURANÇA E MEIO AMBIENTE</w:t>
                      </w:r>
                      <w:bookmarkEnd w:id="661"/>
                    </w:p>
                    <w:p w14:paraId="4E50DE93" w14:textId="77777777" w:rsidR="008A01F4" w:rsidRDefault="008A01F4"/>
                    <w:p w14:paraId="0F77804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2"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2"/>
                    </w:p>
                    <w:p w14:paraId="7680D338" w14:textId="77777777" w:rsidR="008A01F4" w:rsidRDefault="008A01F4"/>
                    <w:p w14:paraId="47340AB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3"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3"/>
                    </w:p>
                    <w:p w14:paraId="328C2CF4" w14:textId="77777777" w:rsidR="008A01F4" w:rsidRDefault="008A01F4"/>
                    <w:p w14:paraId="46A56D0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4"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4"/>
                    </w:p>
                    <w:p w14:paraId="5353631A" w14:textId="77777777" w:rsidR="008A01F4" w:rsidRDefault="008A01F4"/>
                    <w:p w14:paraId="410DCEF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5" w:name="_Toc72500196"/>
                      <w:r w:rsidRPr="00D86400">
                        <w:rPr>
                          <w:rFonts w:ascii="Arial Narrow" w:hAnsi="Arial Narrow"/>
                          <w:color w:val="FFFFFF" w:themeColor="background1"/>
                          <w:sz w:val="24"/>
                          <w:szCs w:val="24"/>
                        </w:rPr>
                        <w:t>SOBRE A SUSTENTABILIDADE DA CONTRATAÇÃO</w:t>
                      </w:r>
                      <w:bookmarkEnd w:id="665"/>
                    </w:p>
                    <w:p w14:paraId="49C895A5" w14:textId="77777777" w:rsidR="008A01F4" w:rsidRDefault="008A01F4"/>
                    <w:p w14:paraId="2F21A73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6"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6"/>
                    </w:p>
                    <w:p w14:paraId="3918E5BD" w14:textId="77777777" w:rsidR="008A01F4" w:rsidRDefault="008A01F4"/>
                    <w:p w14:paraId="0B3247B3"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7"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7"/>
                    </w:p>
                    <w:p w14:paraId="22F54ECF" w14:textId="77777777" w:rsidR="008A01F4" w:rsidRDefault="008A01F4"/>
                    <w:p w14:paraId="37DD183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668"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68"/>
                    </w:p>
                    <w:p w14:paraId="37F5E419" w14:textId="77777777" w:rsidR="008A01F4" w:rsidRDefault="008A01F4"/>
                    <w:p w14:paraId="6F3C53D1"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9"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9"/>
                    </w:p>
                    <w:p w14:paraId="786876BA" w14:textId="77777777" w:rsidR="008A01F4" w:rsidRDefault="008A01F4"/>
                    <w:p w14:paraId="5A9FBCD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0" w:name="_Toc72500201"/>
                      <w:r w:rsidRPr="00D40839">
                        <w:rPr>
                          <w:rFonts w:ascii="Arial Narrow" w:hAnsi="Arial Narrow"/>
                          <w:color w:val="FFFFFF" w:themeColor="background1"/>
                          <w:sz w:val="24"/>
                          <w:szCs w:val="24"/>
                        </w:rPr>
                        <w:t>SAÚDE, SEGURANÇA E MEIO AMBIENTE</w:t>
                      </w:r>
                      <w:bookmarkEnd w:id="670"/>
                    </w:p>
                    <w:p w14:paraId="3D1DA83B" w14:textId="77777777" w:rsidR="008A01F4" w:rsidRDefault="008A01F4"/>
                    <w:p w14:paraId="35CBA48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1"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1"/>
                    </w:p>
                    <w:p w14:paraId="607347EC" w14:textId="77777777" w:rsidR="008A01F4" w:rsidRDefault="008A01F4"/>
                    <w:p w14:paraId="419B1F1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2"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2"/>
                    </w:p>
                    <w:p w14:paraId="7705C1CC" w14:textId="77777777" w:rsidR="008A01F4" w:rsidRDefault="008A01F4"/>
                    <w:p w14:paraId="32E8B1A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3" w:name="_Toc72500204"/>
                      <w:r w:rsidRPr="00D40839">
                        <w:rPr>
                          <w:rFonts w:ascii="Arial Narrow" w:hAnsi="Arial Narrow"/>
                          <w:color w:val="FFFFFF" w:themeColor="background1"/>
                          <w:sz w:val="24"/>
                          <w:szCs w:val="24"/>
                        </w:rPr>
                        <w:t>SAÚDE, SEGURANÇA E MEIO AMBIENTE</w:t>
                      </w:r>
                      <w:bookmarkEnd w:id="673"/>
                    </w:p>
                    <w:p w14:paraId="23F37DE1" w14:textId="77777777" w:rsidR="008A01F4" w:rsidRDefault="008A01F4"/>
                    <w:p w14:paraId="4F30D50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4"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74"/>
                    </w:p>
                    <w:p w14:paraId="1F69B23B" w14:textId="77777777" w:rsidR="008A01F4" w:rsidRDefault="008A01F4"/>
                    <w:p w14:paraId="34E753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5" w:name="_Toc72500206"/>
                      <w:r>
                        <w:rPr>
                          <w:rFonts w:ascii="Arial Narrow" w:hAnsi="Arial Narrow"/>
                          <w:color w:val="FFFFFF" w:themeColor="background1"/>
                          <w:sz w:val="24"/>
                          <w:szCs w:val="24"/>
                        </w:rPr>
                        <w:t>VALOR ESTIMADO</w:t>
                      </w:r>
                      <w:bookmarkEnd w:id="675"/>
                      <w:r>
                        <w:rPr>
                          <w:rFonts w:ascii="Arial Narrow" w:hAnsi="Arial Narrow"/>
                          <w:color w:val="FFFFFF" w:themeColor="background1"/>
                          <w:sz w:val="24"/>
                          <w:szCs w:val="24"/>
                        </w:rPr>
                        <w:t xml:space="preserve"> </w:t>
                      </w:r>
                    </w:p>
                    <w:p w14:paraId="2988CAE8" w14:textId="77777777" w:rsidR="008A01F4" w:rsidRDefault="008A01F4"/>
                    <w:p w14:paraId="7FDCF1A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6"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76"/>
                    </w:p>
                    <w:p w14:paraId="5A2FAFE4" w14:textId="77777777" w:rsidR="008A01F4" w:rsidRDefault="008A01F4"/>
                    <w:p w14:paraId="727BB36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7"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7"/>
                    </w:p>
                    <w:p w14:paraId="0E9DDCF2" w14:textId="77777777" w:rsidR="008A01F4" w:rsidRDefault="008A01F4"/>
                    <w:p w14:paraId="5931ECA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8"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8"/>
                    </w:p>
                    <w:p w14:paraId="6B51B4F6" w14:textId="77777777" w:rsidR="008A01F4" w:rsidRDefault="008A01F4"/>
                    <w:p w14:paraId="389834D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9" w:name="_Toc72500210"/>
                      <w:r w:rsidRPr="00D40839">
                        <w:rPr>
                          <w:rFonts w:ascii="Arial Narrow" w:hAnsi="Arial Narrow"/>
                          <w:color w:val="FFFFFF" w:themeColor="background1"/>
                          <w:sz w:val="24"/>
                          <w:szCs w:val="24"/>
                        </w:rPr>
                        <w:t>SAÚDE, SEGURANÇA E MEIO AMBIENTE</w:t>
                      </w:r>
                      <w:bookmarkEnd w:id="679"/>
                    </w:p>
                    <w:p w14:paraId="422FA5C5" w14:textId="77777777" w:rsidR="008A01F4" w:rsidRDefault="008A01F4"/>
                    <w:p w14:paraId="38F760F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0"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0"/>
                    </w:p>
                    <w:p w14:paraId="054FBAE0" w14:textId="77777777" w:rsidR="008A01F4" w:rsidRDefault="008A01F4"/>
                    <w:p w14:paraId="5EC0E05D" w14:textId="77777777" w:rsidR="008A01F4" w:rsidRPr="00D974F6" w:rsidRDefault="008A01F4" w:rsidP="00B474D5">
                      <w:pPr>
                        <w:pStyle w:val="Ttulo1"/>
                        <w:numPr>
                          <w:ilvl w:val="0"/>
                          <w:numId w:val="30"/>
                        </w:numPr>
                        <w:tabs>
                          <w:tab w:val="left" w:pos="426"/>
                        </w:tabs>
                        <w:spacing w:before="0" w:line="240" w:lineRule="auto"/>
                        <w:rPr>
                          <w:rFonts w:asciiTheme="minorHAnsi" w:hAnsiTheme="minorHAnsi" w:cstheme="minorHAnsi"/>
                          <w:color w:val="FFFFFF" w:themeColor="background1"/>
                          <w:sz w:val="22"/>
                          <w:szCs w:val="22"/>
                        </w:rPr>
                      </w:pPr>
                      <w:bookmarkStart w:id="681"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1"/>
                    </w:p>
                    <w:p w14:paraId="286C4A72" w14:textId="77777777" w:rsidR="008A01F4" w:rsidRDefault="008A01F4"/>
                    <w:p w14:paraId="5D70B827"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2"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2"/>
                    </w:p>
                    <w:p w14:paraId="4855879C" w14:textId="77777777" w:rsidR="008A01F4" w:rsidRDefault="008A01F4"/>
                    <w:p w14:paraId="1440448A"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3" w:name="_Toc72500214"/>
                      <w:r w:rsidRPr="00D86400">
                        <w:rPr>
                          <w:rFonts w:ascii="Arial Narrow" w:hAnsi="Arial Narrow"/>
                          <w:color w:val="FFFFFF" w:themeColor="background1"/>
                          <w:sz w:val="24"/>
                          <w:szCs w:val="24"/>
                        </w:rPr>
                        <w:t>SOBRE A SUSTENTABILIDADE DA CONTRATAÇÃO</w:t>
                      </w:r>
                      <w:bookmarkEnd w:id="683"/>
                    </w:p>
                    <w:p w14:paraId="009225F2" w14:textId="77777777" w:rsidR="008A01F4" w:rsidRDefault="008A01F4"/>
                    <w:p w14:paraId="01C67728"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4"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4"/>
                    </w:p>
                    <w:p w14:paraId="35D5DC86" w14:textId="77777777" w:rsidR="008A01F4" w:rsidRDefault="008A01F4"/>
                    <w:p w14:paraId="6879DF5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5"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5"/>
                    </w:p>
                    <w:p w14:paraId="267A42AF" w14:textId="77777777" w:rsidR="008A01F4" w:rsidRDefault="008A01F4"/>
                    <w:p w14:paraId="3B5CF5E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6" w:name="_Toc72500217"/>
                      <w:r w:rsidRPr="00D86400">
                        <w:rPr>
                          <w:rFonts w:ascii="Arial Narrow" w:hAnsi="Arial Narrow"/>
                          <w:color w:val="FFFFFF" w:themeColor="background1"/>
                          <w:sz w:val="24"/>
                          <w:szCs w:val="24"/>
                        </w:rPr>
                        <w:t>SOBRE A SUSTENTABILIDADE DA CONTRATAÇÃO</w:t>
                      </w:r>
                      <w:bookmarkEnd w:id="686"/>
                    </w:p>
                    <w:p w14:paraId="7851D5C9" w14:textId="77777777" w:rsidR="008A01F4" w:rsidRDefault="008A01F4"/>
                    <w:p w14:paraId="7683756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7"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7"/>
                    </w:p>
                    <w:p w14:paraId="2C3CEF14" w14:textId="77777777" w:rsidR="008A01F4" w:rsidRDefault="008A01F4"/>
                    <w:p w14:paraId="38AC9E5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8" w:name="_Toc72500219"/>
                      <w:r w:rsidRPr="00D40839">
                        <w:rPr>
                          <w:rFonts w:ascii="Arial Narrow" w:hAnsi="Arial Narrow"/>
                          <w:color w:val="FFFFFF" w:themeColor="background1"/>
                          <w:sz w:val="24"/>
                          <w:szCs w:val="24"/>
                        </w:rPr>
                        <w:t>SAÚDE, SEGURANÇA E MEIO AMBIENTE</w:t>
                      </w:r>
                      <w:bookmarkEnd w:id="688"/>
                    </w:p>
                    <w:p w14:paraId="51427147" w14:textId="77777777" w:rsidR="008A01F4" w:rsidRDefault="008A01F4"/>
                    <w:p w14:paraId="7D00813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9"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9"/>
                    </w:p>
                    <w:p w14:paraId="17690AD2" w14:textId="77777777" w:rsidR="008A01F4" w:rsidRDefault="008A01F4"/>
                    <w:p w14:paraId="33D0E1D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0"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0"/>
                    </w:p>
                    <w:p w14:paraId="6F750737" w14:textId="77777777" w:rsidR="008A01F4" w:rsidRDefault="008A01F4"/>
                    <w:p w14:paraId="77A2AA76"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1"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1"/>
                    </w:p>
                    <w:p w14:paraId="367256D8" w14:textId="77777777" w:rsidR="008A01F4" w:rsidRDefault="008A01F4"/>
                    <w:p w14:paraId="5B7A7E8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2" w:name="_Toc72500223"/>
                      <w:r w:rsidRPr="00D86400">
                        <w:rPr>
                          <w:rFonts w:ascii="Arial Narrow" w:hAnsi="Arial Narrow"/>
                          <w:color w:val="FFFFFF" w:themeColor="background1"/>
                          <w:sz w:val="24"/>
                          <w:szCs w:val="24"/>
                        </w:rPr>
                        <w:t>SOBRE A SUSTENTABILIDADE DA CONTRATAÇÃO</w:t>
                      </w:r>
                      <w:bookmarkEnd w:id="692"/>
                    </w:p>
                    <w:p w14:paraId="0555B826" w14:textId="77777777" w:rsidR="008A01F4" w:rsidRDefault="008A01F4"/>
                    <w:p w14:paraId="448643E0"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3"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3"/>
                    </w:p>
                    <w:p w14:paraId="6DE6B972" w14:textId="77777777" w:rsidR="008A01F4" w:rsidRDefault="008A01F4"/>
                    <w:p w14:paraId="476538C9" w14:textId="77777777" w:rsidR="008A01F4" w:rsidRPr="00D974F6" w:rsidRDefault="008A01F4"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4"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9"/>
                      <w:bookmarkEnd w:id="650"/>
                      <w:bookmarkEnd w:id="651"/>
                      <w:bookmarkEnd w:id="652"/>
                      <w:bookmarkEnd w:id="653"/>
                      <w:bookmarkEnd w:id="654"/>
                      <w:bookmarkEnd w:id="694"/>
                    </w:p>
                  </w:txbxContent>
                </v:textbox>
                <w10:anchorlock/>
              </v:shape>
            </w:pict>
          </mc:Fallback>
        </mc:AlternateContent>
      </w:r>
    </w:p>
    <w:p w14:paraId="4C0E0623" w14:textId="77777777" w:rsidR="00E04F7D" w:rsidRPr="00E04F7D" w:rsidRDefault="00E04F7D" w:rsidP="00B474D5">
      <w:pPr>
        <w:pStyle w:val="PargrafodaLista"/>
        <w:numPr>
          <w:ilvl w:val="0"/>
          <w:numId w:val="31"/>
        </w:numPr>
        <w:spacing w:after="0" w:line="300" w:lineRule="auto"/>
        <w:jc w:val="both"/>
        <w:rPr>
          <w:rFonts w:asciiTheme="minorHAnsi" w:hAnsiTheme="minorHAnsi" w:cstheme="minorHAnsi"/>
          <w:vanish/>
        </w:rPr>
      </w:pPr>
    </w:p>
    <w:p w14:paraId="510E5371" w14:textId="77777777" w:rsidR="007235C8" w:rsidRPr="00F77D37" w:rsidRDefault="007235C8" w:rsidP="00B474D5">
      <w:pPr>
        <w:pStyle w:val="PargrafodaLista"/>
        <w:numPr>
          <w:ilvl w:val="1"/>
          <w:numId w:val="33"/>
        </w:numPr>
        <w:spacing w:after="0" w:line="300" w:lineRule="auto"/>
        <w:ind w:left="1418" w:hanging="709"/>
        <w:jc w:val="both"/>
        <w:rPr>
          <w:rFonts w:asciiTheme="minorHAnsi" w:hAnsiTheme="minorHAnsi" w:cstheme="minorHAnsi"/>
          <w:sz w:val="22"/>
        </w:rPr>
      </w:pPr>
      <w:r w:rsidRPr="00F77D37">
        <w:rPr>
          <w:rFonts w:asciiTheme="minorHAnsi" w:hAnsiTheme="minorHAnsi" w:cstheme="minorHAnsi"/>
          <w:sz w:val="22"/>
        </w:rPr>
        <w:t>O inciso X, do Art. 42, da Lei 13.303/2016, conceitua Matriz de Riscos como:</w:t>
      </w:r>
    </w:p>
    <w:p w14:paraId="2DA3F104"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0561ED90"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a) listagem de possíveis eventos supervenientes à assinatura do contrato, impactantes no equilíbrio econômico-financeiro da avença, e previsão de eventual necessidade de prolação de termo aditivo quando de sua ocorrência;</w:t>
      </w:r>
    </w:p>
    <w:p w14:paraId="18E36F41"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lastRenderedPageBreak/>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2FBE18"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0A9C8261" w14:textId="77777777" w:rsidR="007235C8" w:rsidRPr="009007E4" w:rsidRDefault="007235C8" w:rsidP="007235C8">
      <w:pPr>
        <w:widowControl w:val="0"/>
        <w:overflowPunct w:val="0"/>
        <w:autoSpaceDE w:val="0"/>
        <w:autoSpaceDN w:val="0"/>
        <w:adjustRightInd w:val="0"/>
        <w:spacing w:after="0"/>
        <w:rPr>
          <w:rFonts w:asciiTheme="minorHAnsi" w:hAnsiTheme="minorHAnsi" w:cstheme="minorHAnsi"/>
        </w:rPr>
      </w:pPr>
    </w:p>
    <w:p w14:paraId="314266AE" w14:textId="45F00632" w:rsidR="007235C8" w:rsidRPr="00F77D37" w:rsidRDefault="007235C8" w:rsidP="00B474D5">
      <w:pPr>
        <w:pStyle w:val="PargrafodaLista"/>
        <w:numPr>
          <w:ilvl w:val="1"/>
          <w:numId w:val="33"/>
        </w:numPr>
        <w:spacing w:after="0" w:line="300" w:lineRule="auto"/>
        <w:ind w:left="142" w:firstLine="567"/>
        <w:jc w:val="both"/>
        <w:rPr>
          <w:rFonts w:asciiTheme="minorHAnsi" w:hAnsiTheme="minorHAnsi" w:cstheme="minorHAnsi"/>
          <w:sz w:val="22"/>
        </w:rPr>
      </w:pPr>
      <w:r w:rsidRPr="00F77D37">
        <w:rPr>
          <w:rFonts w:asciiTheme="minorHAnsi" w:hAnsiTheme="minorHAnsi" w:cstheme="minorHAnsi"/>
          <w:sz w:val="22"/>
        </w:rPr>
        <w:t xml:space="preserve">Para esta contratação elaborou-se uma Matriz de Risco, anexada a este </w:t>
      </w:r>
      <w:r w:rsidR="007F51C5">
        <w:rPr>
          <w:rFonts w:asciiTheme="minorHAnsi" w:hAnsiTheme="minorHAnsi" w:cstheme="minorHAnsi"/>
          <w:sz w:val="22"/>
        </w:rPr>
        <w:t>Termo de Referência</w:t>
      </w:r>
      <w:r w:rsidRPr="00F77D37">
        <w:rPr>
          <w:rFonts w:asciiTheme="minorHAnsi" w:hAnsiTheme="minorHAnsi" w:cstheme="minorHAnsi"/>
          <w:sz w:val="22"/>
        </w:rPr>
        <w:t xml:space="preserve">, na qual não foram imputados à Contratada nenhum evento de risco que gerasse taxa adicional a esta contratação. </w:t>
      </w:r>
    </w:p>
    <w:p w14:paraId="5B69F7D4" w14:textId="77777777" w:rsidR="007235C8" w:rsidRPr="00F77D37" w:rsidRDefault="00EF09AA" w:rsidP="00B474D5">
      <w:pPr>
        <w:pStyle w:val="PargrafodaLista"/>
        <w:numPr>
          <w:ilvl w:val="1"/>
          <w:numId w:val="33"/>
        </w:numPr>
        <w:spacing w:after="0" w:line="300" w:lineRule="auto"/>
        <w:ind w:left="142" w:firstLine="567"/>
        <w:jc w:val="both"/>
        <w:rPr>
          <w:rFonts w:asciiTheme="minorHAnsi" w:hAnsiTheme="minorHAnsi" w:cstheme="minorHAnsi"/>
          <w:sz w:val="22"/>
        </w:rPr>
      </w:pPr>
      <w:r>
        <w:rPr>
          <w:rFonts w:asciiTheme="minorHAnsi" w:hAnsiTheme="minorHAnsi" w:cstheme="minorHAnsi"/>
          <w:sz w:val="22"/>
        </w:rPr>
        <w:t>O</w:t>
      </w:r>
      <w:r w:rsidR="007235C8" w:rsidRPr="00F77D37">
        <w:rPr>
          <w:rFonts w:asciiTheme="minorHAnsi" w:hAnsiTheme="minorHAnsi" w:cstheme="minorHAnsi"/>
          <w:sz w:val="22"/>
        </w:rPr>
        <w:t xml:space="preserve"> § 8º do 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0B5558F6" w14:textId="77777777" w:rsidR="000301E3" w:rsidRPr="00FF7BAA" w:rsidRDefault="000301E3" w:rsidP="000301E3">
      <w:pPr>
        <w:tabs>
          <w:tab w:val="left" w:pos="5220"/>
        </w:tabs>
        <w:spacing w:after="0" w:line="300" w:lineRule="auto"/>
        <w:jc w:val="both"/>
        <w:rPr>
          <w:rFonts w:asciiTheme="minorHAnsi" w:hAnsiTheme="minorHAnsi" w:cstheme="minorHAnsi"/>
        </w:rPr>
      </w:pPr>
    </w:p>
    <w:p w14:paraId="644279C8" w14:textId="77777777" w:rsidR="000301E3" w:rsidRPr="00FF7BAA" w:rsidRDefault="000301E3" w:rsidP="000301E3">
      <w:pPr>
        <w:widowControl w:val="0"/>
        <w:overflowPunct w:val="0"/>
        <w:autoSpaceDE w:val="0"/>
        <w:autoSpaceDN w:val="0"/>
        <w:adjustRightInd w:val="0"/>
        <w:spacing w:after="0" w:line="300" w:lineRule="auto"/>
        <w:jc w:val="both"/>
        <w:rPr>
          <w:rFonts w:cs="Arial"/>
          <w:sz w:val="28"/>
          <w:szCs w:val="28"/>
        </w:rPr>
      </w:pPr>
      <w:r w:rsidRPr="00FF7BAA">
        <w:rPr>
          <w:rFonts w:cs="Arial"/>
          <w:noProof/>
          <w:sz w:val="28"/>
          <w:szCs w:val="28"/>
        </w:rPr>
        <mc:AlternateContent>
          <mc:Choice Requires="wps">
            <w:drawing>
              <wp:inline distT="0" distB="0" distL="0" distR="0" wp14:anchorId="6489693F" wp14:editId="06977859">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E136D2" w14:textId="77777777" w:rsidR="008A01F4" w:rsidRPr="003B0077" w:rsidRDefault="008A01F4" w:rsidP="00B474D5">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695" w:name="_Toc72500226"/>
                            <w:bookmarkStart w:id="696" w:name="_Toc20293277"/>
                            <w:bookmarkStart w:id="697" w:name="_Toc20293330"/>
                            <w:bookmarkStart w:id="698" w:name="_Toc54250868"/>
                            <w:bookmarkStart w:id="699"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8A01F4" w:rsidRDefault="008A01F4"/>
                          <w:p w14:paraId="778FE21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8A01F4" w:rsidRDefault="008A01F4"/>
                          <w:p w14:paraId="78894FE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8A01F4" w:rsidRDefault="008A01F4"/>
                          <w:p w14:paraId="719A74B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8A01F4" w:rsidRDefault="008A01F4"/>
                          <w:p w14:paraId="4392C42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8A01F4" w:rsidRDefault="008A01F4"/>
                          <w:p w14:paraId="7BB8616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8A01F4" w:rsidRDefault="008A01F4"/>
                          <w:p w14:paraId="29B692C0"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8A01F4" w:rsidRDefault="008A01F4"/>
                          <w:p w14:paraId="1F3295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8A01F4" w:rsidRDefault="008A01F4"/>
                          <w:p w14:paraId="7E49273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8A01F4" w:rsidRDefault="008A01F4"/>
                          <w:p w14:paraId="3E644DE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8A01F4" w:rsidRDefault="008A01F4"/>
                          <w:p w14:paraId="2C14E2B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8A01F4" w:rsidRDefault="008A01F4"/>
                          <w:p w14:paraId="0949892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8A01F4" w:rsidRDefault="008A01F4"/>
                          <w:p w14:paraId="791E6CE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8A01F4" w:rsidRDefault="008A01F4"/>
                          <w:p w14:paraId="1236599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8A01F4" w:rsidRDefault="008A01F4"/>
                          <w:p w14:paraId="6F873667"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8A01F4" w:rsidRDefault="008A01F4"/>
                          <w:p w14:paraId="58905A3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8A01F4" w:rsidRDefault="008A01F4"/>
                          <w:p w14:paraId="78025C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8A01F4" w:rsidRDefault="008A01F4"/>
                          <w:p w14:paraId="15EC245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8A01F4" w:rsidRDefault="008A01F4"/>
                          <w:p w14:paraId="15A621F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8A01F4" w:rsidRDefault="008A01F4"/>
                          <w:p w14:paraId="407AA9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8A01F4" w:rsidRDefault="008A01F4"/>
                          <w:p w14:paraId="2F399D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8A01F4" w:rsidRDefault="008A01F4"/>
                          <w:p w14:paraId="4585AB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8A01F4" w:rsidRDefault="008A01F4"/>
                          <w:p w14:paraId="67027D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8A01F4" w:rsidRDefault="008A01F4"/>
                          <w:p w14:paraId="1E255C8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8A01F4" w:rsidRDefault="008A01F4"/>
                          <w:p w14:paraId="560CF93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8A01F4" w:rsidRDefault="008A01F4"/>
                          <w:p w14:paraId="087910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8A01F4" w:rsidRDefault="008A01F4"/>
                          <w:p w14:paraId="2107D40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8A01F4" w:rsidRDefault="008A01F4"/>
                          <w:p w14:paraId="51CD1D5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8A01F4" w:rsidRDefault="008A01F4"/>
                          <w:p w14:paraId="47EE8BB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8A01F4" w:rsidRDefault="008A01F4"/>
                          <w:p w14:paraId="5A37D35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8A01F4" w:rsidRDefault="008A01F4"/>
                          <w:p w14:paraId="66DBA11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8A01F4" w:rsidRDefault="008A01F4"/>
                          <w:p w14:paraId="7057966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8A01F4" w:rsidRDefault="008A01F4"/>
                          <w:p w14:paraId="7D7D021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8A01F4" w:rsidRDefault="008A01F4"/>
                          <w:p w14:paraId="508BCC6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8A01F4" w:rsidRDefault="008A01F4"/>
                          <w:p w14:paraId="5A98FC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8A01F4" w:rsidRDefault="008A01F4"/>
                          <w:p w14:paraId="3DD54F0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8A01F4" w:rsidRDefault="008A01F4"/>
                          <w:p w14:paraId="1C6D13E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8A01F4" w:rsidRDefault="008A01F4"/>
                          <w:p w14:paraId="0F7D4A7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8A01F4" w:rsidRDefault="008A01F4"/>
                          <w:p w14:paraId="604A671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8A01F4" w:rsidRDefault="008A01F4"/>
                          <w:p w14:paraId="1B112EB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8A01F4" w:rsidRDefault="008A01F4"/>
                          <w:p w14:paraId="076B4F7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8A01F4" w:rsidRDefault="008A01F4"/>
                          <w:p w14:paraId="176059C0" w14:textId="77777777" w:rsidR="008A01F4" w:rsidRPr="00D40839" w:rsidRDefault="008A01F4" w:rsidP="00B474D5">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8A01F4" w:rsidRDefault="008A01F4"/>
                          <w:p w14:paraId="08262E5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8A01F4" w:rsidRDefault="008A01F4"/>
                          <w:p w14:paraId="1ABE55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8A01F4" w:rsidRDefault="008A01F4"/>
                          <w:p w14:paraId="27F2320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8A01F4" w:rsidRDefault="008A01F4"/>
                          <w:p w14:paraId="63858CF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8A01F4" w:rsidRDefault="008A01F4"/>
                          <w:p w14:paraId="70F472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8A01F4" w:rsidRDefault="008A01F4"/>
                          <w:p w14:paraId="66F47F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8A01F4" w:rsidRDefault="008A01F4"/>
                          <w:p w14:paraId="73CE90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8A01F4" w:rsidRDefault="008A01F4"/>
                          <w:p w14:paraId="135157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8A01F4" w:rsidRDefault="008A01F4"/>
                          <w:p w14:paraId="1D5F211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8A01F4" w:rsidRDefault="008A01F4"/>
                          <w:p w14:paraId="1C6E0BF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8A01F4" w:rsidRDefault="008A01F4"/>
                          <w:p w14:paraId="303366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8A01F4" w:rsidRDefault="008A01F4"/>
                          <w:p w14:paraId="6643542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8A01F4" w:rsidRDefault="008A01F4"/>
                          <w:p w14:paraId="4263D5A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8A01F4" w:rsidRDefault="008A01F4"/>
                          <w:p w14:paraId="4777FA2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8A01F4" w:rsidRDefault="008A01F4"/>
                          <w:p w14:paraId="075B0E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8A01F4" w:rsidRDefault="008A01F4"/>
                          <w:p w14:paraId="3401D8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8A01F4" w:rsidRDefault="008A01F4"/>
                          <w:p w14:paraId="3C5EFC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8A01F4" w:rsidRDefault="008A01F4"/>
                          <w:p w14:paraId="70DFD5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8A01F4" w:rsidRDefault="008A01F4"/>
                          <w:p w14:paraId="19281D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8A01F4" w:rsidRDefault="008A01F4"/>
                          <w:p w14:paraId="3F11CB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8A01F4" w:rsidRDefault="008A01F4"/>
                          <w:p w14:paraId="676C9A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8A01F4" w:rsidRDefault="008A01F4"/>
                          <w:p w14:paraId="5FE829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8A01F4" w:rsidRDefault="008A01F4"/>
                          <w:p w14:paraId="20E735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8A01F4" w:rsidRDefault="008A01F4"/>
                          <w:p w14:paraId="6B66B8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8A01F4" w:rsidRDefault="008A01F4"/>
                          <w:p w14:paraId="04027C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8A01F4" w:rsidRDefault="008A01F4"/>
                          <w:p w14:paraId="71821B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8A01F4" w:rsidRDefault="008A01F4"/>
                          <w:p w14:paraId="2F324555"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8A01F4" w:rsidRDefault="008A01F4"/>
                          <w:p w14:paraId="63890D6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8A01F4" w:rsidRDefault="008A01F4"/>
                          <w:p w14:paraId="1D05E3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8A01F4" w:rsidRDefault="008A01F4"/>
                          <w:p w14:paraId="607DFAF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8A01F4" w:rsidRDefault="008A01F4"/>
                          <w:p w14:paraId="273CAE4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8A01F4" w:rsidRDefault="008A01F4"/>
                          <w:p w14:paraId="46C9F7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8A01F4" w:rsidRDefault="008A01F4"/>
                          <w:p w14:paraId="55CE18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8A01F4" w:rsidRDefault="008A01F4"/>
                          <w:p w14:paraId="0A37B0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8A01F4" w:rsidRDefault="008A01F4"/>
                          <w:p w14:paraId="491AA8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8A01F4" w:rsidRDefault="008A01F4"/>
                          <w:p w14:paraId="41107677"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8A01F4" w:rsidRDefault="008A01F4"/>
                          <w:p w14:paraId="49FD5FE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8A01F4" w:rsidRDefault="008A01F4"/>
                          <w:p w14:paraId="330A78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8A01F4" w:rsidRDefault="008A01F4"/>
                          <w:p w14:paraId="29A949A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8A01F4" w:rsidRDefault="008A01F4"/>
                          <w:p w14:paraId="231C1E80" w14:textId="77777777" w:rsidR="008A01F4" w:rsidRPr="003B0077" w:rsidRDefault="008A01F4" w:rsidP="00B474D5">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695"/>
                          </w:p>
                          <w:p w14:paraId="08CAD2FE" w14:textId="77777777" w:rsidR="008A01F4" w:rsidRDefault="008A01F4"/>
                          <w:p w14:paraId="680D207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0"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0"/>
                          </w:p>
                          <w:p w14:paraId="5AA3F017" w14:textId="77777777" w:rsidR="008A01F4" w:rsidRDefault="008A01F4"/>
                          <w:p w14:paraId="5E3E814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1" w:name="_Toc72500228"/>
                            <w:r w:rsidRPr="00D40839">
                              <w:rPr>
                                <w:rFonts w:ascii="Arial Narrow" w:hAnsi="Arial Narrow"/>
                                <w:color w:val="FFFFFF" w:themeColor="background1"/>
                                <w:sz w:val="24"/>
                                <w:szCs w:val="24"/>
                              </w:rPr>
                              <w:t>SAÚDE, SEGURANÇA E MEIO AMBIENTE</w:t>
                            </w:r>
                            <w:bookmarkEnd w:id="701"/>
                          </w:p>
                          <w:p w14:paraId="1EF2D30B" w14:textId="77777777" w:rsidR="008A01F4" w:rsidRDefault="008A01F4"/>
                          <w:p w14:paraId="64971AB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2"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2"/>
                          </w:p>
                          <w:p w14:paraId="13E8065E" w14:textId="77777777" w:rsidR="008A01F4" w:rsidRDefault="008A01F4"/>
                          <w:p w14:paraId="4749069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3"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3"/>
                          </w:p>
                          <w:p w14:paraId="578F6CEE" w14:textId="77777777" w:rsidR="008A01F4" w:rsidRDefault="008A01F4"/>
                          <w:p w14:paraId="3452D3A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4" w:name="_Toc72500231"/>
                            <w:r w:rsidRPr="00D40839">
                              <w:rPr>
                                <w:rFonts w:ascii="Arial Narrow" w:hAnsi="Arial Narrow"/>
                                <w:color w:val="FFFFFF" w:themeColor="background1"/>
                                <w:sz w:val="24"/>
                                <w:szCs w:val="24"/>
                              </w:rPr>
                              <w:t>SAÚDE, SEGURANÇA E MEIO AMBIENTE</w:t>
                            </w:r>
                            <w:bookmarkEnd w:id="704"/>
                          </w:p>
                          <w:p w14:paraId="688DBA47" w14:textId="77777777" w:rsidR="008A01F4" w:rsidRDefault="008A01F4"/>
                          <w:p w14:paraId="20301A20"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5"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05"/>
                          </w:p>
                          <w:p w14:paraId="7066F96A" w14:textId="77777777" w:rsidR="008A01F4" w:rsidRDefault="008A01F4"/>
                          <w:p w14:paraId="397B55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6" w:name="_Toc72500233"/>
                            <w:r>
                              <w:rPr>
                                <w:rFonts w:ascii="Arial Narrow" w:hAnsi="Arial Narrow"/>
                                <w:color w:val="FFFFFF" w:themeColor="background1"/>
                                <w:sz w:val="24"/>
                                <w:szCs w:val="24"/>
                              </w:rPr>
                              <w:t>VALOR ESTIMADO</w:t>
                            </w:r>
                            <w:bookmarkEnd w:id="706"/>
                            <w:r>
                              <w:rPr>
                                <w:rFonts w:ascii="Arial Narrow" w:hAnsi="Arial Narrow"/>
                                <w:color w:val="FFFFFF" w:themeColor="background1"/>
                                <w:sz w:val="24"/>
                                <w:szCs w:val="24"/>
                              </w:rPr>
                              <w:t xml:space="preserve"> </w:t>
                            </w:r>
                          </w:p>
                          <w:p w14:paraId="4B95F63A" w14:textId="77777777" w:rsidR="008A01F4" w:rsidRDefault="008A01F4"/>
                          <w:p w14:paraId="5313E77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7"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07"/>
                          </w:p>
                          <w:p w14:paraId="3DA466C6" w14:textId="77777777" w:rsidR="008A01F4" w:rsidRDefault="008A01F4"/>
                          <w:p w14:paraId="670794E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8"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8"/>
                          </w:p>
                          <w:p w14:paraId="28E7DC4D" w14:textId="77777777" w:rsidR="008A01F4" w:rsidRDefault="008A01F4"/>
                          <w:p w14:paraId="61FB37E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9"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09"/>
                          </w:p>
                          <w:p w14:paraId="7D9CB97C" w14:textId="77777777" w:rsidR="008A01F4" w:rsidRDefault="008A01F4"/>
                          <w:p w14:paraId="0084D41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0" w:name="_Toc72500237"/>
                            <w:r w:rsidRPr="00D40839">
                              <w:rPr>
                                <w:rFonts w:ascii="Arial Narrow" w:hAnsi="Arial Narrow"/>
                                <w:color w:val="FFFFFF" w:themeColor="background1"/>
                                <w:sz w:val="24"/>
                                <w:szCs w:val="24"/>
                              </w:rPr>
                              <w:t>SAÚDE, SEGURANÇA E MEIO AMBIENTE</w:t>
                            </w:r>
                            <w:bookmarkEnd w:id="710"/>
                          </w:p>
                          <w:p w14:paraId="02C85A22" w14:textId="77777777" w:rsidR="008A01F4" w:rsidRDefault="008A01F4"/>
                          <w:p w14:paraId="5B36888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1"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11"/>
                          </w:p>
                          <w:p w14:paraId="562118B1" w14:textId="77777777" w:rsidR="008A01F4" w:rsidRDefault="008A01F4"/>
                          <w:p w14:paraId="4EBD27E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2"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12"/>
                          </w:p>
                          <w:p w14:paraId="49AF9397" w14:textId="77777777" w:rsidR="008A01F4" w:rsidRDefault="008A01F4"/>
                          <w:p w14:paraId="6FBDF22D"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713"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13"/>
                          </w:p>
                          <w:p w14:paraId="65009EE2" w14:textId="77777777" w:rsidR="008A01F4" w:rsidRDefault="008A01F4"/>
                          <w:p w14:paraId="63DC2BB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4"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14"/>
                          </w:p>
                          <w:p w14:paraId="1086606E" w14:textId="77777777" w:rsidR="008A01F4" w:rsidRDefault="008A01F4"/>
                          <w:p w14:paraId="0E2E17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5" w:name="_Toc72500242"/>
                            <w:r>
                              <w:rPr>
                                <w:rFonts w:ascii="Arial Narrow" w:hAnsi="Arial Narrow"/>
                                <w:color w:val="FFFFFF" w:themeColor="background1"/>
                                <w:sz w:val="24"/>
                                <w:szCs w:val="24"/>
                              </w:rPr>
                              <w:t>VALOR ESTIMADO</w:t>
                            </w:r>
                            <w:bookmarkEnd w:id="715"/>
                            <w:r>
                              <w:rPr>
                                <w:rFonts w:ascii="Arial Narrow" w:hAnsi="Arial Narrow"/>
                                <w:color w:val="FFFFFF" w:themeColor="background1"/>
                                <w:sz w:val="24"/>
                                <w:szCs w:val="24"/>
                              </w:rPr>
                              <w:t xml:space="preserve"> </w:t>
                            </w:r>
                          </w:p>
                          <w:p w14:paraId="195ABE9E" w14:textId="77777777" w:rsidR="008A01F4" w:rsidRDefault="008A01F4"/>
                          <w:p w14:paraId="494F835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6"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16"/>
                          </w:p>
                          <w:p w14:paraId="0A6EBFE8" w14:textId="77777777" w:rsidR="008A01F4" w:rsidRDefault="008A01F4"/>
                          <w:p w14:paraId="55C4E13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7"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17"/>
                          </w:p>
                          <w:p w14:paraId="7D004B06" w14:textId="77777777" w:rsidR="008A01F4" w:rsidRDefault="008A01F4"/>
                          <w:p w14:paraId="0F4B1B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8" w:name="_Toc72500245"/>
                            <w:r>
                              <w:rPr>
                                <w:rFonts w:ascii="Arial Narrow" w:hAnsi="Arial Narrow"/>
                                <w:color w:val="FFFFFF" w:themeColor="background1"/>
                                <w:sz w:val="24"/>
                                <w:szCs w:val="24"/>
                              </w:rPr>
                              <w:t>VALOR ESTIMADO</w:t>
                            </w:r>
                            <w:bookmarkEnd w:id="718"/>
                            <w:r>
                              <w:rPr>
                                <w:rFonts w:ascii="Arial Narrow" w:hAnsi="Arial Narrow"/>
                                <w:color w:val="FFFFFF" w:themeColor="background1"/>
                                <w:sz w:val="24"/>
                                <w:szCs w:val="24"/>
                              </w:rPr>
                              <w:t xml:space="preserve"> </w:t>
                            </w:r>
                          </w:p>
                          <w:p w14:paraId="4F7602E7" w14:textId="77777777" w:rsidR="008A01F4" w:rsidRDefault="008A01F4"/>
                          <w:p w14:paraId="7D5A2E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9" w:name="_Toc72500246"/>
                            <w:r>
                              <w:rPr>
                                <w:rFonts w:ascii="Arial Narrow" w:hAnsi="Arial Narrow"/>
                                <w:color w:val="FFFFFF" w:themeColor="background1"/>
                                <w:sz w:val="24"/>
                                <w:szCs w:val="24"/>
                              </w:rPr>
                              <w:t>GESTÃO DA FISCALIZAÇÃOVALOR ESTIMADO</w:t>
                            </w:r>
                            <w:bookmarkEnd w:id="719"/>
                            <w:r>
                              <w:rPr>
                                <w:rFonts w:ascii="Arial Narrow" w:hAnsi="Arial Narrow"/>
                                <w:color w:val="FFFFFF" w:themeColor="background1"/>
                                <w:sz w:val="24"/>
                                <w:szCs w:val="24"/>
                              </w:rPr>
                              <w:t xml:space="preserve"> </w:t>
                            </w:r>
                          </w:p>
                          <w:p w14:paraId="07BDD674" w14:textId="77777777" w:rsidR="008A01F4" w:rsidRDefault="008A01F4"/>
                          <w:p w14:paraId="18D8E2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0" w:name="_Toc72500247"/>
                            <w:r>
                              <w:rPr>
                                <w:rFonts w:ascii="Arial Narrow" w:hAnsi="Arial Narrow"/>
                                <w:color w:val="FFFFFF" w:themeColor="background1"/>
                                <w:sz w:val="24"/>
                                <w:szCs w:val="24"/>
                              </w:rPr>
                              <w:t>GESTÃO DA FISCALIZAÇÃO</w:t>
                            </w:r>
                            <w:bookmarkEnd w:id="720"/>
                          </w:p>
                          <w:p w14:paraId="537FCBF2" w14:textId="77777777" w:rsidR="008A01F4" w:rsidRDefault="008A01F4"/>
                          <w:p w14:paraId="68BFE7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21"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21"/>
                            <w:r>
                              <w:rPr>
                                <w:rFonts w:ascii="Arial Narrow" w:hAnsi="Arial Narrow"/>
                                <w:color w:val="FFFFFF" w:themeColor="background1"/>
                                <w:sz w:val="24"/>
                                <w:szCs w:val="24"/>
                              </w:rPr>
                              <w:t xml:space="preserve"> </w:t>
                            </w:r>
                          </w:p>
                          <w:p w14:paraId="252E16A6" w14:textId="77777777" w:rsidR="008A01F4" w:rsidRDefault="008A01F4"/>
                          <w:p w14:paraId="7427953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2"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22"/>
                          </w:p>
                          <w:p w14:paraId="2D94B161" w14:textId="77777777" w:rsidR="008A01F4" w:rsidRDefault="008A01F4"/>
                          <w:p w14:paraId="3C65B1E0"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3"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23"/>
                          </w:p>
                          <w:p w14:paraId="2465BDD6" w14:textId="77777777" w:rsidR="008A01F4" w:rsidRDefault="008A01F4"/>
                          <w:p w14:paraId="6E307D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4" w:name="_Toc72500251"/>
                            <w:r>
                              <w:rPr>
                                <w:rFonts w:ascii="Arial Narrow" w:hAnsi="Arial Narrow"/>
                                <w:color w:val="FFFFFF" w:themeColor="background1"/>
                                <w:sz w:val="24"/>
                                <w:szCs w:val="24"/>
                              </w:rPr>
                              <w:t>VALOR ESTIMADO</w:t>
                            </w:r>
                            <w:bookmarkEnd w:id="724"/>
                            <w:r>
                              <w:rPr>
                                <w:rFonts w:ascii="Arial Narrow" w:hAnsi="Arial Narrow"/>
                                <w:color w:val="FFFFFF" w:themeColor="background1"/>
                                <w:sz w:val="24"/>
                                <w:szCs w:val="24"/>
                              </w:rPr>
                              <w:t xml:space="preserve"> </w:t>
                            </w:r>
                          </w:p>
                          <w:p w14:paraId="555CD0DB" w14:textId="77777777" w:rsidR="008A01F4" w:rsidRDefault="008A01F4"/>
                          <w:p w14:paraId="64C54BE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5"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25"/>
                          </w:p>
                          <w:p w14:paraId="7FFCED45" w14:textId="77777777" w:rsidR="008A01F4" w:rsidRDefault="008A01F4"/>
                          <w:p w14:paraId="25277DE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726"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26"/>
                          </w:p>
                          <w:p w14:paraId="77160146" w14:textId="77777777" w:rsidR="008A01F4" w:rsidRDefault="008A01F4"/>
                          <w:p w14:paraId="223BCC0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7"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27"/>
                          </w:p>
                          <w:p w14:paraId="6B0EC3BD" w14:textId="77777777" w:rsidR="008A01F4" w:rsidRDefault="008A01F4"/>
                          <w:p w14:paraId="3078276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8" w:name="_Toc72500255"/>
                            <w:r w:rsidRPr="00D40839">
                              <w:rPr>
                                <w:rFonts w:ascii="Arial Narrow" w:hAnsi="Arial Narrow"/>
                                <w:color w:val="FFFFFF" w:themeColor="background1"/>
                                <w:sz w:val="24"/>
                                <w:szCs w:val="24"/>
                              </w:rPr>
                              <w:t>SAÚDE, SEGURANÇA E MEIO AMBIENTE</w:t>
                            </w:r>
                            <w:bookmarkEnd w:id="728"/>
                          </w:p>
                          <w:p w14:paraId="0C8BF961" w14:textId="77777777" w:rsidR="008A01F4" w:rsidRDefault="008A01F4"/>
                          <w:p w14:paraId="70EAADB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9"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29"/>
                          </w:p>
                          <w:p w14:paraId="76183201" w14:textId="77777777" w:rsidR="008A01F4" w:rsidRDefault="008A01F4"/>
                          <w:p w14:paraId="1943446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0"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0"/>
                          </w:p>
                          <w:p w14:paraId="44A4F160" w14:textId="77777777" w:rsidR="008A01F4" w:rsidRDefault="008A01F4"/>
                          <w:p w14:paraId="06CCB94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1" w:name="_Toc72500258"/>
                            <w:r w:rsidRPr="00D40839">
                              <w:rPr>
                                <w:rFonts w:ascii="Arial Narrow" w:hAnsi="Arial Narrow"/>
                                <w:color w:val="FFFFFF" w:themeColor="background1"/>
                                <w:sz w:val="24"/>
                                <w:szCs w:val="24"/>
                              </w:rPr>
                              <w:t>SAÚDE, SEGURANÇA E MEIO AMBIENTE</w:t>
                            </w:r>
                            <w:bookmarkEnd w:id="731"/>
                          </w:p>
                          <w:p w14:paraId="76EDBF79" w14:textId="77777777" w:rsidR="008A01F4" w:rsidRDefault="008A01F4"/>
                          <w:p w14:paraId="19D7728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2"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32"/>
                          </w:p>
                          <w:p w14:paraId="795087EA" w14:textId="77777777" w:rsidR="008A01F4" w:rsidRDefault="008A01F4"/>
                          <w:p w14:paraId="217B20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3" w:name="_Toc72500260"/>
                            <w:r>
                              <w:rPr>
                                <w:rFonts w:ascii="Arial Narrow" w:hAnsi="Arial Narrow"/>
                                <w:color w:val="FFFFFF" w:themeColor="background1"/>
                                <w:sz w:val="24"/>
                                <w:szCs w:val="24"/>
                              </w:rPr>
                              <w:t>VALOR ESTIMADO</w:t>
                            </w:r>
                            <w:bookmarkEnd w:id="733"/>
                            <w:r>
                              <w:rPr>
                                <w:rFonts w:ascii="Arial Narrow" w:hAnsi="Arial Narrow"/>
                                <w:color w:val="FFFFFF" w:themeColor="background1"/>
                                <w:sz w:val="24"/>
                                <w:szCs w:val="24"/>
                              </w:rPr>
                              <w:t xml:space="preserve"> </w:t>
                            </w:r>
                          </w:p>
                          <w:p w14:paraId="0B88AED9" w14:textId="77777777" w:rsidR="008A01F4" w:rsidRDefault="008A01F4"/>
                          <w:p w14:paraId="15A8697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4"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34"/>
                          </w:p>
                          <w:p w14:paraId="78E1C6C6" w14:textId="77777777" w:rsidR="008A01F4" w:rsidRDefault="008A01F4"/>
                          <w:p w14:paraId="0893990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5"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5"/>
                          </w:p>
                          <w:p w14:paraId="2161BDF7" w14:textId="77777777" w:rsidR="008A01F4" w:rsidRDefault="008A01F4"/>
                          <w:p w14:paraId="3DC1773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6"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6"/>
                          </w:p>
                          <w:p w14:paraId="42071B39" w14:textId="77777777" w:rsidR="008A01F4" w:rsidRDefault="008A01F4"/>
                          <w:p w14:paraId="25AC33E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7" w:name="_Toc72500264"/>
                            <w:r w:rsidRPr="00D40839">
                              <w:rPr>
                                <w:rFonts w:ascii="Arial Narrow" w:hAnsi="Arial Narrow"/>
                                <w:color w:val="FFFFFF" w:themeColor="background1"/>
                                <w:sz w:val="24"/>
                                <w:szCs w:val="24"/>
                              </w:rPr>
                              <w:t>SAÚDE, SEGURANÇA E MEIO AMBIENTE</w:t>
                            </w:r>
                            <w:bookmarkEnd w:id="737"/>
                          </w:p>
                          <w:p w14:paraId="5A50B2E2" w14:textId="77777777" w:rsidR="008A01F4" w:rsidRDefault="008A01F4"/>
                          <w:p w14:paraId="64EB733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8"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8"/>
                          </w:p>
                          <w:p w14:paraId="37B12E59" w14:textId="77777777" w:rsidR="008A01F4" w:rsidRDefault="008A01F4"/>
                          <w:p w14:paraId="234BECD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39"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96"/>
                            <w:bookmarkEnd w:id="697"/>
                            <w:bookmarkEnd w:id="698"/>
                            <w:bookmarkEnd w:id="699"/>
                            <w:bookmarkEnd w:id="739"/>
                          </w:p>
                        </w:txbxContent>
                      </wps:txbx>
                      <wps:bodyPr rot="0" vert="horz" wrap="square" lIns="91440" tIns="45720" rIns="91440" bIns="45720" anchor="t" anchorCtr="0">
                        <a:noAutofit/>
                      </wps:bodyPr>
                    </wps:wsp>
                  </a:graphicData>
                </a:graphic>
              </wp:inline>
            </w:drawing>
          </mc:Choice>
          <mc:Fallback>
            <w:pict>
              <v:shape w14:anchorId="6489693F" id="_x0000_s1036"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vq7pQIAAD4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0Zr6u6UCAAA+BQAADgAAAAAAAAAAAAAAAAAuAgAA&#10;ZHJzL2Uyb0RvYy54bWxQSwECLQAUAAYACAAAACEAkUZ9M9oAAAAEAQAADwAAAAAAAAAAAAAAAAD/&#10;BAAAZHJzL2Rvd25yZXYueG1sUEsFBgAAAAAEAAQA8wAAAAYGAAAAAA==&#10;" fillcolor="#1f497d [3215]" stroked="f" strokeweight="1.5pt">
                <v:textbox>
                  <w:txbxContent>
                    <w:p w14:paraId="68E136D2" w14:textId="77777777" w:rsidR="008A01F4" w:rsidRPr="003B0077" w:rsidRDefault="008A01F4" w:rsidP="00B474D5">
                      <w:pPr>
                        <w:pStyle w:val="Ttulo1"/>
                        <w:numPr>
                          <w:ilvl w:val="0"/>
                          <w:numId w:val="66"/>
                        </w:numPr>
                        <w:tabs>
                          <w:tab w:val="left" w:pos="426"/>
                        </w:tabs>
                        <w:spacing w:before="0" w:line="240" w:lineRule="auto"/>
                        <w:rPr>
                          <w:rFonts w:asciiTheme="minorHAnsi" w:hAnsiTheme="minorHAnsi" w:cstheme="minorHAnsi"/>
                          <w:color w:val="FFFFFF" w:themeColor="background1"/>
                          <w:sz w:val="24"/>
                          <w:szCs w:val="22"/>
                        </w:rPr>
                      </w:pPr>
                      <w:bookmarkStart w:id="740" w:name="_Toc72500226"/>
                      <w:bookmarkStart w:id="741" w:name="_Toc20293277"/>
                      <w:bookmarkStart w:id="742" w:name="_Toc20293330"/>
                      <w:bookmarkStart w:id="743" w:name="_Toc54250868"/>
                      <w:bookmarkStart w:id="744"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8A01F4" w:rsidRDefault="008A01F4"/>
                    <w:p w14:paraId="778FE21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8A01F4" w:rsidRDefault="008A01F4"/>
                    <w:p w14:paraId="78894FE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8A01F4" w:rsidRDefault="008A01F4"/>
                    <w:p w14:paraId="719A74B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8A01F4" w:rsidRDefault="008A01F4"/>
                    <w:p w14:paraId="4392C42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8A01F4" w:rsidRDefault="008A01F4"/>
                    <w:p w14:paraId="7BB8616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8A01F4" w:rsidRDefault="008A01F4"/>
                    <w:p w14:paraId="29B692C0"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8A01F4" w:rsidRDefault="008A01F4"/>
                    <w:p w14:paraId="1F3295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8A01F4" w:rsidRDefault="008A01F4"/>
                    <w:p w14:paraId="7E49273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8A01F4" w:rsidRDefault="008A01F4"/>
                    <w:p w14:paraId="3E644DE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8A01F4" w:rsidRDefault="008A01F4"/>
                    <w:p w14:paraId="2C14E2B5"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8A01F4" w:rsidRDefault="008A01F4"/>
                    <w:p w14:paraId="0949892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8A01F4" w:rsidRDefault="008A01F4"/>
                    <w:p w14:paraId="791E6CE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8A01F4" w:rsidRDefault="008A01F4"/>
                    <w:p w14:paraId="1236599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8A01F4" w:rsidRDefault="008A01F4"/>
                    <w:p w14:paraId="6F873667"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8A01F4" w:rsidRDefault="008A01F4"/>
                    <w:p w14:paraId="58905A3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8A01F4" w:rsidRDefault="008A01F4"/>
                    <w:p w14:paraId="78025C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8A01F4" w:rsidRDefault="008A01F4"/>
                    <w:p w14:paraId="15EC245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8A01F4" w:rsidRDefault="008A01F4"/>
                    <w:p w14:paraId="15A621F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8A01F4" w:rsidRDefault="008A01F4"/>
                    <w:p w14:paraId="407AA9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8A01F4" w:rsidRDefault="008A01F4"/>
                    <w:p w14:paraId="2F399D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8A01F4" w:rsidRDefault="008A01F4"/>
                    <w:p w14:paraId="4585AB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8A01F4" w:rsidRDefault="008A01F4"/>
                    <w:p w14:paraId="67027D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8A01F4" w:rsidRDefault="008A01F4"/>
                    <w:p w14:paraId="1E255C8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8A01F4" w:rsidRDefault="008A01F4"/>
                    <w:p w14:paraId="560CF93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8A01F4" w:rsidRDefault="008A01F4"/>
                    <w:p w14:paraId="087910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8A01F4" w:rsidRDefault="008A01F4"/>
                    <w:p w14:paraId="2107D40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8A01F4" w:rsidRDefault="008A01F4"/>
                    <w:p w14:paraId="51CD1D5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8A01F4" w:rsidRDefault="008A01F4"/>
                    <w:p w14:paraId="47EE8BB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8A01F4" w:rsidRDefault="008A01F4"/>
                    <w:p w14:paraId="5A37D35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8A01F4" w:rsidRDefault="008A01F4"/>
                    <w:p w14:paraId="66DBA11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8A01F4" w:rsidRDefault="008A01F4"/>
                    <w:p w14:paraId="70579669"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8A01F4" w:rsidRDefault="008A01F4"/>
                    <w:p w14:paraId="7D7D021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8A01F4" w:rsidRDefault="008A01F4"/>
                    <w:p w14:paraId="508BCC6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8A01F4" w:rsidRDefault="008A01F4"/>
                    <w:p w14:paraId="5A98FC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8A01F4" w:rsidRDefault="008A01F4"/>
                    <w:p w14:paraId="3DD54F0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8A01F4" w:rsidRDefault="008A01F4"/>
                    <w:p w14:paraId="1C6D13E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8A01F4" w:rsidRDefault="008A01F4"/>
                    <w:p w14:paraId="0F7D4A7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8A01F4" w:rsidRDefault="008A01F4"/>
                    <w:p w14:paraId="604A671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8A01F4" w:rsidRDefault="008A01F4"/>
                    <w:p w14:paraId="1B112EB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8A01F4" w:rsidRDefault="008A01F4"/>
                    <w:p w14:paraId="076B4F7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8A01F4" w:rsidRDefault="008A01F4"/>
                    <w:p w14:paraId="176059C0" w14:textId="77777777" w:rsidR="008A01F4" w:rsidRPr="00D40839" w:rsidRDefault="008A01F4" w:rsidP="00B474D5">
                      <w:pPr>
                        <w:pStyle w:val="Ttulo1"/>
                        <w:numPr>
                          <w:ilvl w:val="0"/>
                          <w:numId w:val="42"/>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8A01F4" w:rsidRDefault="008A01F4"/>
                    <w:p w14:paraId="08262E5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8A01F4" w:rsidRDefault="008A01F4"/>
                    <w:p w14:paraId="1ABE55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8A01F4" w:rsidRDefault="008A01F4"/>
                    <w:p w14:paraId="27F2320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8A01F4" w:rsidRDefault="008A01F4"/>
                    <w:p w14:paraId="63858CF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8A01F4" w:rsidRDefault="008A01F4"/>
                    <w:p w14:paraId="70F472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8A01F4" w:rsidRDefault="008A01F4"/>
                    <w:p w14:paraId="66F47F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8A01F4" w:rsidRDefault="008A01F4"/>
                    <w:p w14:paraId="73CE90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8A01F4" w:rsidRDefault="008A01F4"/>
                    <w:p w14:paraId="135157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8A01F4" w:rsidRDefault="008A01F4"/>
                    <w:p w14:paraId="1D5F211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8A01F4" w:rsidRDefault="008A01F4"/>
                    <w:p w14:paraId="1C6E0BF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8A01F4" w:rsidRDefault="008A01F4"/>
                    <w:p w14:paraId="303366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8A01F4" w:rsidRDefault="008A01F4"/>
                    <w:p w14:paraId="6643542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8A01F4" w:rsidRDefault="008A01F4"/>
                    <w:p w14:paraId="4263D5A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8A01F4" w:rsidRDefault="008A01F4"/>
                    <w:p w14:paraId="4777FA2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8A01F4" w:rsidRDefault="008A01F4"/>
                    <w:p w14:paraId="075B0E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8A01F4" w:rsidRDefault="008A01F4"/>
                    <w:p w14:paraId="3401D8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8A01F4" w:rsidRDefault="008A01F4"/>
                    <w:p w14:paraId="3C5EFC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8A01F4" w:rsidRDefault="008A01F4"/>
                    <w:p w14:paraId="70DFD5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8A01F4" w:rsidRDefault="008A01F4"/>
                    <w:p w14:paraId="19281D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8A01F4" w:rsidRDefault="008A01F4"/>
                    <w:p w14:paraId="3F11CB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8A01F4" w:rsidRDefault="008A01F4"/>
                    <w:p w14:paraId="676C9A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8A01F4" w:rsidRDefault="008A01F4"/>
                    <w:p w14:paraId="5FE829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8A01F4" w:rsidRDefault="008A01F4"/>
                    <w:p w14:paraId="20E735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8A01F4" w:rsidRDefault="008A01F4"/>
                    <w:p w14:paraId="6B66B8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8A01F4" w:rsidRDefault="008A01F4"/>
                    <w:p w14:paraId="04027C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8A01F4" w:rsidRDefault="008A01F4"/>
                    <w:p w14:paraId="71821B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8A01F4" w:rsidRDefault="008A01F4"/>
                    <w:p w14:paraId="2F324555"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8A01F4" w:rsidRDefault="008A01F4"/>
                    <w:p w14:paraId="63890D6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8A01F4" w:rsidRDefault="008A01F4"/>
                    <w:p w14:paraId="1D05E3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8A01F4" w:rsidRDefault="008A01F4"/>
                    <w:p w14:paraId="607DFAF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8A01F4" w:rsidRDefault="008A01F4"/>
                    <w:p w14:paraId="273CAE4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8A01F4" w:rsidRDefault="008A01F4"/>
                    <w:p w14:paraId="46C9F7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8A01F4" w:rsidRDefault="008A01F4"/>
                    <w:p w14:paraId="55CE18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8A01F4" w:rsidRDefault="008A01F4"/>
                    <w:p w14:paraId="0A37B0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8A01F4" w:rsidRDefault="008A01F4"/>
                    <w:p w14:paraId="491AA8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8A01F4" w:rsidRDefault="008A01F4"/>
                    <w:p w14:paraId="41107677"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8A01F4" w:rsidRDefault="008A01F4"/>
                    <w:p w14:paraId="49FD5FE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8A01F4" w:rsidRDefault="008A01F4"/>
                    <w:p w14:paraId="330A78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8A01F4" w:rsidRDefault="008A01F4"/>
                    <w:p w14:paraId="29A949A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8A01F4" w:rsidRDefault="008A01F4"/>
                    <w:p w14:paraId="231C1E80" w14:textId="77777777" w:rsidR="008A01F4" w:rsidRPr="003B0077" w:rsidRDefault="008A01F4" w:rsidP="00B474D5">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740"/>
                    </w:p>
                    <w:p w14:paraId="08CAD2FE" w14:textId="77777777" w:rsidR="008A01F4" w:rsidRDefault="008A01F4"/>
                    <w:p w14:paraId="680D207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5"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5"/>
                    </w:p>
                    <w:p w14:paraId="5AA3F017" w14:textId="77777777" w:rsidR="008A01F4" w:rsidRDefault="008A01F4"/>
                    <w:p w14:paraId="5E3E814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6" w:name="_Toc72500228"/>
                      <w:r w:rsidRPr="00D40839">
                        <w:rPr>
                          <w:rFonts w:ascii="Arial Narrow" w:hAnsi="Arial Narrow"/>
                          <w:color w:val="FFFFFF" w:themeColor="background1"/>
                          <w:sz w:val="24"/>
                          <w:szCs w:val="24"/>
                        </w:rPr>
                        <w:t>SAÚDE, SEGURANÇA E MEIO AMBIENTE</w:t>
                      </w:r>
                      <w:bookmarkEnd w:id="746"/>
                    </w:p>
                    <w:p w14:paraId="1EF2D30B" w14:textId="77777777" w:rsidR="008A01F4" w:rsidRDefault="008A01F4"/>
                    <w:p w14:paraId="64971AB2"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7"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7"/>
                    </w:p>
                    <w:p w14:paraId="13E8065E" w14:textId="77777777" w:rsidR="008A01F4" w:rsidRDefault="008A01F4"/>
                    <w:p w14:paraId="4749069C"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8"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8"/>
                    </w:p>
                    <w:p w14:paraId="578F6CEE" w14:textId="77777777" w:rsidR="008A01F4" w:rsidRDefault="008A01F4"/>
                    <w:p w14:paraId="3452D3A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9" w:name="_Toc72500231"/>
                      <w:r w:rsidRPr="00D40839">
                        <w:rPr>
                          <w:rFonts w:ascii="Arial Narrow" w:hAnsi="Arial Narrow"/>
                          <w:color w:val="FFFFFF" w:themeColor="background1"/>
                          <w:sz w:val="24"/>
                          <w:szCs w:val="24"/>
                        </w:rPr>
                        <w:t>SAÚDE, SEGURANÇA E MEIO AMBIENTE</w:t>
                      </w:r>
                      <w:bookmarkEnd w:id="749"/>
                    </w:p>
                    <w:p w14:paraId="688DBA47" w14:textId="77777777" w:rsidR="008A01F4" w:rsidRDefault="008A01F4"/>
                    <w:p w14:paraId="20301A20"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0"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0"/>
                    </w:p>
                    <w:p w14:paraId="7066F96A" w14:textId="77777777" w:rsidR="008A01F4" w:rsidRDefault="008A01F4"/>
                    <w:p w14:paraId="397B55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1" w:name="_Toc72500233"/>
                      <w:r>
                        <w:rPr>
                          <w:rFonts w:ascii="Arial Narrow" w:hAnsi="Arial Narrow"/>
                          <w:color w:val="FFFFFF" w:themeColor="background1"/>
                          <w:sz w:val="24"/>
                          <w:szCs w:val="24"/>
                        </w:rPr>
                        <w:t>VALOR ESTIMADO</w:t>
                      </w:r>
                      <w:bookmarkEnd w:id="751"/>
                      <w:r>
                        <w:rPr>
                          <w:rFonts w:ascii="Arial Narrow" w:hAnsi="Arial Narrow"/>
                          <w:color w:val="FFFFFF" w:themeColor="background1"/>
                          <w:sz w:val="24"/>
                          <w:szCs w:val="24"/>
                        </w:rPr>
                        <w:t xml:space="preserve"> </w:t>
                      </w:r>
                    </w:p>
                    <w:p w14:paraId="4B95F63A" w14:textId="77777777" w:rsidR="008A01F4" w:rsidRDefault="008A01F4"/>
                    <w:p w14:paraId="5313E77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2"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52"/>
                    </w:p>
                    <w:p w14:paraId="3DA466C6" w14:textId="77777777" w:rsidR="008A01F4" w:rsidRDefault="008A01F4"/>
                    <w:p w14:paraId="670794E4"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3"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3"/>
                    </w:p>
                    <w:p w14:paraId="28E7DC4D" w14:textId="77777777" w:rsidR="008A01F4" w:rsidRDefault="008A01F4"/>
                    <w:p w14:paraId="61FB37E8"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4"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4"/>
                    </w:p>
                    <w:p w14:paraId="7D9CB97C" w14:textId="77777777" w:rsidR="008A01F4" w:rsidRDefault="008A01F4"/>
                    <w:p w14:paraId="0084D41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5" w:name="_Toc72500237"/>
                      <w:r w:rsidRPr="00D40839">
                        <w:rPr>
                          <w:rFonts w:ascii="Arial Narrow" w:hAnsi="Arial Narrow"/>
                          <w:color w:val="FFFFFF" w:themeColor="background1"/>
                          <w:sz w:val="24"/>
                          <w:szCs w:val="24"/>
                        </w:rPr>
                        <w:t>SAÚDE, SEGURANÇA E MEIO AMBIENTE</w:t>
                      </w:r>
                      <w:bookmarkEnd w:id="755"/>
                    </w:p>
                    <w:p w14:paraId="02C85A22" w14:textId="77777777" w:rsidR="008A01F4" w:rsidRDefault="008A01F4"/>
                    <w:p w14:paraId="5B36888B"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6"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6"/>
                    </w:p>
                    <w:p w14:paraId="562118B1" w14:textId="77777777" w:rsidR="008A01F4" w:rsidRDefault="008A01F4"/>
                    <w:p w14:paraId="4EBD27E0"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7"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7"/>
                    </w:p>
                    <w:p w14:paraId="49AF9397" w14:textId="77777777" w:rsidR="008A01F4" w:rsidRDefault="008A01F4"/>
                    <w:p w14:paraId="6FBDF22D"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758"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58"/>
                    </w:p>
                    <w:p w14:paraId="65009EE2" w14:textId="77777777" w:rsidR="008A01F4" w:rsidRDefault="008A01F4"/>
                    <w:p w14:paraId="63DC2BB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9"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9"/>
                    </w:p>
                    <w:p w14:paraId="1086606E" w14:textId="77777777" w:rsidR="008A01F4" w:rsidRDefault="008A01F4"/>
                    <w:p w14:paraId="0E2E17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0" w:name="_Toc72500242"/>
                      <w:r>
                        <w:rPr>
                          <w:rFonts w:ascii="Arial Narrow" w:hAnsi="Arial Narrow"/>
                          <w:color w:val="FFFFFF" w:themeColor="background1"/>
                          <w:sz w:val="24"/>
                          <w:szCs w:val="24"/>
                        </w:rPr>
                        <w:t>VALOR ESTIMADO</w:t>
                      </w:r>
                      <w:bookmarkEnd w:id="760"/>
                      <w:r>
                        <w:rPr>
                          <w:rFonts w:ascii="Arial Narrow" w:hAnsi="Arial Narrow"/>
                          <w:color w:val="FFFFFF" w:themeColor="background1"/>
                          <w:sz w:val="24"/>
                          <w:szCs w:val="24"/>
                        </w:rPr>
                        <w:t xml:space="preserve"> </w:t>
                      </w:r>
                    </w:p>
                    <w:p w14:paraId="195ABE9E" w14:textId="77777777" w:rsidR="008A01F4" w:rsidRDefault="008A01F4"/>
                    <w:p w14:paraId="494F835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1"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1"/>
                    </w:p>
                    <w:p w14:paraId="0A6EBFE8" w14:textId="77777777" w:rsidR="008A01F4" w:rsidRDefault="008A01F4"/>
                    <w:p w14:paraId="55C4E133"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2"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2"/>
                    </w:p>
                    <w:p w14:paraId="7D004B06" w14:textId="77777777" w:rsidR="008A01F4" w:rsidRDefault="008A01F4"/>
                    <w:p w14:paraId="0F4B1B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3" w:name="_Toc72500245"/>
                      <w:r>
                        <w:rPr>
                          <w:rFonts w:ascii="Arial Narrow" w:hAnsi="Arial Narrow"/>
                          <w:color w:val="FFFFFF" w:themeColor="background1"/>
                          <w:sz w:val="24"/>
                          <w:szCs w:val="24"/>
                        </w:rPr>
                        <w:t>VALOR ESTIMADO</w:t>
                      </w:r>
                      <w:bookmarkEnd w:id="763"/>
                      <w:r>
                        <w:rPr>
                          <w:rFonts w:ascii="Arial Narrow" w:hAnsi="Arial Narrow"/>
                          <w:color w:val="FFFFFF" w:themeColor="background1"/>
                          <w:sz w:val="24"/>
                          <w:szCs w:val="24"/>
                        </w:rPr>
                        <w:t xml:space="preserve"> </w:t>
                      </w:r>
                    </w:p>
                    <w:p w14:paraId="4F7602E7" w14:textId="77777777" w:rsidR="008A01F4" w:rsidRDefault="008A01F4"/>
                    <w:p w14:paraId="7D5A2E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4" w:name="_Toc72500246"/>
                      <w:r>
                        <w:rPr>
                          <w:rFonts w:ascii="Arial Narrow" w:hAnsi="Arial Narrow"/>
                          <w:color w:val="FFFFFF" w:themeColor="background1"/>
                          <w:sz w:val="24"/>
                          <w:szCs w:val="24"/>
                        </w:rPr>
                        <w:t>GESTÃO DA FISCALIZAÇÃOVALOR ESTIMADO</w:t>
                      </w:r>
                      <w:bookmarkEnd w:id="764"/>
                      <w:r>
                        <w:rPr>
                          <w:rFonts w:ascii="Arial Narrow" w:hAnsi="Arial Narrow"/>
                          <w:color w:val="FFFFFF" w:themeColor="background1"/>
                          <w:sz w:val="24"/>
                          <w:szCs w:val="24"/>
                        </w:rPr>
                        <w:t xml:space="preserve"> </w:t>
                      </w:r>
                    </w:p>
                    <w:p w14:paraId="07BDD674" w14:textId="77777777" w:rsidR="008A01F4" w:rsidRDefault="008A01F4"/>
                    <w:p w14:paraId="18D8E2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5" w:name="_Toc72500247"/>
                      <w:r>
                        <w:rPr>
                          <w:rFonts w:ascii="Arial Narrow" w:hAnsi="Arial Narrow"/>
                          <w:color w:val="FFFFFF" w:themeColor="background1"/>
                          <w:sz w:val="24"/>
                          <w:szCs w:val="24"/>
                        </w:rPr>
                        <w:t>GESTÃO DA FISCALIZAÇÃO</w:t>
                      </w:r>
                      <w:bookmarkEnd w:id="765"/>
                    </w:p>
                    <w:p w14:paraId="537FCBF2" w14:textId="77777777" w:rsidR="008A01F4" w:rsidRDefault="008A01F4"/>
                    <w:p w14:paraId="68BFE7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66"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66"/>
                      <w:r>
                        <w:rPr>
                          <w:rFonts w:ascii="Arial Narrow" w:hAnsi="Arial Narrow"/>
                          <w:color w:val="FFFFFF" w:themeColor="background1"/>
                          <w:sz w:val="24"/>
                          <w:szCs w:val="24"/>
                        </w:rPr>
                        <w:t xml:space="preserve"> </w:t>
                      </w:r>
                    </w:p>
                    <w:p w14:paraId="252E16A6" w14:textId="77777777" w:rsidR="008A01F4" w:rsidRDefault="008A01F4"/>
                    <w:p w14:paraId="7427953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7"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7"/>
                    </w:p>
                    <w:p w14:paraId="2D94B161" w14:textId="77777777" w:rsidR="008A01F4" w:rsidRDefault="008A01F4"/>
                    <w:p w14:paraId="3C65B1E0"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8"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8"/>
                    </w:p>
                    <w:p w14:paraId="2465BDD6" w14:textId="77777777" w:rsidR="008A01F4" w:rsidRDefault="008A01F4"/>
                    <w:p w14:paraId="6E307D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9" w:name="_Toc72500251"/>
                      <w:r>
                        <w:rPr>
                          <w:rFonts w:ascii="Arial Narrow" w:hAnsi="Arial Narrow"/>
                          <w:color w:val="FFFFFF" w:themeColor="background1"/>
                          <w:sz w:val="24"/>
                          <w:szCs w:val="24"/>
                        </w:rPr>
                        <w:t>VALOR ESTIMADO</w:t>
                      </w:r>
                      <w:bookmarkEnd w:id="769"/>
                      <w:r>
                        <w:rPr>
                          <w:rFonts w:ascii="Arial Narrow" w:hAnsi="Arial Narrow"/>
                          <w:color w:val="FFFFFF" w:themeColor="background1"/>
                          <w:sz w:val="24"/>
                          <w:szCs w:val="24"/>
                        </w:rPr>
                        <w:t xml:space="preserve"> </w:t>
                      </w:r>
                    </w:p>
                    <w:p w14:paraId="555CD0DB" w14:textId="77777777" w:rsidR="008A01F4" w:rsidRDefault="008A01F4"/>
                    <w:p w14:paraId="64C54BE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0"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70"/>
                    </w:p>
                    <w:p w14:paraId="7FFCED45" w14:textId="77777777" w:rsidR="008A01F4" w:rsidRDefault="008A01F4"/>
                    <w:p w14:paraId="25277DE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771"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71"/>
                    </w:p>
                    <w:p w14:paraId="77160146" w14:textId="77777777" w:rsidR="008A01F4" w:rsidRDefault="008A01F4"/>
                    <w:p w14:paraId="223BCC0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2"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2"/>
                    </w:p>
                    <w:p w14:paraId="6B0EC3BD" w14:textId="77777777" w:rsidR="008A01F4" w:rsidRDefault="008A01F4"/>
                    <w:p w14:paraId="3078276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3" w:name="_Toc72500255"/>
                      <w:r w:rsidRPr="00D40839">
                        <w:rPr>
                          <w:rFonts w:ascii="Arial Narrow" w:hAnsi="Arial Narrow"/>
                          <w:color w:val="FFFFFF" w:themeColor="background1"/>
                          <w:sz w:val="24"/>
                          <w:szCs w:val="24"/>
                        </w:rPr>
                        <w:t>SAÚDE, SEGURANÇA E MEIO AMBIENTE</w:t>
                      </w:r>
                      <w:bookmarkEnd w:id="773"/>
                    </w:p>
                    <w:p w14:paraId="0C8BF961" w14:textId="77777777" w:rsidR="008A01F4" w:rsidRDefault="008A01F4"/>
                    <w:p w14:paraId="70EAADBD"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4"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4"/>
                    </w:p>
                    <w:p w14:paraId="76183201" w14:textId="77777777" w:rsidR="008A01F4" w:rsidRDefault="008A01F4"/>
                    <w:p w14:paraId="1943446E"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5"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5"/>
                    </w:p>
                    <w:p w14:paraId="44A4F160" w14:textId="77777777" w:rsidR="008A01F4" w:rsidRDefault="008A01F4"/>
                    <w:p w14:paraId="06CCB94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6" w:name="_Toc72500258"/>
                      <w:r w:rsidRPr="00D40839">
                        <w:rPr>
                          <w:rFonts w:ascii="Arial Narrow" w:hAnsi="Arial Narrow"/>
                          <w:color w:val="FFFFFF" w:themeColor="background1"/>
                          <w:sz w:val="24"/>
                          <w:szCs w:val="24"/>
                        </w:rPr>
                        <w:t>SAÚDE, SEGURANÇA E MEIO AMBIENTE</w:t>
                      </w:r>
                      <w:bookmarkEnd w:id="776"/>
                    </w:p>
                    <w:p w14:paraId="76EDBF79" w14:textId="77777777" w:rsidR="008A01F4" w:rsidRDefault="008A01F4"/>
                    <w:p w14:paraId="19D7728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7"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77"/>
                    </w:p>
                    <w:p w14:paraId="795087EA" w14:textId="77777777" w:rsidR="008A01F4" w:rsidRDefault="008A01F4"/>
                    <w:p w14:paraId="217B20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8" w:name="_Toc72500260"/>
                      <w:r>
                        <w:rPr>
                          <w:rFonts w:ascii="Arial Narrow" w:hAnsi="Arial Narrow"/>
                          <w:color w:val="FFFFFF" w:themeColor="background1"/>
                          <w:sz w:val="24"/>
                          <w:szCs w:val="24"/>
                        </w:rPr>
                        <w:t>VALOR ESTIMADO</w:t>
                      </w:r>
                      <w:bookmarkEnd w:id="778"/>
                      <w:r>
                        <w:rPr>
                          <w:rFonts w:ascii="Arial Narrow" w:hAnsi="Arial Narrow"/>
                          <w:color w:val="FFFFFF" w:themeColor="background1"/>
                          <w:sz w:val="24"/>
                          <w:szCs w:val="24"/>
                        </w:rPr>
                        <w:t xml:space="preserve"> </w:t>
                      </w:r>
                    </w:p>
                    <w:p w14:paraId="0B88AED9" w14:textId="77777777" w:rsidR="008A01F4" w:rsidRDefault="008A01F4"/>
                    <w:p w14:paraId="15A8697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9"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79"/>
                    </w:p>
                    <w:p w14:paraId="78E1C6C6" w14:textId="77777777" w:rsidR="008A01F4" w:rsidRDefault="008A01F4"/>
                    <w:p w14:paraId="08939903"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0"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0"/>
                    </w:p>
                    <w:p w14:paraId="2161BDF7" w14:textId="77777777" w:rsidR="008A01F4" w:rsidRDefault="008A01F4"/>
                    <w:p w14:paraId="3DC17736"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1"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1"/>
                    </w:p>
                    <w:p w14:paraId="42071B39" w14:textId="77777777" w:rsidR="008A01F4" w:rsidRDefault="008A01F4"/>
                    <w:p w14:paraId="25AC33E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2" w:name="_Toc72500264"/>
                      <w:r w:rsidRPr="00D40839">
                        <w:rPr>
                          <w:rFonts w:ascii="Arial Narrow" w:hAnsi="Arial Narrow"/>
                          <w:color w:val="FFFFFF" w:themeColor="background1"/>
                          <w:sz w:val="24"/>
                          <w:szCs w:val="24"/>
                        </w:rPr>
                        <w:t>SAÚDE, SEGURANÇA E MEIO AMBIENTE</w:t>
                      </w:r>
                      <w:bookmarkEnd w:id="782"/>
                    </w:p>
                    <w:p w14:paraId="5A50B2E2" w14:textId="77777777" w:rsidR="008A01F4" w:rsidRDefault="008A01F4"/>
                    <w:p w14:paraId="64EB733F"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3"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3"/>
                    </w:p>
                    <w:p w14:paraId="37B12E59" w14:textId="77777777" w:rsidR="008A01F4" w:rsidRDefault="008A01F4"/>
                    <w:p w14:paraId="234BECD7" w14:textId="77777777" w:rsidR="008A01F4" w:rsidRPr="007408A5" w:rsidRDefault="008A01F4"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4"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1"/>
                      <w:bookmarkEnd w:id="742"/>
                      <w:bookmarkEnd w:id="743"/>
                      <w:bookmarkEnd w:id="744"/>
                      <w:bookmarkEnd w:id="784"/>
                    </w:p>
                  </w:txbxContent>
                </v:textbox>
                <w10:anchorlock/>
              </v:shape>
            </w:pict>
          </mc:Fallback>
        </mc:AlternateContent>
      </w:r>
    </w:p>
    <w:p w14:paraId="6546D222" w14:textId="77777777" w:rsidR="00E04F7D" w:rsidRPr="00E04F7D" w:rsidRDefault="00E04F7D" w:rsidP="00B474D5">
      <w:pPr>
        <w:pStyle w:val="PargrafodaLista"/>
        <w:numPr>
          <w:ilvl w:val="0"/>
          <w:numId w:val="31"/>
        </w:numPr>
        <w:spacing w:after="0" w:line="300" w:lineRule="auto"/>
        <w:jc w:val="both"/>
        <w:rPr>
          <w:rFonts w:asciiTheme="minorHAnsi" w:hAnsiTheme="minorHAnsi" w:cstheme="minorHAnsi"/>
          <w:vanish/>
        </w:rPr>
      </w:pPr>
    </w:p>
    <w:p w14:paraId="68F85271" w14:textId="26466142" w:rsidR="000301E3" w:rsidRPr="00CB4EF9" w:rsidRDefault="000301E3" w:rsidP="00B474D5">
      <w:pPr>
        <w:pStyle w:val="PargrafodaLista"/>
        <w:numPr>
          <w:ilvl w:val="1"/>
          <w:numId w:val="34"/>
        </w:numPr>
        <w:spacing w:after="0" w:line="300" w:lineRule="auto"/>
        <w:ind w:left="142" w:firstLine="491"/>
        <w:jc w:val="both"/>
        <w:rPr>
          <w:rFonts w:asciiTheme="minorHAnsi" w:hAnsiTheme="minorHAnsi" w:cstheme="minorHAnsi"/>
          <w:sz w:val="22"/>
        </w:rPr>
      </w:pPr>
      <w:r w:rsidRPr="00CB4EF9">
        <w:rPr>
          <w:rFonts w:asciiTheme="minorHAnsi" w:hAnsiTheme="minorHAnsi" w:cstheme="minorHAnsi"/>
          <w:sz w:val="22"/>
        </w:rPr>
        <w:t xml:space="preserve">Sustentabilidade é uma característica ou condição de um processo ou de um sistema que permite a sua permanência, em certo nível, por um determinado prazo. Neste sentido, este </w:t>
      </w:r>
      <w:r w:rsidR="00762F08" w:rsidRPr="00CB4EF9">
        <w:rPr>
          <w:rFonts w:asciiTheme="minorHAnsi" w:hAnsiTheme="minorHAnsi" w:cstheme="minorHAnsi"/>
          <w:sz w:val="22"/>
        </w:rPr>
        <w:t>Termo de Referência</w:t>
      </w:r>
      <w:r w:rsidRPr="00CB4EF9">
        <w:rPr>
          <w:rFonts w:asciiTheme="minorHAnsi" w:hAnsiTheme="minorHAnsi" w:cstheme="minorHAnsi"/>
          <w:sz w:val="22"/>
        </w:rPr>
        <w:t xml:space="preserve"> r</w:t>
      </w:r>
      <w:r w:rsidR="0038695D">
        <w:rPr>
          <w:rFonts w:asciiTheme="minorHAnsi" w:hAnsiTheme="minorHAnsi" w:cstheme="minorHAnsi"/>
          <w:sz w:val="22"/>
        </w:rPr>
        <w:t>essalta a sustentabilidade do objeto desta contratação</w:t>
      </w:r>
      <w:r w:rsidRPr="00CB4EF9">
        <w:rPr>
          <w:rFonts w:asciiTheme="minorHAnsi" w:hAnsiTheme="minorHAnsi" w:cstheme="minorHAnsi"/>
          <w:sz w:val="22"/>
        </w:rPr>
        <w:t xml:space="preserve"> nos seguintes itens:</w:t>
      </w:r>
    </w:p>
    <w:p w14:paraId="197FAF11" w14:textId="77777777" w:rsidR="000301E3" w:rsidRPr="00CB4EF9" w:rsidRDefault="000301E3" w:rsidP="00B474D5">
      <w:pPr>
        <w:pStyle w:val="PargrafodaLista"/>
        <w:numPr>
          <w:ilvl w:val="2"/>
          <w:numId w:val="34"/>
        </w:numPr>
        <w:overflowPunct w:val="0"/>
        <w:autoSpaceDE w:val="0"/>
        <w:autoSpaceDN w:val="0"/>
        <w:spacing w:after="0" w:line="300" w:lineRule="auto"/>
        <w:jc w:val="both"/>
        <w:rPr>
          <w:rFonts w:asciiTheme="minorHAnsi" w:hAnsiTheme="minorHAnsi" w:cstheme="minorHAnsi"/>
          <w:sz w:val="22"/>
        </w:rPr>
      </w:pPr>
      <w:r w:rsidRPr="00CB4EF9">
        <w:rPr>
          <w:rFonts w:asciiTheme="minorHAnsi" w:hAnsiTheme="minorHAnsi" w:cstheme="minorHAnsi"/>
          <w:b/>
          <w:bCs/>
          <w:sz w:val="22"/>
        </w:rPr>
        <w:t>Geração de efluentes:</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Não haverá geração excessiva de efluentes, somente aqueles provenientes da atividade humana em processo laboral. Para tanto serão utilizadas as instalações sanitárias móveis locadas, as quais terão os efluentes recolhidos periodicamente com destinação adequada.</w:t>
      </w:r>
    </w:p>
    <w:p w14:paraId="0DF8BCC8" w14:textId="5D1500E1" w:rsidR="00E973FB" w:rsidRPr="00CB4EF9" w:rsidRDefault="00E41AEB" w:rsidP="00B474D5">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Os demais resíduos </w:t>
      </w:r>
      <w:r w:rsidRPr="00446CDF">
        <w:rPr>
          <w:rFonts w:asciiTheme="minorHAnsi" w:hAnsiTheme="minorHAnsi" w:cstheme="minorHAnsi"/>
          <w:sz w:val="22"/>
        </w:rPr>
        <w:t>gerados</w:t>
      </w:r>
      <w:r w:rsidR="00371C43" w:rsidRPr="00446CDF">
        <w:rPr>
          <w:rFonts w:asciiTheme="minorHAnsi" w:hAnsiTheme="minorHAnsi" w:cstheme="minorHAnsi"/>
          <w:sz w:val="22"/>
        </w:rPr>
        <w:t>, como a supressão vegetal,</w:t>
      </w:r>
      <w:r w:rsidRPr="00446CDF">
        <w:rPr>
          <w:rFonts w:asciiTheme="minorHAnsi" w:hAnsiTheme="minorHAnsi" w:cstheme="minorHAnsi"/>
          <w:sz w:val="22"/>
        </w:rPr>
        <w:t xml:space="preserve"> serão destinados à área </w:t>
      </w:r>
      <w:r w:rsidR="000301E3" w:rsidRPr="00446CDF">
        <w:rPr>
          <w:rFonts w:asciiTheme="minorHAnsi" w:hAnsiTheme="minorHAnsi" w:cstheme="minorHAnsi"/>
          <w:sz w:val="22"/>
        </w:rPr>
        <w:t>legalizada, atendendo à legislação vigente.</w:t>
      </w:r>
    </w:p>
    <w:p w14:paraId="1A6F064C" w14:textId="51134BA8" w:rsidR="00275BD0" w:rsidRPr="00CB4EF9" w:rsidRDefault="00275BD0" w:rsidP="00B474D5">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color w:val="000000" w:themeColor="text1"/>
          <w:sz w:val="22"/>
        </w:rPr>
      </w:pPr>
      <w:r w:rsidRPr="00CB4EF9">
        <w:rPr>
          <w:rFonts w:asciiTheme="minorHAnsi" w:hAnsiTheme="minorHAnsi" w:cstheme="minorHAnsi"/>
          <w:color w:val="000000" w:themeColor="text1"/>
          <w:sz w:val="22"/>
        </w:rPr>
        <w:t>Estas ações estão alinhadas aos princípios da Política do Sistema de Gestão Ambiental da EMAP principalmente no que diz respeito à pre</w:t>
      </w:r>
      <w:r w:rsidR="00095000" w:rsidRPr="00CB4EF9">
        <w:rPr>
          <w:rFonts w:asciiTheme="minorHAnsi" w:hAnsiTheme="minorHAnsi" w:cstheme="minorHAnsi"/>
          <w:color w:val="000000" w:themeColor="text1"/>
          <w:sz w:val="22"/>
        </w:rPr>
        <w:t>ven</w:t>
      </w:r>
      <w:r w:rsidRPr="00CB4EF9">
        <w:rPr>
          <w:rFonts w:asciiTheme="minorHAnsi" w:hAnsiTheme="minorHAnsi" w:cstheme="minorHAnsi"/>
          <w:color w:val="000000" w:themeColor="text1"/>
          <w:sz w:val="22"/>
        </w:rPr>
        <w:t>ção</w:t>
      </w:r>
      <w:r w:rsidR="00371C43">
        <w:rPr>
          <w:rFonts w:asciiTheme="minorHAnsi" w:hAnsiTheme="minorHAnsi" w:cstheme="minorHAnsi"/>
          <w:color w:val="000000" w:themeColor="text1"/>
          <w:sz w:val="22"/>
        </w:rPr>
        <w:t>,</w:t>
      </w:r>
      <w:r w:rsidR="00095000" w:rsidRPr="00CB4EF9">
        <w:rPr>
          <w:rFonts w:asciiTheme="minorHAnsi" w:hAnsiTheme="minorHAnsi" w:cstheme="minorHAnsi"/>
          <w:color w:val="000000" w:themeColor="text1"/>
          <w:sz w:val="22"/>
        </w:rPr>
        <w:t xml:space="preserve"> </w:t>
      </w:r>
      <w:r w:rsidRPr="00CB4EF9">
        <w:rPr>
          <w:rFonts w:asciiTheme="minorHAnsi" w:hAnsiTheme="minorHAnsi" w:cstheme="minorHAnsi"/>
          <w:color w:val="000000" w:themeColor="text1"/>
          <w:sz w:val="22"/>
        </w:rPr>
        <w:t>poluição e práticas socioambientais positivas.</w:t>
      </w:r>
    </w:p>
    <w:p w14:paraId="30514995" w14:textId="58884B6A" w:rsidR="000301E3" w:rsidRPr="00CB4EF9" w:rsidRDefault="000301E3" w:rsidP="00B474D5">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color w:val="000000" w:themeColor="text1"/>
          <w:sz w:val="22"/>
        </w:rPr>
        <w:t>Impactos sociais</w:t>
      </w:r>
      <w:r w:rsidRPr="00CB4EF9">
        <w:rPr>
          <w:rFonts w:asciiTheme="minorHAnsi" w:hAnsiTheme="minorHAnsi" w:cstheme="minorHAnsi"/>
          <w:b/>
          <w:bCs/>
          <w:sz w:val="22"/>
        </w:rPr>
        <w:t>:</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Não haverá impacto negativo para vizinhança, uma vez que o objeto será realizado totalmente dentro da </w:t>
      </w:r>
      <w:r w:rsidR="00522215" w:rsidRPr="00CB4EF9">
        <w:rPr>
          <w:rFonts w:asciiTheme="minorHAnsi" w:hAnsiTheme="minorHAnsi" w:cstheme="minorHAnsi"/>
          <w:sz w:val="22"/>
        </w:rPr>
        <w:t>área de administração da EMAP</w:t>
      </w:r>
      <w:r w:rsidRPr="00CB4EF9">
        <w:rPr>
          <w:rFonts w:asciiTheme="minorHAnsi" w:hAnsiTheme="minorHAnsi" w:cstheme="minorHAnsi"/>
          <w:sz w:val="22"/>
        </w:rPr>
        <w:t xml:space="preserve">. </w:t>
      </w:r>
    </w:p>
    <w:p w14:paraId="3980A6E8" w14:textId="4D35BCEE" w:rsidR="000301E3" w:rsidRPr="00CB4EF9" w:rsidRDefault="000301E3" w:rsidP="00B474D5">
      <w:pPr>
        <w:pStyle w:val="PargrafodaLista"/>
        <w:numPr>
          <w:ilvl w:val="3"/>
          <w:numId w:val="34"/>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Como impacto positivo tem-se a geração de novos empregos e a melhoria </w:t>
      </w:r>
      <w:r w:rsidR="00522215" w:rsidRPr="00CB4EF9">
        <w:rPr>
          <w:rFonts w:asciiTheme="minorHAnsi" w:hAnsiTheme="minorHAnsi" w:cstheme="minorHAnsi"/>
          <w:sz w:val="22"/>
        </w:rPr>
        <w:t xml:space="preserve">da </w:t>
      </w:r>
      <w:r w:rsidR="00762F08" w:rsidRPr="00CB4EF9">
        <w:rPr>
          <w:rFonts w:asciiTheme="minorHAnsi" w:hAnsiTheme="minorHAnsi" w:cstheme="minorHAnsi"/>
          <w:sz w:val="22"/>
        </w:rPr>
        <w:t>infraestrutura e</w:t>
      </w:r>
      <w:r w:rsidR="00522215" w:rsidRPr="00CB4EF9">
        <w:rPr>
          <w:rFonts w:asciiTheme="minorHAnsi" w:hAnsiTheme="minorHAnsi" w:cstheme="minorHAnsi"/>
          <w:sz w:val="22"/>
        </w:rPr>
        <w:t xml:space="preserve"> produtividade do Porto do Itaqui, elevando os níveis de movimentação e consequente arrecadação tributária para o Estado do Maranhão</w:t>
      </w:r>
      <w:r w:rsidRPr="00CB4EF9">
        <w:rPr>
          <w:rFonts w:asciiTheme="minorHAnsi" w:hAnsiTheme="minorHAnsi" w:cstheme="minorHAnsi"/>
          <w:sz w:val="22"/>
        </w:rPr>
        <w:t>.</w:t>
      </w:r>
    </w:p>
    <w:p w14:paraId="178FDA97" w14:textId="16F7039B" w:rsidR="000301E3" w:rsidRDefault="000301E3" w:rsidP="00B474D5">
      <w:pPr>
        <w:pStyle w:val="PargrafodaLista"/>
        <w:numPr>
          <w:ilvl w:val="2"/>
          <w:numId w:val="34"/>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sz w:val="22"/>
        </w:rPr>
        <w:lastRenderedPageBreak/>
        <w:t>Impactos para a imagem da EMAP:</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A EMAP, com a execução desse serviço contribuirá para a afirmação da </w:t>
      </w:r>
      <w:r w:rsidR="004204A8">
        <w:rPr>
          <w:rFonts w:asciiTheme="minorHAnsi" w:hAnsiTheme="minorHAnsi" w:cstheme="minorHAnsi"/>
          <w:sz w:val="22"/>
        </w:rPr>
        <w:t xml:space="preserve">sua imagem </w:t>
      </w:r>
      <w:r w:rsidRPr="00CB4EF9">
        <w:rPr>
          <w:rFonts w:asciiTheme="minorHAnsi" w:hAnsiTheme="minorHAnsi" w:cstheme="minorHAnsi"/>
          <w:sz w:val="22"/>
        </w:rPr>
        <w:t>com sua política de gestão empreendedora e sustentável focada no potencial humano e na valorização das práticas de desenvolvimento econômico, tecnológico, ambiental e social.</w:t>
      </w:r>
    </w:p>
    <w:p w14:paraId="56AFED45" w14:textId="77777777" w:rsidR="003552A0" w:rsidRDefault="003552A0" w:rsidP="00CB4EF9">
      <w:pPr>
        <w:pStyle w:val="PargrafodaLista"/>
        <w:overflowPunct w:val="0"/>
        <w:autoSpaceDE w:val="0"/>
        <w:autoSpaceDN w:val="0"/>
        <w:spacing w:after="0" w:line="300" w:lineRule="auto"/>
        <w:ind w:left="1470"/>
        <w:jc w:val="both"/>
        <w:rPr>
          <w:rFonts w:asciiTheme="minorHAnsi" w:hAnsiTheme="minorHAnsi" w:cstheme="minorHAnsi"/>
          <w:b/>
          <w:bCs/>
          <w:sz w:val="22"/>
        </w:rPr>
      </w:pPr>
    </w:p>
    <w:p w14:paraId="3BE0C43F" w14:textId="77777777" w:rsidR="00371C43" w:rsidRPr="00CB4EF9" w:rsidRDefault="00371C43" w:rsidP="00CB4EF9">
      <w:pPr>
        <w:pStyle w:val="PargrafodaLista"/>
        <w:overflowPunct w:val="0"/>
        <w:autoSpaceDE w:val="0"/>
        <w:autoSpaceDN w:val="0"/>
        <w:spacing w:after="0" w:line="300" w:lineRule="auto"/>
        <w:ind w:left="1470"/>
        <w:jc w:val="both"/>
        <w:rPr>
          <w:rFonts w:asciiTheme="minorHAnsi" w:hAnsiTheme="minorHAnsi" w:cstheme="minorHAnsi"/>
          <w:sz w:val="22"/>
        </w:rPr>
      </w:pPr>
    </w:p>
    <w:p w14:paraId="04C19133" w14:textId="77777777" w:rsidR="00FA2266" w:rsidRPr="00ED489D" w:rsidRDefault="00A209F5" w:rsidP="00CD130D">
      <w:pPr>
        <w:tabs>
          <w:tab w:val="left" w:pos="5220"/>
        </w:tabs>
        <w:spacing w:after="0" w:line="300" w:lineRule="auto"/>
        <w:jc w:val="both"/>
        <w:rPr>
          <w:rFonts w:asciiTheme="minorHAnsi" w:hAnsiTheme="minorHAnsi" w:cstheme="minorHAnsi"/>
          <w:szCs w:val="24"/>
        </w:rPr>
      </w:pPr>
      <w:r w:rsidRPr="00D40839">
        <w:rPr>
          <w:rFonts w:asciiTheme="minorHAnsi" w:hAnsiTheme="minorHAnsi" w:cstheme="minorHAnsi"/>
          <w:noProof/>
          <w:szCs w:val="24"/>
        </w:rPr>
        <mc:AlternateContent>
          <mc:Choice Requires="wps">
            <w:drawing>
              <wp:inline distT="0" distB="0" distL="0" distR="0" wp14:anchorId="7BF0955E" wp14:editId="579F2957">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2A991B2" w14:textId="15164D72" w:rsidR="008A01F4" w:rsidRPr="00D40839" w:rsidRDefault="008A01F4" w:rsidP="00B474D5">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785" w:name="_Toc72500267"/>
                            <w:bookmarkStart w:id="786"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8A01F4" w:rsidRDefault="008A01F4"/>
                          <w:p w14:paraId="4451CC7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8A01F4" w:rsidRDefault="008A01F4"/>
                          <w:p w14:paraId="3BC588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8A01F4" w:rsidRDefault="008A01F4"/>
                          <w:p w14:paraId="7117B85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8A01F4" w:rsidRDefault="008A01F4"/>
                          <w:p w14:paraId="73DCA4D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8A01F4" w:rsidRDefault="008A01F4"/>
                          <w:p w14:paraId="7DE701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8A01F4" w:rsidRDefault="008A01F4"/>
                          <w:p w14:paraId="3232B9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8A01F4" w:rsidRDefault="008A01F4"/>
                          <w:p w14:paraId="4F8B3F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8A01F4" w:rsidRDefault="008A01F4"/>
                          <w:p w14:paraId="698F17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8A01F4" w:rsidRDefault="008A01F4"/>
                          <w:p w14:paraId="3992302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8A01F4" w:rsidRDefault="008A01F4"/>
                          <w:p w14:paraId="42D0292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8A01F4" w:rsidRDefault="008A01F4"/>
                          <w:p w14:paraId="4FF621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8A01F4" w:rsidRDefault="008A01F4"/>
                          <w:p w14:paraId="2EC1C87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8A01F4" w:rsidRDefault="008A01F4"/>
                          <w:p w14:paraId="7A6E963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8A01F4" w:rsidRDefault="008A01F4"/>
                          <w:p w14:paraId="7270267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8A01F4" w:rsidRDefault="008A01F4"/>
                          <w:p w14:paraId="282AC4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8A01F4" w:rsidRDefault="008A01F4"/>
                          <w:p w14:paraId="047700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8A01F4" w:rsidRDefault="008A01F4"/>
                          <w:p w14:paraId="61D81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8A01F4" w:rsidRDefault="008A01F4"/>
                          <w:p w14:paraId="253E05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8A01F4" w:rsidRDefault="008A01F4"/>
                          <w:p w14:paraId="055C05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8A01F4" w:rsidRDefault="008A01F4"/>
                          <w:p w14:paraId="26879B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8A01F4" w:rsidRDefault="008A01F4"/>
                          <w:p w14:paraId="57027D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8A01F4" w:rsidRDefault="008A01F4"/>
                          <w:p w14:paraId="2A90A5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8A01F4" w:rsidRDefault="008A01F4"/>
                          <w:p w14:paraId="572626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8A01F4" w:rsidRDefault="008A01F4"/>
                          <w:p w14:paraId="57EB57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8A01F4" w:rsidRDefault="008A01F4"/>
                          <w:p w14:paraId="0FDCFF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8A01F4" w:rsidRDefault="008A01F4"/>
                          <w:p w14:paraId="6B6098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8A01F4" w:rsidRDefault="008A01F4"/>
                          <w:p w14:paraId="4EB71AA8"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8A01F4" w:rsidRDefault="008A01F4"/>
                          <w:p w14:paraId="7F7E8D2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8A01F4" w:rsidRDefault="008A01F4"/>
                          <w:p w14:paraId="1F52FB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8A01F4" w:rsidRDefault="008A01F4"/>
                          <w:p w14:paraId="03A131E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8A01F4" w:rsidRDefault="008A01F4"/>
                          <w:p w14:paraId="07F2ED9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8A01F4" w:rsidRDefault="008A01F4"/>
                          <w:p w14:paraId="3F41D5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8A01F4" w:rsidRDefault="008A01F4"/>
                          <w:p w14:paraId="32F2BA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8A01F4" w:rsidRDefault="008A01F4"/>
                          <w:p w14:paraId="4DB4D9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8A01F4" w:rsidRDefault="008A01F4"/>
                          <w:p w14:paraId="136A47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8A01F4" w:rsidRDefault="008A01F4"/>
                          <w:p w14:paraId="4D95F44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8A01F4" w:rsidRDefault="008A01F4"/>
                          <w:p w14:paraId="1ED0AAD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8A01F4" w:rsidRDefault="008A01F4"/>
                          <w:p w14:paraId="4946D6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8A01F4" w:rsidRDefault="008A01F4"/>
                          <w:p w14:paraId="3A314F1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8A01F4" w:rsidRDefault="008A01F4"/>
                          <w:p w14:paraId="7D05D65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8A01F4" w:rsidRDefault="008A01F4"/>
                          <w:p w14:paraId="4F1785BD" w14:textId="77777777" w:rsidR="008A01F4" w:rsidRPr="007408A5" w:rsidRDefault="008A01F4" w:rsidP="00B474D5">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8A01F4" w:rsidRDefault="008A01F4"/>
                          <w:p w14:paraId="467952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8A01F4" w:rsidRDefault="008A01F4"/>
                          <w:p w14:paraId="74CB70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8A01F4" w:rsidRDefault="008A01F4"/>
                          <w:p w14:paraId="5827962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8A01F4" w:rsidRDefault="008A01F4"/>
                          <w:p w14:paraId="0AB603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8A01F4" w:rsidRDefault="008A01F4"/>
                          <w:p w14:paraId="7713FD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8A01F4" w:rsidRDefault="008A01F4"/>
                          <w:p w14:paraId="3DB458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8A01F4" w:rsidRDefault="008A01F4"/>
                          <w:p w14:paraId="2478E9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8A01F4" w:rsidRDefault="008A01F4"/>
                          <w:p w14:paraId="096123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8A01F4" w:rsidRDefault="008A01F4"/>
                          <w:p w14:paraId="242A67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8A01F4" w:rsidRDefault="008A01F4"/>
                          <w:p w14:paraId="5111058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8A01F4" w:rsidRDefault="008A01F4"/>
                          <w:p w14:paraId="486B46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8A01F4" w:rsidRDefault="008A01F4"/>
                          <w:p w14:paraId="129BAA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8A01F4" w:rsidRDefault="008A01F4"/>
                          <w:p w14:paraId="787AD8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8A01F4" w:rsidRDefault="008A01F4"/>
                          <w:p w14:paraId="2108F30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8A01F4" w:rsidRDefault="008A01F4"/>
                          <w:p w14:paraId="765899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8A01F4" w:rsidRDefault="008A01F4"/>
                          <w:p w14:paraId="4835E7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8A01F4" w:rsidRDefault="008A01F4"/>
                          <w:p w14:paraId="003B60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8A01F4" w:rsidRDefault="008A01F4"/>
                          <w:p w14:paraId="70D748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8A01F4" w:rsidRDefault="008A01F4"/>
                          <w:p w14:paraId="3C67A7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8A01F4" w:rsidRDefault="008A01F4"/>
                          <w:p w14:paraId="00FBF6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8A01F4" w:rsidRDefault="008A01F4"/>
                          <w:p w14:paraId="1E43D6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8A01F4" w:rsidRDefault="008A01F4"/>
                          <w:p w14:paraId="5E70FE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8A01F4" w:rsidRDefault="008A01F4"/>
                          <w:p w14:paraId="7C925C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8A01F4" w:rsidRDefault="008A01F4"/>
                          <w:p w14:paraId="1EBF78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8A01F4" w:rsidRDefault="008A01F4"/>
                          <w:p w14:paraId="2E988FB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8A01F4" w:rsidRDefault="008A01F4"/>
                          <w:p w14:paraId="6BA7F6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8A01F4" w:rsidRDefault="008A01F4"/>
                          <w:p w14:paraId="7F21DE8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8A01F4" w:rsidRDefault="008A01F4"/>
                          <w:p w14:paraId="6346AE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8A01F4" w:rsidRDefault="008A01F4"/>
                          <w:p w14:paraId="77960F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8A01F4" w:rsidRDefault="008A01F4"/>
                          <w:p w14:paraId="0F8429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8A01F4" w:rsidRDefault="008A01F4"/>
                          <w:p w14:paraId="720B58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8A01F4" w:rsidRDefault="008A01F4"/>
                          <w:p w14:paraId="158599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8A01F4" w:rsidRDefault="008A01F4"/>
                          <w:p w14:paraId="4E63C6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8A01F4" w:rsidRDefault="008A01F4"/>
                          <w:p w14:paraId="45BFB5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8A01F4" w:rsidRDefault="008A01F4"/>
                          <w:p w14:paraId="6DE3B9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8A01F4" w:rsidRDefault="008A01F4"/>
                          <w:p w14:paraId="0753F6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8A01F4" w:rsidRDefault="008A01F4"/>
                          <w:p w14:paraId="00212F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8A01F4" w:rsidRDefault="008A01F4"/>
                          <w:p w14:paraId="5B58D7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8A01F4" w:rsidRDefault="008A01F4"/>
                          <w:p w14:paraId="31B27A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8A01F4" w:rsidRDefault="008A01F4"/>
                          <w:p w14:paraId="4E2796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8A01F4" w:rsidRDefault="008A01F4"/>
                          <w:p w14:paraId="077175A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8A01F4" w:rsidRDefault="008A01F4"/>
                          <w:p w14:paraId="67460A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8A01F4" w:rsidRDefault="008A01F4"/>
                          <w:p w14:paraId="558AE0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8A01F4" w:rsidRDefault="008A01F4"/>
                          <w:p w14:paraId="62AD20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8A01F4" w:rsidRDefault="008A01F4"/>
                          <w:p w14:paraId="07AB6F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8A01F4" w:rsidRDefault="008A01F4"/>
                          <w:p w14:paraId="26B840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8A01F4" w:rsidRDefault="008A01F4"/>
                          <w:p w14:paraId="3A7BF6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8A01F4" w:rsidRDefault="008A01F4"/>
                          <w:p w14:paraId="2CBBDB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8A01F4" w:rsidRDefault="008A01F4"/>
                          <w:p w14:paraId="1B2D61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8A01F4" w:rsidRDefault="008A01F4"/>
                          <w:p w14:paraId="616CFC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8A01F4" w:rsidRDefault="008A01F4"/>
                          <w:p w14:paraId="7D945C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8A01F4" w:rsidRDefault="008A01F4"/>
                          <w:p w14:paraId="452D7A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8A01F4" w:rsidRDefault="008A01F4"/>
                          <w:p w14:paraId="352CFF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8A01F4" w:rsidRDefault="008A01F4"/>
                          <w:p w14:paraId="390280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8A01F4" w:rsidRDefault="008A01F4"/>
                          <w:p w14:paraId="762CAB9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8A01F4" w:rsidRDefault="008A01F4"/>
                          <w:p w14:paraId="3A4094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8A01F4" w:rsidRDefault="008A01F4"/>
                          <w:p w14:paraId="4F9CD2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8A01F4" w:rsidRDefault="008A01F4"/>
                          <w:p w14:paraId="28F385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8A01F4" w:rsidRDefault="008A01F4"/>
                          <w:p w14:paraId="0FA993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8A01F4" w:rsidRDefault="008A01F4"/>
                          <w:p w14:paraId="3B01C8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8A01F4" w:rsidRDefault="008A01F4"/>
                          <w:p w14:paraId="5261FE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8A01F4" w:rsidRDefault="008A01F4"/>
                          <w:p w14:paraId="787464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8A01F4" w:rsidRDefault="008A01F4"/>
                          <w:p w14:paraId="324F46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8A01F4" w:rsidRDefault="008A01F4"/>
                          <w:p w14:paraId="3810BE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8A01F4" w:rsidRDefault="008A01F4"/>
                          <w:p w14:paraId="4B06BD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8A01F4" w:rsidRDefault="008A01F4"/>
                          <w:p w14:paraId="40E5C5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8A01F4" w:rsidRDefault="008A01F4"/>
                          <w:p w14:paraId="19F88B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8A01F4" w:rsidRDefault="008A01F4"/>
                          <w:p w14:paraId="3365652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8A01F4" w:rsidRDefault="008A01F4"/>
                          <w:p w14:paraId="60D47C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8A01F4" w:rsidRDefault="008A01F4"/>
                          <w:p w14:paraId="252533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8A01F4" w:rsidRDefault="008A01F4"/>
                          <w:p w14:paraId="4B56BE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8A01F4" w:rsidRDefault="008A01F4"/>
                          <w:p w14:paraId="00630F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8A01F4" w:rsidRDefault="008A01F4"/>
                          <w:p w14:paraId="21D6B5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8A01F4" w:rsidRDefault="008A01F4"/>
                          <w:p w14:paraId="6058FC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8A01F4" w:rsidRDefault="008A01F4"/>
                          <w:p w14:paraId="773212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8A01F4" w:rsidRDefault="008A01F4"/>
                          <w:p w14:paraId="672DCB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8A01F4" w:rsidRDefault="008A01F4"/>
                          <w:p w14:paraId="2AD9C1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8A01F4" w:rsidRDefault="008A01F4"/>
                          <w:p w14:paraId="43390F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8A01F4" w:rsidRDefault="008A01F4"/>
                          <w:p w14:paraId="047DB2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8A01F4" w:rsidRDefault="008A01F4"/>
                          <w:p w14:paraId="6CF09D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8A01F4" w:rsidRDefault="008A01F4"/>
                          <w:p w14:paraId="5F9C8B2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8A01F4" w:rsidRDefault="008A01F4"/>
                          <w:p w14:paraId="3CBBD1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8A01F4" w:rsidRDefault="008A01F4"/>
                          <w:p w14:paraId="1C72AA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8A01F4" w:rsidRDefault="008A01F4"/>
                          <w:p w14:paraId="090E78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8A01F4" w:rsidRDefault="008A01F4"/>
                          <w:p w14:paraId="06BFD8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8A01F4" w:rsidRDefault="008A01F4"/>
                          <w:p w14:paraId="0EA133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8A01F4" w:rsidRDefault="008A01F4"/>
                          <w:p w14:paraId="2BD064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8A01F4" w:rsidRDefault="008A01F4"/>
                          <w:p w14:paraId="4CFD7D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8A01F4" w:rsidRDefault="008A01F4"/>
                          <w:p w14:paraId="63DF45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8A01F4" w:rsidRDefault="008A01F4"/>
                          <w:p w14:paraId="06BC8E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8A01F4" w:rsidRDefault="008A01F4"/>
                          <w:p w14:paraId="1F25A0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8A01F4" w:rsidRDefault="008A01F4"/>
                          <w:p w14:paraId="3F9D7D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8A01F4" w:rsidRDefault="008A01F4"/>
                          <w:p w14:paraId="235492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8A01F4" w:rsidRDefault="008A01F4"/>
                          <w:p w14:paraId="73F1CA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8A01F4" w:rsidRDefault="008A01F4"/>
                          <w:p w14:paraId="76F55CE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8A01F4" w:rsidRDefault="008A01F4"/>
                          <w:p w14:paraId="32F765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8A01F4" w:rsidRDefault="008A01F4"/>
                          <w:p w14:paraId="6069CC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8A01F4" w:rsidRDefault="008A01F4"/>
                          <w:p w14:paraId="5632D1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8A01F4" w:rsidRDefault="008A01F4"/>
                          <w:p w14:paraId="1EB2D8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8A01F4" w:rsidRDefault="008A01F4"/>
                          <w:p w14:paraId="4F746A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8A01F4" w:rsidRDefault="008A01F4"/>
                          <w:p w14:paraId="6F6FB5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8A01F4" w:rsidRDefault="008A01F4"/>
                          <w:p w14:paraId="361D3B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8A01F4" w:rsidRDefault="008A01F4"/>
                          <w:p w14:paraId="299051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8A01F4" w:rsidRDefault="008A01F4"/>
                          <w:p w14:paraId="5D8717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8A01F4" w:rsidRDefault="008A01F4"/>
                          <w:p w14:paraId="679EBB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8A01F4" w:rsidRDefault="008A01F4"/>
                          <w:p w14:paraId="0B3722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8A01F4" w:rsidRDefault="008A01F4"/>
                          <w:p w14:paraId="3269DA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8A01F4" w:rsidRDefault="008A01F4"/>
                          <w:p w14:paraId="635AA01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8A01F4" w:rsidRDefault="008A01F4"/>
                          <w:p w14:paraId="45FFF6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8A01F4" w:rsidRDefault="008A01F4"/>
                          <w:p w14:paraId="09CD82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8A01F4" w:rsidRDefault="008A01F4"/>
                          <w:p w14:paraId="5F45E4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8A01F4" w:rsidRDefault="008A01F4"/>
                          <w:p w14:paraId="5BAEF2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8A01F4" w:rsidRDefault="008A01F4"/>
                          <w:p w14:paraId="117962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8A01F4" w:rsidRDefault="008A01F4"/>
                          <w:p w14:paraId="752BFA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8A01F4" w:rsidRDefault="008A01F4"/>
                          <w:p w14:paraId="47D5723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8A01F4" w:rsidRDefault="008A01F4"/>
                          <w:p w14:paraId="27ED09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8A01F4" w:rsidRDefault="008A01F4"/>
                          <w:p w14:paraId="2175A9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8A01F4" w:rsidRDefault="008A01F4"/>
                          <w:p w14:paraId="4741A8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8A01F4" w:rsidRDefault="008A01F4"/>
                          <w:p w14:paraId="5205DF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8A01F4" w:rsidRDefault="008A01F4"/>
                          <w:p w14:paraId="1F3F92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8A01F4" w:rsidRDefault="008A01F4"/>
                          <w:p w14:paraId="464F5E68" w14:textId="77777777" w:rsidR="008A01F4" w:rsidRPr="00D40839" w:rsidRDefault="008A01F4" w:rsidP="00B474D5">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785"/>
                          </w:p>
                          <w:p w14:paraId="6DE5831C" w14:textId="77777777" w:rsidR="008A01F4" w:rsidRDefault="008A01F4"/>
                          <w:p w14:paraId="18E3C66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7"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87"/>
                          </w:p>
                          <w:p w14:paraId="753E3ECB" w14:textId="77777777" w:rsidR="008A01F4" w:rsidRDefault="008A01F4"/>
                          <w:p w14:paraId="6FFBDD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8" w:name="_Toc72500269"/>
                            <w:r>
                              <w:rPr>
                                <w:rFonts w:ascii="Arial Narrow" w:hAnsi="Arial Narrow"/>
                                <w:color w:val="FFFFFF" w:themeColor="background1"/>
                                <w:sz w:val="24"/>
                                <w:szCs w:val="24"/>
                              </w:rPr>
                              <w:t>VALOR ESTIMADO</w:t>
                            </w:r>
                            <w:bookmarkEnd w:id="788"/>
                            <w:r>
                              <w:rPr>
                                <w:rFonts w:ascii="Arial Narrow" w:hAnsi="Arial Narrow"/>
                                <w:color w:val="FFFFFF" w:themeColor="background1"/>
                                <w:sz w:val="24"/>
                                <w:szCs w:val="24"/>
                              </w:rPr>
                              <w:t xml:space="preserve"> </w:t>
                            </w:r>
                          </w:p>
                          <w:p w14:paraId="2C6D0C68" w14:textId="77777777" w:rsidR="008A01F4" w:rsidRDefault="008A01F4"/>
                          <w:p w14:paraId="6E81BF5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9"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89"/>
                          </w:p>
                          <w:p w14:paraId="0295F9A6" w14:textId="77777777" w:rsidR="008A01F4" w:rsidRDefault="008A01F4"/>
                          <w:p w14:paraId="4E96F9C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0"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90"/>
                          </w:p>
                          <w:p w14:paraId="10F9CC33" w14:textId="77777777" w:rsidR="008A01F4" w:rsidRDefault="008A01F4"/>
                          <w:p w14:paraId="5A1B76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1" w:name="_Toc72500272"/>
                            <w:r>
                              <w:rPr>
                                <w:rFonts w:ascii="Arial Narrow" w:hAnsi="Arial Narrow"/>
                                <w:color w:val="FFFFFF" w:themeColor="background1"/>
                                <w:sz w:val="24"/>
                                <w:szCs w:val="24"/>
                              </w:rPr>
                              <w:t>VALOR ESTIMADO</w:t>
                            </w:r>
                            <w:bookmarkEnd w:id="791"/>
                            <w:r>
                              <w:rPr>
                                <w:rFonts w:ascii="Arial Narrow" w:hAnsi="Arial Narrow"/>
                                <w:color w:val="FFFFFF" w:themeColor="background1"/>
                                <w:sz w:val="24"/>
                                <w:szCs w:val="24"/>
                              </w:rPr>
                              <w:t xml:space="preserve"> </w:t>
                            </w:r>
                          </w:p>
                          <w:p w14:paraId="6AA8773F" w14:textId="77777777" w:rsidR="008A01F4" w:rsidRDefault="008A01F4"/>
                          <w:p w14:paraId="5BF3AC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2" w:name="_Toc72500273"/>
                            <w:r>
                              <w:rPr>
                                <w:rFonts w:ascii="Arial Narrow" w:hAnsi="Arial Narrow"/>
                                <w:color w:val="FFFFFF" w:themeColor="background1"/>
                                <w:sz w:val="24"/>
                                <w:szCs w:val="24"/>
                              </w:rPr>
                              <w:t>GESTÃO DA FISCALIZAÇÃOVALOR ESTIMADO</w:t>
                            </w:r>
                            <w:bookmarkEnd w:id="792"/>
                            <w:r>
                              <w:rPr>
                                <w:rFonts w:ascii="Arial Narrow" w:hAnsi="Arial Narrow"/>
                                <w:color w:val="FFFFFF" w:themeColor="background1"/>
                                <w:sz w:val="24"/>
                                <w:szCs w:val="24"/>
                              </w:rPr>
                              <w:t xml:space="preserve"> </w:t>
                            </w:r>
                          </w:p>
                          <w:p w14:paraId="2E31DF20" w14:textId="77777777" w:rsidR="008A01F4" w:rsidRDefault="008A01F4"/>
                          <w:p w14:paraId="4A498B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3" w:name="_Toc72500274"/>
                            <w:r>
                              <w:rPr>
                                <w:rFonts w:ascii="Arial Narrow" w:hAnsi="Arial Narrow"/>
                                <w:color w:val="FFFFFF" w:themeColor="background1"/>
                                <w:sz w:val="24"/>
                                <w:szCs w:val="24"/>
                              </w:rPr>
                              <w:t>GESTÃO DA FISCALIZAÇÃO</w:t>
                            </w:r>
                            <w:bookmarkEnd w:id="793"/>
                          </w:p>
                          <w:p w14:paraId="026CC179" w14:textId="77777777" w:rsidR="008A01F4" w:rsidRDefault="008A01F4"/>
                          <w:p w14:paraId="2146F20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94"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94"/>
                            <w:r>
                              <w:rPr>
                                <w:rFonts w:ascii="Arial Narrow" w:hAnsi="Arial Narrow"/>
                                <w:color w:val="FFFFFF" w:themeColor="background1"/>
                                <w:sz w:val="24"/>
                                <w:szCs w:val="24"/>
                              </w:rPr>
                              <w:t xml:space="preserve"> </w:t>
                            </w:r>
                          </w:p>
                          <w:p w14:paraId="39C0FEA5" w14:textId="77777777" w:rsidR="008A01F4" w:rsidRDefault="008A01F4"/>
                          <w:p w14:paraId="3BF5DE9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5"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95"/>
                          </w:p>
                          <w:p w14:paraId="6268970D" w14:textId="77777777" w:rsidR="008A01F4" w:rsidRDefault="008A01F4"/>
                          <w:p w14:paraId="6177ABE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6"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96"/>
                          </w:p>
                          <w:p w14:paraId="470AC97C" w14:textId="77777777" w:rsidR="008A01F4" w:rsidRDefault="008A01F4"/>
                          <w:p w14:paraId="03E06A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7" w:name="_Toc72500278"/>
                            <w:r>
                              <w:rPr>
                                <w:rFonts w:ascii="Arial Narrow" w:hAnsi="Arial Narrow"/>
                                <w:color w:val="FFFFFF" w:themeColor="background1"/>
                                <w:sz w:val="24"/>
                                <w:szCs w:val="24"/>
                              </w:rPr>
                              <w:t>VALOR ESTIMADO</w:t>
                            </w:r>
                            <w:bookmarkEnd w:id="797"/>
                            <w:r>
                              <w:rPr>
                                <w:rFonts w:ascii="Arial Narrow" w:hAnsi="Arial Narrow"/>
                                <w:color w:val="FFFFFF" w:themeColor="background1"/>
                                <w:sz w:val="24"/>
                                <w:szCs w:val="24"/>
                              </w:rPr>
                              <w:t xml:space="preserve"> </w:t>
                            </w:r>
                          </w:p>
                          <w:p w14:paraId="53662D2C" w14:textId="77777777" w:rsidR="008A01F4" w:rsidRDefault="008A01F4"/>
                          <w:p w14:paraId="11DFD6A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8"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98"/>
                          </w:p>
                          <w:p w14:paraId="533AFDE4" w14:textId="77777777" w:rsidR="008A01F4" w:rsidRDefault="008A01F4"/>
                          <w:p w14:paraId="192AEE4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9"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99"/>
                          </w:p>
                          <w:p w14:paraId="1F0389C3" w14:textId="77777777" w:rsidR="008A01F4" w:rsidRDefault="008A01F4"/>
                          <w:p w14:paraId="65C8B6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800" w:name="_Toc72500281"/>
                            <w:r>
                              <w:rPr>
                                <w:rFonts w:ascii="Arial Narrow" w:hAnsi="Arial Narrow"/>
                                <w:color w:val="FFFFFF" w:themeColor="background1"/>
                                <w:sz w:val="24"/>
                                <w:szCs w:val="24"/>
                              </w:rPr>
                              <w:t>VALOR ESTIMADO</w:t>
                            </w:r>
                            <w:bookmarkEnd w:id="800"/>
                            <w:r>
                              <w:rPr>
                                <w:rFonts w:ascii="Arial Narrow" w:hAnsi="Arial Narrow"/>
                                <w:color w:val="FFFFFF" w:themeColor="background1"/>
                                <w:sz w:val="24"/>
                                <w:szCs w:val="24"/>
                              </w:rPr>
                              <w:t xml:space="preserve"> </w:t>
                            </w:r>
                          </w:p>
                          <w:p w14:paraId="6004F98F" w14:textId="77777777" w:rsidR="008A01F4" w:rsidRDefault="008A01F4"/>
                          <w:p w14:paraId="39E6DF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1" w:name="_Toc72500282"/>
                            <w:r>
                              <w:rPr>
                                <w:rFonts w:ascii="Arial Narrow" w:hAnsi="Arial Narrow"/>
                                <w:color w:val="FFFFFF" w:themeColor="background1"/>
                                <w:sz w:val="24"/>
                                <w:szCs w:val="24"/>
                              </w:rPr>
                              <w:t>GESTÃO DA FISCALIZAÇÃOVALOR ESTIMADO</w:t>
                            </w:r>
                            <w:bookmarkEnd w:id="801"/>
                            <w:r>
                              <w:rPr>
                                <w:rFonts w:ascii="Arial Narrow" w:hAnsi="Arial Narrow"/>
                                <w:color w:val="FFFFFF" w:themeColor="background1"/>
                                <w:sz w:val="24"/>
                                <w:szCs w:val="24"/>
                              </w:rPr>
                              <w:t xml:space="preserve"> </w:t>
                            </w:r>
                          </w:p>
                          <w:p w14:paraId="690FA790" w14:textId="77777777" w:rsidR="008A01F4" w:rsidRDefault="008A01F4"/>
                          <w:p w14:paraId="189C2F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2" w:name="_Toc72500283"/>
                            <w:r>
                              <w:rPr>
                                <w:rFonts w:ascii="Arial Narrow" w:hAnsi="Arial Narrow"/>
                                <w:color w:val="FFFFFF" w:themeColor="background1"/>
                                <w:sz w:val="24"/>
                                <w:szCs w:val="24"/>
                              </w:rPr>
                              <w:t>GESTÃO DA FISCALIZAÇÃO</w:t>
                            </w:r>
                            <w:bookmarkEnd w:id="802"/>
                          </w:p>
                          <w:p w14:paraId="3ACAD8D2" w14:textId="77777777" w:rsidR="008A01F4" w:rsidRDefault="008A01F4"/>
                          <w:p w14:paraId="12ECB3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3"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03"/>
                            <w:r>
                              <w:rPr>
                                <w:rFonts w:ascii="Arial Narrow" w:hAnsi="Arial Narrow"/>
                                <w:color w:val="FFFFFF" w:themeColor="background1"/>
                                <w:sz w:val="24"/>
                                <w:szCs w:val="24"/>
                              </w:rPr>
                              <w:t xml:space="preserve"> </w:t>
                            </w:r>
                          </w:p>
                          <w:p w14:paraId="1DA94CFA" w14:textId="77777777" w:rsidR="008A01F4" w:rsidRDefault="008A01F4"/>
                          <w:p w14:paraId="02FADF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4" w:name="_Toc72500285"/>
                            <w:r>
                              <w:rPr>
                                <w:rFonts w:ascii="Arial Narrow" w:hAnsi="Arial Narrow"/>
                                <w:color w:val="FFFFFF" w:themeColor="background1"/>
                                <w:sz w:val="24"/>
                                <w:szCs w:val="24"/>
                              </w:rPr>
                              <w:t>GESTÃO DA FISCALIZAÇÃOVALOR ESTIMADO</w:t>
                            </w:r>
                            <w:bookmarkEnd w:id="804"/>
                            <w:r>
                              <w:rPr>
                                <w:rFonts w:ascii="Arial Narrow" w:hAnsi="Arial Narrow"/>
                                <w:color w:val="FFFFFF" w:themeColor="background1"/>
                                <w:sz w:val="24"/>
                                <w:szCs w:val="24"/>
                              </w:rPr>
                              <w:t xml:space="preserve"> </w:t>
                            </w:r>
                          </w:p>
                          <w:p w14:paraId="6D4AB89A" w14:textId="77777777" w:rsidR="008A01F4" w:rsidRDefault="008A01F4"/>
                          <w:p w14:paraId="6698DA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5" w:name="_Toc72500286"/>
                            <w:r>
                              <w:rPr>
                                <w:rFonts w:ascii="Arial Narrow" w:hAnsi="Arial Narrow"/>
                                <w:color w:val="FFFFFF" w:themeColor="background1"/>
                                <w:sz w:val="24"/>
                                <w:szCs w:val="24"/>
                              </w:rPr>
                              <w:t>GESTÃO DA FISCALIZAÇÃO</w:t>
                            </w:r>
                            <w:bookmarkEnd w:id="805"/>
                          </w:p>
                          <w:p w14:paraId="1101F501" w14:textId="77777777" w:rsidR="008A01F4" w:rsidRDefault="008A01F4"/>
                          <w:p w14:paraId="1320DE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6"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06"/>
                          </w:p>
                          <w:p w14:paraId="6F1094EC" w14:textId="77777777" w:rsidR="008A01F4" w:rsidRDefault="008A01F4"/>
                          <w:p w14:paraId="6A2E06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7"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07"/>
                          </w:p>
                          <w:p w14:paraId="02CB14B3" w14:textId="77777777" w:rsidR="008A01F4" w:rsidRDefault="008A01F4"/>
                          <w:p w14:paraId="43E5CF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8"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08"/>
                          </w:p>
                          <w:p w14:paraId="62571FDF" w14:textId="77777777" w:rsidR="008A01F4" w:rsidRDefault="008A01F4"/>
                          <w:p w14:paraId="436E96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09"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09"/>
                            <w:r>
                              <w:rPr>
                                <w:rFonts w:ascii="Arial Narrow" w:hAnsi="Arial Narrow"/>
                                <w:color w:val="FFFFFF" w:themeColor="background1"/>
                                <w:sz w:val="24"/>
                                <w:szCs w:val="24"/>
                              </w:rPr>
                              <w:t xml:space="preserve"> </w:t>
                            </w:r>
                          </w:p>
                          <w:p w14:paraId="049D6E02" w14:textId="77777777" w:rsidR="008A01F4" w:rsidRDefault="008A01F4"/>
                          <w:p w14:paraId="2691E3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0" w:name="_Toc72500291"/>
                            <w:r>
                              <w:rPr>
                                <w:rFonts w:ascii="Arial Narrow" w:hAnsi="Arial Narrow"/>
                                <w:color w:val="FFFFFF" w:themeColor="background1"/>
                                <w:sz w:val="24"/>
                                <w:szCs w:val="24"/>
                              </w:rPr>
                              <w:t>GESTÃO DA FISCALIZAÇÃOVALOR ESTIMADO</w:t>
                            </w:r>
                            <w:bookmarkEnd w:id="810"/>
                            <w:r>
                              <w:rPr>
                                <w:rFonts w:ascii="Arial Narrow" w:hAnsi="Arial Narrow"/>
                                <w:color w:val="FFFFFF" w:themeColor="background1"/>
                                <w:sz w:val="24"/>
                                <w:szCs w:val="24"/>
                              </w:rPr>
                              <w:t xml:space="preserve"> </w:t>
                            </w:r>
                          </w:p>
                          <w:p w14:paraId="45C4DB69" w14:textId="77777777" w:rsidR="008A01F4" w:rsidRDefault="008A01F4"/>
                          <w:p w14:paraId="2C222F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1" w:name="_Toc72500292"/>
                            <w:r>
                              <w:rPr>
                                <w:rFonts w:ascii="Arial Narrow" w:hAnsi="Arial Narrow"/>
                                <w:color w:val="FFFFFF" w:themeColor="background1"/>
                                <w:sz w:val="24"/>
                                <w:szCs w:val="24"/>
                              </w:rPr>
                              <w:t>GESTÃO DA FISCALIZAÇÃO</w:t>
                            </w:r>
                            <w:bookmarkEnd w:id="811"/>
                          </w:p>
                          <w:p w14:paraId="3684171D" w14:textId="77777777" w:rsidR="008A01F4" w:rsidRDefault="008A01F4"/>
                          <w:p w14:paraId="04778B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12"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12"/>
                            <w:r>
                              <w:rPr>
                                <w:rFonts w:ascii="Arial Narrow" w:hAnsi="Arial Narrow"/>
                                <w:color w:val="FFFFFF" w:themeColor="background1"/>
                                <w:sz w:val="24"/>
                                <w:szCs w:val="24"/>
                              </w:rPr>
                              <w:t xml:space="preserve"> </w:t>
                            </w:r>
                          </w:p>
                          <w:p w14:paraId="792CB0E8" w14:textId="77777777" w:rsidR="008A01F4" w:rsidRDefault="008A01F4"/>
                          <w:p w14:paraId="428BAC17"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813"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13"/>
                          </w:p>
                          <w:p w14:paraId="0355D948" w14:textId="77777777" w:rsidR="008A01F4" w:rsidRDefault="008A01F4"/>
                          <w:p w14:paraId="0F7D5A5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4"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14"/>
                          </w:p>
                          <w:p w14:paraId="56FFF534" w14:textId="77777777" w:rsidR="008A01F4" w:rsidRDefault="008A01F4"/>
                          <w:p w14:paraId="346EA2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5" w:name="_Toc72500296"/>
                            <w:r>
                              <w:rPr>
                                <w:rFonts w:ascii="Arial Narrow" w:hAnsi="Arial Narrow"/>
                                <w:color w:val="FFFFFF" w:themeColor="background1"/>
                                <w:sz w:val="24"/>
                                <w:szCs w:val="24"/>
                              </w:rPr>
                              <w:t>VALOR ESTIMADO</w:t>
                            </w:r>
                            <w:bookmarkEnd w:id="815"/>
                            <w:r>
                              <w:rPr>
                                <w:rFonts w:ascii="Arial Narrow" w:hAnsi="Arial Narrow"/>
                                <w:color w:val="FFFFFF" w:themeColor="background1"/>
                                <w:sz w:val="24"/>
                                <w:szCs w:val="24"/>
                              </w:rPr>
                              <w:t xml:space="preserve"> </w:t>
                            </w:r>
                          </w:p>
                          <w:p w14:paraId="1368ADA7" w14:textId="77777777" w:rsidR="008A01F4" w:rsidRDefault="008A01F4"/>
                          <w:p w14:paraId="31DA99F7"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6"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16"/>
                          </w:p>
                          <w:p w14:paraId="2A515859" w14:textId="77777777" w:rsidR="008A01F4" w:rsidRDefault="008A01F4"/>
                          <w:p w14:paraId="0DB709F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7"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17"/>
                          </w:p>
                          <w:p w14:paraId="420685C6" w14:textId="77777777" w:rsidR="008A01F4" w:rsidRDefault="008A01F4"/>
                          <w:p w14:paraId="0F46E1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8" w:name="_Toc72500299"/>
                            <w:r>
                              <w:rPr>
                                <w:rFonts w:ascii="Arial Narrow" w:hAnsi="Arial Narrow"/>
                                <w:color w:val="FFFFFF" w:themeColor="background1"/>
                                <w:sz w:val="24"/>
                                <w:szCs w:val="24"/>
                              </w:rPr>
                              <w:t>VALOR ESTIMADO</w:t>
                            </w:r>
                            <w:bookmarkEnd w:id="818"/>
                            <w:r>
                              <w:rPr>
                                <w:rFonts w:ascii="Arial Narrow" w:hAnsi="Arial Narrow"/>
                                <w:color w:val="FFFFFF" w:themeColor="background1"/>
                                <w:sz w:val="24"/>
                                <w:szCs w:val="24"/>
                              </w:rPr>
                              <w:t xml:space="preserve"> </w:t>
                            </w:r>
                          </w:p>
                          <w:p w14:paraId="2D4522BF" w14:textId="77777777" w:rsidR="008A01F4" w:rsidRDefault="008A01F4"/>
                          <w:p w14:paraId="5052C4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9" w:name="_Toc72500300"/>
                            <w:r>
                              <w:rPr>
                                <w:rFonts w:ascii="Arial Narrow" w:hAnsi="Arial Narrow"/>
                                <w:color w:val="FFFFFF" w:themeColor="background1"/>
                                <w:sz w:val="24"/>
                                <w:szCs w:val="24"/>
                              </w:rPr>
                              <w:t>GESTÃO DA FISCALIZAÇÃOVALOR ESTIMADO</w:t>
                            </w:r>
                            <w:bookmarkEnd w:id="819"/>
                            <w:r>
                              <w:rPr>
                                <w:rFonts w:ascii="Arial Narrow" w:hAnsi="Arial Narrow"/>
                                <w:color w:val="FFFFFF" w:themeColor="background1"/>
                                <w:sz w:val="24"/>
                                <w:szCs w:val="24"/>
                              </w:rPr>
                              <w:t xml:space="preserve"> </w:t>
                            </w:r>
                          </w:p>
                          <w:p w14:paraId="12592272" w14:textId="77777777" w:rsidR="008A01F4" w:rsidRDefault="008A01F4"/>
                          <w:p w14:paraId="008B36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0" w:name="_Toc72500301"/>
                            <w:r>
                              <w:rPr>
                                <w:rFonts w:ascii="Arial Narrow" w:hAnsi="Arial Narrow"/>
                                <w:color w:val="FFFFFF" w:themeColor="background1"/>
                                <w:sz w:val="24"/>
                                <w:szCs w:val="24"/>
                              </w:rPr>
                              <w:t>GESTÃO DA FISCALIZAÇÃO</w:t>
                            </w:r>
                            <w:bookmarkEnd w:id="820"/>
                          </w:p>
                          <w:p w14:paraId="77AED500" w14:textId="77777777" w:rsidR="008A01F4" w:rsidRDefault="008A01F4"/>
                          <w:p w14:paraId="092E67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21"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21"/>
                            <w:r>
                              <w:rPr>
                                <w:rFonts w:ascii="Arial Narrow" w:hAnsi="Arial Narrow"/>
                                <w:color w:val="FFFFFF" w:themeColor="background1"/>
                                <w:sz w:val="24"/>
                                <w:szCs w:val="24"/>
                              </w:rPr>
                              <w:t xml:space="preserve"> </w:t>
                            </w:r>
                          </w:p>
                          <w:p w14:paraId="54483A1C" w14:textId="77777777" w:rsidR="008A01F4" w:rsidRDefault="008A01F4"/>
                          <w:p w14:paraId="71EA177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2"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2"/>
                          </w:p>
                          <w:p w14:paraId="3C941603" w14:textId="77777777" w:rsidR="008A01F4" w:rsidRDefault="008A01F4"/>
                          <w:p w14:paraId="181D57D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3"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3"/>
                          </w:p>
                          <w:p w14:paraId="38BEC7E4" w14:textId="77777777" w:rsidR="008A01F4" w:rsidRDefault="008A01F4"/>
                          <w:p w14:paraId="0A073C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4" w:name="_Toc72500305"/>
                            <w:r>
                              <w:rPr>
                                <w:rFonts w:ascii="Arial Narrow" w:hAnsi="Arial Narrow"/>
                                <w:color w:val="FFFFFF" w:themeColor="background1"/>
                                <w:sz w:val="24"/>
                                <w:szCs w:val="24"/>
                              </w:rPr>
                              <w:t>VALOR ESTIMADO</w:t>
                            </w:r>
                            <w:bookmarkEnd w:id="824"/>
                            <w:r>
                              <w:rPr>
                                <w:rFonts w:ascii="Arial Narrow" w:hAnsi="Arial Narrow"/>
                                <w:color w:val="FFFFFF" w:themeColor="background1"/>
                                <w:sz w:val="24"/>
                                <w:szCs w:val="24"/>
                              </w:rPr>
                              <w:t xml:space="preserve"> </w:t>
                            </w:r>
                          </w:p>
                          <w:p w14:paraId="52B98520" w14:textId="77777777" w:rsidR="008A01F4" w:rsidRDefault="008A01F4"/>
                          <w:p w14:paraId="3234F07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5"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5"/>
                          </w:p>
                          <w:p w14:paraId="33FA0F40" w14:textId="77777777" w:rsidR="008A01F4" w:rsidRDefault="008A01F4"/>
                          <w:p w14:paraId="1B27D40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6"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86"/>
                            <w:bookmarkEnd w:id="826"/>
                          </w:p>
                        </w:txbxContent>
                      </wps:txbx>
                      <wps:bodyPr rot="0" vert="horz" wrap="square" lIns="91440" tIns="45720" rIns="91440" bIns="45720" anchor="t" anchorCtr="0">
                        <a:noAutofit/>
                      </wps:bodyPr>
                    </wps:wsp>
                  </a:graphicData>
                </a:graphic>
              </wp:inline>
            </w:drawing>
          </mc:Choice>
          <mc:Fallback>
            <w:pict>
              <v:shape w14:anchorId="7BF0955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yl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YYLZoMFf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xIispaACAAA+BQAADgAAAAAAAAAAAAAAAAAuAgAAZHJzL2Uy&#10;b0RvYy54bWxQSwECLQAUAAYACAAAACEA0F3xXdkAAAAEAQAADwAAAAAAAAAAAAAAAAD6BAAAZHJz&#10;L2Rvd25yZXYueG1sUEsFBgAAAAAEAAQA8wAAAAAGAAAAAA==&#10;" fillcolor="#1f497d [3215]" stroked="f" strokeweight="1.5pt">
                <v:textbox>
                  <w:txbxContent>
                    <w:p w14:paraId="02A991B2" w14:textId="15164D72" w:rsidR="008A01F4" w:rsidRPr="00D40839" w:rsidRDefault="008A01F4" w:rsidP="00B474D5">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bookmarkStart w:id="827" w:name="_Toc72500267"/>
                      <w:bookmarkStart w:id="828"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8A01F4" w:rsidRDefault="008A01F4"/>
                    <w:p w14:paraId="4451CC7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8A01F4" w:rsidRDefault="008A01F4"/>
                    <w:p w14:paraId="3BC588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8A01F4" w:rsidRDefault="008A01F4"/>
                    <w:p w14:paraId="7117B85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8A01F4" w:rsidRDefault="008A01F4"/>
                    <w:p w14:paraId="73DCA4D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8A01F4" w:rsidRDefault="008A01F4"/>
                    <w:p w14:paraId="7DE701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8A01F4" w:rsidRDefault="008A01F4"/>
                    <w:p w14:paraId="3232B9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8A01F4" w:rsidRDefault="008A01F4"/>
                    <w:p w14:paraId="4F8B3F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8A01F4" w:rsidRDefault="008A01F4"/>
                    <w:p w14:paraId="698F17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8A01F4" w:rsidRDefault="008A01F4"/>
                    <w:p w14:paraId="3992302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8A01F4" w:rsidRDefault="008A01F4"/>
                    <w:p w14:paraId="42D0292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8A01F4" w:rsidRDefault="008A01F4"/>
                    <w:p w14:paraId="4FF621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8A01F4" w:rsidRDefault="008A01F4"/>
                    <w:p w14:paraId="2EC1C876"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8A01F4" w:rsidRDefault="008A01F4"/>
                    <w:p w14:paraId="7A6E963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8A01F4" w:rsidRDefault="008A01F4"/>
                    <w:p w14:paraId="7270267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8A01F4" w:rsidRDefault="008A01F4"/>
                    <w:p w14:paraId="282AC4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8A01F4" w:rsidRDefault="008A01F4"/>
                    <w:p w14:paraId="047700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8A01F4" w:rsidRDefault="008A01F4"/>
                    <w:p w14:paraId="61D81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8A01F4" w:rsidRDefault="008A01F4"/>
                    <w:p w14:paraId="253E05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8A01F4" w:rsidRDefault="008A01F4"/>
                    <w:p w14:paraId="055C05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8A01F4" w:rsidRDefault="008A01F4"/>
                    <w:p w14:paraId="26879B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8A01F4" w:rsidRDefault="008A01F4"/>
                    <w:p w14:paraId="57027D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8A01F4" w:rsidRDefault="008A01F4"/>
                    <w:p w14:paraId="2A90A5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8A01F4" w:rsidRDefault="008A01F4"/>
                    <w:p w14:paraId="572626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8A01F4" w:rsidRDefault="008A01F4"/>
                    <w:p w14:paraId="57EB57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8A01F4" w:rsidRDefault="008A01F4"/>
                    <w:p w14:paraId="0FDCFF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8A01F4" w:rsidRDefault="008A01F4"/>
                    <w:p w14:paraId="6B6098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8A01F4" w:rsidRDefault="008A01F4"/>
                    <w:p w14:paraId="4EB71AA8"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8A01F4" w:rsidRDefault="008A01F4"/>
                    <w:p w14:paraId="7F7E8D2E"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8A01F4" w:rsidRDefault="008A01F4"/>
                    <w:p w14:paraId="1F52FB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8A01F4" w:rsidRDefault="008A01F4"/>
                    <w:p w14:paraId="03A131EC"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8A01F4" w:rsidRDefault="008A01F4"/>
                    <w:p w14:paraId="07F2ED9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8A01F4" w:rsidRDefault="008A01F4"/>
                    <w:p w14:paraId="3F41D5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8A01F4" w:rsidRDefault="008A01F4"/>
                    <w:p w14:paraId="32F2BA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8A01F4" w:rsidRDefault="008A01F4"/>
                    <w:p w14:paraId="4DB4D9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8A01F4" w:rsidRDefault="008A01F4"/>
                    <w:p w14:paraId="136A47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8A01F4" w:rsidRDefault="008A01F4"/>
                    <w:p w14:paraId="4D95F44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8A01F4" w:rsidRDefault="008A01F4"/>
                    <w:p w14:paraId="1ED0AAD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8A01F4" w:rsidRDefault="008A01F4"/>
                    <w:p w14:paraId="4946D6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8A01F4" w:rsidRDefault="008A01F4"/>
                    <w:p w14:paraId="3A314F1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8A01F4" w:rsidRDefault="008A01F4"/>
                    <w:p w14:paraId="7D05D65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8A01F4" w:rsidRDefault="008A01F4"/>
                    <w:p w14:paraId="4F1785BD" w14:textId="77777777" w:rsidR="008A01F4" w:rsidRPr="007408A5" w:rsidRDefault="008A01F4" w:rsidP="00B474D5">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8A01F4" w:rsidRDefault="008A01F4"/>
                    <w:p w14:paraId="467952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8A01F4" w:rsidRDefault="008A01F4"/>
                    <w:p w14:paraId="74CB70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8A01F4" w:rsidRDefault="008A01F4"/>
                    <w:p w14:paraId="5827962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8A01F4" w:rsidRDefault="008A01F4"/>
                    <w:p w14:paraId="0AB603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8A01F4" w:rsidRDefault="008A01F4"/>
                    <w:p w14:paraId="7713FD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8A01F4" w:rsidRDefault="008A01F4"/>
                    <w:p w14:paraId="3DB458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8A01F4" w:rsidRDefault="008A01F4"/>
                    <w:p w14:paraId="2478E9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8A01F4" w:rsidRDefault="008A01F4"/>
                    <w:p w14:paraId="096123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8A01F4" w:rsidRDefault="008A01F4"/>
                    <w:p w14:paraId="242A67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8A01F4" w:rsidRDefault="008A01F4"/>
                    <w:p w14:paraId="5111058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8A01F4" w:rsidRDefault="008A01F4"/>
                    <w:p w14:paraId="486B46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8A01F4" w:rsidRDefault="008A01F4"/>
                    <w:p w14:paraId="129BAA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8A01F4" w:rsidRDefault="008A01F4"/>
                    <w:p w14:paraId="787AD8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8A01F4" w:rsidRDefault="008A01F4"/>
                    <w:p w14:paraId="2108F30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8A01F4" w:rsidRDefault="008A01F4"/>
                    <w:p w14:paraId="765899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8A01F4" w:rsidRDefault="008A01F4"/>
                    <w:p w14:paraId="4835E7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8A01F4" w:rsidRDefault="008A01F4"/>
                    <w:p w14:paraId="003B60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8A01F4" w:rsidRDefault="008A01F4"/>
                    <w:p w14:paraId="70D748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8A01F4" w:rsidRDefault="008A01F4"/>
                    <w:p w14:paraId="3C67A7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8A01F4" w:rsidRDefault="008A01F4"/>
                    <w:p w14:paraId="00FBF6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8A01F4" w:rsidRDefault="008A01F4"/>
                    <w:p w14:paraId="1E43D6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8A01F4" w:rsidRDefault="008A01F4"/>
                    <w:p w14:paraId="5E70FE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8A01F4" w:rsidRDefault="008A01F4"/>
                    <w:p w14:paraId="7C925C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8A01F4" w:rsidRDefault="008A01F4"/>
                    <w:p w14:paraId="1EBF78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8A01F4" w:rsidRDefault="008A01F4"/>
                    <w:p w14:paraId="2E988FB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8A01F4" w:rsidRDefault="008A01F4"/>
                    <w:p w14:paraId="6BA7F6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8A01F4" w:rsidRDefault="008A01F4"/>
                    <w:p w14:paraId="7F21DE8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8A01F4" w:rsidRDefault="008A01F4"/>
                    <w:p w14:paraId="6346AE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8A01F4" w:rsidRDefault="008A01F4"/>
                    <w:p w14:paraId="77960F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8A01F4" w:rsidRDefault="008A01F4"/>
                    <w:p w14:paraId="0F8429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8A01F4" w:rsidRDefault="008A01F4"/>
                    <w:p w14:paraId="720B58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8A01F4" w:rsidRDefault="008A01F4"/>
                    <w:p w14:paraId="158599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8A01F4" w:rsidRDefault="008A01F4"/>
                    <w:p w14:paraId="4E63C6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8A01F4" w:rsidRDefault="008A01F4"/>
                    <w:p w14:paraId="45BFB5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8A01F4" w:rsidRDefault="008A01F4"/>
                    <w:p w14:paraId="6DE3B9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8A01F4" w:rsidRDefault="008A01F4"/>
                    <w:p w14:paraId="0753F6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8A01F4" w:rsidRDefault="008A01F4"/>
                    <w:p w14:paraId="00212F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8A01F4" w:rsidRDefault="008A01F4"/>
                    <w:p w14:paraId="5B58D7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8A01F4" w:rsidRDefault="008A01F4"/>
                    <w:p w14:paraId="31B27A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8A01F4" w:rsidRDefault="008A01F4"/>
                    <w:p w14:paraId="4E2796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8A01F4" w:rsidRDefault="008A01F4"/>
                    <w:p w14:paraId="077175A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8A01F4" w:rsidRDefault="008A01F4"/>
                    <w:p w14:paraId="67460A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8A01F4" w:rsidRDefault="008A01F4"/>
                    <w:p w14:paraId="558AE0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8A01F4" w:rsidRDefault="008A01F4"/>
                    <w:p w14:paraId="62AD20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8A01F4" w:rsidRDefault="008A01F4"/>
                    <w:p w14:paraId="07AB6F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8A01F4" w:rsidRDefault="008A01F4"/>
                    <w:p w14:paraId="26B840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8A01F4" w:rsidRDefault="008A01F4"/>
                    <w:p w14:paraId="3A7BF6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8A01F4" w:rsidRDefault="008A01F4"/>
                    <w:p w14:paraId="2CBBDB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8A01F4" w:rsidRDefault="008A01F4"/>
                    <w:p w14:paraId="1B2D61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8A01F4" w:rsidRDefault="008A01F4"/>
                    <w:p w14:paraId="616CFC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8A01F4" w:rsidRDefault="008A01F4"/>
                    <w:p w14:paraId="7D945C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8A01F4" w:rsidRDefault="008A01F4"/>
                    <w:p w14:paraId="452D7A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8A01F4" w:rsidRDefault="008A01F4"/>
                    <w:p w14:paraId="352CFF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8A01F4" w:rsidRDefault="008A01F4"/>
                    <w:p w14:paraId="390280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8A01F4" w:rsidRDefault="008A01F4"/>
                    <w:p w14:paraId="762CAB9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8A01F4" w:rsidRDefault="008A01F4"/>
                    <w:p w14:paraId="3A4094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8A01F4" w:rsidRDefault="008A01F4"/>
                    <w:p w14:paraId="4F9CD2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8A01F4" w:rsidRDefault="008A01F4"/>
                    <w:p w14:paraId="28F385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8A01F4" w:rsidRDefault="008A01F4"/>
                    <w:p w14:paraId="0FA993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8A01F4" w:rsidRDefault="008A01F4"/>
                    <w:p w14:paraId="3B01C8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8A01F4" w:rsidRDefault="008A01F4"/>
                    <w:p w14:paraId="5261FE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8A01F4" w:rsidRDefault="008A01F4"/>
                    <w:p w14:paraId="787464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8A01F4" w:rsidRDefault="008A01F4"/>
                    <w:p w14:paraId="324F46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8A01F4" w:rsidRDefault="008A01F4"/>
                    <w:p w14:paraId="3810BE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8A01F4" w:rsidRDefault="008A01F4"/>
                    <w:p w14:paraId="4B06BD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8A01F4" w:rsidRDefault="008A01F4"/>
                    <w:p w14:paraId="40E5C5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8A01F4" w:rsidRDefault="008A01F4"/>
                    <w:p w14:paraId="19F88B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8A01F4" w:rsidRDefault="008A01F4"/>
                    <w:p w14:paraId="3365652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8A01F4" w:rsidRDefault="008A01F4"/>
                    <w:p w14:paraId="60D47C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8A01F4" w:rsidRDefault="008A01F4"/>
                    <w:p w14:paraId="252533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8A01F4" w:rsidRDefault="008A01F4"/>
                    <w:p w14:paraId="4B56BE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8A01F4" w:rsidRDefault="008A01F4"/>
                    <w:p w14:paraId="00630F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8A01F4" w:rsidRDefault="008A01F4"/>
                    <w:p w14:paraId="21D6B5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8A01F4" w:rsidRDefault="008A01F4"/>
                    <w:p w14:paraId="6058FC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8A01F4" w:rsidRDefault="008A01F4"/>
                    <w:p w14:paraId="773212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8A01F4" w:rsidRDefault="008A01F4"/>
                    <w:p w14:paraId="672DCB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8A01F4" w:rsidRDefault="008A01F4"/>
                    <w:p w14:paraId="2AD9C1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8A01F4" w:rsidRDefault="008A01F4"/>
                    <w:p w14:paraId="43390F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8A01F4" w:rsidRDefault="008A01F4"/>
                    <w:p w14:paraId="047DB2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8A01F4" w:rsidRDefault="008A01F4"/>
                    <w:p w14:paraId="6CF09D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8A01F4" w:rsidRDefault="008A01F4"/>
                    <w:p w14:paraId="5F9C8B2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8A01F4" w:rsidRDefault="008A01F4"/>
                    <w:p w14:paraId="3CBBD1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8A01F4" w:rsidRDefault="008A01F4"/>
                    <w:p w14:paraId="1C72AA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8A01F4" w:rsidRDefault="008A01F4"/>
                    <w:p w14:paraId="090E78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8A01F4" w:rsidRDefault="008A01F4"/>
                    <w:p w14:paraId="06BFD8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8A01F4" w:rsidRDefault="008A01F4"/>
                    <w:p w14:paraId="0EA133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8A01F4" w:rsidRDefault="008A01F4"/>
                    <w:p w14:paraId="2BD064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8A01F4" w:rsidRDefault="008A01F4"/>
                    <w:p w14:paraId="4CFD7D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8A01F4" w:rsidRDefault="008A01F4"/>
                    <w:p w14:paraId="63DF45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8A01F4" w:rsidRDefault="008A01F4"/>
                    <w:p w14:paraId="06BC8E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8A01F4" w:rsidRDefault="008A01F4"/>
                    <w:p w14:paraId="1F25A0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8A01F4" w:rsidRDefault="008A01F4"/>
                    <w:p w14:paraId="3F9D7D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8A01F4" w:rsidRDefault="008A01F4"/>
                    <w:p w14:paraId="235492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8A01F4" w:rsidRDefault="008A01F4"/>
                    <w:p w14:paraId="73F1CA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8A01F4" w:rsidRDefault="008A01F4"/>
                    <w:p w14:paraId="76F55CE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8A01F4" w:rsidRDefault="008A01F4"/>
                    <w:p w14:paraId="32F765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8A01F4" w:rsidRDefault="008A01F4"/>
                    <w:p w14:paraId="6069CC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8A01F4" w:rsidRDefault="008A01F4"/>
                    <w:p w14:paraId="5632D1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8A01F4" w:rsidRDefault="008A01F4"/>
                    <w:p w14:paraId="1EB2D8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8A01F4" w:rsidRDefault="008A01F4"/>
                    <w:p w14:paraId="4F746A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8A01F4" w:rsidRDefault="008A01F4"/>
                    <w:p w14:paraId="6F6FB5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8A01F4" w:rsidRDefault="008A01F4"/>
                    <w:p w14:paraId="361D3B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8A01F4" w:rsidRDefault="008A01F4"/>
                    <w:p w14:paraId="299051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8A01F4" w:rsidRDefault="008A01F4"/>
                    <w:p w14:paraId="5D8717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8A01F4" w:rsidRDefault="008A01F4"/>
                    <w:p w14:paraId="679EBB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8A01F4" w:rsidRDefault="008A01F4"/>
                    <w:p w14:paraId="0B3722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8A01F4" w:rsidRDefault="008A01F4"/>
                    <w:p w14:paraId="3269DA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8A01F4" w:rsidRDefault="008A01F4"/>
                    <w:p w14:paraId="635AA01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8A01F4" w:rsidRDefault="008A01F4"/>
                    <w:p w14:paraId="45FFF6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8A01F4" w:rsidRDefault="008A01F4"/>
                    <w:p w14:paraId="09CD82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8A01F4" w:rsidRDefault="008A01F4"/>
                    <w:p w14:paraId="5F45E4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8A01F4" w:rsidRDefault="008A01F4"/>
                    <w:p w14:paraId="5BAEF2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8A01F4" w:rsidRDefault="008A01F4"/>
                    <w:p w14:paraId="117962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8A01F4" w:rsidRDefault="008A01F4"/>
                    <w:p w14:paraId="752BFA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8A01F4" w:rsidRDefault="008A01F4"/>
                    <w:p w14:paraId="47D5723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8A01F4" w:rsidRDefault="008A01F4"/>
                    <w:p w14:paraId="27ED09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8A01F4" w:rsidRDefault="008A01F4"/>
                    <w:p w14:paraId="2175A9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8A01F4" w:rsidRDefault="008A01F4"/>
                    <w:p w14:paraId="4741A8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8A01F4" w:rsidRDefault="008A01F4"/>
                    <w:p w14:paraId="5205DF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8A01F4" w:rsidRDefault="008A01F4"/>
                    <w:p w14:paraId="1F3F92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8A01F4" w:rsidRDefault="008A01F4"/>
                    <w:p w14:paraId="464F5E68" w14:textId="77777777" w:rsidR="008A01F4" w:rsidRPr="00D40839" w:rsidRDefault="008A01F4" w:rsidP="00B474D5">
                      <w:pPr>
                        <w:pStyle w:val="Ttulo1"/>
                        <w:numPr>
                          <w:ilvl w:val="0"/>
                          <w:numId w:val="6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827"/>
                    </w:p>
                    <w:p w14:paraId="6DE5831C" w14:textId="77777777" w:rsidR="008A01F4" w:rsidRDefault="008A01F4"/>
                    <w:p w14:paraId="18E3C661"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9"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9"/>
                    </w:p>
                    <w:p w14:paraId="753E3ECB" w14:textId="77777777" w:rsidR="008A01F4" w:rsidRDefault="008A01F4"/>
                    <w:p w14:paraId="6FFBDD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0" w:name="_Toc72500269"/>
                      <w:r>
                        <w:rPr>
                          <w:rFonts w:ascii="Arial Narrow" w:hAnsi="Arial Narrow"/>
                          <w:color w:val="FFFFFF" w:themeColor="background1"/>
                          <w:sz w:val="24"/>
                          <w:szCs w:val="24"/>
                        </w:rPr>
                        <w:t>VALOR ESTIMADO</w:t>
                      </w:r>
                      <w:bookmarkEnd w:id="830"/>
                      <w:r>
                        <w:rPr>
                          <w:rFonts w:ascii="Arial Narrow" w:hAnsi="Arial Narrow"/>
                          <w:color w:val="FFFFFF" w:themeColor="background1"/>
                          <w:sz w:val="24"/>
                          <w:szCs w:val="24"/>
                        </w:rPr>
                        <w:t xml:space="preserve"> </w:t>
                      </w:r>
                    </w:p>
                    <w:p w14:paraId="2C6D0C68" w14:textId="77777777" w:rsidR="008A01F4" w:rsidRDefault="008A01F4"/>
                    <w:p w14:paraId="6E81BF5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1"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1"/>
                    </w:p>
                    <w:p w14:paraId="0295F9A6" w14:textId="77777777" w:rsidR="008A01F4" w:rsidRDefault="008A01F4"/>
                    <w:p w14:paraId="4E96F9CB"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2"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2"/>
                    </w:p>
                    <w:p w14:paraId="10F9CC33" w14:textId="77777777" w:rsidR="008A01F4" w:rsidRDefault="008A01F4"/>
                    <w:p w14:paraId="5A1B76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3" w:name="_Toc72500272"/>
                      <w:r>
                        <w:rPr>
                          <w:rFonts w:ascii="Arial Narrow" w:hAnsi="Arial Narrow"/>
                          <w:color w:val="FFFFFF" w:themeColor="background1"/>
                          <w:sz w:val="24"/>
                          <w:szCs w:val="24"/>
                        </w:rPr>
                        <w:t>VALOR ESTIMADO</w:t>
                      </w:r>
                      <w:bookmarkEnd w:id="833"/>
                      <w:r>
                        <w:rPr>
                          <w:rFonts w:ascii="Arial Narrow" w:hAnsi="Arial Narrow"/>
                          <w:color w:val="FFFFFF" w:themeColor="background1"/>
                          <w:sz w:val="24"/>
                          <w:szCs w:val="24"/>
                        </w:rPr>
                        <w:t xml:space="preserve"> </w:t>
                      </w:r>
                    </w:p>
                    <w:p w14:paraId="6AA8773F" w14:textId="77777777" w:rsidR="008A01F4" w:rsidRDefault="008A01F4"/>
                    <w:p w14:paraId="5BF3AC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4" w:name="_Toc72500273"/>
                      <w:r>
                        <w:rPr>
                          <w:rFonts w:ascii="Arial Narrow" w:hAnsi="Arial Narrow"/>
                          <w:color w:val="FFFFFF" w:themeColor="background1"/>
                          <w:sz w:val="24"/>
                          <w:szCs w:val="24"/>
                        </w:rPr>
                        <w:t>GESTÃO DA FISCALIZAÇÃOVALOR ESTIMADO</w:t>
                      </w:r>
                      <w:bookmarkEnd w:id="834"/>
                      <w:r>
                        <w:rPr>
                          <w:rFonts w:ascii="Arial Narrow" w:hAnsi="Arial Narrow"/>
                          <w:color w:val="FFFFFF" w:themeColor="background1"/>
                          <w:sz w:val="24"/>
                          <w:szCs w:val="24"/>
                        </w:rPr>
                        <w:t xml:space="preserve"> </w:t>
                      </w:r>
                    </w:p>
                    <w:p w14:paraId="2E31DF20" w14:textId="77777777" w:rsidR="008A01F4" w:rsidRDefault="008A01F4"/>
                    <w:p w14:paraId="4A498B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5" w:name="_Toc72500274"/>
                      <w:r>
                        <w:rPr>
                          <w:rFonts w:ascii="Arial Narrow" w:hAnsi="Arial Narrow"/>
                          <w:color w:val="FFFFFF" w:themeColor="background1"/>
                          <w:sz w:val="24"/>
                          <w:szCs w:val="24"/>
                        </w:rPr>
                        <w:t>GESTÃO DA FISCALIZAÇÃO</w:t>
                      </w:r>
                      <w:bookmarkEnd w:id="835"/>
                    </w:p>
                    <w:p w14:paraId="026CC179" w14:textId="77777777" w:rsidR="008A01F4" w:rsidRDefault="008A01F4"/>
                    <w:p w14:paraId="2146F20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36"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36"/>
                      <w:r>
                        <w:rPr>
                          <w:rFonts w:ascii="Arial Narrow" w:hAnsi="Arial Narrow"/>
                          <w:color w:val="FFFFFF" w:themeColor="background1"/>
                          <w:sz w:val="24"/>
                          <w:szCs w:val="24"/>
                        </w:rPr>
                        <w:t xml:space="preserve"> </w:t>
                      </w:r>
                    </w:p>
                    <w:p w14:paraId="39C0FEA5" w14:textId="77777777" w:rsidR="008A01F4" w:rsidRDefault="008A01F4"/>
                    <w:p w14:paraId="3BF5DE94"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7"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7"/>
                    </w:p>
                    <w:p w14:paraId="6268970D" w14:textId="77777777" w:rsidR="008A01F4" w:rsidRDefault="008A01F4"/>
                    <w:p w14:paraId="6177ABE8"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8"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8"/>
                    </w:p>
                    <w:p w14:paraId="470AC97C" w14:textId="77777777" w:rsidR="008A01F4" w:rsidRDefault="008A01F4"/>
                    <w:p w14:paraId="03E06A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9" w:name="_Toc72500278"/>
                      <w:r>
                        <w:rPr>
                          <w:rFonts w:ascii="Arial Narrow" w:hAnsi="Arial Narrow"/>
                          <w:color w:val="FFFFFF" w:themeColor="background1"/>
                          <w:sz w:val="24"/>
                          <w:szCs w:val="24"/>
                        </w:rPr>
                        <w:t>VALOR ESTIMADO</w:t>
                      </w:r>
                      <w:bookmarkEnd w:id="839"/>
                      <w:r>
                        <w:rPr>
                          <w:rFonts w:ascii="Arial Narrow" w:hAnsi="Arial Narrow"/>
                          <w:color w:val="FFFFFF" w:themeColor="background1"/>
                          <w:sz w:val="24"/>
                          <w:szCs w:val="24"/>
                        </w:rPr>
                        <w:t xml:space="preserve"> </w:t>
                      </w:r>
                    </w:p>
                    <w:p w14:paraId="53662D2C" w14:textId="77777777" w:rsidR="008A01F4" w:rsidRDefault="008A01F4"/>
                    <w:p w14:paraId="11DFD6A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0"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40"/>
                    </w:p>
                    <w:p w14:paraId="533AFDE4" w14:textId="77777777" w:rsidR="008A01F4" w:rsidRDefault="008A01F4"/>
                    <w:p w14:paraId="192AEE45"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1"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41"/>
                    </w:p>
                    <w:p w14:paraId="1F0389C3" w14:textId="77777777" w:rsidR="008A01F4" w:rsidRDefault="008A01F4"/>
                    <w:p w14:paraId="65C8B6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842" w:name="_Toc72500281"/>
                      <w:r>
                        <w:rPr>
                          <w:rFonts w:ascii="Arial Narrow" w:hAnsi="Arial Narrow"/>
                          <w:color w:val="FFFFFF" w:themeColor="background1"/>
                          <w:sz w:val="24"/>
                          <w:szCs w:val="24"/>
                        </w:rPr>
                        <w:t>VALOR ESTIMADO</w:t>
                      </w:r>
                      <w:bookmarkEnd w:id="842"/>
                      <w:r>
                        <w:rPr>
                          <w:rFonts w:ascii="Arial Narrow" w:hAnsi="Arial Narrow"/>
                          <w:color w:val="FFFFFF" w:themeColor="background1"/>
                          <w:sz w:val="24"/>
                          <w:szCs w:val="24"/>
                        </w:rPr>
                        <w:t xml:space="preserve"> </w:t>
                      </w:r>
                    </w:p>
                    <w:p w14:paraId="6004F98F" w14:textId="77777777" w:rsidR="008A01F4" w:rsidRDefault="008A01F4"/>
                    <w:p w14:paraId="39E6DF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3" w:name="_Toc72500282"/>
                      <w:r>
                        <w:rPr>
                          <w:rFonts w:ascii="Arial Narrow" w:hAnsi="Arial Narrow"/>
                          <w:color w:val="FFFFFF" w:themeColor="background1"/>
                          <w:sz w:val="24"/>
                          <w:szCs w:val="24"/>
                        </w:rPr>
                        <w:t>GESTÃO DA FISCALIZAÇÃOVALOR ESTIMADO</w:t>
                      </w:r>
                      <w:bookmarkEnd w:id="843"/>
                      <w:r>
                        <w:rPr>
                          <w:rFonts w:ascii="Arial Narrow" w:hAnsi="Arial Narrow"/>
                          <w:color w:val="FFFFFF" w:themeColor="background1"/>
                          <w:sz w:val="24"/>
                          <w:szCs w:val="24"/>
                        </w:rPr>
                        <w:t xml:space="preserve"> </w:t>
                      </w:r>
                    </w:p>
                    <w:p w14:paraId="690FA790" w14:textId="77777777" w:rsidR="008A01F4" w:rsidRDefault="008A01F4"/>
                    <w:p w14:paraId="189C2F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4" w:name="_Toc72500283"/>
                      <w:r>
                        <w:rPr>
                          <w:rFonts w:ascii="Arial Narrow" w:hAnsi="Arial Narrow"/>
                          <w:color w:val="FFFFFF" w:themeColor="background1"/>
                          <w:sz w:val="24"/>
                          <w:szCs w:val="24"/>
                        </w:rPr>
                        <w:t>GESTÃO DA FISCALIZAÇÃO</w:t>
                      </w:r>
                      <w:bookmarkEnd w:id="844"/>
                    </w:p>
                    <w:p w14:paraId="3ACAD8D2" w14:textId="77777777" w:rsidR="008A01F4" w:rsidRDefault="008A01F4"/>
                    <w:p w14:paraId="12ECB3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5"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5"/>
                      <w:r>
                        <w:rPr>
                          <w:rFonts w:ascii="Arial Narrow" w:hAnsi="Arial Narrow"/>
                          <w:color w:val="FFFFFF" w:themeColor="background1"/>
                          <w:sz w:val="24"/>
                          <w:szCs w:val="24"/>
                        </w:rPr>
                        <w:t xml:space="preserve"> </w:t>
                      </w:r>
                    </w:p>
                    <w:p w14:paraId="1DA94CFA" w14:textId="77777777" w:rsidR="008A01F4" w:rsidRDefault="008A01F4"/>
                    <w:p w14:paraId="02FADF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6" w:name="_Toc72500285"/>
                      <w:r>
                        <w:rPr>
                          <w:rFonts w:ascii="Arial Narrow" w:hAnsi="Arial Narrow"/>
                          <w:color w:val="FFFFFF" w:themeColor="background1"/>
                          <w:sz w:val="24"/>
                          <w:szCs w:val="24"/>
                        </w:rPr>
                        <w:t>GESTÃO DA FISCALIZAÇÃOVALOR ESTIMADO</w:t>
                      </w:r>
                      <w:bookmarkEnd w:id="846"/>
                      <w:r>
                        <w:rPr>
                          <w:rFonts w:ascii="Arial Narrow" w:hAnsi="Arial Narrow"/>
                          <w:color w:val="FFFFFF" w:themeColor="background1"/>
                          <w:sz w:val="24"/>
                          <w:szCs w:val="24"/>
                        </w:rPr>
                        <w:t xml:space="preserve"> </w:t>
                      </w:r>
                    </w:p>
                    <w:p w14:paraId="6D4AB89A" w14:textId="77777777" w:rsidR="008A01F4" w:rsidRDefault="008A01F4"/>
                    <w:p w14:paraId="6698DA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7" w:name="_Toc72500286"/>
                      <w:r>
                        <w:rPr>
                          <w:rFonts w:ascii="Arial Narrow" w:hAnsi="Arial Narrow"/>
                          <w:color w:val="FFFFFF" w:themeColor="background1"/>
                          <w:sz w:val="24"/>
                          <w:szCs w:val="24"/>
                        </w:rPr>
                        <w:t>GESTÃO DA FISCALIZAÇÃO</w:t>
                      </w:r>
                      <w:bookmarkEnd w:id="847"/>
                    </w:p>
                    <w:p w14:paraId="1101F501" w14:textId="77777777" w:rsidR="008A01F4" w:rsidRDefault="008A01F4"/>
                    <w:p w14:paraId="1320DE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8"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8"/>
                    </w:p>
                    <w:p w14:paraId="6F1094EC" w14:textId="77777777" w:rsidR="008A01F4" w:rsidRDefault="008A01F4"/>
                    <w:p w14:paraId="6A2E06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9"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49"/>
                    </w:p>
                    <w:p w14:paraId="02CB14B3" w14:textId="77777777" w:rsidR="008A01F4" w:rsidRDefault="008A01F4"/>
                    <w:p w14:paraId="43E5CF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0"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50"/>
                    </w:p>
                    <w:p w14:paraId="62571FDF" w14:textId="77777777" w:rsidR="008A01F4" w:rsidRDefault="008A01F4"/>
                    <w:p w14:paraId="436E96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1"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51"/>
                      <w:r>
                        <w:rPr>
                          <w:rFonts w:ascii="Arial Narrow" w:hAnsi="Arial Narrow"/>
                          <w:color w:val="FFFFFF" w:themeColor="background1"/>
                          <w:sz w:val="24"/>
                          <w:szCs w:val="24"/>
                        </w:rPr>
                        <w:t xml:space="preserve"> </w:t>
                      </w:r>
                    </w:p>
                    <w:p w14:paraId="049D6E02" w14:textId="77777777" w:rsidR="008A01F4" w:rsidRDefault="008A01F4"/>
                    <w:p w14:paraId="2691E3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2" w:name="_Toc72500291"/>
                      <w:r>
                        <w:rPr>
                          <w:rFonts w:ascii="Arial Narrow" w:hAnsi="Arial Narrow"/>
                          <w:color w:val="FFFFFF" w:themeColor="background1"/>
                          <w:sz w:val="24"/>
                          <w:szCs w:val="24"/>
                        </w:rPr>
                        <w:t>GESTÃO DA FISCALIZAÇÃOVALOR ESTIMADO</w:t>
                      </w:r>
                      <w:bookmarkEnd w:id="852"/>
                      <w:r>
                        <w:rPr>
                          <w:rFonts w:ascii="Arial Narrow" w:hAnsi="Arial Narrow"/>
                          <w:color w:val="FFFFFF" w:themeColor="background1"/>
                          <w:sz w:val="24"/>
                          <w:szCs w:val="24"/>
                        </w:rPr>
                        <w:t xml:space="preserve"> </w:t>
                      </w:r>
                    </w:p>
                    <w:p w14:paraId="45C4DB69" w14:textId="77777777" w:rsidR="008A01F4" w:rsidRDefault="008A01F4"/>
                    <w:p w14:paraId="2C222F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3" w:name="_Toc72500292"/>
                      <w:r>
                        <w:rPr>
                          <w:rFonts w:ascii="Arial Narrow" w:hAnsi="Arial Narrow"/>
                          <w:color w:val="FFFFFF" w:themeColor="background1"/>
                          <w:sz w:val="24"/>
                          <w:szCs w:val="24"/>
                        </w:rPr>
                        <w:t>GESTÃO DA FISCALIZAÇÃO</w:t>
                      </w:r>
                      <w:bookmarkEnd w:id="853"/>
                    </w:p>
                    <w:p w14:paraId="3684171D" w14:textId="77777777" w:rsidR="008A01F4" w:rsidRDefault="008A01F4"/>
                    <w:p w14:paraId="04778B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4"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54"/>
                      <w:r>
                        <w:rPr>
                          <w:rFonts w:ascii="Arial Narrow" w:hAnsi="Arial Narrow"/>
                          <w:color w:val="FFFFFF" w:themeColor="background1"/>
                          <w:sz w:val="24"/>
                          <w:szCs w:val="24"/>
                        </w:rPr>
                        <w:t xml:space="preserve"> </w:t>
                      </w:r>
                    </w:p>
                    <w:p w14:paraId="792CB0E8" w14:textId="77777777" w:rsidR="008A01F4" w:rsidRDefault="008A01F4"/>
                    <w:p w14:paraId="428BAC17" w14:textId="77777777" w:rsidR="008A01F4" w:rsidRPr="00D40839"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bookmarkStart w:id="855"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55"/>
                    </w:p>
                    <w:p w14:paraId="0355D948" w14:textId="77777777" w:rsidR="008A01F4" w:rsidRDefault="008A01F4"/>
                    <w:p w14:paraId="0F7D5A5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6"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6"/>
                    </w:p>
                    <w:p w14:paraId="56FFF534" w14:textId="77777777" w:rsidR="008A01F4" w:rsidRDefault="008A01F4"/>
                    <w:p w14:paraId="346EA2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7" w:name="_Toc72500296"/>
                      <w:r>
                        <w:rPr>
                          <w:rFonts w:ascii="Arial Narrow" w:hAnsi="Arial Narrow"/>
                          <w:color w:val="FFFFFF" w:themeColor="background1"/>
                          <w:sz w:val="24"/>
                          <w:szCs w:val="24"/>
                        </w:rPr>
                        <w:t>VALOR ESTIMADO</w:t>
                      </w:r>
                      <w:bookmarkEnd w:id="857"/>
                      <w:r>
                        <w:rPr>
                          <w:rFonts w:ascii="Arial Narrow" w:hAnsi="Arial Narrow"/>
                          <w:color w:val="FFFFFF" w:themeColor="background1"/>
                          <w:sz w:val="24"/>
                          <w:szCs w:val="24"/>
                        </w:rPr>
                        <w:t xml:space="preserve"> </w:t>
                      </w:r>
                    </w:p>
                    <w:p w14:paraId="1368ADA7" w14:textId="77777777" w:rsidR="008A01F4" w:rsidRDefault="008A01F4"/>
                    <w:p w14:paraId="31DA99F7"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8"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58"/>
                    </w:p>
                    <w:p w14:paraId="2A515859" w14:textId="77777777" w:rsidR="008A01F4" w:rsidRDefault="008A01F4"/>
                    <w:p w14:paraId="0DB709FA"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9"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9"/>
                    </w:p>
                    <w:p w14:paraId="420685C6" w14:textId="77777777" w:rsidR="008A01F4" w:rsidRDefault="008A01F4"/>
                    <w:p w14:paraId="0F46E1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0" w:name="_Toc72500299"/>
                      <w:r>
                        <w:rPr>
                          <w:rFonts w:ascii="Arial Narrow" w:hAnsi="Arial Narrow"/>
                          <w:color w:val="FFFFFF" w:themeColor="background1"/>
                          <w:sz w:val="24"/>
                          <w:szCs w:val="24"/>
                        </w:rPr>
                        <w:t>VALOR ESTIMADO</w:t>
                      </w:r>
                      <w:bookmarkEnd w:id="860"/>
                      <w:r>
                        <w:rPr>
                          <w:rFonts w:ascii="Arial Narrow" w:hAnsi="Arial Narrow"/>
                          <w:color w:val="FFFFFF" w:themeColor="background1"/>
                          <w:sz w:val="24"/>
                          <w:szCs w:val="24"/>
                        </w:rPr>
                        <w:t xml:space="preserve"> </w:t>
                      </w:r>
                    </w:p>
                    <w:p w14:paraId="2D4522BF" w14:textId="77777777" w:rsidR="008A01F4" w:rsidRDefault="008A01F4"/>
                    <w:p w14:paraId="5052C4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1" w:name="_Toc72500300"/>
                      <w:r>
                        <w:rPr>
                          <w:rFonts w:ascii="Arial Narrow" w:hAnsi="Arial Narrow"/>
                          <w:color w:val="FFFFFF" w:themeColor="background1"/>
                          <w:sz w:val="24"/>
                          <w:szCs w:val="24"/>
                        </w:rPr>
                        <w:t>GESTÃO DA FISCALIZAÇÃOVALOR ESTIMADO</w:t>
                      </w:r>
                      <w:bookmarkEnd w:id="861"/>
                      <w:r>
                        <w:rPr>
                          <w:rFonts w:ascii="Arial Narrow" w:hAnsi="Arial Narrow"/>
                          <w:color w:val="FFFFFF" w:themeColor="background1"/>
                          <w:sz w:val="24"/>
                          <w:szCs w:val="24"/>
                        </w:rPr>
                        <w:t xml:space="preserve"> </w:t>
                      </w:r>
                    </w:p>
                    <w:p w14:paraId="12592272" w14:textId="77777777" w:rsidR="008A01F4" w:rsidRDefault="008A01F4"/>
                    <w:p w14:paraId="008B36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2" w:name="_Toc72500301"/>
                      <w:r>
                        <w:rPr>
                          <w:rFonts w:ascii="Arial Narrow" w:hAnsi="Arial Narrow"/>
                          <w:color w:val="FFFFFF" w:themeColor="background1"/>
                          <w:sz w:val="24"/>
                          <w:szCs w:val="24"/>
                        </w:rPr>
                        <w:t>GESTÃO DA FISCALIZAÇÃO</w:t>
                      </w:r>
                      <w:bookmarkEnd w:id="862"/>
                    </w:p>
                    <w:p w14:paraId="77AED500" w14:textId="77777777" w:rsidR="008A01F4" w:rsidRDefault="008A01F4"/>
                    <w:p w14:paraId="092E67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63"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63"/>
                      <w:r>
                        <w:rPr>
                          <w:rFonts w:ascii="Arial Narrow" w:hAnsi="Arial Narrow"/>
                          <w:color w:val="FFFFFF" w:themeColor="background1"/>
                          <w:sz w:val="24"/>
                          <w:szCs w:val="24"/>
                        </w:rPr>
                        <w:t xml:space="preserve"> </w:t>
                      </w:r>
                    </w:p>
                    <w:p w14:paraId="54483A1C" w14:textId="77777777" w:rsidR="008A01F4" w:rsidRDefault="008A01F4"/>
                    <w:p w14:paraId="71EA177D"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4"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4"/>
                    </w:p>
                    <w:p w14:paraId="3C941603" w14:textId="77777777" w:rsidR="008A01F4" w:rsidRDefault="008A01F4"/>
                    <w:p w14:paraId="181D57D2"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5"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65"/>
                    </w:p>
                    <w:p w14:paraId="38BEC7E4" w14:textId="77777777" w:rsidR="008A01F4" w:rsidRDefault="008A01F4"/>
                    <w:p w14:paraId="0A073C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6" w:name="_Toc72500305"/>
                      <w:r>
                        <w:rPr>
                          <w:rFonts w:ascii="Arial Narrow" w:hAnsi="Arial Narrow"/>
                          <w:color w:val="FFFFFF" w:themeColor="background1"/>
                          <w:sz w:val="24"/>
                          <w:szCs w:val="24"/>
                        </w:rPr>
                        <w:t>VALOR ESTIMADO</w:t>
                      </w:r>
                      <w:bookmarkEnd w:id="866"/>
                      <w:r>
                        <w:rPr>
                          <w:rFonts w:ascii="Arial Narrow" w:hAnsi="Arial Narrow"/>
                          <w:color w:val="FFFFFF" w:themeColor="background1"/>
                          <w:sz w:val="24"/>
                          <w:szCs w:val="24"/>
                        </w:rPr>
                        <w:t xml:space="preserve"> </w:t>
                      </w:r>
                    </w:p>
                    <w:p w14:paraId="52B98520" w14:textId="77777777" w:rsidR="008A01F4" w:rsidRDefault="008A01F4"/>
                    <w:p w14:paraId="3234F079"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7"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7"/>
                    </w:p>
                    <w:p w14:paraId="33FA0F40" w14:textId="77777777" w:rsidR="008A01F4" w:rsidRDefault="008A01F4"/>
                    <w:p w14:paraId="1B27D40F" w14:textId="77777777" w:rsidR="008A01F4" w:rsidRPr="00D40839" w:rsidRDefault="008A01F4"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8"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8"/>
                      <w:bookmarkEnd w:id="868"/>
                    </w:p>
                  </w:txbxContent>
                </v:textbox>
                <w10:anchorlock/>
              </v:shape>
            </w:pict>
          </mc:Fallback>
        </mc:AlternateContent>
      </w:r>
    </w:p>
    <w:p w14:paraId="69D4AF7E" w14:textId="1DF27183" w:rsidR="008339AD" w:rsidRDefault="008339AD" w:rsidP="008339AD">
      <w:pPr>
        <w:pStyle w:val="PargrafodaLista"/>
        <w:spacing w:after="0" w:line="300" w:lineRule="auto"/>
        <w:jc w:val="both"/>
        <w:rPr>
          <w:rFonts w:asciiTheme="minorHAnsi" w:hAnsiTheme="minorHAnsi" w:cstheme="minorHAnsi"/>
          <w:b/>
          <w:sz w:val="22"/>
        </w:rPr>
      </w:pPr>
    </w:p>
    <w:p w14:paraId="78F98222" w14:textId="60219F0F" w:rsidR="000E7080" w:rsidRPr="00C73B4F" w:rsidRDefault="00C73B4F" w:rsidP="00C73B4F">
      <w:pPr>
        <w:spacing w:after="0" w:line="300" w:lineRule="auto"/>
        <w:ind w:firstLine="567"/>
        <w:jc w:val="both"/>
        <w:rPr>
          <w:rFonts w:asciiTheme="minorHAnsi" w:hAnsiTheme="minorHAnsi" w:cstheme="minorHAnsi"/>
          <w:b/>
          <w:sz w:val="22"/>
        </w:rPr>
      </w:pPr>
      <w:r>
        <w:rPr>
          <w:rFonts w:asciiTheme="minorHAnsi" w:hAnsiTheme="minorHAnsi" w:cstheme="minorHAnsi"/>
          <w:b/>
          <w:sz w:val="22"/>
        </w:rPr>
        <w:t>A empresa C</w:t>
      </w:r>
      <w:r w:rsidR="000E7080" w:rsidRPr="00C73B4F">
        <w:rPr>
          <w:rFonts w:asciiTheme="minorHAnsi" w:hAnsiTheme="minorHAnsi" w:cstheme="minorHAnsi"/>
          <w:b/>
          <w:sz w:val="22"/>
        </w:rPr>
        <w:t>ontratada dever</w:t>
      </w:r>
      <w:r w:rsidRPr="00C73B4F">
        <w:rPr>
          <w:rFonts w:asciiTheme="minorHAnsi" w:hAnsiTheme="minorHAnsi" w:cstheme="minorHAnsi"/>
          <w:b/>
          <w:sz w:val="22"/>
        </w:rPr>
        <w:t>á observar os</w:t>
      </w:r>
      <w:r w:rsidR="000E7080" w:rsidRPr="00C73B4F">
        <w:rPr>
          <w:rFonts w:asciiTheme="minorHAnsi" w:hAnsiTheme="minorHAnsi" w:cstheme="minorHAnsi"/>
          <w:b/>
          <w:sz w:val="22"/>
        </w:rPr>
        <w:t xml:space="preserve"> requisitos que se aplicam ao serviço que executará</w:t>
      </w:r>
      <w:r>
        <w:rPr>
          <w:rFonts w:asciiTheme="minorHAnsi" w:hAnsiTheme="minorHAnsi" w:cstheme="minorHAnsi"/>
          <w:b/>
          <w:sz w:val="22"/>
        </w:rPr>
        <w:t xml:space="preserve"> (Lote 1 ou Lote 2), </w:t>
      </w:r>
      <w:r w:rsidR="000E7080" w:rsidRPr="00C73B4F">
        <w:rPr>
          <w:rFonts w:asciiTheme="minorHAnsi" w:hAnsiTheme="minorHAnsi" w:cstheme="minorHAnsi"/>
          <w:b/>
          <w:sz w:val="22"/>
        </w:rPr>
        <w:t>de acordo com o esco</w:t>
      </w:r>
      <w:r>
        <w:rPr>
          <w:rFonts w:asciiTheme="minorHAnsi" w:hAnsiTheme="minorHAnsi" w:cstheme="minorHAnsi"/>
          <w:b/>
          <w:sz w:val="22"/>
        </w:rPr>
        <w:t>po apresentado no item 2 dest</w:t>
      </w:r>
      <w:r w:rsidR="000E7080" w:rsidRPr="00C73B4F">
        <w:rPr>
          <w:rFonts w:asciiTheme="minorHAnsi" w:hAnsiTheme="minorHAnsi" w:cstheme="minorHAnsi"/>
          <w:b/>
          <w:sz w:val="22"/>
        </w:rPr>
        <w:t>e Termo de Referência, e seguindo as recomendações especificas conforme a seguir.</w:t>
      </w:r>
    </w:p>
    <w:p w14:paraId="7E8FB7A8" w14:textId="77777777" w:rsidR="000E7080" w:rsidRDefault="000E7080" w:rsidP="008339AD">
      <w:pPr>
        <w:pStyle w:val="PargrafodaLista"/>
        <w:spacing w:after="0" w:line="300" w:lineRule="auto"/>
        <w:jc w:val="both"/>
        <w:rPr>
          <w:rFonts w:asciiTheme="minorHAnsi" w:hAnsiTheme="minorHAnsi" w:cstheme="minorHAnsi"/>
          <w:b/>
          <w:sz w:val="22"/>
        </w:rPr>
      </w:pPr>
    </w:p>
    <w:p w14:paraId="10EC09CD" w14:textId="09437CA6" w:rsidR="00526EF9" w:rsidRPr="00201311" w:rsidRDefault="00FA2266" w:rsidP="00B474D5">
      <w:pPr>
        <w:pStyle w:val="PargrafodaLista"/>
        <w:numPr>
          <w:ilvl w:val="1"/>
          <w:numId w:val="84"/>
        </w:numPr>
        <w:spacing w:after="0" w:line="300" w:lineRule="auto"/>
        <w:jc w:val="both"/>
        <w:rPr>
          <w:rFonts w:asciiTheme="minorHAnsi" w:hAnsiTheme="minorHAnsi" w:cstheme="minorHAnsi"/>
          <w:b/>
          <w:sz w:val="22"/>
          <w:u w:val="single"/>
        </w:rPr>
      </w:pPr>
      <w:r w:rsidRPr="00201311">
        <w:rPr>
          <w:rFonts w:asciiTheme="minorHAnsi" w:hAnsiTheme="minorHAnsi" w:cstheme="minorHAnsi"/>
          <w:b/>
          <w:sz w:val="22"/>
          <w:u w:val="single"/>
        </w:rPr>
        <w:t>ORIENTAÇÕES RELATIVAS À SEGURANÇA DO TRABALHO</w:t>
      </w:r>
    </w:p>
    <w:p w14:paraId="0A41E693" w14:textId="77777777" w:rsidR="00C203BA" w:rsidRPr="00201311" w:rsidRDefault="00C203BA" w:rsidP="00C203BA">
      <w:pPr>
        <w:spacing w:after="0" w:line="300" w:lineRule="auto"/>
        <w:jc w:val="both"/>
        <w:rPr>
          <w:rFonts w:asciiTheme="minorHAnsi" w:hAnsiTheme="minorHAnsi" w:cstheme="minorHAnsi"/>
          <w:b/>
          <w:sz w:val="22"/>
          <w:u w:val="single"/>
        </w:rPr>
      </w:pPr>
    </w:p>
    <w:p w14:paraId="5D5F91DD" w14:textId="58912DCA" w:rsidR="00900CE9" w:rsidRPr="00201311" w:rsidRDefault="004047CF" w:rsidP="00C203BA">
      <w:pPr>
        <w:spacing w:after="0" w:line="300" w:lineRule="auto"/>
        <w:jc w:val="both"/>
        <w:rPr>
          <w:rFonts w:asciiTheme="minorHAnsi" w:hAnsiTheme="minorHAnsi" w:cstheme="minorHAnsi"/>
          <w:sz w:val="22"/>
        </w:rPr>
      </w:pPr>
      <w:r w:rsidRPr="00201311">
        <w:rPr>
          <w:rFonts w:asciiTheme="minorHAnsi" w:hAnsiTheme="minorHAnsi" w:cstheme="minorHAnsi"/>
          <w:sz w:val="22"/>
        </w:rPr>
        <w:t>As orientações devem ser seguidas no início do contrato e ao longo do contrato</w:t>
      </w:r>
    </w:p>
    <w:p w14:paraId="6F88947D" w14:textId="77777777" w:rsidR="004047CF" w:rsidRPr="00201311" w:rsidRDefault="004047CF" w:rsidP="00C203BA">
      <w:pPr>
        <w:spacing w:after="0" w:line="300" w:lineRule="auto"/>
        <w:jc w:val="both"/>
        <w:rPr>
          <w:rFonts w:asciiTheme="minorHAnsi" w:hAnsiTheme="minorHAnsi" w:cstheme="minorHAnsi"/>
          <w:b/>
          <w:sz w:val="22"/>
          <w:u w:val="single"/>
        </w:rPr>
      </w:pPr>
    </w:p>
    <w:p w14:paraId="13B9D9AE" w14:textId="77777777" w:rsidR="00CE3FF2" w:rsidRPr="00CE3FF2" w:rsidRDefault="00CE3FF2" w:rsidP="00CE3FF2">
      <w:pPr>
        <w:spacing w:after="0" w:line="300" w:lineRule="auto"/>
        <w:jc w:val="both"/>
        <w:rPr>
          <w:rFonts w:asciiTheme="minorHAnsi" w:hAnsiTheme="minorHAnsi" w:cstheme="minorHAnsi"/>
          <w:b/>
          <w:sz w:val="22"/>
        </w:rPr>
      </w:pPr>
      <w:r w:rsidRPr="00CE3FF2">
        <w:rPr>
          <w:rFonts w:asciiTheme="minorHAnsi" w:hAnsiTheme="minorHAnsi" w:cstheme="minorHAnsi"/>
          <w:b/>
          <w:sz w:val="22"/>
        </w:rPr>
        <w:t>TRABALHO EM ALTURA</w:t>
      </w:r>
    </w:p>
    <w:p w14:paraId="5BE094CB" w14:textId="3A34EA37" w:rsidR="00CE3FF2" w:rsidRDefault="00CE3FF2" w:rsidP="00CE3FF2">
      <w:pPr>
        <w:spacing w:after="0" w:line="300" w:lineRule="auto"/>
        <w:jc w:val="both"/>
        <w:rPr>
          <w:rFonts w:asciiTheme="minorHAnsi" w:hAnsiTheme="minorHAnsi" w:cstheme="minorHAnsi"/>
          <w:sz w:val="22"/>
        </w:rPr>
      </w:pPr>
      <w:r w:rsidRPr="00CE3FF2">
        <w:rPr>
          <w:rFonts w:asciiTheme="minorHAnsi" w:hAnsiTheme="minorHAnsi" w:cstheme="minorHAnsi"/>
          <w:sz w:val="22"/>
        </w:rPr>
        <w:t xml:space="preserve">Portaria nº 3.214/78/MTE. </w:t>
      </w:r>
      <w:proofErr w:type="gramStart"/>
      <w:r w:rsidRPr="00CE3FF2">
        <w:rPr>
          <w:rFonts w:asciiTheme="minorHAnsi" w:hAnsiTheme="minorHAnsi" w:cstheme="minorHAnsi"/>
          <w:sz w:val="22"/>
        </w:rPr>
        <w:t>Procedimentos e Normas Internas</w:t>
      </w:r>
      <w:proofErr w:type="gramEnd"/>
      <w:r w:rsidRPr="00CE3FF2">
        <w:rPr>
          <w:rFonts w:asciiTheme="minorHAnsi" w:hAnsiTheme="minorHAnsi" w:cstheme="minorHAnsi"/>
          <w:sz w:val="22"/>
        </w:rPr>
        <w:t xml:space="preserve"> EMAP/Porto do Itaqui.</w:t>
      </w:r>
    </w:p>
    <w:p w14:paraId="1B0A01EC" w14:textId="77777777" w:rsidR="007C4137" w:rsidRPr="00CE3FF2" w:rsidRDefault="007C4137" w:rsidP="00CE3FF2">
      <w:pPr>
        <w:spacing w:after="0" w:line="300" w:lineRule="auto"/>
        <w:jc w:val="both"/>
        <w:rPr>
          <w:rFonts w:asciiTheme="minorHAnsi" w:hAnsiTheme="minorHAnsi" w:cstheme="minorHAnsi"/>
          <w:sz w:val="22"/>
        </w:rPr>
      </w:pPr>
    </w:p>
    <w:p w14:paraId="51B90C82"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 xml:space="preserve">Utilizar os </w:t>
      </w:r>
      <w:proofErr w:type="spellStart"/>
      <w:r w:rsidRPr="00CE3FF2">
        <w:rPr>
          <w:rFonts w:asciiTheme="minorHAnsi" w:hAnsiTheme="minorHAnsi" w:cstheme="minorHAnsi"/>
          <w:sz w:val="22"/>
        </w:rPr>
        <w:t>EPI’s</w:t>
      </w:r>
      <w:proofErr w:type="spellEnd"/>
      <w:r w:rsidRPr="00CE3FF2">
        <w:rPr>
          <w:rFonts w:asciiTheme="minorHAnsi" w:hAnsiTheme="minorHAnsi" w:cstheme="minorHAnsi"/>
          <w:sz w:val="22"/>
        </w:rPr>
        <w:t xml:space="preserve"> específicos para a função e riscos da atividade, atendendo aos requisitos da NR 06;</w:t>
      </w:r>
    </w:p>
    <w:p w14:paraId="4321AC1F"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 xml:space="preserve">Uso de cinto de segurança tipo </w:t>
      </w:r>
      <w:proofErr w:type="spellStart"/>
      <w:r w:rsidRPr="00CE3FF2">
        <w:rPr>
          <w:rFonts w:asciiTheme="minorHAnsi" w:hAnsiTheme="minorHAnsi" w:cstheme="minorHAnsi"/>
          <w:sz w:val="22"/>
        </w:rPr>
        <w:t>pára-quedista</w:t>
      </w:r>
      <w:proofErr w:type="spellEnd"/>
      <w:r w:rsidRPr="00CE3FF2">
        <w:rPr>
          <w:rFonts w:asciiTheme="minorHAnsi" w:hAnsiTheme="minorHAnsi" w:cstheme="minorHAnsi"/>
          <w:sz w:val="22"/>
        </w:rPr>
        <w:t xml:space="preserve"> com talabarte duplo para trabalhos em altura;</w:t>
      </w:r>
    </w:p>
    <w:p w14:paraId="7DD4F361"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Para eletricista prevalece a mesma determinação não sendo permitido o uso do cinto abdominal (cinturão);</w:t>
      </w:r>
    </w:p>
    <w:p w14:paraId="6D89D36F"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Os cintos não poderão ser fixos na mesma estrutura de trabalho, sendo necessária a fixação de cabos guias (linha de vida), implementado por profissional devidamente habilitado;</w:t>
      </w:r>
    </w:p>
    <w:p w14:paraId="5B814BA0"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Todo e qualquer funcionário deverá receber treinamento específico para realização da atividade;</w:t>
      </w:r>
    </w:p>
    <w:p w14:paraId="0A3F0E2C"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Os exames médicos deverão ser realizados conforme PCMSO da empresa e exposição ocupacional dos empregados;</w:t>
      </w:r>
    </w:p>
    <w:p w14:paraId="300F67AE"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5A0952CE"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t>Emissão de Permissão de Trabalho para trabalhos em altura;</w:t>
      </w:r>
    </w:p>
    <w:p w14:paraId="32BA8573" w14:textId="77777777" w:rsidR="00CE3FF2" w:rsidRPr="00CE3FF2" w:rsidRDefault="00CE3FF2" w:rsidP="00B474D5">
      <w:pPr>
        <w:pStyle w:val="PargrafodaLista"/>
        <w:numPr>
          <w:ilvl w:val="0"/>
          <w:numId w:val="119"/>
        </w:numPr>
        <w:spacing w:after="0" w:line="300" w:lineRule="auto"/>
        <w:jc w:val="both"/>
        <w:rPr>
          <w:rFonts w:asciiTheme="minorHAnsi" w:hAnsiTheme="minorHAnsi" w:cstheme="minorHAnsi"/>
          <w:sz w:val="22"/>
        </w:rPr>
      </w:pPr>
      <w:r w:rsidRPr="00CE3FF2">
        <w:rPr>
          <w:rFonts w:asciiTheme="minorHAnsi" w:hAnsiTheme="minorHAnsi" w:cstheme="minorHAnsi"/>
          <w:sz w:val="22"/>
        </w:rPr>
        <w:lastRenderedPageBreak/>
        <w:t>Todos os empregados executantes de trabalhos em altura deverão realizar treinamento APR (Avaliação Preliminar de Risco).</w:t>
      </w:r>
    </w:p>
    <w:p w14:paraId="389E53BC" w14:textId="77777777" w:rsidR="00CE3FF2" w:rsidRPr="00CE3FF2" w:rsidRDefault="00CE3FF2" w:rsidP="00CE3FF2">
      <w:pPr>
        <w:spacing w:after="0" w:line="300" w:lineRule="auto"/>
        <w:jc w:val="both"/>
        <w:rPr>
          <w:rFonts w:asciiTheme="minorHAnsi" w:hAnsiTheme="minorHAnsi" w:cstheme="minorHAnsi"/>
          <w:sz w:val="22"/>
        </w:rPr>
      </w:pPr>
    </w:p>
    <w:p w14:paraId="2CFF2DA9" w14:textId="1DA88C58" w:rsidR="00CE3FF2" w:rsidRPr="00CE3FF2" w:rsidRDefault="00CE3FF2" w:rsidP="00CE3FF2">
      <w:pPr>
        <w:spacing w:after="0" w:line="300" w:lineRule="auto"/>
        <w:ind w:firstLine="360"/>
        <w:jc w:val="both"/>
        <w:rPr>
          <w:rFonts w:asciiTheme="minorHAnsi" w:hAnsiTheme="minorHAnsi" w:cstheme="minorHAnsi"/>
          <w:sz w:val="22"/>
        </w:rPr>
      </w:pPr>
      <w:r>
        <w:rPr>
          <w:rFonts w:asciiTheme="minorHAnsi" w:hAnsiTheme="minorHAnsi" w:cstheme="minorHAnsi"/>
          <w:sz w:val="22"/>
        </w:rPr>
        <w:t>USO DE ANDAIME</w:t>
      </w:r>
    </w:p>
    <w:p w14:paraId="5487887B" w14:textId="77777777" w:rsidR="00CE3FF2" w:rsidRPr="00CE3FF2" w:rsidRDefault="00CE3FF2" w:rsidP="00B474D5">
      <w:pPr>
        <w:pStyle w:val="PargrafodaLista"/>
        <w:numPr>
          <w:ilvl w:val="0"/>
          <w:numId w:val="120"/>
        </w:numPr>
        <w:spacing w:after="0" w:line="300" w:lineRule="auto"/>
        <w:jc w:val="both"/>
        <w:rPr>
          <w:rFonts w:asciiTheme="minorHAnsi" w:hAnsiTheme="minorHAnsi" w:cstheme="minorHAnsi"/>
          <w:sz w:val="22"/>
        </w:rPr>
      </w:pPr>
      <w:r w:rsidRPr="00CE3FF2">
        <w:rPr>
          <w:rFonts w:asciiTheme="minorHAnsi" w:hAnsiTheme="minorHAnsi" w:cstheme="minorHAnsi"/>
          <w:sz w:val="22"/>
        </w:rPr>
        <w:t>As estruturas de andaimes devem ser metálicas, sendo proibido o uso de andaimes de madeira;</w:t>
      </w:r>
    </w:p>
    <w:p w14:paraId="6E8BB996" w14:textId="77777777" w:rsidR="00CE3FF2" w:rsidRPr="00CE3FF2" w:rsidRDefault="00CE3FF2" w:rsidP="00B474D5">
      <w:pPr>
        <w:pStyle w:val="PargrafodaLista"/>
        <w:numPr>
          <w:ilvl w:val="0"/>
          <w:numId w:val="120"/>
        </w:numPr>
        <w:spacing w:after="0" w:line="300" w:lineRule="auto"/>
        <w:jc w:val="both"/>
        <w:rPr>
          <w:rFonts w:asciiTheme="minorHAnsi" w:hAnsiTheme="minorHAnsi" w:cstheme="minorHAnsi"/>
          <w:sz w:val="22"/>
        </w:rPr>
      </w:pPr>
      <w:r w:rsidRPr="00CE3FF2">
        <w:rPr>
          <w:rFonts w:asciiTheme="minorHAnsi" w:hAnsiTheme="minorHAnsi" w:cstheme="minorHAnsi"/>
          <w:sz w:val="22"/>
        </w:rPr>
        <w:t xml:space="preserve">Os andaimes devem possuir assoalho completo e </w:t>
      </w:r>
      <w:proofErr w:type="spellStart"/>
      <w:r w:rsidRPr="00CE3FF2">
        <w:rPr>
          <w:rFonts w:asciiTheme="minorHAnsi" w:hAnsiTheme="minorHAnsi" w:cstheme="minorHAnsi"/>
          <w:sz w:val="22"/>
        </w:rPr>
        <w:t>contraventamento</w:t>
      </w:r>
      <w:proofErr w:type="spellEnd"/>
      <w:r w:rsidRPr="00CE3FF2">
        <w:rPr>
          <w:rFonts w:asciiTheme="minorHAnsi" w:hAnsiTheme="minorHAnsi" w:cstheme="minorHAnsi"/>
          <w:sz w:val="22"/>
        </w:rPr>
        <w:t xml:space="preserve"> a partir de 6m e depois a cada 3m;</w:t>
      </w:r>
    </w:p>
    <w:p w14:paraId="015BA6B5" w14:textId="77777777" w:rsidR="00CE3FF2" w:rsidRPr="00CE3FF2" w:rsidRDefault="00CE3FF2" w:rsidP="00B474D5">
      <w:pPr>
        <w:pStyle w:val="PargrafodaLista"/>
        <w:numPr>
          <w:ilvl w:val="0"/>
          <w:numId w:val="120"/>
        </w:numPr>
        <w:spacing w:after="0" w:line="300" w:lineRule="auto"/>
        <w:jc w:val="both"/>
        <w:rPr>
          <w:rFonts w:asciiTheme="minorHAnsi" w:hAnsiTheme="minorHAnsi" w:cstheme="minorHAnsi"/>
          <w:sz w:val="22"/>
        </w:rPr>
      </w:pPr>
      <w:r w:rsidRPr="00CE3FF2">
        <w:rPr>
          <w:rFonts w:asciiTheme="minorHAnsi" w:hAnsiTheme="minorHAnsi" w:cstheme="minorHAnsi"/>
          <w:sz w:val="22"/>
        </w:rPr>
        <w:t>Deverá dispor de escada fixa ao andaime para acesso ao assoalho, portinhola que abre para dentro, roda pé com 0,2 m de altura, travessa a 0,7 m e travessa superior a 1,20m do assoalho;</w:t>
      </w:r>
    </w:p>
    <w:p w14:paraId="341720EE" w14:textId="77777777" w:rsidR="00CE3FF2" w:rsidRPr="00CE3FF2" w:rsidRDefault="00CE3FF2" w:rsidP="00B474D5">
      <w:pPr>
        <w:pStyle w:val="PargrafodaLista"/>
        <w:numPr>
          <w:ilvl w:val="0"/>
          <w:numId w:val="120"/>
        </w:numPr>
        <w:spacing w:after="0" w:line="300" w:lineRule="auto"/>
        <w:jc w:val="both"/>
        <w:rPr>
          <w:rFonts w:asciiTheme="minorHAnsi" w:hAnsiTheme="minorHAnsi" w:cstheme="minorHAnsi"/>
          <w:sz w:val="22"/>
        </w:rPr>
      </w:pPr>
      <w:r w:rsidRPr="00CE3FF2">
        <w:rPr>
          <w:rFonts w:asciiTheme="minorHAnsi" w:hAnsiTheme="minorHAnsi" w:cstheme="minorHAnsi"/>
          <w:sz w:val="22"/>
        </w:rPr>
        <w:t>Deverá ser apresentado memorial de cálculo e ART das linhas de vida instaladas na obra;</w:t>
      </w:r>
    </w:p>
    <w:p w14:paraId="7657269F" w14:textId="77777777" w:rsidR="00CE3FF2" w:rsidRPr="00CE3FF2" w:rsidRDefault="00CE3FF2" w:rsidP="00CE3FF2">
      <w:pPr>
        <w:spacing w:after="0" w:line="300" w:lineRule="auto"/>
        <w:jc w:val="both"/>
        <w:rPr>
          <w:rFonts w:asciiTheme="minorHAnsi" w:hAnsiTheme="minorHAnsi" w:cstheme="minorHAnsi"/>
          <w:sz w:val="22"/>
        </w:rPr>
      </w:pPr>
    </w:p>
    <w:p w14:paraId="08719724" w14:textId="5485781D" w:rsidR="00CE3FF2" w:rsidRPr="00CE3FF2" w:rsidRDefault="00CE3FF2" w:rsidP="00CE3FF2">
      <w:pPr>
        <w:spacing w:after="0" w:line="300" w:lineRule="auto"/>
        <w:ind w:firstLine="709"/>
        <w:jc w:val="both"/>
        <w:rPr>
          <w:rFonts w:asciiTheme="minorHAnsi" w:hAnsiTheme="minorHAnsi" w:cstheme="minorHAnsi"/>
          <w:sz w:val="22"/>
        </w:rPr>
      </w:pPr>
      <w:r w:rsidRPr="00CE3FF2">
        <w:rPr>
          <w:rFonts w:asciiTheme="minorHAnsi" w:hAnsiTheme="minorHAnsi" w:cstheme="minorHAnsi"/>
          <w:sz w:val="22"/>
        </w:rPr>
        <w:t>USO</w:t>
      </w:r>
      <w:r>
        <w:rPr>
          <w:rFonts w:asciiTheme="minorHAnsi" w:hAnsiTheme="minorHAnsi" w:cstheme="minorHAnsi"/>
          <w:sz w:val="22"/>
        </w:rPr>
        <w:t xml:space="preserve"> DE PLATAFORMA ELEVATÓRIA - PTA</w:t>
      </w:r>
    </w:p>
    <w:p w14:paraId="08BFF535"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Os operadores devem ser treinados pelo fabricante ou por pessoa por pessoa autorizado pelo fabricante;</w:t>
      </w:r>
    </w:p>
    <w:p w14:paraId="472E9D6A"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Deverá ser mantido outro empregado habilitado para operar a plataforma em caso de emergência;</w:t>
      </w:r>
    </w:p>
    <w:p w14:paraId="6259B6F5"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O cinto de segurança deverá estar afixado no local correto;</w:t>
      </w:r>
    </w:p>
    <w:p w14:paraId="26CCD1D6"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Deverá ter um operador reserva habilitado no piso para auxiliar na operação em emergência;</w:t>
      </w:r>
    </w:p>
    <w:p w14:paraId="1A9AC9BF"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Não colocar membros superiores em posição de pensamento;</w:t>
      </w:r>
    </w:p>
    <w:p w14:paraId="3F3A7768"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Durante o deslocamento da TPA somente o operador poderá estar no cesto;</w:t>
      </w:r>
    </w:p>
    <w:p w14:paraId="4103B483"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A PTA deverá ter extintor de incêndio no cesto;</w:t>
      </w:r>
    </w:p>
    <w:p w14:paraId="4630D65D" w14:textId="77777777" w:rsidR="00CE3FF2" w:rsidRPr="00CE3FF2" w:rsidRDefault="00CE3FF2" w:rsidP="00B474D5">
      <w:pPr>
        <w:pStyle w:val="PargrafodaLista"/>
        <w:numPr>
          <w:ilvl w:val="0"/>
          <w:numId w:val="121"/>
        </w:numPr>
        <w:spacing w:after="0" w:line="300" w:lineRule="auto"/>
        <w:jc w:val="both"/>
        <w:rPr>
          <w:rFonts w:asciiTheme="minorHAnsi" w:hAnsiTheme="minorHAnsi" w:cstheme="minorHAnsi"/>
          <w:sz w:val="22"/>
        </w:rPr>
      </w:pPr>
      <w:r w:rsidRPr="00CE3FF2">
        <w:rPr>
          <w:rFonts w:asciiTheme="minorHAnsi" w:hAnsiTheme="minorHAnsi" w:cstheme="minorHAnsi"/>
          <w:sz w:val="22"/>
        </w:rPr>
        <w:t>A PTA deverá trabalhar isolada em toda a sua área de alcance.</w:t>
      </w:r>
    </w:p>
    <w:p w14:paraId="5A9C8048" w14:textId="77777777" w:rsidR="00CE3FF2" w:rsidRPr="00CE3FF2" w:rsidRDefault="00CE3FF2" w:rsidP="00CE3FF2">
      <w:pPr>
        <w:spacing w:after="0" w:line="300" w:lineRule="auto"/>
        <w:jc w:val="both"/>
        <w:rPr>
          <w:rFonts w:asciiTheme="minorHAnsi" w:hAnsiTheme="minorHAnsi" w:cstheme="minorHAnsi"/>
          <w:sz w:val="22"/>
        </w:rPr>
      </w:pPr>
    </w:p>
    <w:p w14:paraId="40F22379" w14:textId="4E53D2BB" w:rsidR="00CE3FF2" w:rsidRPr="00CE3FF2" w:rsidRDefault="00CE3FF2" w:rsidP="00CE3FF2">
      <w:pPr>
        <w:spacing w:after="0" w:line="300" w:lineRule="auto"/>
        <w:ind w:firstLine="709"/>
        <w:jc w:val="both"/>
        <w:rPr>
          <w:rFonts w:asciiTheme="minorHAnsi" w:hAnsiTheme="minorHAnsi" w:cstheme="minorHAnsi"/>
          <w:sz w:val="22"/>
        </w:rPr>
      </w:pPr>
      <w:r>
        <w:rPr>
          <w:rFonts w:asciiTheme="minorHAnsi" w:hAnsiTheme="minorHAnsi" w:cstheme="minorHAnsi"/>
          <w:sz w:val="22"/>
        </w:rPr>
        <w:t>USO DE ESCADA</w:t>
      </w:r>
    </w:p>
    <w:p w14:paraId="2447A037"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A escada móvel não deve ultrapassar 7m;</w:t>
      </w:r>
    </w:p>
    <w:p w14:paraId="6ADA2DDA"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As escadas devem possuir sapatas antiderrapantes;</w:t>
      </w:r>
    </w:p>
    <w:p w14:paraId="4F1DF629"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Não utilizar escadas metálicas para atividades com eletricidade;</w:t>
      </w:r>
    </w:p>
    <w:p w14:paraId="4B79675F"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Ao se utilizar escada de mão para acessar um local de trabalho mais elevado, a extremidade superior da escada deve ultrapassar pelo menos 1 metro o piso deste local;</w:t>
      </w:r>
    </w:p>
    <w:p w14:paraId="0B7F979C"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38E7E4F5"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lastRenderedPageBreak/>
        <w:t>A empresa deverá manter relação atualizada com os nomes de todos os colaboradores que estarão autorizados a realizar trabalhos em altura e manter uma cópia do documento na frente de serviço;</w:t>
      </w:r>
    </w:p>
    <w:p w14:paraId="33476811"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A empresa deverá apresentar certificado de treinamento de trabalho em altura, conforme NR-35 de todos os executantes de trabalho em altura;</w:t>
      </w:r>
    </w:p>
    <w:p w14:paraId="55701E94"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Emitir circular a todos os colaboradores proibindo a realização de atividades sob efeito de drogas (álcool, etc.);</w:t>
      </w:r>
    </w:p>
    <w:p w14:paraId="4951FBC4" w14:textId="77777777" w:rsidR="00CE3FF2" w:rsidRPr="00CE3FF2" w:rsidRDefault="00CE3FF2" w:rsidP="00B474D5">
      <w:pPr>
        <w:pStyle w:val="PargrafodaLista"/>
        <w:numPr>
          <w:ilvl w:val="0"/>
          <w:numId w:val="122"/>
        </w:numPr>
        <w:spacing w:after="0" w:line="300" w:lineRule="auto"/>
        <w:jc w:val="both"/>
        <w:rPr>
          <w:rFonts w:asciiTheme="minorHAnsi" w:hAnsiTheme="minorHAnsi" w:cstheme="minorHAnsi"/>
          <w:sz w:val="22"/>
        </w:rPr>
      </w:pPr>
      <w:r w:rsidRPr="00CE3FF2">
        <w:rPr>
          <w:rFonts w:asciiTheme="minorHAnsi" w:hAnsiTheme="minorHAnsi" w:cstheme="minorHAnsi"/>
          <w:sz w:val="22"/>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5C823CC9" w14:textId="77777777" w:rsidR="00CE3FF2" w:rsidRDefault="00CE3FF2" w:rsidP="00C203BA">
      <w:pPr>
        <w:spacing w:after="0" w:line="300" w:lineRule="auto"/>
        <w:jc w:val="both"/>
        <w:rPr>
          <w:rFonts w:asciiTheme="minorHAnsi" w:hAnsiTheme="minorHAnsi" w:cstheme="minorHAnsi"/>
          <w:b/>
          <w:sz w:val="22"/>
        </w:rPr>
      </w:pPr>
    </w:p>
    <w:p w14:paraId="5B67245B" w14:textId="154A3FE7" w:rsidR="006B5F0A" w:rsidRPr="00201311" w:rsidRDefault="006B5F0A" w:rsidP="00C203BA">
      <w:pPr>
        <w:spacing w:after="0" w:line="300" w:lineRule="auto"/>
        <w:jc w:val="both"/>
        <w:rPr>
          <w:rFonts w:asciiTheme="minorHAnsi" w:hAnsiTheme="minorHAnsi" w:cstheme="minorHAnsi"/>
          <w:b/>
          <w:sz w:val="22"/>
        </w:rPr>
      </w:pPr>
      <w:r w:rsidRPr="00201311">
        <w:rPr>
          <w:rFonts w:asciiTheme="minorHAnsi" w:hAnsiTheme="minorHAnsi" w:cstheme="minorHAnsi"/>
          <w:b/>
          <w:sz w:val="22"/>
        </w:rPr>
        <w:t>CONDUÇÃO DE VEÍCULOS AUTOMOTORES</w:t>
      </w:r>
    </w:p>
    <w:p w14:paraId="64E70C1F" w14:textId="7113CB1B" w:rsidR="006B5F0A" w:rsidRPr="00201311" w:rsidRDefault="006B5F0A" w:rsidP="00C203BA">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 Código de Trânsito Brasileiro - CTB.</w:t>
      </w:r>
    </w:p>
    <w:p w14:paraId="4F69CDFD" w14:textId="77777777" w:rsidR="006B5F0A" w:rsidRPr="00201311" w:rsidRDefault="006B5F0A" w:rsidP="00C203BA">
      <w:pPr>
        <w:spacing w:after="0" w:line="300" w:lineRule="auto"/>
        <w:jc w:val="both"/>
        <w:rPr>
          <w:rFonts w:asciiTheme="minorHAnsi" w:hAnsiTheme="minorHAnsi" w:cstheme="minorHAnsi"/>
          <w:sz w:val="22"/>
        </w:rPr>
      </w:pPr>
    </w:p>
    <w:p w14:paraId="513F518B" w14:textId="77777777" w:rsidR="006B5F0A" w:rsidRPr="00201311" w:rsidRDefault="006B5F0A" w:rsidP="00B474D5">
      <w:pPr>
        <w:pStyle w:val="PargrafodaLista"/>
        <w:numPr>
          <w:ilvl w:val="0"/>
          <w:numId w:val="97"/>
        </w:numPr>
        <w:spacing w:after="0" w:line="300" w:lineRule="auto"/>
        <w:jc w:val="both"/>
        <w:rPr>
          <w:rFonts w:asciiTheme="minorHAnsi" w:hAnsiTheme="minorHAnsi" w:cstheme="minorHAnsi"/>
          <w:sz w:val="22"/>
        </w:rPr>
      </w:pPr>
      <w:r w:rsidRPr="00201311">
        <w:rPr>
          <w:rFonts w:asciiTheme="minorHAnsi" w:hAnsiTheme="minorHAnsi" w:cstheme="minorHAnsi"/>
          <w:sz w:val="22"/>
        </w:rPr>
        <w:t>Receber treinamento de normas internas Direção Defensiva EMAP).</w:t>
      </w:r>
    </w:p>
    <w:p w14:paraId="19CBE8DD" w14:textId="77777777" w:rsidR="0033195D" w:rsidRDefault="006B5F0A" w:rsidP="00B474D5">
      <w:pPr>
        <w:pStyle w:val="PargrafodaLista"/>
        <w:numPr>
          <w:ilvl w:val="0"/>
          <w:numId w:val="97"/>
        </w:numPr>
        <w:spacing w:after="0" w:line="300" w:lineRule="auto"/>
        <w:jc w:val="both"/>
        <w:rPr>
          <w:rFonts w:asciiTheme="minorHAnsi" w:hAnsiTheme="minorHAnsi" w:cstheme="minorHAnsi"/>
          <w:sz w:val="22"/>
        </w:rPr>
      </w:pPr>
      <w:r w:rsidRPr="0033195D">
        <w:rPr>
          <w:rFonts w:asciiTheme="minorHAnsi" w:hAnsiTheme="minorHAnsi" w:cstheme="minorHAnsi"/>
          <w:sz w:val="22"/>
        </w:rPr>
        <w:t>Apresentar cópia da Habilitação de todos os condutores de veículo, conforme categoria dos veículos a serem conduzidos.</w:t>
      </w:r>
    </w:p>
    <w:p w14:paraId="7259FE8F" w14:textId="6659B043" w:rsidR="006B5F0A" w:rsidRPr="0033195D" w:rsidRDefault="006B5F0A" w:rsidP="00B474D5">
      <w:pPr>
        <w:pStyle w:val="PargrafodaLista"/>
        <w:numPr>
          <w:ilvl w:val="0"/>
          <w:numId w:val="97"/>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0187A9BE" w14:textId="25884B73" w:rsidR="006B5F0A" w:rsidRPr="0033195D" w:rsidRDefault="006B5F0A" w:rsidP="00B474D5">
      <w:pPr>
        <w:pStyle w:val="PargrafodaLista"/>
        <w:numPr>
          <w:ilvl w:val="0"/>
          <w:numId w:val="97"/>
        </w:numPr>
        <w:spacing w:after="0" w:line="300" w:lineRule="auto"/>
        <w:jc w:val="both"/>
        <w:rPr>
          <w:rFonts w:asciiTheme="minorHAnsi" w:hAnsiTheme="minorHAnsi" w:cstheme="minorHAnsi"/>
          <w:sz w:val="22"/>
        </w:rPr>
      </w:pPr>
      <w:r w:rsidRPr="0033195D">
        <w:rPr>
          <w:rFonts w:asciiTheme="minorHAnsi" w:hAnsiTheme="minorHAnsi" w:cstheme="minorHAnsi"/>
          <w:sz w:val="22"/>
        </w:rPr>
        <w:t>Cumprimento das Regras de Trânsito do Itaqui.</w:t>
      </w:r>
    </w:p>
    <w:p w14:paraId="48369E0C" w14:textId="41A3705C" w:rsidR="006B5F0A" w:rsidRPr="0033195D" w:rsidRDefault="006B5F0A" w:rsidP="00B474D5">
      <w:pPr>
        <w:pStyle w:val="PargrafodaLista"/>
        <w:numPr>
          <w:ilvl w:val="0"/>
          <w:numId w:val="97"/>
        </w:numPr>
        <w:spacing w:after="0" w:line="300" w:lineRule="auto"/>
        <w:jc w:val="both"/>
        <w:rPr>
          <w:rFonts w:asciiTheme="minorHAnsi" w:hAnsiTheme="minorHAnsi" w:cstheme="minorHAnsi"/>
          <w:sz w:val="22"/>
        </w:rPr>
      </w:pPr>
      <w:r w:rsidRPr="0033195D">
        <w:rPr>
          <w:rFonts w:asciiTheme="minorHAnsi" w:hAnsiTheme="minorHAnsi" w:cstheme="minorHAnsi"/>
          <w:sz w:val="22"/>
        </w:rPr>
        <w:t>Todos os veículos deverão ser identificados com logomarca da empresa nas laterais do veículo.</w:t>
      </w:r>
    </w:p>
    <w:p w14:paraId="14BE650F" w14:textId="7E5516BB" w:rsidR="006B5F0A" w:rsidRPr="0033195D" w:rsidRDefault="006B5F0A" w:rsidP="00B474D5">
      <w:pPr>
        <w:pStyle w:val="PargrafodaLista"/>
        <w:numPr>
          <w:ilvl w:val="0"/>
          <w:numId w:val="97"/>
        </w:numPr>
        <w:spacing w:after="0" w:line="300" w:lineRule="auto"/>
        <w:jc w:val="both"/>
        <w:rPr>
          <w:rFonts w:asciiTheme="minorHAnsi" w:hAnsiTheme="minorHAnsi" w:cstheme="minorHAnsi"/>
          <w:sz w:val="22"/>
        </w:rPr>
      </w:pPr>
      <w:r w:rsidRPr="0033195D">
        <w:rPr>
          <w:rFonts w:asciiTheme="minorHAnsi" w:hAnsiTheme="minorHAnsi" w:cstheme="minorHAnsi"/>
          <w:sz w:val="22"/>
        </w:rPr>
        <w:t>Os veículos deverão passar por inspeções e manutenções periódicas.</w:t>
      </w:r>
    </w:p>
    <w:p w14:paraId="61F9D393" w14:textId="3B5CE7D4" w:rsidR="006B5F0A" w:rsidRPr="0033195D" w:rsidRDefault="006B5F0A" w:rsidP="00B474D5">
      <w:pPr>
        <w:pStyle w:val="PargrafodaLista"/>
        <w:numPr>
          <w:ilvl w:val="0"/>
          <w:numId w:val="97"/>
        </w:numPr>
        <w:spacing w:after="0" w:line="300" w:lineRule="auto"/>
        <w:jc w:val="both"/>
        <w:rPr>
          <w:rFonts w:asciiTheme="minorHAnsi" w:hAnsiTheme="minorHAnsi" w:cstheme="minorHAnsi"/>
          <w:sz w:val="22"/>
        </w:rPr>
      </w:pPr>
      <w:r w:rsidRPr="0033195D">
        <w:rPr>
          <w:rFonts w:asciiTheme="minorHAnsi" w:hAnsiTheme="minorHAnsi" w:cstheme="minorHAnsi"/>
          <w:sz w:val="22"/>
        </w:rPr>
        <w:t>Todos os veículos deverão passar por inspeção antes de acessar a área operacional para verificação de regularidade.</w:t>
      </w:r>
    </w:p>
    <w:p w14:paraId="38D7C705" w14:textId="5BED6480" w:rsidR="006B5F0A" w:rsidRPr="00201311" w:rsidRDefault="006B5F0A" w:rsidP="00B474D5">
      <w:pPr>
        <w:pStyle w:val="PargrafodaLista"/>
        <w:numPr>
          <w:ilvl w:val="0"/>
          <w:numId w:val="97"/>
        </w:numPr>
        <w:spacing w:after="0" w:line="300" w:lineRule="auto"/>
        <w:jc w:val="both"/>
        <w:rPr>
          <w:rFonts w:asciiTheme="minorHAnsi" w:hAnsiTheme="minorHAnsi" w:cstheme="minorHAnsi"/>
          <w:b/>
          <w:sz w:val="22"/>
          <w:u w:val="single"/>
        </w:rPr>
      </w:pPr>
      <w:r w:rsidRPr="00201311">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14:paraId="462F443B" w14:textId="77777777" w:rsidR="006B5F0A" w:rsidRPr="00201311" w:rsidRDefault="006B5F0A" w:rsidP="006B5F0A">
      <w:pPr>
        <w:pStyle w:val="PargrafodaLista"/>
        <w:rPr>
          <w:rFonts w:asciiTheme="minorHAnsi" w:hAnsiTheme="minorHAnsi" w:cstheme="minorHAnsi"/>
          <w:b/>
          <w:sz w:val="22"/>
          <w:u w:val="single"/>
        </w:rPr>
      </w:pPr>
    </w:p>
    <w:p w14:paraId="4E8CF79E" w14:textId="77777777" w:rsidR="006B5F0A" w:rsidRPr="00201311" w:rsidRDefault="006B5F0A"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OPERAÇÃO DE EQUIPAMENTOS MÓVEIS</w:t>
      </w:r>
    </w:p>
    <w:p w14:paraId="654D7277" w14:textId="645217C8" w:rsidR="006B5F0A" w:rsidRPr="00201311" w:rsidRDefault="006B5F0A"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 Código de Trânsito Brasileiro - CTB.</w:t>
      </w:r>
    </w:p>
    <w:p w14:paraId="074C08EA" w14:textId="77777777" w:rsidR="006B5F0A" w:rsidRPr="00201311" w:rsidRDefault="006B5F0A" w:rsidP="006B5F0A">
      <w:pPr>
        <w:pStyle w:val="PargrafodaLista"/>
        <w:spacing w:after="0" w:line="300" w:lineRule="auto"/>
        <w:ind w:left="360"/>
        <w:jc w:val="both"/>
        <w:rPr>
          <w:rFonts w:asciiTheme="minorHAnsi" w:hAnsiTheme="minorHAnsi" w:cstheme="minorHAnsi"/>
          <w:sz w:val="22"/>
        </w:rPr>
      </w:pPr>
    </w:p>
    <w:p w14:paraId="506D3DA7" w14:textId="6D47FF2B"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2BEA23D4" w14:textId="60E94872"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Apresentar cópia da Habilitação de todos os operadores de equipamentos móveis. </w:t>
      </w:r>
    </w:p>
    <w:p w14:paraId="1B12C74F" w14:textId="7CD1B866"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lastRenderedPageBreak/>
        <w:t>Os exames médicos deverão ser realizados conforme PCMSO da empresa e exposição ocupacional dos empregados.</w:t>
      </w:r>
    </w:p>
    <w:p w14:paraId="642B9A74" w14:textId="510AD8D2"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t>Os equipamentos deverão passar por inspeções e manutenções periódicas.</w:t>
      </w:r>
    </w:p>
    <w:p w14:paraId="42BF87EB" w14:textId="04A92510"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t>Os condutores deverão portar o crachá de identificação de operador.</w:t>
      </w:r>
    </w:p>
    <w:p w14:paraId="405803F9" w14:textId="28DD854D"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t>Todos os equipamentos deverão passar por inspeção antes de acessar a área operacional para verificação de regularidade.</w:t>
      </w:r>
    </w:p>
    <w:p w14:paraId="464E41AE" w14:textId="70EB2ED6" w:rsidR="006B5F0A" w:rsidRPr="0033195D" w:rsidRDefault="006B5F0A" w:rsidP="00B474D5">
      <w:pPr>
        <w:pStyle w:val="PargrafodaLista"/>
        <w:numPr>
          <w:ilvl w:val="0"/>
          <w:numId w:val="105"/>
        </w:numPr>
        <w:spacing w:after="0" w:line="300" w:lineRule="auto"/>
        <w:jc w:val="both"/>
        <w:rPr>
          <w:rFonts w:asciiTheme="minorHAnsi" w:hAnsiTheme="minorHAnsi" w:cstheme="minorHAnsi"/>
          <w:sz w:val="22"/>
        </w:rPr>
      </w:pPr>
      <w:r w:rsidRPr="0033195D">
        <w:rPr>
          <w:rFonts w:asciiTheme="minorHAnsi" w:hAnsiTheme="minorHAnsi" w:cstheme="minorHAnsi"/>
          <w:sz w:val="22"/>
        </w:rPr>
        <w:t>Nos canteiros de obras - deverá ser instalada sinalização de trânsito no entorno da obra a fim de orientar os motoristas sobre as condições das vias e regulamentar a velocidade permitida para a via.</w:t>
      </w:r>
    </w:p>
    <w:p w14:paraId="3D3570A5" w14:textId="170793D5" w:rsidR="006B5F0A" w:rsidRPr="00201311" w:rsidRDefault="006B5F0A" w:rsidP="00B474D5">
      <w:pPr>
        <w:pStyle w:val="PargrafodaLista"/>
        <w:numPr>
          <w:ilvl w:val="0"/>
          <w:numId w:val="105"/>
        </w:numPr>
        <w:spacing w:after="0" w:line="300" w:lineRule="auto"/>
        <w:jc w:val="both"/>
        <w:rPr>
          <w:rFonts w:asciiTheme="minorHAnsi" w:hAnsiTheme="minorHAnsi" w:cstheme="minorHAnsi"/>
          <w:b/>
          <w:sz w:val="22"/>
          <w:u w:val="single"/>
        </w:rPr>
      </w:pPr>
      <w:r w:rsidRPr="00201311">
        <w:rPr>
          <w:rFonts w:asciiTheme="minorHAnsi" w:hAnsiTheme="minorHAnsi" w:cstheme="minorHAnsi"/>
          <w:sz w:val="22"/>
        </w:rPr>
        <w:t>Elaborar procedimento específico para operação dos equipamentos e treinar os operadores no mesmo</w:t>
      </w:r>
      <w:r w:rsidR="0033195D">
        <w:rPr>
          <w:rFonts w:asciiTheme="minorHAnsi" w:hAnsiTheme="minorHAnsi" w:cstheme="minorHAnsi"/>
          <w:sz w:val="22"/>
        </w:rPr>
        <w:t>.</w:t>
      </w:r>
    </w:p>
    <w:p w14:paraId="7A1604B3" w14:textId="77777777" w:rsidR="003936C0" w:rsidRPr="00201311" w:rsidRDefault="003936C0" w:rsidP="003936C0">
      <w:pPr>
        <w:pStyle w:val="PargrafodaLista"/>
        <w:rPr>
          <w:rFonts w:asciiTheme="minorHAnsi" w:hAnsiTheme="minorHAnsi" w:cstheme="minorHAnsi"/>
          <w:b/>
          <w:sz w:val="22"/>
          <w:u w:val="single"/>
        </w:rPr>
      </w:pPr>
    </w:p>
    <w:p w14:paraId="066C93F1" w14:textId="4B73BEA4" w:rsidR="003936C0" w:rsidRPr="00201311" w:rsidRDefault="003936C0" w:rsidP="003936C0">
      <w:pPr>
        <w:spacing w:after="0" w:line="300" w:lineRule="auto"/>
        <w:jc w:val="both"/>
        <w:rPr>
          <w:rFonts w:asciiTheme="minorHAnsi" w:hAnsiTheme="minorHAnsi" w:cstheme="minorHAnsi"/>
          <w:b/>
          <w:sz w:val="22"/>
        </w:rPr>
      </w:pPr>
      <w:r w:rsidRPr="00201311">
        <w:rPr>
          <w:rFonts w:asciiTheme="minorHAnsi" w:hAnsiTheme="minorHAnsi" w:cstheme="minorHAnsi"/>
          <w:b/>
          <w:sz w:val="22"/>
        </w:rPr>
        <w:t>MANUSEIO DE CARGAS SUSPENSAS / ELEVADAS (PONTE ROLANTE, GUINDASTE, MUNCK, ETC.)</w:t>
      </w:r>
    </w:p>
    <w:p w14:paraId="406F12C0" w14:textId="77777777" w:rsidR="003936C0" w:rsidRPr="00201311" w:rsidRDefault="003936C0"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2DF3852A" w14:textId="77777777" w:rsidR="003936C0" w:rsidRPr="00201311" w:rsidRDefault="003936C0" w:rsidP="003936C0">
      <w:pPr>
        <w:pStyle w:val="PargrafodaLista"/>
        <w:spacing w:after="0" w:line="300" w:lineRule="auto"/>
        <w:jc w:val="both"/>
        <w:rPr>
          <w:rFonts w:asciiTheme="minorHAnsi" w:hAnsiTheme="minorHAnsi" w:cstheme="minorHAnsi"/>
          <w:sz w:val="22"/>
        </w:rPr>
      </w:pPr>
    </w:p>
    <w:p w14:paraId="24C0A143" w14:textId="10F0AB20"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23DC5A63" w14:textId="457B2A5A"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Apresentar certificado que comprove a qualificação profissional para a operação de </w:t>
      </w:r>
      <w:proofErr w:type="spellStart"/>
      <w:r w:rsidRPr="0033195D">
        <w:rPr>
          <w:rFonts w:asciiTheme="minorHAnsi" w:hAnsiTheme="minorHAnsi" w:cstheme="minorHAnsi"/>
          <w:sz w:val="22"/>
        </w:rPr>
        <w:t>quipamentos</w:t>
      </w:r>
      <w:proofErr w:type="spellEnd"/>
      <w:r w:rsidRPr="0033195D">
        <w:rPr>
          <w:rFonts w:asciiTheme="minorHAnsi" w:hAnsiTheme="minorHAnsi" w:cstheme="minorHAnsi"/>
          <w:sz w:val="22"/>
        </w:rPr>
        <w:t xml:space="preserve"> de guindar.</w:t>
      </w:r>
    </w:p>
    <w:p w14:paraId="4FD5F75A" w14:textId="374A2557"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Equipamentos e acessórios devem ser adequados ao serviço proposto e estar em perfeito estado de conservação e funcionamento, pr</w:t>
      </w:r>
      <w:r w:rsidR="0033195D" w:rsidRPr="0033195D">
        <w:rPr>
          <w:rFonts w:asciiTheme="minorHAnsi" w:hAnsiTheme="minorHAnsi" w:cstheme="minorHAnsi"/>
          <w:sz w:val="22"/>
        </w:rPr>
        <w:t xml:space="preserve">eencher </w:t>
      </w:r>
      <w:proofErr w:type="spellStart"/>
      <w:r w:rsidR="0033195D" w:rsidRPr="0033195D">
        <w:rPr>
          <w:rFonts w:asciiTheme="minorHAnsi" w:hAnsiTheme="minorHAnsi" w:cstheme="minorHAnsi"/>
          <w:sz w:val="22"/>
        </w:rPr>
        <w:t>check</w:t>
      </w:r>
      <w:proofErr w:type="spellEnd"/>
      <w:r w:rsidR="0033195D" w:rsidRPr="0033195D">
        <w:rPr>
          <w:rFonts w:asciiTheme="minorHAnsi" w:hAnsiTheme="minorHAnsi" w:cstheme="minorHAnsi"/>
          <w:sz w:val="22"/>
        </w:rPr>
        <w:t xml:space="preserve"> </w:t>
      </w:r>
      <w:proofErr w:type="spellStart"/>
      <w:r w:rsidR="0033195D" w:rsidRPr="0033195D">
        <w:rPr>
          <w:rFonts w:asciiTheme="minorHAnsi" w:hAnsiTheme="minorHAnsi" w:cstheme="minorHAnsi"/>
          <w:sz w:val="22"/>
        </w:rPr>
        <w:t>list</w:t>
      </w:r>
      <w:proofErr w:type="spellEnd"/>
      <w:r w:rsidR="0033195D" w:rsidRPr="0033195D">
        <w:rPr>
          <w:rFonts w:asciiTheme="minorHAnsi" w:hAnsiTheme="minorHAnsi" w:cstheme="minorHAnsi"/>
          <w:sz w:val="22"/>
        </w:rPr>
        <w:t xml:space="preserve"> diariamente.</w:t>
      </w:r>
    </w:p>
    <w:p w14:paraId="66D00CAD" w14:textId="0C158488"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Fazer dimensionamento dos equipamentos e recursos de acordo com as cargas.</w:t>
      </w:r>
    </w:p>
    <w:p w14:paraId="69DD422E" w14:textId="7E049F1F"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Elaborar procedimento específico para operação de manuseio de carga suspensas e treinar os operadores no mesmo.</w:t>
      </w:r>
    </w:p>
    <w:p w14:paraId="586D40A0" w14:textId="172670A4"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Deverá ser elaborado inventário dos equipamentos de guindar e dos acessórios, além de plano de manutenção preventiva dos equipamentos.</w:t>
      </w:r>
    </w:p>
    <w:p w14:paraId="2333F392" w14:textId="0E3C93BB" w:rsidR="003936C0" w:rsidRPr="0033195D" w:rsidRDefault="003936C0" w:rsidP="00B474D5">
      <w:pPr>
        <w:pStyle w:val="PargrafodaLista"/>
        <w:numPr>
          <w:ilvl w:val="0"/>
          <w:numId w:val="98"/>
        </w:numPr>
        <w:spacing w:after="0" w:line="300" w:lineRule="auto"/>
        <w:jc w:val="both"/>
        <w:rPr>
          <w:rFonts w:asciiTheme="minorHAnsi" w:hAnsiTheme="minorHAnsi" w:cstheme="minorHAnsi"/>
          <w:sz w:val="22"/>
        </w:rPr>
      </w:pPr>
      <w:r w:rsidRPr="0033195D">
        <w:rPr>
          <w:rFonts w:asciiTheme="minorHAnsi" w:hAnsiTheme="minorHAnsi" w:cstheme="minorHAnsi"/>
          <w:sz w:val="22"/>
        </w:rPr>
        <w:t>Os equipamentos de guindar e acessórios deverão passar por inspeções e manutenções periódicas.</w:t>
      </w:r>
    </w:p>
    <w:p w14:paraId="2FD784FF" w14:textId="5CE5013C" w:rsidR="003936C0" w:rsidRPr="00201311" w:rsidRDefault="003936C0" w:rsidP="00B474D5">
      <w:pPr>
        <w:pStyle w:val="PargrafodaLista"/>
        <w:numPr>
          <w:ilvl w:val="0"/>
          <w:numId w:val="98"/>
        </w:numPr>
        <w:spacing w:after="0" w:line="300" w:lineRule="auto"/>
        <w:jc w:val="both"/>
        <w:rPr>
          <w:rFonts w:asciiTheme="minorHAnsi" w:hAnsiTheme="minorHAnsi" w:cstheme="minorHAnsi"/>
          <w:b/>
          <w:sz w:val="22"/>
          <w:u w:val="single"/>
        </w:rPr>
      </w:pPr>
      <w:r w:rsidRPr="00201311">
        <w:rPr>
          <w:rFonts w:asciiTheme="minorHAnsi" w:hAnsiTheme="minorHAnsi" w:cstheme="minorHAnsi"/>
          <w:sz w:val="22"/>
        </w:rPr>
        <w:t xml:space="preserve">Deverá ser elaborado plano de </w:t>
      </w:r>
      <w:proofErr w:type="spellStart"/>
      <w:r w:rsidRPr="00201311">
        <w:rPr>
          <w:rFonts w:asciiTheme="minorHAnsi" w:hAnsiTheme="minorHAnsi" w:cstheme="minorHAnsi"/>
          <w:sz w:val="22"/>
        </w:rPr>
        <w:t>rigging</w:t>
      </w:r>
      <w:proofErr w:type="spellEnd"/>
      <w:r w:rsidRPr="00201311">
        <w:rPr>
          <w:rFonts w:asciiTheme="minorHAnsi" w:hAnsiTheme="minorHAnsi" w:cstheme="minorHAnsi"/>
          <w:sz w:val="22"/>
        </w:rPr>
        <w:t xml:space="preserve"> para </w:t>
      </w:r>
      <w:proofErr w:type="spellStart"/>
      <w:r w:rsidRPr="00201311">
        <w:rPr>
          <w:rFonts w:asciiTheme="minorHAnsi" w:hAnsiTheme="minorHAnsi" w:cstheme="minorHAnsi"/>
          <w:sz w:val="22"/>
        </w:rPr>
        <w:t>içamento</w:t>
      </w:r>
      <w:proofErr w:type="spellEnd"/>
      <w:r w:rsidRPr="00201311">
        <w:rPr>
          <w:rFonts w:asciiTheme="minorHAnsi" w:hAnsiTheme="minorHAnsi" w:cstheme="minorHAnsi"/>
          <w:sz w:val="22"/>
        </w:rPr>
        <w:t xml:space="preserve"> de cargas a partir de 10 toneladas e/ou carga negativa e para os demais apresentar plano de </w:t>
      </w:r>
      <w:proofErr w:type="spellStart"/>
      <w:r w:rsidRPr="00201311">
        <w:rPr>
          <w:rFonts w:asciiTheme="minorHAnsi" w:hAnsiTheme="minorHAnsi" w:cstheme="minorHAnsi"/>
          <w:sz w:val="22"/>
        </w:rPr>
        <w:t>içamento</w:t>
      </w:r>
      <w:proofErr w:type="spellEnd"/>
      <w:r w:rsidRPr="00201311">
        <w:rPr>
          <w:rFonts w:asciiTheme="minorHAnsi" w:hAnsiTheme="minorHAnsi" w:cstheme="minorHAnsi"/>
          <w:sz w:val="22"/>
        </w:rPr>
        <w:t xml:space="preserve"> de carga.</w:t>
      </w:r>
    </w:p>
    <w:p w14:paraId="5ACEC589" w14:textId="77777777" w:rsidR="003936C0" w:rsidRPr="00201311" w:rsidRDefault="003936C0" w:rsidP="003936C0">
      <w:pPr>
        <w:pStyle w:val="PargrafodaLista"/>
        <w:rPr>
          <w:rFonts w:asciiTheme="minorHAnsi" w:hAnsiTheme="minorHAnsi" w:cstheme="minorHAnsi"/>
          <w:b/>
          <w:sz w:val="22"/>
          <w:u w:val="single"/>
        </w:rPr>
      </w:pPr>
    </w:p>
    <w:p w14:paraId="213989A3" w14:textId="77777777" w:rsidR="003936C0" w:rsidRPr="00201311" w:rsidRDefault="003936C0"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EXPOSIÇÃO A PARTES MÓVEIS / ROTATIVAS (BETONEIRAS, SERRAS CIRCULARES, SERRAS ELÉTRICAS, ETC.)</w:t>
      </w:r>
    </w:p>
    <w:p w14:paraId="509C12FD" w14:textId="77777777" w:rsidR="003936C0" w:rsidRPr="00201311" w:rsidRDefault="003936C0"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39F9416E" w14:textId="77777777" w:rsidR="003936C0" w:rsidRPr="00201311" w:rsidRDefault="003936C0" w:rsidP="003936C0">
      <w:pPr>
        <w:pStyle w:val="PargrafodaLista"/>
        <w:spacing w:after="0" w:line="300" w:lineRule="auto"/>
        <w:ind w:left="360"/>
        <w:jc w:val="both"/>
        <w:rPr>
          <w:rFonts w:asciiTheme="minorHAnsi" w:hAnsiTheme="minorHAnsi" w:cstheme="minorHAnsi"/>
          <w:sz w:val="22"/>
        </w:rPr>
      </w:pPr>
    </w:p>
    <w:p w14:paraId="0C523AA5" w14:textId="2CDE62B1" w:rsidR="003936C0" w:rsidRPr="0033195D" w:rsidRDefault="003936C0" w:rsidP="00B474D5">
      <w:pPr>
        <w:pStyle w:val="PargrafodaLista"/>
        <w:numPr>
          <w:ilvl w:val="0"/>
          <w:numId w:val="106"/>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15D27E1D" w14:textId="3F653243" w:rsidR="003936C0" w:rsidRPr="0033195D" w:rsidRDefault="003936C0" w:rsidP="00B474D5">
      <w:pPr>
        <w:pStyle w:val="PargrafodaLista"/>
        <w:numPr>
          <w:ilvl w:val="0"/>
          <w:numId w:val="106"/>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Equipamentos aterrados e com partes </w:t>
      </w:r>
      <w:proofErr w:type="gramStart"/>
      <w:r w:rsidRPr="0033195D">
        <w:rPr>
          <w:rFonts w:asciiTheme="minorHAnsi" w:hAnsiTheme="minorHAnsi" w:cstheme="minorHAnsi"/>
          <w:sz w:val="22"/>
        </w:rPr>
        <w:t>móveis protegidas</w:t>
      </w:r>
      <w:proofErr w:type="gramEnd"/>
      <w:r w:rsidRPr="0033195D">
        <w:rPr>
          <w:rFonts w:asciiTheme="minorHAnsi" w:hAnsiTheme="minorHAnsi" w:cstheme="minorHAnsi"/>
          <w:sz w:val="22"/>
        </w:rPr>
        <w:t xml:space="preserve"> corretamente.</w:t>
      </w:r>
    </w:p>
    <w:p w14:paraId="71A3F4F5" w14:textId="5C6B8A7C" w:rsidR="003936C0" w:rsidRPr="0033195D" w:rsidRDefault="003936C0" w:rsidP="00B474D5">
      <w:pPr>
        <w:pStyle w:val="PargrafodaLista"/>
        <w:numPr>
          <w:ilvl w:val="0"/>
          <w:numId w:val="106"/>
        </w:numPr>
        <w:spacing w:after="0" w:line="300" w:lineRule="auto"/>
        <w:jc w:val="both"/>
        <w:rPr>
          <w:rFonts w:asciiTheme="minorHAnsi" w:hAnsiTheme="minorHAnsi" w:cstheme="minorHAnsi"/>
          <w:sz w:val="22"/>
        </w:rPr>
      </w:pPr>
      <w:r w:rsidRPr="0033195D">
        <w:rPr>
          <w:rFonts w:asciiTheme="minorHAnsi" w:hAnsiTheme="minorHAnsi" w:cstheme="minorHAnsi"/>
          <w:sz w:val="22"/>
        </w:rPr>
        <w:lastRenderedPageBreak/>
        <w:t>Realizar bloqueios de fonte de energia conforme NR-12.</w:t>
      </w:r>
    </w:p>
    <w:p w14:paraId="50A034AE" w14:textId="01815A5A" w:rsidR="003936C0" w:rsidRPr="00201311" w:rsidRDefault="003936C0" w:rsidP="00B474D5">
      <w:pPr>
        <w:pStyle w:val="PargrafodaLista"/>
        <w:numPr>
          <w:ilvl w:val="0"/>
          <w:numId w:val="106"/>
        </w:numPr>
        <w:spacing w:after="0" w:line="300" w:lineRule="auto"/>
        <w:jc w:val="both"/>
        <w:rPr>
          <w:rFonts w:asciiTheme="minorHAnsi" w:hAnsiTheme="minorHAnsi" w:cstheme="minorHAnsi"/>
          <w:b/>
          <w:sz w:val="22"/>
          <w:u w:val="single"/>
        </w:rPr>
      </w:pPr>
      <w:r w:rsidRPr="00201311">
        <w:rPr>
          <w:rFonts w:asciiTheme="minorHAnsi" w:hAnsiTheme="minorHAnsi" w:cstheme="minorHAnsi"/>
          <w:sz w:val="22"/>
        </w:rPr>
        <w:t>Manter relação atualizada com nomes de todos os colaboradores que estarão autorizados a realizar a operação dos equipamentos e manter uma cópia do documento na frente de serviço.</w:t>
      </w:r>
    </w:p>
    <w:p w14:paraId="2AA184B2" w14:textId="1D414196" w:rsidR="003936C0" w:rsidRDefault="003936C0" w:rsidP="003936C0">
      <w:pPr>
        <w:pStyle w:val="PargrafodaLista"/>
        <w:rPr>
          <w:rFonts w:asciiTheme="minorHAnsi" w:hAnsiTheme="minorHAnsi" w:cstheme="minorHAnsi"/>
          <w:b/>
          <w:sz w:val="22"/>
          <w:u w:val="single"/>
        </w:rPr>
      </w:pPr>
    </w:p>
    <w:p w14:paraId="033AF710" w14:textId="77777777" w:rsidR="003936C0" w:rsidRPr="00201311" w:rsidRDefault="003936C0"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TRABALHO PRÓXIMO A VALAS, TALUDES OU PILHAS</w:t>
      </w:r>
    </w:p>
    <w:p w14:paraId="0BA3226E" w14:textId="77777777" w:rsidR="003936C0" w:rsidRPr="00201311" w:rsidRDefault="003936C0"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3DBE0266" w14:textId="77777777" w:rsidR="003936C0" w:rsidRPr="00201311" w:rsidRDefault="003936C0" w:rsidP="003936C0">
      <w:pPr>
        <w:pStyle w:val="PargrafodaLista"/>
        <w:spacing w:after="0" w:line="300" w:lineRule="auto"/>
        <w:jc w:val="both"/>
        <w:rPr>
          <w:rFonts w:asciiTheme="minorHAnsi" w:hAnsiTheme="minorHAnsi" w:cstheme="minorHAnsi"/>
          <w:sz w:val="22"/>
        </w:rPr>
      </w:pPr>
    </w:p>
    <w:p w14:paraId="385AE6C3" w14:textId="0C020CF4" w:rsidR="003936C0" w:rsidRPr="0033195D" w:rsidRDefault="003936C0" w:rsidP="00B474D5">
      <w:pPr>
        <w:pStyle w:val="PargrafodaLista"/>
        <w:numPr>
          <w:ilvl w:val="0"/>
          <w:numId w:val="9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71D55BF9" w14:textId="41ECF8E1" w:rsidR="003936C0" w:rsidRPr="0033195D" w:rsidRDefault="003936C0" w:rsidP="00B474D5">
      <w:pPr>
        <w:pStyle w:val="PargrafodaLista"/>
        <w:numPr>
          <w:ilvl w:val="0"/>
          <w:numId w:val="99"/>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3C9C382E" w14:textId="77777777" w:rsidR="003936C0" w:rsidRPr="00201311" w:rsidRDefault="003936C0" w:rsidP="00B474D5">
      <w:pPr>
        <w:pStyle w:val="PargrafodaLista"/>
        <w:numPr>
          <w:ilvl w:val="0"/>
          <w:numId w:val="99"/>
        </w:numPr>
        <w:spacing w:after="0" w:line="300" w:lineRule="auto"/>
        <w:jc w:val="both"/>
        <w:rPr>
          <w:rFonts w:asciiTheme="minorHAnsi" w:hAnsiTheme="minorHAnsi" w:cstheme="minorHAnsi"/>
          <w:sz w:val="22"/>
        </w:rPr>
      </w:pPr>
      <w:r w:rsidRPr="00201311">
        <w:rPr>
          <w:rFonts w:asciiTheme="minorHAnsi" w:hAnsiTheme="minorHAnsi" w:cstheme="minorHAnsi"/>
          <w:sz w:val="22"/>
        </w:rPr>
        <w:t>Deve ser realizada a avaliação de estabilidade do material antes de realizar atividades próximos a taludes.</w:t>
      </w:r>
    </w:p>
    <w:p w14:paraId="2101DF81" w14:textId="0AE280AA" w:rsidR="003936C0" w:rsidRPr="0033195D" w:rsidRDefault="003936C0" w:rsidP="00B474D5">
      <w:pPr>
        <w:pStyle w:val="PargrafodaLista"/>
        <w:numPr>
          <w:ilvl w:val="0"/>
          <w:numId w:val="99"/>
        </w:numPr>
        <w:spacing w:after="0" w:line="300" w:lineRule="auto"/>
        <w:jc w:val="both"/>
        <w:rPr>
          <w:rFonts w:asciiTheme="minorHAnsi" w:hAnsiTheme="minorHAnsi" w:cstheme="minorHAnsi"/>
          <w:sz w:val="22"/>
        </w:rPr>
      </w:pPr>
      <w:r w:rsidRPr="0033195D">
        <w:rPr>
          <w:rFonts w:asciiTheme="minorHAnsi" w:hAnsiTheme="minorHAnsi" w:cstheme="minorHAnsi"/>
          <w:sz w:val="22"/>
        </w:rPr>
        <w:t>Adoção de escoramento - Seguir as recomendações da RTP 03/ NR18 - escavações, fundações e desmonte de rochas.</w:t>
      </w:r>
    </w:p>
    <w:p w14:paraId="61AB4245" w14:textId="02927008" w:rsidR="003936C0" w:rsidRPr="0033195D" w:rsidRDefault="003936C0" w:rsidP="00B474D5">
      <w:pPr>
        <w:pStyle w:val="PargrafodaLista"/>
        <w:numPr>
          <w:ilvl w:val="0"/>
          <w:numId w:val="99"/>
        </w:numPr>
        <w:spacing w:after="0" w:line="300" w:lineRule="auto"/>
        <w:jc w:val="both"/>
        <w:rPr>
          <w:rFonts w:asciiTheme="minorHAnsi" w:hAnsiTheme="minorHAnsi" w:cstheme="minorHAnsi"/>
          <w:sz w:val="22"/>
        </w:rPr>
      </w:pPr>
      <w:r w:rsidRPr="0033195D">
        <w:rPr>
          <w:rFonts w:asciiTheme="minorHAnsi" w:hAnsiTheme="minorHAnsi" w:cstheme="minorHAnsi"/>
          <w:sz w:val="22"/>
        </w:rPr>
        <w:t>Adoção de proteção contra quedas de pessoas / materiais.</w:t>
      </w:r>
    </w:p>
    <w:p w14:paraId="3FEF72F1" w14:textId="218F65B9" w:rsidR="003936C0" w:rsidRPr="0033195D" w:rsidRDefault="003936C0" w:rsidP="00B474D5">
      <w:pPr>
        <w:pStyle w:val="PargrafodaLista"/>
        <w:numPr>
          <w:ilvl w:val="0"/>
          <w:numId w:val="99"/>
        </w:numPr>
        <w:spacing w:after="0" w:line="300" w:lineRule="auto"/>
        <w:jc w:val="both"/>
        <w:rPr>
          <w:rFonts w:asciiTheme="minorHAnsi" w:hAnsiTheme="minorHAnsi" w:cstheme="minorHAnsi"/>
          <w:sz w:val="22"/>
        </w:rPr>
      </w:pPr>
      <w:r w:rsidRPr="0033195D">
        <w:rPr>
          <w:rFonts w:asciiTheme="minorHAnsi" w:hAnsiTheme="minorHAnsi" w:cstheme="minorHAnsi"/>
          <w:sz w:val="22"/>
        </w:rPr>
        <w:t>Deverá ser instalado sistema de guarda-corpo fixo no perímetro das valas ou taludes.</w:t>
      </w:r>
    </w:p>
    <w:p w14:paraId="627F70BA" w14:textId="5AFD0BE5" w:rsidR="003936C0" w:rsidRPr="0033195D" w:rsidRDefault="003936C0" w:rsidP="00B474D5">
      <w:pPr>
        <w:pStyle w:val="PargrafodaLista"/>
        <w:numPr>
          <w:ilvl w:val="0"/>
          <w:numId w:val="9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Para acesso das valas ou taludes deverá ser utilizada escada de acesso. </w:t>
      </w:r>
    </w:p>
    <w:p w14:paraId="2385F24E" w14:textId="69F7F7B9" w:rsidR="003936C0" w:rsidRPr="0033195D" w:rsidRDefault="003936C0" w:rsidP="00B474D5">
      <w:pPr>
        <w:pStyle w:val="PargrafodaLista"/>
        <w:numPr>
          <w:ilvl w:val="0"/>
          <w:numId w:val="99"/>
        </w:numPr>
        <w:spacing w:after="0" w:line="300" w:lineRule="auto"/>
        <w:jc w:val="both"/>
        <w:rPr>
          <w:rFonts w:asciiTheme="minorHAnsi" w:hAnsiTheme="minorHAnsi" w:cstheme="minorHAnsi"/>
          <w:b/>
          <w:sz w:val="22"/>
          <w:u w:val="single"/>
        </w:rPr>
      </w:pPr>
      <w:r w:rsidRPr="00201311">
        <w:rPr>
          <w:rFonts w:asciiTheme="minorHAnsi" w:hAnsiTheme="minorHAnsi" w:cstheme="minorHAnsi"/>
          <w:sz w:val="22"/>
        </w:rPr>
        <w:t>Elaboração de procedimento específico para atividades nessas circunstâncias e treinamentos dos empregados no mesmo.</w:t>
      </w:r>
    </w:p>
    <w:p w14:paraId="61E51126" w14:textId="79434CE5" w:rsidR="003936C0" w:rsidRPr="00201311" w:rsidRDefault="003936C0"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ATIVIDADES E OPERAÇÕES PERIGOSAS (PERICULOSIDADE) ENVOLVENDO EXPOSIÇÃO A: LÍQUIDOS OU GASES INFLAMÁVEIS E/OU COMBUSTÍVEL (ÓLEO DÍESEL, GASOLINA, ETC.)</w:t>
      </w:r>
    </w:p>
    <w:p w14:paraId="14A2BE11" w14:textId="77777777" w:rsidR="004261F8" w:rsidRPr="00201311" w:rsidRDefault="003936C0"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w:t>
      </w:r>
      <w:r w:rsidR="004261F8" w:rsidRPr="00201311">
        <w:rPr>
          <w:rFonts w:asciiTheme="minorHAnsi" w:hAnsiTheme="minorHAnsi" w:cstheme="minorHAnsi"/>
          <w:sz w:val="22"/>
        </w:rPr>
        <w:t>nternas</w:t>
      </w:r>
      <w:proofErr w:type="gramEnd"/>
      <w:r w:rsidR="004261F8" w:rsidRPr="00201311">
        <w:rPr>
          <w:rFonts w:asciiTheme="minorHAnsi" w:hAnsiTheme="minorHAnsi" w:cstheme="minorHAnsi"/>
          <w:sz w:val="22"/>
        </w:rPr>
        <w:t xml:space="preserve"> EMAP/Porto do Itaqui.</w:t>
      </w:r>
    </w:p>
    <w:p w14:paraId="524184DE" w14:textId="77777777" w:rsidR="004261F8" w:rsidRPr="00201311" w:rsidRDefault="004261F8" w:rsidP="004261F8">
      <w:pPr>
        <w:spacing w:after="0" w:line="300" w:lineRule="auto"/>
        <w:jc w:val="both"/>
        <w:rPr>
          <w:rFonts w:asciiTheme="minorHAnsi" w:hAnsiTheme="minorHAnsi" w:cstheme="minorHAnsi"/>
          <w:sz w:val="22"/>
        </w:rPr>
      </w:pPr>
    </w:p>
    <w:p w14:paraId="5430BD4C" w14:textId="6CE61560"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3ECBE2B4" w14:textId="4E5B46B9"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32A05DFF" w14:textId="20A4D731"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Proibição de uso de dispositivos que emitam chamas em área próxima a manuseio e armazenagem de produtos inflamáveis;</w:t>
      </w:r>
    </w:p>
    <w:p w14:paraId="34D0DD9F" w14:textId="34499470"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Estocagem em locais ventilados, isolados e sinalizados, conforme a NBR 17505-2:2006.</w:t>
      </w:r>
    </w:p>
    <w:p w14:paraId="68547290" w14:textId="5DDED8DE"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Devera existir letreiro com dizeres ‘não fume’ e ‘inflamável’ no local de abastecimento / armazenamento e manuseio de produtos inflamáveis.</w:t>
      </w:r>
    </w:p>
    <w:p w14:paraId="0D53100D" w14:textId="7148303B"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Quando no abastecimento deverá ser executado o aterramento do caminhão e toda a área deverá ser isolada não permitindo o acesso de terceiros.</w:t>
      </w:r>
    </w:p>
    <w:p w14:paraId="57CFB4A4" w14:textId="77777777" w:rsidR="003936C0" w:rsidRPr="00201311" w:rsidRDefault="003936C0" w:rsidP="00B474D5">
      <w:pPr>
        <w:pStyle w:val="PargrafodaLista"/>
        <w:numPr>
          <w:ilvl w:val="0"/>
          <w:numId w:val="107"/>
        </w:numPr>
        <w:spacing w:after="0" w:line="300" w:lineRule="auto"/>
        <w:jc w:val="both"/>
        <w:rPr>
          <w:rFonts w:asciiTheme="minorHAnsi" w:hAnsiTheme="minorHAnsi" w:cstheme="minorHAnsi"/>
          <w:sz w:val="22"/>
        </w:rPr>
      </w:pPr>
      <w:r w:rsidRPr="00201311">
        <w:rPr>
          <w:rFonts w:asciiTheme="minorHAnsi" w:hAnsiTheme="minorHAnsi" w:cstheme="minorHAnsi"/>
          <w:sz w:val="22"/>
        </w:rPr>
        <w:t>A FISPQ do produto deverá estar no local e os colaboradores devem ter conhecimento dos procedimentos contidos na mesma.</w:t>
      </w:r>
    </w:p>
    <w:p w14:paraId="3D5128EA" w14:textId="3F319D53"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lastRenderedPageBreak/>
        <w:t>Manter relação atualizada de empregados que estão autorizados a realizar atividades com exposição a produtos químicos.</w:t>
      </w:r>
    </w:p>
    <w:p w14:paraId="63D4E432" w14:textId="643A2739" w:rsidR="003936C0" w:rsidRPr="0033195D" w:rsidRDefault="003936C0" w:rsidP="00B474D5">
      <w:pPr>
        <w:pStyle w:val="PargrafodaLista"/>
        <w:numPr>
          <w:ilvl w:val="0"/>
          <w:numId w:val="107"/>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A atividade de abastecimento de máquinas, equipamentos e veículos deverá ser </w:t>
      </w:r>
      <w:proofErr w:type="spellStart"/>
      <w:r w:rsidRPr="0033195D">
        <w:rPr>
          <w:rFonts w:asciiTheme="minorHAnsi" w:hAnsiTheme="minorHAnsi" w:cstheme="minorHAnsi"/>
          <w:sz w:val="22"/>
        </w:rPr>
        <w:t>procedimentada</w:t>
      </w:r>
      <w:proofErr w:type="spellEnd"/>
      <w:r w:rsidRPr="0033195D">
        <w:rPr>
          <w:rFonts w:asciiTheme="minorHAnsi" w:hAnsiTheme="minorHAnsi" w:cstheme="minorHAnsi"/>
          <w:sz w:val="22"/>
        </w:rPr>
        <w:t xml:space="preserve"> e os executantes dessa atividade devem ser treinados no respectivo procedimento.</w:t>
      </w:r>
    </w:p>
    <w:p w14:paraId="22A809A0" w14:textId="392537A7" w:rsidR="003936C0" w:rsidRPr="00201311" w:rsidRDefault="003936C0" w:rsidP="00B474D5">
      <w:pPr>
        <w:pStyle w:val="PargrafodaLista"/>
        <w:numPr>
          <w:ilvl w:val="0"/>
          <w:numId w:val="107"/>
        </w:numPr>
        <w:spacing w:after="0" w:line="300" w:lineRule="auto"/>
        <w:jc w:val="both"/>
        <w:rPr>
          <w:rFonts w:asciiTheme="minorHAnsi" w:hAnsiTheme="minorHAnsi" w:cstheme="minorHAnsi"/>
          <w:sz w:val="22"/>
        </w:rPr>
      </w:pPr>
      <w:r w:rsidRPr="00201311">
        <w:rPr>
          <w:rFonts w:asciiTheme="minorHAnsi" w:hAnsiTheme="minorHAnsi" w:cstheme="minorHAnsi"/>
          <w:sz w:val="22"/>
        </w:rPr>
        <w:t>É proibido o uso de GLP para atividades de solda e/ou corte.</w:t>
      </w:r>
    </w:p>
    <w:p w14:paraId="0B975F66" w14:textId="77777777" w:rsidR="003936C0" w:rsidRPr="00201311" w:rsidRDefault="003936C0" w:rsidP="003936C0">
      <w:pPr>
        <w:pStyle w:val="PargrafodaLista"/>
        <w:rPr>
          <w:rFonts w:asciiTheme="minorHAnsi" w:hAnsiTheme="minorHAnsi" w:cstheme="minorHAnsi"/>
          <w:sz w:val="22"/>
        </w:rPr>
      </w:pPr>
    </w:p>
    <w:p w14:paraId="5CA7E587" w14:textId="77777777" w:rsidR="003936C0" w:rsidRPr="00201311" w:rsidRDefault="003936C0"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RISCO DE ATAQUE DE ANIMAIS E INSETOS</w:t>
      </w:r>
    </w:p>
    <w:p w14:paraId="7D9D7748" w14:textId="77777777" w:rsidR="003936C0" w:rsidRPr="00201311" w:rsidRDefault="003936C0"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22B48924" w14:textId="77777777" w:rsidR="003936C0" w:rsidRPr="00201311" w:rsidRDefault="003936C0" w:rsidP="003936C0">
      <w:pPr>
        <w:pStyle w:val="PargrafodaLista"/>
        <w:spacing w:after="0" w:line="300" w:lineRule="auto"/>
        <w:jc w:val="both"/>
        <w:rPr>
          <w:rFonts w:asciiTheme="minorHAnsi" w:hAnsiTheme="minorHAnsi" w:cstheme="minorHAnsi"/>
          <w:sz w:val="22"/>
        </w:rPr>
      </w:pPr>
    </w:p>
    <w:p w14:paraId="06BCDE82" w14:textId="737F15D4" w:rsidR="003936C0"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52E67497" w14:textId="1E3C6582" w:rsidR="003936C0"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7B926A46" w14:textId="45285FC6"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w:t>
      </w:r>
      <w:r w:rsidR="002E6A07" w:rsidRPr="0033195D">
        <w:rPr>
          <w:rFonts w:asciiTheme="minorHAnsi" w:hAnsiTheme="minorHAnsi" w:cstheme="minorHAnsi"/>
          <w:sz w:val="22"/>
        </w:rPr>
        <w:t>unto com a segurança da EMAP.</w:t>
      </w:r>
    </w:p>
    <w:p w14:paraId="03C0F31D" w14:textId="4063A646"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Uso de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adequados (Ex.: Coturnos/perneiras par</w:t>
      </w:r>
      <w:r w:rsidR="002E6A07" w:rsidRPr="0033195D">
        <w:rPr>
          <w:rFonts w:asciiTheme="minorHAnsi" w:hAnsiTheme="minorHAnsi" w:cstheme="minorHAnsi"/>
          <w:sz w:val="22"/>
        </w:rPr>
        <w:t>a proteção das pernas, etc.).</w:t>
      </w:r>
    </w:p>
    <w:p w14:paraId="56CE9315" w14:textId="77495FD7"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Uso de</w:t>
      </w:r>
      <w:r w:rsidR="002E6A07" w:rsidRPr="0033195D">
        <w:rPr>
          <w:rFonts w:asciiTheme="minorHAnsi" w:hAnsiTheme="minorHAnsi" w:cstheme="minorHAnsi"/>
          <w:sz w:val="22"/>
        </w:rPr>
        <w:t xml:space="preserve"> repelentes pelos empregados.</w:t>
      </w:r>
    </w:p>
    <w:p w14:paraId="35E1A06D" w14:textId="51D24C95"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Todos os empregados deverão e</w:t>
      </w:r>
      <w:r w:rsidR="002E6A07" w:rsidRPr="0033195D">
        <w:rPr>
          <w:rFonts w:asciiTheme="minorHAnsi" w:hAnsiTheme="minorHAnsi" w:cstheme="minorHAnsi"/>
          <w:sz w:val="22"/>
        </w:rPr>
        <w:t>star com suas vacinas em dia.</w:t>
      </w:r>
    </w:p>
    <w:p w14:paraId="1237D67C" w14:textId="5C9B20E0"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A empresa deverá manter equipamentos e dispositivos de primeiros socorros, além de pessoas treinadas para o caso de emerg</w:t>
      </w:r>
      <w:r w:rsidR="002E6A07" w:rsidRPr="0033195D">
        <w:rPr>
          <w:rFonts w:asciiTheme="minorHAnsi" w:hAnsiTheme="minorHAnsi" w:cstheme="minorHAnsi"/>
          <w:sz w:val="22"/>
        </w:rPr>
        <w:t>ências durante as atividades.</w:t>
      </w:r>
    </w:p>
    <w:p w14:paraId="3DD876BE" w14:textId="46616BF4"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Deverá disponibilizar meios eficientes para comunicação, a fim de atender às exigê</w:t>
      </w:r>
      <w:r w:rsidR="002E6A07" w:rsidRPr="0033195D">
        <w:rPr>
          <w:rFonts w:asciiTheme="minorHAnsi" w:hAnsiTheme="minorHAnsi" w:cstheme="minorHAnsi"/>
          <w:sz w:val="22"/>
        </w:rPr>
        <w:t>ncias do plano de emergência.</w:t>
      </w:r>
    </w:p>
    <w:p w14:paraId="01D64614" w14:textId="5B4EA8CD"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Os colaboradores deverão ser orientados a não intervirem contra os animais peçonhentos encontrados nos locais das atividades, pois este é um</w:t>
      </w:r>
      <w:r w:rsidR="002E6A07" w:rsidRPr="0033195D">
        <w:rPr>
          <w:rFonts w:asciiTheme="minorHAnsi" w:hAnsiTheme="minorHAnsi" w:cstheme="minorHAnsi"/>
          <w:sz w:val="22"/>
        </w:rPr>
        <w:t xml:space="preserve"> papel do corpo de bombeiros.</w:t>
      </w:r>
    </w:p>
    <w:p w14:paraId="64F7E80C" w14:textId="7FC6BA72"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Deverá ser realizado treinamento sobre animais peçonhentos</w:t>
      </w:r>
      <w:r w:rsidR="002E6A07" w:rsidRPr="0033195D">
        <w:rPr>
          <w:rFonts w:asciiTheme="minorHAnsi" w:hAnsiTheme="minorHAnsi" w:cstheme="minorHAnsi"/>
          <w:sz w:val="22"/>
        </w:rPr>
        <w:t xml:space="preserve"> para todos os colaboradores.</w:t>
      </w:r>
    </w:p>
    <w:p w14:paraId="3CA2CEF7" w14:textId="0573EEEC" w:rsidR="002E6A07" w:rsidRPr="0033195D" w:rsidRDefault="003936C0" w:rsidP="00B474D5">
      <w:pPr>
        <w:pStyle w:val="PargrafodaLista"/>
        <w:numPr>
          <w:ilvl w:val="0"/>
          <w:numId w:val="100"/>
        </w:numPr>
        <w:spacing w:after="0" w:line="300" w:lineRule="auto"/>
        <w:jc w:val="both"/>
        <w:rPr>
          <w:rFonts w:asciiTheme="minorHAnsi" w:hAnsiTheme="minorHAnsi" w:cstheme="minorHAnsi"/>
          <w:sz w:val="22"/>
        </w:rPr>
      </w:pPr>
      <w:r w:rsidRPr="0033195D">
        <w:rPr>
          <w:rFonts w:asciiTheme="minorHAnsi" w:hAnsiTheme="minorHAnsi" w:cstheme="minorHAnsi"/>
          <w:sz w:val="22"/>
        </w:rPr>
        <w:t>Os colaboradores que executarem atividades a céu aberto deverão receber</w:t>
      </w:r>
      <w:r w:rsidR="002E6A07" w:rsidRPr="0033195D">
        <w:rPr>
          <w:rFonts w:asciiTheme="minorHAnsi" w:hAnsiTheme="minorHAnsi" w:cstheme="minorHAnsi"/>
          <w:sz w:val="22"/>
        </w:rPr>
        <w:t xml:space="preserve"> protetor solar.</w:t>
      </w:r>
    </w:p>
    <w:p w14:paraId="27914882" w14:textId="563221BA" w:rsidR="003936C0" w:rsidRPr="00201311" w:rsidRDefault="003936C0" w:rsidP="00B474D5">
      <w:pPr>
        <w:pStyle w:val="PargrafodaLista"/>
        <w:numPr>
          <w:ilvl w:val="0"/>
          <w:numId w:val="100"/>
        </w:num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Deverá ser </w:t>
      </w:r>
      <w:proofErr w:type="gramStart"/>
      <w:r w:rsidRPr="00201311">
        <w:rPr>
          <w:rFonts w:asciiTheme="minorHAnsi" w:hAnsiTheme="minorHAnsi" w:cstheme="minorHAnsi"/>
          <w:sz w:val="22"/>
        </w:rPr>
        <w:t>disponibilizados</w:t>
      </w:r>
      <w:proofErr w:type="gramEnd"/>
      <w:r w:rsidRPr="00201311">
        <w:rPr>
          <w:rFonts w:asciiTheme="minorHAnsi" w:hAnsiTheme="minorHAnsi" w:cstheme="minorHAnsi"/>
          <w:sz w:val="22"/>
        </w:rPr>
        <w:t xml:space="preserve"> banheiros químicos a serem dispostos a no máximo 150 metros de distância das frentes de serviço</w:t>
      </w:r>
      <w:r w:rsidR="002E6A07" w:rsidRPr="00201311">
        <w:rPr>
          <w:rFonts w:asciiTheme="minorHAnsi" w:hAnsiTheme="minorHAnsi" w:cstheme="minorHAnsi"/>
          <w:sz w:val="22"/>
        </w:rPr>
        <w:t>.</w:t>
      </w:r>
    </w:p>
    <w:p w14:paraId="5C44C7CB" w14:textId="77777777" w:rsidR="002E6A07" w:rsidRPr="00201311" w:rsidRDefault="002E6A07" w:rsidP="002E6A07">
      <w:pPr>
        <w:pStyle w:val="PargrafodaLista"/>
        <w:rPr>
          <w:rFonts w:asciiTheme="minorHAnsi" w:hAnsiTheme="minorHAnsi" w:cstheme="minorHAnsi"/>
          <w:sz w:val="22"/>
        </w:rPr>
      </w:pPr>
    </w:p>
    <w:p w14:paraId="71C4522E" w14:textId="77777777" w:rsidR="002E6A07" w:rsidRPr="00201311" w:rsidRDefault="002E6A07" w:rsidP="002E6A07">
      <w:pPr>
        <w:spacing w:after="0" w:line="300" w:lineRule="auto"/>
        <w:jc w:val="both"/>
        <w:rPr>
          <w:rFonts w:asciiTheme="minorHAnsi" w:hAnsiTheme="minorHAnsi" w:cstheme="minorHAnsi"/>
          <w:b/>
          <w:sz w:val="22"/>
        </w:rPr>
      </w:pPr>
      <w:r w:rsidRPr="00201311">
        <w:rPr>
          <w:rFonts w:asciiTheme="minorHAnsi" w:hAnsiTheme="minorHAnsi" w:cstheme="minorHAnsi"/>
          <w:b/>
          <w:sz w:val="22"/>
        </w:rPr>
        <w:t>CONTATO COM AGENTES BIOLÓGICOS</w:t>
      </w:r>
    </w:p>
    <w:p w14:paraId="46E0823D" w14:textId="77777777" w:rsidR="002E6A07" w:rsidRPr="00201311" w:rsidRDefault="002E6A07" w:rsidP="002E6A07">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42C3BCBF" w14:textId="77777777" w:rsidR="002E6A07" w:rsidRPr="00201311" w:rsidRDefault="002E6A07" w:rsidP="002E6A07">
      <w:pPr>
        <w:spacing w:after="0" w:line="300" w:lineRule="auto"/>
        <w:jc w:val="both"/>
        <w:rPr>
          <w:rFonts w:asciiTheme="minorHAnsi" w:hAnsiTheme="minorHAnsi" w:cstheme="minorHAnsi"/>
          <w:sz w:val="22"/>
        </w:rPr>
      </w:pPr>
    </w:p>
    <w:p w14:paraId="200B7520" w14:textId="49CD909A" w:rsidR="002E6A07" w:rsidRPr="0033195D" w:rsidRDefault="002E6A07" w:rsidP="00B474D5">
      <w:pPr>
        <w:pStyle w:val="PargrafodaLista"/>
        <w:numPr>
          <w:ilvl w:val="0"/>
          <w:numId w:val="101"/>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664D1A57" w14:textId="4C33E47D" w:rsidR="002E6A07" w:rsidRPr="0033195D" w:rsidRDefault="002E6A07" w:rsidP="00B474D5">
      <w:pPr>
        <w:pStyle w:val="PargrafodaLista"/>
        <w:numPr>
          <w:ilvl w:val="0"/>
          <w:numId w:val="101"/>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681DB192" w14:textId="28552A86" w:rsidR="002E6A07" w:rsidRPr="00201311" w:rsidRDefault="002E6A07" w:rsidP="00B474D5">
      <w:pPr>
        <w:pStyle w:val="PargrafodaLista"/>
        <w:numPr>
          <w:ilvl w:val="0"/>
          <w:numId w:val="101"/>
        </w:numPr>
        <w:spacing w:after="0" w:line="300" w:lineRule="auto"/>
        <w:jc w:val="both"/>
        <w:rPr>
          <w:rFonts w:asciiTheme="minorHAnsi" w:hAnsiTheme="minorHAnsi" w:cstheme="minorHAnsi"/>
          <w:sz w:val="22"/>
        </w:rPr>
      </w:pPr>
      <w:r w:rsidRPr="00201311">
        <w:rPr>
          <w:rFonts w:asciiTheme="minorHAnsi" w:hAnsiTheme="minorHAnsi" w:cstheme="minorHAnsi"/>
          <w:sz w:val="22"/>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411451C" w14:textId="77777777" w:rsidR="002E6A07" w:rsidRPr="00201311" w:rsidRDefault="002E6A07" w:rsidP="002E6A07">
      <w:pPr>
        <w:pStyle w:val="PargrafodaLista"/>
        <w:rPr>
          <w:rFonts w:asciiTheme="minorHAnsi" w:hAnsiTheme="minorHAnsi" w:cstheme="minorHAnsi"/>
          <w:sz w:val="22"/>
        </w:rPr>
      </w:pPr>
    </w:p>
    <w:p w14:paraId="24A5A8B9" w14:textId="6FD1C620" w:rsidR="002E6A07" w:rsidRPr="00201311" w:rsidRDefault="002E6A07"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EXPOSIÇÃO A POEIRA, PARTICULADOS, RUÍDO OU UMIDADE</w:t>
      </w:r>
    </w:p>
    <w:p w14:paraId="33C8750B" w14:textId="77777777" w:rsidR="002E6A07" w:rsidRPr="00201311" w:rsidRDefault="002E6A07"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03C8B4B1" w14:textId="77777777" w:rsidR="002E6A07" w:rsidRPr="00201311" w:rsidRDefault="002E6A07" w:rsidP="002E6A07">
      <w:pPr>
        <w:pStyle w:val="PargrafodaLista"/>
        <w:spacing w:after="0" w:line="300" w:lineRule="auto"/>
        <w:ind w:left="360"/>
        <w:jc w:val="both"/>
        <w:rPr>
          <w:rFonts w:asciiTheme="minorHAnsi" w:hAnsiTheme="minorHAnsi" w:cstheme="minorHAnsi"/>
          <w:sz w:val="22"/>
        </w:rPr>
      </w:pPr>
    </w:p>
    <w:p w14:paraId="66785F69" w14:textId="5D3C4319"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6B796C14" w14:textId="71BAE7FE"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1C0A7B1B" w14:textId="07F00573"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9F59B04" w14:textId="6F2D2A24"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Avaliação ambiental para a função.</w:t>
      </w:r>
    </w:p>
    <w:p w14:paraId="66157C0F" w14:textId="611C8F82"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Implantar Programa de Proteção Respiratória.</w:t>
      </w:r>
    </w:p>
    <w:p w14:paraId="2EF8894F" w14:textId="56AAE282"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Em pátios abertos, onde não haja pavimentação, deverá haver umectação das vias de acesso, a fim de eliminar a emissão de particulados.</w:t>
      </w:r>
    </w:p>
    <w:p w14:paraId="083B8E61" w14:textId="7C89B65B" w:rsidR="002E6A07" w:rsidRPr="0033195D" w:rsidRDefault="002E6A07" w:rsidP="00B474D5">
      <w:pPr>
        <w:pStyle w:val="PargrafodaLista"/>
        <w:numPr>
          <w:ilvl w:val="0"/>
          <w:numId w:val="108"/>
        </w:numPr>
        <w:spacing w:after="0" w:line="300" w:lineRule="auto"/>
        <w:jc w:val="both"/>
        <w:rPr>
          <w:rFonts w:asciiTheme="minorHAnsi" w:hAnsiTheme="minorHAnsi" w:cstheme="minorHAnsi"/>
          <w:sz w:val="22"/>
        </w:rPr>
      </w:pPr>
      <w:r w:rsidRPr="0033195D">
        <w:rPr>
          <w:rFonts w:asciiTheme="minorHAnsi" w:hAnsiTheme="minorHAnsi" w:cstheme="minorHAnsi"/>
          <w:sz w:val="22"/>
        </w:rPr>
        <w:t>Implantar Programa de Conservação Auditiva.</w:t>
      </w:r>
    </w:p>
    <w:p w14:paraId="21A43851" w14:textId="4C4B8509" w:rsidR="002E6A07" w:rsidRPr="00201311" w:rsidRDefault="002E6A07" w:rsidP="00B474D5">
      <w:pPr>
        <w:pStyle w:val="PargrafodaLista"/>
        <w:numPr>
          <w:ilvl w:val="0"/>
          <w:numId w:val="108"/>
        </w:numPr>
        <w:spacing w:after="0" w:line="300" w:lineRule="auto"/>
        <w:jc w:val="both"/>
        <w:rPr>
          <w:rFonts w:asciiTheme="minorHAnsi" w:hAnsiTheme="minorHAnsi" w:cstheme="minorHAnsi"/>
          <w:sz w:val="22"/>
        </w:rPr>
      </w:pPr>
      <w:r w:rsidRPr="00201311">
        <w:rPr>
          <w:rFonts w:asciiTheme="minorHAnsi" w:hAnsiTheme="minorHAnsi" w:cstheme="minorHAnsi"/>
          <w:sz w:val="22"/>
        </w:rPr>
        <w:t>Para realização de atividades com exposição à água, deverá ser considerada a necessidade do uso de roupas especiais, que o proteja os colaboradores contra umidade.</w:t>
      </w:r>
    </w:p>
    <w:p w14:paraId="3F8F4FC5" w14:textId="77777777" w:rsidR="002E6A07" w:rsidRPr="00201311" w:rsidRDefault="002E6A07" w:rsidP="002E6A07">
      <w:pPr>
        <w:pStyle w:val="PargrafodaLista"/>
        <w:rPr>
          <w:rFonts w:asciiTheme="minorHAnsi" w:hAnsiTheme="minorHAnsi" w:cstheme="minorHAnsi"/>
          <w:sz w:val="22"/>
        </w:rPr>
      </w:pPr>
    </w:p>
    <w:p w14:paraId="7D37505F" w14:textId="77777777" w:rsidR="002E6A07" w:rsidRPr="00201311" w:rsidRDefault="002E6A07"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TRABALHO PRÓXIMO A ÁGUA (PIER, CAIS, ETC.)</w:t>
      </w:r>
    </w:p>
    <w:p w14:paraId="16EEA206" w14:textId="77777777" w:rsidR="002E6A07" w:rsidRPr="00201311" w:rsidRDefault="002E6A07"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022835AC" w14:textId="77777777" w:rsidR="002E6A07" w:rsidRPr="00201311" w:rsidRDefault="002E6A07" w:rsidP="002E6A07">
      <w:pPr>
        <w:pStyle w:val="PargrafodaLista"/>
        <w:spacing w:after="0" w:line="300" w:lineRule="auto"/>
        <w:jc w:val="both"/>
        <w:rPr>
          <w:rFonts w:asciiTheme="minorHAnsi" w:hAnsiTheme="minorHAnsi" w:cstheme="minorHAnsi"/>
          <w:sz w:val="22"/>
        </w:rPr>
      </w:pPr>
    </w:p>
    <w:p w14:paraId="5DE3483B" w14:textId="3D7255D8" w:rsidR="002E6A07" w:rsidRPr="0033195D" w:rsidRDefault="002E6A07" w:rsidP="00B474D5">
      <w:pPr>
        <w:pStyle w:val="PargrafodaLista"/>
        <w:numPr>
          <w:ilvl w:val="0"/>
          <w:numId w:val="102"/>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 (Uso obrigatório de colete salva-vidas)</w:t>
      </w:r>
      <w:r w:rsidR="0033195D" w:rsidRPr="0033195D">
        <w:rPr>
          <w:rFonts w:asciiTheme="minorHAnsi" w:hAnsiTheme="minorHAnsi" w:cstheme="minorHAnsi"/>
          <w:sz w:val="22"/>
        </w:rPr>
        <w:t>.</w:t>
      </w:r>
    </w:p>
    <w:p w14:paraId="03F8B4CF" w14:textId="3184FA23" w:rsidR="002E6A07" w:rsidRPr="0033195D" w:rsidRDefault="002E6A07" w:rsidP="00B474D5">
      <w:pPr>
        <w:pStyle w:val="PargrafodaLista"/>
        <w:numPr>
          <w:ilvl w:val="0"/>
          <w:numId w:val="102"/>
        </w:numPr>
        <w:spacing w:after="0" w:line="300" w:lineRule="auto"/>
        <w:jc w:val="both"/>
        <w:rPr>
          <w:rFonts w:asciiTheme="minorHAnsi" w:hAnsiTheme="minorHAnsi" w:cstheme="minorHAnsi"/>
          <w:sz w:val="22"/>
        </w:rPr>
      </w:pPr>
      <w:r w:rsidRPr="0033195D">
        <w:rPr>
          <w:rFonts w:asciiTheme="minorHAnsi" w:hAnsiTheme="minorHAnsi" w:cstheme="minorHAnsi"/>
          <w:sz w:val="22"/>
        </w:rPr>
        <w:t>Os exames médicos deverão ser realizados conforme PCMSO da empresa e exposição ocupacional dos empregados.</w:t>
      </w:r>
    </w:p>
    <w:p w14:paraId="3DA7B3D4" w14:textId="46DD6957" w:rsidR="002E6A07" w:rsidRPr="0033195D" w:rsidRDefault="002E6A07" w:rsidP="00B474D5">
      <w:pPr>
        <w:pStyle w:val="PargrafodaLista"/>
        <w:numPr>
          <w:ilvl w:val="0"/>
          <w:numId w:val="102"/>
        </w:numPr>
        <w:spacing w:after="0" w:line="300" w:lineRule="auto"/>
        <w:jc w:val="both"/>
        <w:rPr>
          <w:rFonts w:asciiTheme="minorHAnsi" w:hAnsiTheme="minorHAnsi" w:cstheme="minorHAnsi"/>
          <w:sz w:val="22"/>
        </w:rPr>
      </w:pPr>
      <w:r w:rsidRPr="0033195D">
        <w:rPr>
          <w:rFonts w:asciiTheme="minorHAnsi" w:hAnsiTheme="minorHAnsi" w:cstheme="minorHAnsi"/>
          <w:sz w:val="22"/>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0B36E1E" w14:textId="22C05DC6" w:rsidR="002E6A07" w:rsidRPr="0033195D" w:rsidRDefault="002E6A07" w:rsidP="00B474D5">
      <w:pPr>
        <w:pStyle w:val="PargrafodaLista"/>
        <w:numPr>
          <w:ilvl w:val="0"/>
          <w:numId w:val="102"/>
        </w:numPr>
        <w:spacing w:after="0" w:line="300" w:lineRule="auto"/>
        <w:jc w:val="both"/>
        <w:rPr>
          <w:rFonts w:asciiTheme="minorHAnsi" w:hAnsiTheme="minorHAnsi" w:cstheme="minorHAnsi"/>
          <w:sz w:val="22"/>
        </w:rPr>
      </w:pPr>
      <w:r w:rsidRPr="0033195D">
        <w:rPr>
          <w:rFonts w:asciiTheme="minorHAnsi" w:hAnsiTheme="minorHAnsi" w:cstheme="minorHAnsi"/>
          <w:sz w:val="22"/>
        </w:rPr>
        <w:t>Uso de colete salva-vidas a partir de 2m da borda do cais.</w:t>
      </w:r>
    </w:p>
    <w:p w14:paraId="6130A546" w14:textId="7A3EB6A7" w:rsidR="002E6A07" w:rsidRPr="0033195D" w:rsidRDefault="002E6A07" w:rsidP="00B474D5">
      <w:pPr>
        <w:pStyle w:val="PargrafodaLista"/>
        <w:numPr>
          <w:ilvl w:val="0"/>
          <w:numId w:val="102"/>
        </w:numPr>
        <w:spacing w:after="0" w:line="300" w:lineRule="auto"/>
        <w:jc w:val="both"/>
        <w:rPr>
          <w:rFonts w:asciiTheme="minorHAnsi" w:hAnsiTheme="minorHAnsi" w:cstheme="minorHAnsi"/>
          <w:sz w:val="22"/>
        </w:rPr>
      </w:pPr>
      <w:r w:rsidRPr="0033195D">
        <w:rPr>
          <w:rFonts w:asciiTheme="minorHAnsi" w:hAnsiTheme="minorHAnsi" w:cstheme="minorHAnsi"/>
          <w:sz w:val="22"/>
        </w:rPr>
        <w:t>Proteção contra quedas.</w:t>
      </w:r>
    </w:p>
    <w:p w14:paraId="51798FD2" w14:textId="720FBF73" w:rsidR="002E6A07" w:rsidRPr="00201311" w:rsidRDefault="002E6A07" w:rsidP="00B474D5">
      <w:pPr>
        <w:pStyle w:val="PargrafodaLista"/>
        <w:numPr>
          <w:ilvl w:val="0"/>
          <w:numId w:val="102"/>
        </w:numPr>
        <w:spacing w:after="0" w:line="300" w:lineRule="auto"/>
        <w:jc w:val="both"/>
        <w:rPr>
          <w:rFonts w:asciiTheme="minorHAnsi" w:hAnsiTheme="minorHAnsi" w:cstheme="minorHAnsi"/>
          <w:sz w:val="22"/>
        </w:rPr>
      </w:pPr>
      <w:r w:rsidRPr="00201311">
        <w:rPr>
          <w:rFonts w:asciiTheme="minorHAnsi" w:hAnsiTheme="minorHAnsi" w:cstheme="minorHAnsi"/>
          <w:sz w:val="22"/>
        </w:rPr>
        <w:t>Uso de bota de segurança sem cadarço quando de exposição do risco de queda de homem ao mar.</w:t>
      </w:r>
    </w:p>
    <w:p w14:paraId="20B62AB1" w14:textId="77777777" w:rsidR="002E6A07" w:rsidRPr="00201311" w:rsidRDefault="002E6A07" w:rsidP="002E6A07">
      <w:pPr>
        <w:pStyle w:val="PargrafodaLista"/>
        <w:rPr>
          <w:rFonts w:asciiTheme="minorHAnsi" w:hAnsiTheme="minorHAnsi" w:cstheme="minorHAnsi"/>
          <w:sz w:val="22"/>
        </w:rPr>
      </w:pPr>
    </w:p>
    <w:p w14:paraId="239B6220" w14:textId="10A74DC4" w:rsidR="005B69E5" w:rsidRPr="00201311" w:rsidRDefault="005B69E5"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lastRenderedPageBreak/>
        <w:t>A OBRA E/OU SERVIÇO A SER REALIZADO PELA CONTRATADA, NECESSITARÁ CONSTRUIR INSTALAÇÕES COMPLEMENTARES, COMO: OFICINAS MECÂNICAS, REFEITÓRIOS, SANITÁRIOS, ETC.</w:t>
      </w:r>
    </w:p>
    <w:p w14:paraId="03269733" w14:textId="77777777" w:rsidR="005B69E5" w:rsidRPr="00201311" w:rsidRDefault="005B69E5"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151AAC9F" w14:textId="77777777" w:rsidR="005B69E5" w:rsidRPr="00201311" w:rsidRDefault="005B69E5" w:rsidP="002E6A07">
      <w:pPr>
        <w:pStyle w:val="PargrafodaLista"/>
        <w:spacing w:after="0" w:line="300" w:lineRule="auto"/>
        <w:ind w:left="360"/>
        <w:jc w:val="both"/>
        <w:rPr>
          <w:rFonts w:asciiTheme="minorHAnsi" w:hAnsiTheme="minorHAnsi" w:cstheme="minorHAnsi"/>
          <w:sz w:val="22"/>
        </w:rPr>
      </w:pPr>
    </w:p>
    <w:p w14:paraId="5087A614" w14:textId="30ABB50E" w:rsidR="005B69E5"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Seguir procedimentos e normas de construção de acordo com número de empregados (NR 18 e 24) e exigências internas da EMAP.</w:t>
      </w:r>
    </w:p>
    <w:p w14:paraId="69D47D35" w14:textId="34E7C959" w:rsidR="005B69E5"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O Setor de segurança da EMAP, SESMT Gerenciadora (quando houver) deverá avaliar a planta do canteiro de obras, a fim de se fazer cumprir todos os requisitos exposto nas </w:t>
      </w:r>
      <w:proofErr w:type="spellStart"/>
      <w:r w:rsidRPr="0033195D">
        <w:rPr>
          <w:rFonts w:asciiTheme="minorHAnsi" w:hAnsiTheme="minorHAnsi" w:cstheme="minorHAnsi"/>
          <w:sz w:val="22"/>
        </w:rPr>
        <w:t>NR`s</w:t>
      </w:r>
      <w:proofErr w:type="spellEnd"/>
      <w:r w:rsidRPr="0033195D">
        <w:rPr>
          <w:rFonts w:asciiTheme="minorHAnsi" w:hAnsiTheme="minorHAnsi" w:cstheme="minorHAnsi"/>
          <w:sz w:val="22"/>
        </w:rPr>
        <w:t>.</w:t>
      </w:r>
    </w:p>
    <w:p w14:paraId="74D4440A" w14:textId="2EA56E01" w:rsidR="005B69E5"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As botas de segurança dos colaboradores deverão possuir palmilha </w:t>
      </w:r>
      <w:proofErr w:type="spellStart"/>
      <w:r w:rsidRPr="0033195D">
        <w:rPr>
          <w:rFonts w:asciiTheme="minorHAnsi" w:hAnsiTheme="minorHAnsi" w:cstheme="minorHAnsi"/>
          <w:sz w:val="22"/>
        </w:rPr>
        <w:t>antiperfurante</w:t>
      </w:r>
      <w:proofErr w:type="spellEnd"/>
      <w:r w:rsidRPr="0033195D">
        <w:rPr>
          <w:rFonts w:asciiTheme="minorHAnsi" w:hAnsiTheme="minorHAnsi" w:cstheme="minorHAnsi"/>
          <w:sz w:val="22"/>
        </w:rPr>
        <w:t xml:space="preserve">, biqueira em </w:t>
      </w:r>
      <w:proofErr w:type="spellStart"/>
      <w:r w:rsidRPr="0033195D">
        <w:rPr>
          <w:rFonts w:asciiTheme="minorHAnsi" w:hAnsiTheme="minorHAnsi" w:cstheme="minorHAnsi"/>
          <w:sz w:val="22"/>
        </w:rPr>
        <w:t>composite</w:t>
      </w:r>
      <w:proofErr w:type="spellEnd"/>
      <w:r w:rsidRPr="0033195D">
        <w:rPr>
          <w:rFonts w:asciiTheme="minorHAnsi" w:hAnsiTheme="minorHAnsi" w:cstheme="minorHAnsi"/>
          <w:sz w:val="22"/>
        </w:rPr>
        <w:t xml:space="preserve"> ou outro material não condutor de eletricidade e proteção metatarso.</w:t>
      </w:r>
    </w:p>
    <w:p w14:paraId="376716A7" w14:textId="7443AF99" w:rsidR="005B69E5"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Os canteiros deverão ser devidamente sinalizados de forma a garantir as orientações básicas de segurança quanto ao desenvolvimento normal das atividades, conforme a NR 26.</w:t>
      </w:r>
    </w:p>
    <w:p w14:paraId="7095C2E2" w14:textId="0B5E607F" w:rsidR="005B69E5"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33195D">
        <w:rPr>
          <w:rFonts w:asciiTheme="minorHAnsi" w:hAnsiTheme="minorHAnsi" w:cstheme="minorHAnsi"/>
          <w:sz w:val="22"/>
        </w:rPr>
        <w:t>cerquite</w:t>
      </w:r>
      <w:proofErr w:type="spellEnd"/>
      <w:r w:rsidRPr="0033195D">
        <w:rPr>
          <w:rFonts w:asciiTheme="minorHAnsi" w:hAnsiTheme="minorHAnsi" w:cstheme="minorHAnsi"/>
          <w:sz w:val="22"/>
        </w:rPr>
        <w:t xml:space="preserve"> e/ou fita zebrada em áreas </w:t>
      </w:r>
      <w:proofErr w:type="spellStart"/>
      <w:r w:rsidRPr="0033195D">
        <w:rPr>
          <w:rFonts w:asciiTheme="minorHAnsi" w:hAnsiTheme="minorHAnsi" w:cstheme="minorHAnsi"/>
          <w:sz w:val="22"/>
        </w:rPr>
        <w:t>acéu</w:t>
      </w:r>
      <w:proofErr w:type="spellEnd"/>
      <w:r w:rsidRPr="0033195D">
        <w:rPr>
          <w:rFonts w:asciiTheme="minorHAnsi" w:hAnsiTheme="minorHAnsi" w:cstheme="minorHAnsi"/>
          <w:sz w:val="22"/>
        </w:rPr>
        <w:t xml:space="preserve"> aberto.</w:t>
      </w:r>
    </w:p>
    <w:p w14:paraId="121266A4" w14:textId="515DA27F" w:rsidR="004261F8"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Todos os </w:t>
      </w:r>
      <w:proofErr w:type="spellStart"/>
      <w:r w:rsidRPr="0033195D">
        <w:rPr>
          <w:rFonts w:asciiTheme="minorHAnsi" w:hAnsiTheme="minorHAnsi" w:cstheme="minorHAnsi"/>
          <w:sz w:val="22"/>
        </w:rPr>
        <w:t>containeres</w:t>
      </w:r>
      <w:proofErr w:type="spellEnd"/>
      <w:r w:rsidRPr="0033195D">
        <w:rPr>
          <w:rFonts w:asciiTheme="minorHAnsi" w:hAnsiTheme="minorHAnsi" w:cstheme="minorHAnsi"/>
          <w:sz w:val="22"/>
        </w:rPr>
        <w:t xml:space="preserve"> utilizados para ocupação humana deverão seguir as recomendações contidas na NR18 item 18.4.1.3 e 18.4.1.3.2.</w:t>
      </w:r>
    </w:p>
    <w:p w14:paraId="5D21320E" w14:textId="368D9824" w:rsidR="005B69E5"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Todos os </w:t>
      </w:r>
      <w:proofErr w:type="spellStart"/>
      <w:r w:rsidRPr="0033195D">
        <w:rPr>
          <w:rFonts w:asciiTheme="minorHAnsi" w:hAnsiTheme="minorHAnsi" w:cstheme="minorHAnsi"/>
          <w:sz w:val="22"/>
        </w:rPr>
        <w:t>containeres</w:t>
      </w:r>
      <w:proofErr w:type="spellEnd"/>
      <w:r w:rsidRPr="0033195D">
        <w:rPr>
          <w:rFonts w:asciiTheme="minorHAnsi" w:hAnsiTheme="minorHAnsi" w:cstheme="minorHAnsi"/>
          <w:sz w:val="22"/>
        </w:rPr>
        <w:t xml:space="preserve"> deverão ser aterrados.</w:t>
      </w:r>
    </w:p>
    <w:p w14:paraId="62B96266" w14:textId="6D7284A3" w:rsidR="004261F8" w:rsidRPr="0033195D" w:rsidRDefault="005B69E5" w:rsidP="00B474D5">
      <w:pPr>
        <w:pStyle w:val="PargrafodaLista"/>
        <w:numPr>
          <w:ilvl w:val="0"/>
          <w:numId w:val="109"/>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Deverá ser </w:t>
      </w:r>
      <w:proofErr w:type="gramStart"/>
      <w:r w:rsidRPr="0033195D">
        <w:rPr>
          <w:rFonts w:asciiTheme="minorHAnsi" w:hAnsiTheme="minorHAnsi" w:cstheme="minorHAnsi"/>
          <w:sz w:val="22"/>
        </w:rPr>
        <w:t>disponibilizados</w:t>
      </w:r>
      <w:proofErr w:type="gramEnd"/>
      <w:r w:rsidRPr="0033195D">
        <w:rPr>
          <w:rFonts w:asciiTheme="minorHAnsi" w:hAnsiTheme="minorHAnsi" w:cstheme="minorHAnsi"/>
          <w:sz w:val="22"/>
        </w:rPr>
        <w:t xml:space="preserve"> banheiros químicos a serem dispostos a no máximo 150 metros de distância das frentes de serviço.</w:t>
      </w:r>
    </w:p>
    <w:p w14:paraId="725ACEA3" w14:textId="4EDFB852" w:rsidR="002E6A07" w:rsidRPr="00201311" w:rsidRDefault="005B69E5" w:rsidP="00B474D5">
      <w:pPr>
        <w:pStyle w:val="PargrafodaLista"/>
        <w:numPr>
          <w:ilvl w:val="0"/>
          <w:numId w:val="109"/>
        </w:numPr>
        <w:spacing w:after="0" w:line="300" w:lineRule="auto"/>
        <w:jc w:val="both"/>
        <w:rPr>
          <w:rFonts w:asciiTheme="minorHAnsi" w:hAnsiTheme="minorHAnsi" w:cstheme="minorHAnsi"/>
          <w:sz w:val="22"/>
        </w:rPr>
      </w:pPr>
      <w:r w:rsidRPr="00201311">
        <w:rPr>
          <w:rFonts w:asciiTheme="minorHAnsi" w:hAnsiTheme="minorHAnsi" w:cstheme="minorHAnsi"/>
          <w:sz w:val="22"/>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7F8418C2" w14:textId="77777777" w:rsidR="005B69E5" w:rsidRPr="00201311" w:rsidRDefault="005B69E5" w:rsidP="005B69E5">
      <w:pPr>
        <w:pStyle w:val="PargrafodaLista"/>
        <w:rPr>
          <w:rFonts w:asciiTheme="minorHAnsi" w:hAnsiTheme="minorHAnsi" w:cstheme="minorHAnsi"/>
          <w:sz w:val="22"/>
        </w:rPr>
      </w:pPr>
    </w:p>
    <w:p w14:paraId="1B1FC5AF" w14:textId="77777777" w:rsidR="005B69E5" w:rsidRPr="00201311" w:rsidRDefault="005B69E5"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TEMPO DE EXECUÇÃO DO CONTRATO SERÁ SUPERIOR A 60 DIAS</w:t>
      </w:r>
    </w:p>
    <w:p w14:paraId="2CD46D35" w14:textId="77777777" w:rsidR="005B69E5" w:rsidRPr="00201311" w:rsidRDefault="005B69E5"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60BB0D22" w14:textId="77777777" w:rsidR="005B69E5" w:rsidRPr="00201311" w:rsidRDefault="005B69E5" w:rsidP="005B69E5">
      <w:pPr>
        <w:pStyle w:val="PargrafodaLista"/>
        <w:spacing w:after="0" w:line="300" w:lineRule="auto"/>
        <w:jc w:val="both"/>
        <w:rPr>
          <w:rFonts w:asciiTheme="minorHAnsi" w:hAnsiTheme="minorHAnsi" w:cstheme="minorHAnsi"/>
          <w:sz w:val="22"/>
        </w:rPr>
      </w:pPr>
    </w:p>
    <w:p w14:paraId="33D68AE5" w14:textId="35CB49AC" w:rsidR="005B69E5" w:rsidRPr="0033195D" w:rsidRDefault="005B69E5" w:rsidP="00B474D5">
      <w:pPr>
        <w:pStyle w:val="PargrafodaLista"/>
        <w:numPr>
          <w:ilvl w:val="0"/>
          <w:numId w:val="103"/>
        </w:numPr>
        <w:spacing w:after="0" w:line="300" w:lineRule="auto"/>
        <w:jc w:val="both"/>
        <w:rPr>
          <w:rFonts w:asciiTheme="minorHAnsi" w:hAnsiTheme="minorHAnsi" w:cstheme="minorHAnsi"/>
          <w:sz w:val="22"/>
        </w:rPr>
      </w:pPr>
      <w:r w:rsidRPr="0033195D">
        <w:rPr>
          <w:rFonts w:asciiTheme="minorHAnsi" w:hAnsiTheme="minorHAnsi" w:cstheme="minorHAnsi"/>
          <w:sz w:val="22"/>
        </w:rPr>
        <w:t>Apresentar PGR / PCA / PPR / PCMSO / LAUDO ERGONÔMICO / PAE de acordo com as características da atividade do contrato, CNAE da empresa e número de empregados.</w:t>
      </w:r>
    </w:p>
    <w:p w14:paraId="60C8FCAE" w14:textId="06534012" w:rsidR="005B69E5" w:rsidRPr="0033195D" w:rsidRDefault="005B69E5" w:rsidP="00B474D5">
      <w:pPr>
        <w:pStyle w:val="PargrafodaLista"/>
        <w:numPr>
          <w:ilvl w:val="0"/>
          <w:numId w:val="103"/>
        </w:numPr>
        <w:spacing w:after="0" w:line="300" w:lineRule="auto"/>
        <w:jc w:val="both"/>
        <w:rPr>
          <w:rFonts w:asciiTheme="minorHAnsi" w:hAnsiTheme="minorHAnsi" w:cstheme="minorHAnsi"/>
          <w:sz w:val="22"/>
        </w:rPr>
      </w:pPr>
      <w:r w:rsidRPr="0033195D">
        <w:rPr>
          <w:rFonts w:asciiTheme="minorHAnsi" w:hAnsiTheme="minorHAnsi" w:cstheme="minorHAnsi"/>
          <w:sz w:val="22"/>
        </w:rPr>
        <w:t>Realizar a divulgação dos procedimentos internos EMAP</w:t>
      </w:r>
      <w:r w:rsidR="0033195D" w:rsidRPr="0033195D">
        <w:rPr>
          <w:rFonts w:asciiTheme="minorHAnsi" w:hAnsiTheme="minorHAnsi" w:cstheme="minorHAnsi"/>
          <w:sz w:val="22"/>
        </w:rPr>
        <w:t>.</w:t>
      </w:r>
    </w:p>
    <w:p w14:paraId="1E8A7FCC" w14:textId="30D5688C" w:rsidR="005B69E5" w:rsidRPr="0033195D" w:rsidRDefault="005B69E5" w:rsidP="00B474D5">
      <w:pPr>
        <w:pStyle w:val="PargrafodaLista"/>
        <w:numPr>
          <w:ilvl w:val="0"/>
          <w:numId w:val="103"/>
        </w:numPr>
        <w:spacing w:after="0" w:line="300" w:lineRule="auto"/>
        <w:jc w:val="both"/>
        <w:rPr>
          <w:rFonts w:asciiTheme="minorHAnsi" w:hAnsiTheme="minorHAnsi" w:cstheme="minorHAnsi"/>
          <w:sz w:val="22"/>
        </w:rPr>
      </w:pPr>
      <w:r w:rsidRPr="0033195D">
        <w:rPr>
          <w:rFonts w:asciiTheme="minorHAnsi" w:hAnsiTheme="minorHAnsi" w:cstheme="minorHAnsi"/>
          <w:sz w:val="22"/>
        </w:rPr>
        <w:t>Atender ao disposto na NR 05.</w:t>
      </w:r>
    </w:p>
    <w:p w14:paraId="0B136CE0" w14:textId="3179254B" w:rsidR="005B69E5" w:rsidRPr="0033195D" w:rsidRDefault="005B69E5" w:rsidP="00B474D5">
      <w:pPr>
        <w:pStyle w:val="PargrafodaLista"/>
        <w:numPr>
          <w:ilvl w:val="0"/>
          <w:numId w:val="103"/>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Apresentar dados estatísticos até o 2º dia útil de cada mês </w:t>
      </w:r>
      <w:proofErr w:type="spellStart"/>
      <w:r w:rsidRPr="0033195D">
        <w:rPr>
          <w:rFonts w:asciiTheme="minorHAnsi" w:hAnsiTheme="minorHAnsi" w:cstheme="minorHAnsi"/>
          <w:sz w:val="22"/>
        </w:rPr>
        <w:t>subseqüente</w:t>
      </w:r>
      <w:proofErr w:type="spellEnd"/>
      <w:r w:rsidRPr="0033195D">
        <w:rPr>
          <w:rFonts w:asciiTheme="minorHAnsi" w:hAnsiTheme="minorHAnsi" w:cstheme="minorHAnsi"/>
          <w:sz w:val="22"/>
        </w:rPr>
        <w:t xml:space="preserve"> através de seu fiscal de Contrato EMAP.</w:t>
      </w:r>
    </w:p>
    <w:p w14:paraId="0BA12A1C" w14:textId="783668A7" w:rsidR="005B69E5" w:rsidRPr="0033195D" w:rsidRDefault="005B69E5" w:rsidP="00B474D5">
      <w:pPr>
        <w:pStyle w:val="PargrafodaLista"/>
        <w:numPr>
          <w:ilvl w:val="0"/>
          <w:numId w:val="103"/>
        </w:numPr>
        <w:spacing w:after="0" w:line="300" w:lineRule="auto"/>
        <w:jc w:val="both"/>
        <w:rPr>
          <w:rFonts w:asciiTheme="minorHAnsi" w:hAnsiTheme="minorHAnsi" w:cstheme="minorHAnsi"/>
          <w:sz w:val="22"/>
        </w:rPr>
      </w:pPr>
      <w:r w:rsidRPr="0033195D">
        <w:rPr>
          <w:rFonts w:asciiTheme="minorHAnsi" w:hAnsiTheme="minorHAnsi" w:cstheme="minorHAnsi"/>
          <w:sz w:val="22"/>
        </w:rPr>
        <w:t>A empresa deverá dimensionar seu SESMT conforme NR 04 da Portaria 3.214 de 08 de junho de 1978 do MTE e registrá-lo na SRTE.</w:t>
      </w:r>
    </w:p>
    <w:p w14:paraId="109DD238" w14:textId="77777777" w:rsidR="005B69E5" w:rsidRPr="00201311" w:rsidRDefault="005B69E5" w:rsidP="00B474D5">
      <w:pPr>
        <w:pStyle w:val="PargrafodaLista"/>
        <w:numPr>
          <w:ilvl w:val="0"/>
          <w:numId w:val="103"/>
        </w:numPr>
        <w:spacing w:after="0" w:line="300" w:lineRule="auto"/>
        <w:jc w:val="both"/>
        <w:rPr>
          <w:rFonts w:asciiTheme="minorHAnsi" w:hAnsiTheme="minorHAnsi" w:cstheme="minorHAnsi"/>
          <w:sz w:val="22"/>
        </w:rPr>
      </w:pPr>
      <w:r w:rsidRPr="00201311">
        <w:rPr>
          <w:rFonts w:asciiTheme="minorHAnsi" w:hAnsiTheme="minorHAnsi" w:cstheme="minorHAnsi"/>
          <w:sz w:val="22"/>
        </w:rPr>
        <w:lastRenderedPageBreak/>
        <w:t>A empresa com seus representantes da liderança e SESMT deverão participar dos treinamentos e reuniões de segurança que forem convocados.</w:t>
      </w:r>
    </w:p>
    <w:p w14:paraId="5491E02A" w14:textId="77777777" w:rsidR="005B69E5" w:rsidRPr="00201311" w:rsidRDefault="005B69E5" w:rsidP="005B69E5">
      <w:pPr>
        <w:pStyle w:val="PargrafodaLista"/>
        <w:spacing w:after="0" w:line="300" w:lineRule="auto"/>
        <w:jc w:val="both"/>
        <w:rPr>
          <w:rFonts w:asciiTheme="minorHAnsi" w:hAnsiTheme="minorHAnsi" w:cstheme="minorHAnsi"/>
          <w:sz w:val="22"/>
        </w:rPr>
      </w:pPr>
    </w:p>
    <w:p w14:paraId="000D3189" w14:textId="051E70EF" w:rsidR="005B69E5" w:rsidRPr="00201311" w:rsidRDefault="005B69E5"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ATIVIDADES SOBRE EMBARCAÇÃO OU USO DE BARCAÇA</w:t>
      </w:r>
    </w:p>
    <w:p w14:paraId="22633FF0" w14:textId="77777777" w:rsidR="005B69E5" w:rsidRPr="00201311" w:rsidRDefault="005B69E5"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Procedimento e Normas Internas EMAP/Porto do </w:t>
      </w:r>
      <w:proofErr w:type="gramStart"/>
      <w:r w:rsidRPr="00201311">
        <w:rPr>
          <w:rFonts w:asciiTheme="minorHAnsi" w:hAnsiTheme="minorHAnsi" w:cstheme="minorHAnsi"/>
          <w:sz w:val="22"/>
        </w:rPr>
        <w:t>Itaqui./</w:t>
      </w:r>
      <w:proofErr w:type="gramEnd"/>
      <w:r w:rsidRPr="00201311">
        <w:rPr>
          <w:rFonts w:asciiTheme="minorHAnsi" w:hAnsiTheme="minorHAnsi" w:cstheme="minorHAnsi"/>
          <w:sz w:val="22"/>
        </w:rPr>
        <w:t>NPCP/NORMAMS</w:t>
      </w:r>
    </w:p>
    <w:p w14:paraId="7C7F58EB" w14:textId="77777777" w:rsidR="005B69E5" w:rsidRPr="00201311" w:rsidRDefault="005B69E5" w:rsidP="005B69E5">
      <w:pPr>
        <w:pStyle w:val="PargrafodaLista"/>
        <w:spacing w:after="0" w:line="300" w:lineRule="auto"/>
        <w:jc w:val="both"/>
        <w:rPr>
          <w:rFonts w:asciiTheme="minorHAnsi" w:hAnsiTheme="minorHAnsi" w:cstheme="minorHAnsi"/>
          <w:sz w:val="22"/>
        </w:rPr>
      </w:pPr>
    </w:p>
    <w:p w14:paraId="324609D8" w14:textId="4F46047C" w:rsidR="005B69E5" w:rsidRPr="0033195D" w:rsidRDefault="005B69E5" w:rsidP="00B474D5">
      <w:pPr>
        <w:pStyle w:val="PargrafodaLista"/>
        <w:numPr>
          <w:ilvl w:val="0"/>
          <w:numId w:val="104"/>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Utilizar os </w:t>
      </w:r>
      <w:proofErr w:type="spellStart"/>
      <w:r w:rsidRPr="0033195D">
        <w:rPr>
          <w:rFonts w:asciiTheme="minorHAnsi" w:hAnsiTheme="minorHAnsi" w:cstheme="minorHAnsi"/>
          <w:sz w:val="22"/>
        </w:rPr>
        <w:t>EPI’s</w:t>
      </w:r>
      <w:proofErr w:type="spellEnd"/>
      <w:r w:rsidRPr="0033195D">
        <w:rPr>
          <w:rFonts w:asciiTheme="minorHAnsi" w:hAnsiTheme="minorHAnsi" w:cstheme="minorHAnsi"/>
          <w:sz w:val="22"/>
        </w:rPr>
        <w:t xml:space="preserve"> específicos para a função e riscos da atividade, atendendo aos requisitos da NR 06;</w:t>
      </w:r>
    </w:p>
    <w:p w14:paraId="2E1A074E" w14:textId="6A7B0BF1" w:rsidR="005B69E5" w:rsidRPr="0033195D" w:rsidRDefault="005B69E5" w:rsidP="00B474D5">
      <w:pPr>
        <w:pStyle w:val="PargrafodaLista"/>
        <w:numPr>
          <w:ilvl w:val="0"/>
          <w:numId w:val="104"/>
        </w:numPr>
        <w:spacing w:after="0" w:line="300" w:lineRule="auto"/>
        <w:jc w:val="both"/>
        <w:rPr>
          <w:rFonts w:asciiTheme="minorHAnsi" w:hAnsiTheme="minorHAnsi" w:cstheme="minorHAnsi"/>
          <w:sz w:val="22"/>
        </w:rPr>
      </w:pPr>
      <w:r w:rsidRPr="0033195D">
        <w:rPr>
          <w:rFonts w:asciiTheme="minorHAnsi" w:hAnsiTheme="minorHAnsi" w:cstheme="minorHAnsi"/>
          <w:sz w:val="22"/>
        </w:rPr>
        <w:t>Uso de coletes salva vidas enquanto estiverem embarcados;</w:t>
      </w:r>
    </w:p>
    <w:p w14:paraId="7304CCA6" w14:textId="62A3A222" w:rsidR="005B69E5" w:rsidRPr="0033195D" w:rsidRDefault="005B69E5" w:rsidP="00B474D5">
      <w:pPr>
        <w:pStyle w:val="PargrafodaLista"/>
        <w:numPr>
          <w:ilvl w:val="0"/>
          <w:numId w:val="104"/>
        </w:numPr>
        <w:spacing w:after="0" w:line="300" w:lineRule="auto"/>
        <w:jc w:val="both"/>
        <w:rPr>
          <w:rFonts w:asciiTheme="minorHAnsi" w:hAnsiTheme="minorHAnsi" w:cstheme="minorHAnsi"/>
          <w:sz w:val="22"/>
        </w:rPr>
      </w:pPr>
      <w:proofErr w:type="gramStart"/>
      <w:r w:rsidRPr="0033195D">
        <w:rPr>
          <w:rFonts w:asciiTheme="minorHAnsi" w:hAnsiTheme="minorHAnsi" w:cstheme="minorHAnsi"/>
          <w:sz w:val="22"/>
        </w:rPr>
        <w:t>Obedecer as</w:t>
      </w:r>
      <w:proofErr w:type="gramEnd"/>
      <w:r w:rsidRPr="0033195D">
        <w:rPr>
          <w:rFonts w:asciiTheme="minorHAnsi" w:hAnsiTheme="minorHAnsi" w:cstheme="minorHAnsi"/>
          <w:sz w:val="22"/>
        </w:rPr>
        <w:t xml:space="preserve"> NPCP e as NORMAMS (Capitania dos Portos e Marinha do Brasil)</w:t>
      </w:r>
      <w:r w:rsidR="0033195D">
        <w:rPr>
          <w:rFonts w:asciiTheme="minorHAnsi" w:hAnsiTheme="minorHAnsi" w:cstheme="minorHAnsi"/>
          <w:sz w:val="22"/>
        </w:rPr>
        <w:t>.</w:t>
      </w:r>
    </w:p>
    <w:p w14:paraId="7C4BB5A3" w14:textId="34F0BA21" w:rsidR="005B69E5" w:rsidRPr="00201311" w:rsidRDefault="005B69E5" w:rsidP="00B474D5">
      <w:pPr>
        <w:pStyle w:val="PargrafodaLista"/>
        <w:numPr>
          <w:ilvl w:val="0"/>
          <w:numId w:val="104"/>
        </w:num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As embarcações contratadas para executar serviços devem cumprir a NR 30 bem como a atender as condições de conforto </w:t>
      </w:r>
      <w:proofErr w:type="spellStart"/>
      <w:r w:rsidRPr="00201311">
        <w:rPr>
          <w:rFonts w:asciiTheme="minorHAnsi" w:hAnsiTheme="minorHAnsi" w:cstheme="minorHAnsi"/>
          <w:sz w:val="22"/>
        </w:rPr>
        <w:t>elecando</w:t>
      </w:r>
      <w:proofErr w:type="spellEnd"/>
      <w:r w:rsidRPr="00201311">
        <w:rPr>
          <w:rFonts w:asciiTheme="minorHAnsi" w:hAnsiTheme="minorHAnsi" w:cstheme="minorHAnsi"/>
          <w:sz w:val="22"/>
        </w:rPr>
        <w:t xml:space="preserve"> na norma.</w:t>
      </w:r>
    </w:p>
    <w:p w14:paraId="252A9EEA" w14:textId="77777777" w:rsidR="005B69E5" w:rsidRPr="00201311" w:rsidRDefault="005B69E5" w:rsidP="005B69E5">
      <w:pPr>
        <w:pStyle w:val="PargrafodaLista"/>
        <w:rPr>
          <w:rFonts w:asciiTheme="minorHAnsi" w:hAnsiTheme="minorHAnsi" w:cstheme="minorHAnsi"/>
          <w:sz w:val="22"/>
        </w:rPr>
      </w:pPr>
    </w:p>
    <w:p w14:paraId="25CFF90F" w14:textId="5C22964A" w:rsidR="005B69E5" w:rsidRPr="00201311" w:rsidRDefault="005B69E5" w:rsidP="004261F8">
      <w:pPr>
        <w:spacing w:after="0" w:line="300" w:lineRule="auto"/>
        <w:jc w:val="both"/>
        <w:rPr>
          <w:rFonts w:asciiTheme="minorHAnsi" w:hAnsiTheme="minorHAnsi" w:cstheme="minorHAnsi"/>
          <w:b/>
          <w:sz w:val="22"/>
        </w:rPr>
      </w:pPr>
      <w:r w:rsidRPr="00201311">
        <w:rPr>
          <w:rFonts w:asciiTheme="minorHAnsi" w:hAnsiTheme="minorHAnsi" w:cstheme="minorHAnsi"/>
          <w:b/>
          <w:sz w:val="22"/>
        </w:rPr>
        <w:t>SERVIÇOS DE ESCAVAÇÃO, SONDAGENS</w:t>
      </w:r>
    </w:p>
    <w:p w14:paraId="132CB9A5" w14:textId="77777777" w:rsidR="005B69E5" w:rsidRPr="00201311" w:rsidRDefault="005B69E5" w:rsidP="004261F8">
      <w:p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Portaria nº 3.214/78/MTE. </w:t>
      </w:r>
      <w:proofErr w:type="gramStart"/>
      <w:r w:rsidRPr="00201311">
        <w:rPr>
          <w:rFonts w:asciiTheme="minorHAnsi" w:hAnsiTheme="minorHAnsi" w:cstheme="minorHAnsi"/>
          <w:sz w:val="22"/>
        </w:rPr>
        <w:t>Procedimentos e Normas Internas</w:t>
      </w:r>
      <w:proofErr w:type="gramEnd"/>
      <w:r w:rsidRPr="00201311">
        <w:rPr>
          <w:rFonts w:asciiTheme="minorHAnsi" w:hAnsiTheme="minorHAnsi" w:cstheme="minorHAnsi"/>
          <w:sz w:val="22"/>
        </w:rPr>
        <w:t xml:space="preserve"> EMAP/Porto do Itaqui.</w:t>
      </w:r>
    </w:p>
    <w:p w14:paraId="1EBB3E60" w14:textId="77777777" w:rsidR="005B69E5" w:rsidRPr="00201311" w:rsidRDefault="005B69E5" w:rsidP="005B69E5">
      <w:pPr>
        <w:pStyle w:val="PargrafodaLista"/>
        <w:spacing w:after="0" w:line="300" w:lineRule="auto"/>
        <w:ind w:left="360"/>
        <w:jc w:val="both"/>
        <w:rPr>
          <w:rFonts w:asciiTheme="minorHAnsi" w:hAnsiTheme="minorHAnsi" w:cstheme="minorHAnsi"/>
          <w:sz w:val="22"/>
        </w:rPr>
      </w:pPr>
    </w:p>
    <w:p w14:paraId="5969092C" w14:textId="65A2543A" w:rsidR="005B69E5" w:rsidRPr="0033195D" w:rsidRDefault="005B69E5" w:rsidP="00B474D5">
      <w:pPr>
        <w:pStyle w:val="PargrafodaLista"/>
        <w:numPr>
          <w:ilvl w:val="0"/>
          <w:numId w:val="110"/>
        </w:numPr>
        <w:spacing w:after="0" w:line="300" w:lineRule="auto"/>
        <w:jc w:val="both"/>
        <w:rPr>
          <w:rFonts w:asciiTheme="minorHAnsi" w:hAnsiTheme="minorHAnsi" w:cstheme="minorHAnsi"/>
          <w:sz w:val="22"/>
        </w:rPr>
      </w:pPr>
      <w:r w:rsidRPr="0033195D">
        <w:rPr>
          <w:rFonts w:asciiTheme="minorHAnsi" w:hAnsiTheme="minorHAnsi" w:cstheme="minorHAnsi"/>
          <w:sz w:val="22"/>
        </w:rPr>
        <w:t>Cumprir os requisitos estabelecidos na Nr-18.6 (Escavações, Fundações e Desmonte de rochas);</w:t>
      </w:r>
    </w:p>
    <w:p w14:paraId="42E776CA" w14:textId="707A09E3" w:rsidR="005B69E5" w:rsidRPr="0033195D" w:rsidRDefault="005B69E5" w:rsidP="00B474D5">
      <w:pPr>
        <w:pStyle w:val="PargrafodaLista"/>
        <w:numPr>
          <w:ilvl w:val="0"/>
          <w:numId w:val="110"/>
        </w:numPr>
        <w:spacing w:after="0" w:line="300" w:lineRule="auto"/>
        <w:jc w:val="both"/>
        <w:rPr>
          <w:rFonts w:asciiTheme="minorHAnsi" w:hAnsiTheme="minorHAnsi" w:cstheme="minorHAnsi"/>
          <w:sz w:val="22"/>
        </w:rPr>
      </w:pPr>
      <w:r w:rsidRPr="0033195D">
        <w:rPr>
          <w:rFonts w:asciiTheme="minorHAnsi" w:hAnsiTheme="minorHAnsi" w:cstheme="minorHAnsi"/>
          <w:sz w:val="22"/>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56A02972" w14:textId="77777777" w:rsidR="005B69E5" w:rsidRPr="00201311" w:rsidRDefault="005B69E5" w:rsidP="00B474D5">
      <w:pPr>
        <w:pStyle w:val="PargrafodaLista"/>
        <w:numPr>
          <w:ilvl w:val="0"/>
          <w:numId w:val="110"/>
        </w:numPr>
        <w:spacing w:after="0" w:line="300" w:lineRule="auto"/>
        <w:jc w:val="both"/>
        <w:rPr>
          <w:rFonts w:asciiTheme="minorHAnsi" w:hAnsiTheme="minorHAnsi" w:cstheme="minorHAnsi"/>
          <w:sz w:val="22"/>
        </w:rPr>
      </w:pPr>
      <w:r w:rsidRPr="00201311">
        <w:rPr>
          <w:rFonts w:asciiTheme="minorHAnsi" w:hAnsiTheme="minorHAnsi" w:cstheme="minorHAnsi"/>
          <w:sz w:val="22"/>
        </w:rPr>
        <w:t>Muros, edificações vizinhas e todas as estruturas que possam ser afetadas pela escavação devem ser escorados;</w:t>
      </w:r>
    </w:p>
    <w:p w14:paraId="3E396183" w14:textId="77777777" w:rsidR="005B69E5" w:rsidRPr="00201311" w:rsidRDefault="005B69E5" w:rsidP="005B69E5">
      <w:pPr>
        <w:pStyle w:val="PargrafodaLista"/>
        <w:spacing w:after="0" w:line="300" w:lineRule="auto"/>
        <w:ind w:left="360"/>
        <w:jc w:val="both"/>
        <w:rPr>
          <w:rFonts w:asciiTheme="minorHAnsi" w:hAnsiTheme="minorHAnsi" w:cstheme="minorHAnsi"/>
          <w:sz w:val="22"/>
        </w:rPr>
      </w:pPr>
    </w:p>
    <w:p w14:paraId="5AF77178" w14:textId="66FBD798" w:rsidR="005B69E5" w:rsidRPr="0033195D" w:rsidRDefault="005B69E5" w:rsidP="00B474D5">
      <w:pPr>
        <w:pStyle w:val="PargrafodaLista"/>
        <w:numPr>
          <w:ilvl w:val="0"/>
          <w:numId w:val="110"/>
        </w:numPr>
        <w:spacing w:after="0" w:line="300" w:lineRule="auto"/>
        <w:jc w:val="both"/>
        <w:rPr>
          <w:rFonts w:asciiTheme="minorHAnsi" w:hAnsiTheme="minorHAnsi" w:cstheme="minorHAnsi"/>
          <w:sz w:val="22"/>
        </w:rPr>
      </w:pPr>
      <w:r w:rsidRPr="0033195D">
        <w:rPr>
          <w:rFonts w:asciiTheme="minorHAnsi" w:hAnsiTheme="minorHAnsi" w:cstheme="minorHAnsi"/>
          <w:sz w:val="22"/>
        </w:rPr>
        <w:t>Os serviços de escavação, fundação e desmonte de rochas devem ter responsável técnico legalmente habilitado;</w:t>
      </w:r>
    </w:p>
    <w:p w14:paraId="617FB431" w14:textId="35DA395E" w:rsidR="005B69E5" w:rsidRPr="0033195D" w:rsidRDefault="005B69E5" w:rsidP="00B474D5">
      <w:pPr>
        <w:pStyle w:val="PargrafodaLista"/>
        <w:numPr>
          <w:ilvl w:val="0"/>
          <w:numId w:val="110"/>
        </w:numPr>
        <w:spacing w:after="0" w:line="300" w:lineRule="auto"/>
        <w:jc w:val="both"/>
        <w:rPr>
          <w:rFonts w:asciiTheme="minorHAnsi" w:hAnsiTheme="minorHAnsi" w:cstheme="minorHAnsi"/>
          <w:sz w:val="22"/>
        </w:rPr>
      </w:pPr>
      <w:r w:rsidRPr="0033195D">
        <w:rPr>
          <w:rFonts w:asciiTheme="minorHAnsi" w:hAnsiTheme="minorHAnsi" w:cstheme="minorHAnsi"/>
          <w:sz w:val="22"/>
        </w:rPr>
        <w:t>Quando existir cabo subterrâneo de energia elétrica nas proximidades das escavações, as mesmas só poderão ser iniciadas quando o cabo estiver desligado;</w:t>
      </w:r>
    </w:p>
    <w:p w14:paraId="4F7025F9" w14:textId="455EECF6" w:rsidR="005B69E5" w:rsidRPr="0033195D" w:rsidRDefault="005B69E5" w:rsidP="00B474D5">
      <w:pPr>
        <w:pStyle w:val="PargrafodaLista"/>
        <w:numPr>
          <w:ilvl w:val="0"/>
          <w:numId w:val="110"/>
        </w:numPr>
        <w:spacing w:after="0" w:line="300" w:lineRule="auto"/>
        <w:jc w:val="both"/>
        <w:rPr>
          <w:rFonts w:asciiTheme="minorHAnsi" w:hAnsiTheme="minorHAnsi" w:cstheme="minorHAnsi"/>
          <w:sz w:val="22"/>
        </w:rPr>
      </w:pPr>
      <w:r w:rsidRPr="0033195D">
        <w:rPr>
          <w:rFonts w:asciiTheme="minorHAnsi" w:hAnsiTheme="minorHAnsi" w:cstheme="minorHAnsi"/>
          <w:sz w:val="22"/>
        </w:rPr>
        <w:t xml:space="preserve">Na impossibilidade de desligar o cabo, devem ser tomadas medidas especiais junto à concessionária; </w:t>
      </w:r>
      <w:proofErr w:type="spellStart"/>
      <w:r w:rsidRPr="0033195D">
        <w:rPr>
          <w:rFonts w:asciiTheme="minorHAnsi" w:hAnsiTheme="minorHAnsi" w:cstheme="minorHAnsi"/>
          <w:sz w:val="22"/>
        </w:rPr>
        <w:t>scavações</w:t>
      </w:r>
      <w:proofErr w:type="spellEnd"/>
      <w:r w:rsidRPr="0033195D">
        <w:rPr>
          <w:rFonts w:asciiTheme="minorHAnsi" w:hAnsiTheme="minorHAnsi" w:cstheme="minorHAnsi"/>
          <w:sz w:val="22"/>
        </w:rPr>
        <w:t xml:space="preserve"> com mais de 1,25m (um metro e vinte e cinco centímetros) de profundidade devem dispor de escadas ou rampas, colocadas próximas aos postos de trabalho, a fim de permitir, em caso de emergência, a saída rápida dos trabalhadores;</w:t>
      </w:r>
    </w:p>
    <w:p w14:paraId="513F9537" w14:textId="23784A5B" w:rsidR="004261F8" w:rsidRPr="0033195D" w:rsidRDefault="005B69E5" w:rsidP="00B474D5">
      <w:pPr>
        <w:pStyle w:val="PargrafodaLista"/>
        <w:numPr>
          <w:ilvl w:val="0"/>
          <w:numId w:val="110"/>
        </w:numPr>
        <w:spacing w:after="0" w:line="300" w:lineRule="auto"/>
        <w:jc w:val="both"/>
        <w:rPr>
          <w:rFonts w:asciiTheme="minorHAnsi" w:hAnsiTheme="minorHAnsi" w:cstheme="minorHAnsi"/>
          <w:sz w:val="22"/>
        </w:rPr>
      </w:pPr>
      <w:r w:rsidRPr="0033195D">
        <w:rPr>
          <w:rFonts w:asciiTheme="minorHAnsi" w:hAnsiTheme="minorHAnsi" w:cstheme="minorHAnsi"/>
          <w:sz w:val="22"/>
        </w:rPr>
        <w:t>Os materiais retirados da escavação devem ser depositados a uma distância superior à metade da profundidade, medida a partir da borda do talude;</w:t>
      </w:r>
    </w:p>
    <w:p w14:paraId="6BBEE489" w14:textId="709383AC" w:rsidR="000F4C05" w:rsidRPr="00201311" w:rsidRDefault="000F4C05" w:rsidP="00266100">
      <w:pPr>
        <w:spacing w:after="0" w:line="300" w:lineRule="auto"/>
        <w:jc w:val="both"/>
        <w:rPr>
          <w:rFonts w:asciiTheme="minorHAnsi" w:eastAsiaTheme="minorEastAsia" w:hAnsiTheme="minorHAnsi" w:cstheme="minorHAnsi"/>
          <w:sz w:val="22"/>
        </w:rPr>
      </w:pPr>
    </w:p>
    <w:p w14:paraId="1949D478" w14:textId="77777777" w:rsidR="00B51960" w:rsidRPr="00201311" w:rsidRDefault="00B51960" w:rsidP="00B51960">
      <w:pPr>
        <w:pStyle w:val="PargrafodaLista"/>
        <w:spacing w:after="0" w:line="300" w:lineRule="auto"/>
        <w:ind w:left="1844"/>
        <w:jc w:val="both"/>
        <w:rPr>
          <w:rFonts w:asciiTheme="minorHAnsi" w:eastAsiaTheme="minorEastAsia" w:hAnsiTheme="minorHAnsi" w:cstheme="minorHAnsi"/>
          <w:sz w:val="22"/>
        </w:rPr>
      </w:pPr>
    </w:p>
    <w:p w14:paraId="65C5D8B3" w14:textId="4E45DAC0" w:rsidR="007261B9" w:rsidRPr="00201311" w:rsidRDefault="007261B9" w:rsidP="00B474D5">
      <w:pPr>
        <w:pStyle w:val="PargrafodaLista"/>
        <w:numPr>
          <w:ilvl w:val="1"/>
          <w:numId w:val="84"/>
        </w:numPr>
        <w:spacing w:after="0" w:line="300" w:lineRule="auto"/>
        <w:jc w:val="both"/>
        <w:rPr>
          <w:rFonts w:asciiTheme="minorHAnsi" w:hAnsiTheme="minorHAnsi" w:cstheme="minorHAnsi"/>
          <w:b/>
          <w:sz w:val="22"/>
          <w:u w:val="single"/>
        </w:rPr>
      </w:pPr>
      <w:r w:rsidRPr="00201311">
        <w:rPr>
          <w:rFonts w:asciiTheme="minorHAnsi" w:hAnsiTheme="minorHAnsi" w:cstheme="minorHAnsi"/>
          <w:b/>
          <w:sz w:val="22"/>
          <w:u w:val="single"/>
        </w:rPr>
        <w:t xml:space="preserve">ORIENTAÇÕES RELATIVAS AO MEIO AMBIENTE </w:t>
      </w:r>
      <w:r w:rsidR="00915348" w:rsidRPr="00201311">
        <w:rPr>
          <w:rFonts w:asciiTheme="minorHAnsi" w:hAnsiTheme="minorHAnsi" w:cstheme="minorHAnsi"/>
          <w:b/>
          <w:sz w:val="22"/>
          <w:u w:val="single"/>
        </w:rPr>
        <w:t xml:space="preserve"> </w:t>
      </w:r>
    </w:p>
    <w:p w14:paraId="44108968" w14:textId="77777777" w:rsidR="004261F8" w:rsidRPr="00201311" w:rsidRDefault="004261F8" w:rsidP="004261F8">
      <w:pPr>
        <w:pStyle w:val="PargrafodaLista"/>
        <w:spacing w:after="0" w:line="300" w:lineRule="auto"/>
        <w:ind w:left="375"/>
        <w:jc w:val="both"/>
        <w:rPr>
          <w:rFonts w:asciiTheme="minorHAnsi" w:hAnsiTheme="minorHAnsi" w:cstheme="minorHAnsi"/>
          <w:b/>
          <w:sz w:val="22"/>
          <w:u w:val="single"/>
        </w:rPr>
      </w:pPr>
    </w:p>
    <w:p w14:paraId="6A58A5B7" w14:textId="77777777" w:rsidR="00E00E3A" w:rsidRPr="00201311" w:rsidRDefault="00E00E3A" w:rsidP="00E00E3A">
      <w:pPr>
        <w:spacing w:after="0" w:line="300" w:lineRule="auto"/>
        <w:jc w:val="both"/>
        <w:rPr>
          <w:rFonts w:asciiTheme="minorHAnsi" w:hAnsiTheme="minorHAnsi" w:cstheme="minorHAnsi"/>
          <w:sz w:val="22"/>
        </w:rPr>
      </w:pPr>
      <w:r w:rsidRPr="00201311">
        <w:rPr>
          <w:rFonts w:asciiTheme="minorHAnsi" w:hAnsiTheme="minorHAnsi" w:cstheme="minorHAnsi"/>
          <w:sz w:val="22"/>
        </w:rPr>
        <w:lastRenderedPageBreak/>
        <w:t xml:space="preserve">Para atividades desenvolvidas dentro das áreas administradas pela EMAP, incluindo canteiro de obras, os contratados devem observar os seguintes requisitos: </w:t>
      </w:r>
    </w:p>
    <w:p w14:paraId="024676E9" w14:textId="77777777" w:rsidR="00E00E3A" w:rsidRPr="00201311" w:rsidRDefault="00E00E3A" w:rsidP="004261F8">
      <w:pPr>
        <w:pStyle w:val="PargrafodaLista"/>
        <w:spacing w:after="0" w:line="300" w:lineRule="auto"/>
        <w:ind w:left="375"/>
        <w:jc w:val="both"/>
        <w:rPr>
          <w:rFonts w:asciiTheme="minorHAnsi" w:hAnsiTheme="minorHAnsi" w:cstheme="minorHAnsi"/>
          <w:sz w:val="22"/>
        </w:rPr>
      </w:pPr>
    </w:p>
    <w:p w14:paraId="63FAD1AD" w14:textId="48F9139D" w:rsidR="00E00E3A" w:rsidRPr="00201311" w:rsidRDefault="004D69D5" w:rsidP="00E00E3A">
      <w:pPr>
        <w:spacing w:after="0" w:line="300" w:lineRule="auto"/>
        <w:jc w:val="both"/>
        <w:rPr>
          <w:rFonts w:asciiTheme="minorHAnsi" w:hAnsiTheme="minorHAnsi" w:cstheme="minorHAnsi"/>
          <w:b/>
          <w:sz w:val="22"/>
        </w:rPr>
      </w:pPr>
      <w:r w:rsidRPr="00201311">
        <w:rPr>
          <w:rFonts w:asciiTheme="minorHAnsi" w:hAnsiTheme="minorHAnsi" w:cstheme="minorHAnsi"/>
          <w:b/>
          <w:sz w:val="22"/>
        </w:rPr>
        <w:t>GERAIS:</w:t>
      </w:r>
    </w:p>
    <w:p w14:paraId="35A03AE3" w14:textId="77777777" w:rsidR="00E00E3A" w:rsidRPr="00201311" w:rsidRDefault="00E00E3A" w:rsidP="00E00E3A">
      <w:pPr>
        <w:pStyle w:val="PargrafodaLista"/>
        <w:spacing w:after="0" w:line="300" w:lineRule="auto"/>
        <w:ind w:left="735"/>
        <w:jc w:val="both"/>
        <w:rPr>
          <w:rFonts w:asciiTheme="minorHAnsi" w:hAnsiTheme="minorHAnsi" w:cstheme="minorHAnsi"/>
          <w:sz w:val="22"/>
        </w:rPr>
      </w:pPr>
    </w:p>
    <w:p w14:paraId="4DB1666D" w14:textId="77777777" w:rsid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 xml:space="preserve">Conhecer e cumprir a Política do Sistema de Gestão Ambiental da EMAP, disponível na internet no endereço: </w:t>
      </w:r>
      <w:hyperlink r:id="rId14" w:history="1">
        <w:r w:rsidRPr="004D69D5">
          <w:rPr>
            <w:rFonts w:asciiTheme="minorHAnsi" w:hAnsiTheme="minorHAnsi" w:cstheme="minorHAnsi"/>
            <w:sz w:val="22"/>
          </w:rPr>
          <w:t>https://www.portodoitaqui.ma.gov.br/emap/missao-visao-valores</w:t>
        </w:r>
      </w:hyperlink>
      <w:r w:rsidRPr="004D69D5">
        <w:rPr>
          <w:rFonts w:asciiTheme="minorHAnsi" w:hAnsiTheme="minorHAnsi" w:cstheme="minorHAnsi"/>
          <w:sz w:val="22"/>
        </w:rPr>
        <w:t>;</w:t>
      </w:r>
    </w:p>
    <w:p w14:paraId="77FB62D9" w14:textId="006A0A48"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A contratada adotará todos os controles e proteção ambiental necessários ao atendimento da legislação ambiental vigente nos níveis federal, estadual e local e dos requisitos ambientais aplicáveis;</w:t>
      </w:r>
    </w:p>
    <w:p w14:paraId="17ED8D05" w14:textId="2A6740D7"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A contratada será responsável perante os Órgãos do Poder Público e terceiros, por eventuais danos causados ao meio ambiente, resultantes da execução da atividade objeto deste contrato;</w:t>
      </w:r>
    </w:p>
    <w:p w14:paraId="2C5761A8" w14:textId="34A204F7"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A contratada atenderá a todos os requisitos aplicáveis à atividade objeto do contrato constantes das normas e padrões do Sistema de Gestão Ambiental (SGA) da EMAP, incluindo procedimentos e registros que podem ser acessados no link: https://www.portodoitaqui.ma.gov.br/emap/gestao/meioambiente#saude</w:t>
      </w:r>
      <w:r w:rsidR="004D69D5" w:rsidRPr="004D69D5">
        <w:rPr>
          <w:rFonts w:asciiTheme="minorHAnsi" w:hAnsiTheme="minorHAnsi" w:cstheme="minorHAnsi"/>
          <w:sz w:val="22"/>
        </w:rPr>
        <w:t>.</w:t>
      </w:r>
    </w:p>
    <w:p w14:paraId="283A7714" w14:textId="0A5D73F8"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A contratada deverá prever e garantir a adequação dos recursos necessários ao atendimento dos requisitos ambientais estabelecidos, incluindo treinamentos de empregados para as questões ambientais;</w:t>
      </w:r>
    </w:p>
    <w:p w14:paraId="31F6B821" w14:textId="5A0F56B2"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A contratada deverá informar, imediatamente, à EMAP (Fiscal do Contrato) as ocorrências de não-atendimento aos requisitos ambientais estabelecidos acima, além de estabelecer a comunicação através do fluxo de comunicação de ocorrência pelos contatos 3231-7444 / 98454-9662;</w:t>
      </w:r>
    </w:p>
    <w:p w14:paraId="56E9289F" w14:textId="22B1D11E"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w:t>
      </w:r>
    </w:p>
    <w:p w14:paraId="5E330C40" w14:textId="22160CA6"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 xml:space="preserve">A supressão de vegetação deverá ser autorizada pelos órgãos competentes, bem como </w:t>
      </w:r>
      <w:proofErr w:type="gramStart"/>
      <w:r w:rsidRPr="004D69D5">
        <w:rPr>
          <w:rFonts w:asciiTheme="minorHAnsi" w:hAnsiTheme="minorHAnsi" w:cstheme="minorHAnsi"/>
          <w:sz w:val="22"/>
        </w:rPr>
        <w:t>as motosserras</w:t>
      </w:r>
      <w:proofErr w:type="gramEnd"/>
      <w:r w:rsidRPr="004D69D5">
        <w:rPr>
          <w:rFonts w:asciiTheme="minorHAnsi" w:hAnsiTheme="minorHAnsi" w:cstheme="minorHAnsi"/>
          <w:sz w:val="22"/>
        </w:rPr>
        <w:t xml:space="preserve"> devem estar registradas no órgão estadual competente e no IBAMA. Qualquer atividade nesse sentido deve ser previamente alinhada com o setor de Meio Ambiente da EMAP;</w:t>
      </w:r>
    </w:p>
    <w:p w14:paraId="0AAAC7A0" w14:textId="6FC0EE43"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Em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w:t>
      </w:r>
    </w:p>
    <w:p w14:paraId="5F4C32E0" w14:textId="3CC21FCC" w:rsidR="00E00E3A"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4D69D5">
        <w:rPr>
          <w:rFonts w:asciiTheme="minorHAnsi" w:hAnsiTheme="minorHAnsi" w:cstheme="minorHAnsi"/>
          <w:sz w:val="22"/>
        </w:rPr>
        <w:t xml:space="preserve">A contratada deverá ser responsável pela manutenção das estruturas, de sua propriedade ou disponibilizadas pela EMAP, localizadas dentro das unidades operacionais. Tais atividades deverão ocorrer mediante da validação Assinado Eletronicamente por Juliana Nogueira de Holanda U.O. </w:t>
      </w:r>
      <w:r w:rsidRPr="004D69D5">
        <w:rPr>
          <w:rFonts w:asciiTheme="minorHAnsi" w:hAnsiTheme="minorHAnsi" w:cstheme="minorHAnsi"/>
          <w:sz w:val="22"/>
        </w:rPr>
        <w:lastRenderedPageBreak/>
        <w:t>COAMB, Cargo Técnico Portuário em 12/01/23 as 14:50 com nº: 0930-0011-8623 e CRC 12PMG487C da COAMB e/ou de outros setores competentes conforme procedimentos internos.</w:t>
      </w:r>
    </w:p>
    <w:p w14:paraId="470940B4" w14:textId="77777777" w:rsidR="00BC4308" w:rsidRPr="004D69D5" w:rsidRDefault="00E00E3A" w:rsidP="00B474D5">
      <w:pPr>
        <w:pStyle w:val="PargrafodaLista"/>
        <w:numPr>
          <w:ilvl w:val="0"/>
          <w:numId w:val="111"/>
        </w:numPr>
        <w:spacing w:after="0" w:line="300" w:lineRule="auto"/>
        <w:jc w:val="both"/>
        <w:rPr>
          <w:rFonts w:asciiTheme="minorHAnsi" w:hAnsiTheme="minorHAnsi" w:cstheme="minorHAnsi"/>
          <w:sz w:val="22"/>
        </w:rPr>
      </w:pPr>
      <w:r w:rsidRPr="00201311">
        <w:rPr>
          <w:rFonts w:asciiTheme="minorHAnsi" w:hAnsiTheme="minorHAnsi" w:cstheme="minorHAnsi"/>
          <w:sz w:val="22"/>
        </w:rPr>
        <w:t xml:space="preserve">Qualquer empresa que atue na área primária deve estar credenciada no Procedimento EMAP PC-57: CREDENCIAMENTO DE EMPRESAS PARA PRESTAÇÃO </w:t>
      </w:r>
      <w:r w:rsidR="00BC4308" w:rsidRPr="00201311">
        <w:rPr>
          <w:rFonts w:asciiTheme="minorHAnsi" w:hAnsiTheme="minorHAnsi" w:cstheme="minorHAnsi"/>
          <w:sz w:val="22"/>
        </w:rPr>
        <w:t>DE SERVIÇOS NO PORTO DO ITAQUI.</w:t>
      </w:r>
    </w:p>
    <w:p w14:paraId="3A9984AB" w14:textId="2615C11D" w:rsidR="00BC4308" w:rsidRPr="00201311" w:rsidRDefault="00BC4308" w:rsidP="00BC4308">
      <w:pPr>
        <w:pStyle w:val="PargrafodaLista"/>
        <w:rPr>
          <w:rFonts w:asciiTheme="minorHAnsi" w:hAnsiTheme="minorHAnsi" w:cstheme="minorHAnsi"/>
          <w:sz w:val="22"/>
        </w:rPr>
      </w:pPr>
    </w:p>
    <w:p w14:paraId="384B3A57" w14:textId="124D5D99" w:rsidR="00201311" w:rsidRDefault="004D69D5" w:rsidP="00201311">
      <w:pPr>
        <w:autoSpaceDE w:val="0"/>
        <w:autoSpaceDN w:val="0"/>
        <w:adjustRightInd w:val="0"/>
        <w:spacing w:after="0" w:line="240" w:lineRule="auto"/>
        <w:rPr>
          <w:rFonts w:asciiTheme="minorHAnsi" w:eastAsiaTheme="minorHAnsi" w:hAnsiTheme="minorHAnsi" w:cstheme="minorHAnsi"/>
          <w:b/>
          <w:bCs/>
          <w:sz w:val="22"/>
          <w:lang w:eastAsia="en-US"/>
        </w:rPr>
      </w:pPr>
      <w:r>
        <w:rPr>
          <w:rFonts w:asciiTheme="minorHAnsi" w:eastAsiaTheme="minorHAnsi" w:hAnsiTheme="minorHAnsi" w:cstheme="minorHAnsi"/>
          <w:b/>
          <w:bCs/>
          <w:sz w:val="22"/>
          <w:lang w:eastAsia="en-US"/>
        </w:rPr>
        <w:t>PARA CANTEIRO DE OBRAS:</w:t>
      </w:r>
    </w:p>
    <w:p w14:paraId="3D0C8089" w14:textId="77777777" w:rsidR="004D69D5" w:rsidRPr="00201311" w:rsidRDefault="004D69D5" w:rsidP="00201311">
      <w:pPr>
        <w:autoSpaceDE w:val="0"/>
        <w:autoSpaceDN w:val="0"/>
        <w:adjustRightInd w:val="0"/>
        <w:spacing w:after="0" w:line="240" w:lineRule="auto"/>
        <w:rPr>
          <w:rFonts w:asciiTheme="minorHAnsi" w:eastAsiaTheme="minorHAnsi" w:hAnsiTheme="minorHAnsi" w:cstheme="minorHAnsi"/>
          <w:b/>
          <w:bCs/>
          <w:sz w:val="22"/>
          <w:lang w:eastAsia="en-US"/>
        </w:rPr>
      </w:pPr>
    </w:p>
    <w:p w14:paraId="4EAC817D" w14:textId="0BCDC5BF"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O canteiro de obras deverá possui todos os controles ambientais necessários para evitar impactos</w:t>
      </w:r>
      <w:r w:rsidR="004D69D5" w:rsidRP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significativos ao meio ambiente.</w:t>
      </w:r>
    </w:p>
    <w:p w14:paraId="4AF085CE" w14:textId="7C81A26D"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O canteiro deverá ter sinalização ambiental, incluindo de Educação Ambiental;</w:t>
      </w:r>
    </w:p>
    <w:p w14:paraId="2DAF3BC6" w14:textId="5F558603"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Nenhum tipo de efluente deverá ser direcionado para corpos receptores (lagoa, rio, mar, entre</w:t>
      </w:r>
      <w:r w:rsid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outros) ou para a rede de drenagem pluvial, sem ser previamente consultado do setor de Meio Ambiente</w:t>
      </w:r>
      <w:r w:rsidR="004D69D5" w:rsidRP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da EMAP;</w:t>
      </w:r>
    </w:p>
    <w:p w14:paraId="318A18CF" w14:textId="779111FA"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Os efluentes sanitários gerados em banheiros químicos devem ser coletados e direcionados para</w:t>
      </w:r>
      <w:r w:rsidR="004D69D5" w:rsidRP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tratamento em sistemas que atinjam os níveis estipulados pela legislação pertinente, sendo local</w:t>
      </w:r>
      <w:r w:rsid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adequado e licenciado, e apresentar certificado de destinação do resíduo.</w:t>
      </w:r>
    </w:p>
    <w:p w14:paraId="3E9EE7E8" w14:textId="688E3C43"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Efluentes provenientes de chuveiros, pias e tanques, também são considerados efluentes sanitários</w:t>
      </w:r>
      <w:r w:rsidR="004D69D5" w:rsidRP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ou eventualmente industriais, e como tal necessitam de tratamento;</w:t>
      </w:r>
    </w:p>
    <w:p w14:paraId="630EA5B0" w14:textId="16D1430A"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Instalações que possuam cozinhas e/ou refeitórios devem ter seus efluentes direcionados para a</w:t>
      </w:r>
      <w:r w:rsid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caixa de gordura antes de passarem pelo sistema de tratamento adotado;</w:t>
      </w:r>
    </w:p>
    <w:p w14:paraId="7F27C3D2" w14:textId="7364E1AC"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Quando possível, o consumo de água também deverá ser monitorado e informado mensalmente à</w:t>
      </w:r>
      <w:r w:rsidR="004D69D5" w:rsidRPr="004D69D5">
        <w:rPr>
          <w:rFonts w:asciiTheme="minorHAnsi" w:eastAsiaTheme="minorHAnsi" w:hAnsiTheme="minorHAnsi" w:cstheme="minorHAnsi"/>
          <w:sz w:val="22"/>
          <w:lang w:eastAsia="en-US"/>
        </w:rPr>
        <w:t xml:space="preserve"> </w:t>
      </w:r>
      <w:r w:rsidRPr="004D69D5">
        <w:rPr>
          <w:rFonts w:asciiTheme="minorHAnsi" w:eastAsiaTheme="minorHAnsi" w:hAnsiTheme="minorHAnsi" w:cstheme="minorHAnsi"/>
          <w:sz w:val="22"/>
          <w:lang w:eastAsia="en-US"/>
        </w:rPr>
        <w:t>EMAP;</w:t>
      </w:r>
    </w:p>
    <w:p w14:paraId="2B9E49C2" w14:textId="4AC1553F" w:rsidR="00201311" w:rsidRPr="004D69D5" w:rsidRDefault="00201311" w:rsidP="00B474D5">
      <w:pPr>
        <w:pStyle w:val="PargrafodaLista"/>
        <w:numPr>
          <w:ilvl w:val="0"/>
          <w:numId w:val="112"/>
        </w:numPr>
        <w:autoSpaceDE w:val="0"/>
        <w:autoSpaceDN w:val="0"/>
        <w:adjustRightInd w:val="0"/>
        <w:spacing w:after="0" w:line="240" w:lineRule="auto"/>
        <w:jc w:val="both"/>
        <w:rPr>
          <w:rFonts w:asciiTheme="minorHAnsi" w:eastAsiaTheme="minorHAnsi" w:hAnsiTheme="minorHAnsi" w:cstheme="minorHAnsi"/>
          <w:sz w:val="22"/>
          <w:lang w:eastAsia="en-US"/>
        </w:rPr>
      </w:pPr>
      <w:r w:rsidRPr="004D69D5">
        <w:rPr>
          <w:rFonts w:asciiTheme="minorHAnsi" w:eastAsiaTheme="minorHAnsi" w:hAnsiTheme="minorHAnsi" w:cstheme="minorHAnsi"/>
          <w:sz w:val="22"/>
          <w:lang w:eastAsia="en-US"/>
        </w:rPr>
        <w:t>Deve ser priorizado o reuso de água, quando a atividade permitir, visando reduzir o consumo de água nova;</w:t>
      </w:r>
    </w:p>
    <w:p w14:paraId="580BA8B3" w14:textId="3E7A38D1" w:rsidR="00201311" w:rsidRPr="00201311" w:rsidRDefault="00201311" w:rsidP="00201311">
      <w:pPr>
        <w:autoSpaceDE w:val="0"/>
        <w:autoSpaceDN w:val="0"/>
        <w:adjustRightInd w:val="0"/>
        <w:spacing w:after="0" w:line="240" w:lineRule="auto"/>
        <w:rPr>
          <w:rFonts w:asciiTheme="minorHAnsi" w:eastAsiaTheme="minorHAnsi" w:hAnsiTheme="minorHAnsi" w:cstheme="minorHAnsi"/>
          <w:sz w:val="22"/>
          <w:lang w:eastAsia="en-US"/>
        </w:rPr>
      </w:pPr>
    </w:p>
    <w:p w14:paraId="64BA0E53" w14:textId="22DF9431" w:rsidR="00201311" w:rsidRPr="00201311" w:rsidRDefault="00201311" w:rsidP="00201311">
      <w:pPr>
        <w:autoSpaceDE w:val="0"/>
        <w:autoSpaceDN w:val="0"/>
        <w:adjustRightInd w:val="0"/>
        <w:spacing w:after="0" w:line="240" w:lineRule="auto"/>
        <w:rPr>
          <w:rFonts w:asciiTheme="minorHAnsi" w:eastAsiaTheme="minorHAnsi" w:hAnsiTheme="minorHAnsi" w:cstheme="minorHAnsi"/>
          <w:sz w:val="22"/>
          <w:lang w:eastAsia="en-US"/>
        </w:rPr>
      </w:pPr>
    </w:p>
    <w:p w14:paraId="6D0B90BF" w14:textId="77745ECD" w:rsidR="00201311" w:rsidRDefault="006A65E4" w:rsidP="00201311">
      <w:pPr>
        <w:autoSpaceDE w:val="0"/>
        <w:autoSpaceDN w:val="0"/>
        <w:adjustRightInd w:val="0"/>
        <w:spacing w:after="0" w:line="240" w:lineRule="auto"/>
        <w:rPr>
          <w:rFonts w:asciiTheme="minorHAnsi" w:eastAsiaTheme="minorHAnsi" w:hAnsiTheme="minorHAnsi" w:cstheme="minorHAnsi"/>
          <w:b/>
          <w:bCs/>
          <w:sz w:val="22"/>
          <w:lang w:eastAsia="en-US"/>
        </w:rPr>
      </w:pPr>
      <w:r w:rsidRPr="00201311">
        <w:rPr>
          <w:rFonts w:asciiTheme="minorHAnsi" w:eastAsiaTheme="minorHAnsi" w:hAnsiTheme="minorHAnsi" w:cstheme="minorHAnsi"/>
          <w:b/>
          <w:bCs/>
          <w:sz w:val="22"/>
          <w:lang w:eastAsia="en-US"/>
        </w:rPr>
        <w:t>PARA ATIVIDADES OFFSHORE:</w:t>
      </w:r>
    </w:p>
    <w:p w14:paraId="4665D0D0" w14:textId="77777777" w:rsidR="006A65E4" w:rsidRPr="00201311" w:rsidRDefault="006A65E4" w:rsidP="00201311">
      <w:pPr>
        <w:autoSpaceDE w:val="0"/>
        <w:autoSpaceDN w:val="0"/>
        <w:adjustRightInd w:val="0"/>
        <w:spacing w:after="0" w:line="240" w:lineRule="auto"/>
        <w:rPr>
          <w:rFonts w:asciiTheme="minorHAnsi" w:eastAsiaTheme="minorHAnsi" w:hAnsiTheme="minorHAnsi" w:cstheme="minorHAnsi"/>
          <w:b/>
          <w:bCs/>
          <w:sz w:val="22"/>
          <w:lang w:eastAsia="en-US"/>
        </w:rPr>
      </w:pPr>
    </w:p>
    <w:p w14:paraId="5F62CC6C" w14:textId="2D21A556" w:rsidR="00201311" w:rsidRDefault="00201311" w:rsidP="00B474D5">
      <w:pPr>
        <w:pStyle w:val="PargrafodaLista"/>
        <w:numPr>
          <w:ilvl w:val="0"/>
          <w:numId w:val="113"/>
        </w:numPr>
        <w:autoSpaceDE w:val="0"/>
        <w:autoSpaceDN w:val="0"/>
        <w:adjustRightInd w:val="0"/>
        <w:spacing w:after="0" w:line="240" w:lineRule="auto"/>
        <w:jc w:val="both"/>
        <w:rPr>
          <w:rFonts w:asciiTheme="minorHAnsi" w:eastAsiaTheme="minorHAnsi" w:hAnsiTheme="minorHAnsi" w:cstheme="minorHAnsi"/>
          <w:sz w:val="22"/>
          <w:lang w:eastAsia="en-US"/>
        </w:rPr>
      </w:pPr>
      <w:r w:rsidRPr="006A65E4">
        <w:rPr>
          <w:rFonts w:asciiTheme="minorHAnsi" w:eastAsiaTheme="minorHAnsi" w:hAnsiTheme="minorHAnsi" w:cstheme="minorHAnsi"/>
          <w:sz w:val="22"/>
          <w:lang w:eastAsia="en-US"/>
        </w:rPr>
        <w:t>A execução da atividade deverá ocorrer sem que haja danos e/ou impactos ambientais ao ambiente.</w:t>
      </w:r>
      <w:r w:rsidR="006A65E4">
        <w:rPr>
          <w:rFonts w:asciiTheme="minorHAnsi" w:eastAsiaTheme="minorHAnsi" w:hAnsiTheme="minorHAnsi" w:cstheme="minorHAnsi"/>
          <w:sz w:val="22"/>
          <w:lang w:eastAsia="en-US"/>
        </w:rPr>
        <w:t xml:space="preserve"> </w:t>
      </w:r>
      <w:r w:rsidRPr="006A65E4">
        <w:rPr>
          <w:rFonts w:asciiTheme="minorHAnsi" w:eastAsiaTheme="minorHAnsi" w:hAnsiTheme="minorHAnsi" w:cstheme="minorHAnsi"/>
          <w:sz w:val="22"/>
          <w:lang w:eastAsia="en-US"/>
        </w:rPr>
        <w:t>Evitando escoamento/derrames de materiais, resíduos ou outros para o corpo hídrico;</w:t>
      </w:r>
    </w:p>
    <w:p w14:paraId="7ED0B053" w14:textId="53334339" w:rsidR="00EA60F7" w:rsidRDefault="00EA60F7" w:rsidP="00EA60F7">
      <w:pPr>
        <w:pStyle w:val="PargrafodaLista"/>
        <w:autoSpaceDE w:val="0"/>
        <w:autoSpaceDN w:val="0"/>
        <w:adjustRightInd w:val="0"/>
        <w:spacing w:after="0" w:line="240" w:lineRule="auto"/>
        <w:rPr>
          <w:rFonts w:asciiTheme="minorHAnsi" w:eastAsiaTheme="minorHAnsi" w:hAnsiTheme="minorHAnsi" w:cstheme="minorHAnsi"/>
          <w:sz w:val="22"/>
          <w:lang w:eastAsia="en-US"/>
        </w:rPr>
      </w:pPr>
    </w:p>
    <w:p w14:paraId="70A6CA28" w14:textId="061E43CA" w:rsidR="00EA60F7" w:rsidRDefault="00EA60F7" w:rsidP="00EA60F7">
      <w:pPr>
        <w:pStyle w:val="PargrafodaLista"/>
        <w:autoSpaceDE w:val="0"/>
        <w:autoSpaceDN w:val="0"/>
        <w:adjustRightInd w:val="0"/>
        <w:spacing w:after="0" w:line="240" w:lineRule="auto"/>
        <w:rPr>
          <w:rFonts w:asciiTheme="minorHAnsi" w:eastAsiaTheme="minorHAnsi" w:hAnsiTheme="minorHAnsi" w:cstheme="minorHAnsi"/>
          <w:sz w:val="22"/>
          <w:lang w:eastAsia="en-US"/>
        </w:rPr>
      </w:pPr>
    </w:p>
    <w:p w14:paraId="521B600B" w14:textId="4C2D773C" w:rsidR="00EA60F7" w:rsidRDefault="00EA60F7" w:rsidP="00EA60F7">
      <w:pPr>
        <w:autoSpaceDE w:val="0"/>
        <w:autoSpaceDN w:val="0"/>
        <w:adjustRightInd w:val="0"/>
        <w:spacing w:after="0" w:line="240" w:lineRule="auto"/>
        <w:rPr>
          <w:rFonts w:asciiTheme="minorHAnsi" w:eastAsiaTheme="minorHAnsi" w:hAnsiTheme="minorHAnsi" w:cstheme="minorHAnsi"/>
          <w:b/>
          <w:bCs/>
          <w:sz w:val="22"/>
          <w:lang w:eastAsia="en-US"/>
        </w:rPr>
      </w:pPr>
      <w:r w:rsidRPr="00EA60F7">
        <w:rPr>
          <w:rFonts w:asciiTheme="minorHAnsi" w:eastAsiaTheme="minorHAnsi" w:hAnsiTheme="minorHAnsi" w:cstheme="minorHAnsi"/>
          <w:b/>
          <w:bCs/>
          <w:sz w:val="22"/>
          <w:lang w:eastAsia="en-US"/>
        </w:rPr>
        <w:t>PARA INTERVENÇÃO/SUPRESSÃO EM ÁREA DE APP, SONDAGEM E CORTES DE ÁRVORES ISOLADAS</w:t>
      </w:r>
      <w:r>
        <w:rPr>
          <w:rFonts w:asciiTheme="minorHAnsi" w:eastAsiaTheme="minorHAnsi" w:hAnsiTheme="minorHAnsi" w:cstheme="minorHAnsi"/>
          <w:b/>
          <w:bCs/>
          <w:sz w:val="22"/>
          <w:lang w:eastAsia="en-US"/>
        </w:rPr>
        <w:t>:</w:t>
      </w:r>
    </w:p>
    <w:p w14:paraId="1E0FE28C" w14:textId="77777777" w:rsidR="00EA60F7" w:rsidRPr="00EA60F7" w:rsidRDefault="00EA60F7" w:rsidP="00EA60F7">
      <w:pPr>
        <w:autoSpaceDE w:val="0"/>
        <w:autoSpaceDN w:val="0"/>
        <w:adjustRightInd w:val="0"/>
        <w:spacing w:after="0" w:line="240" w:lineRule="auto"/>
        <w:rPr>
          <w:rFonts w:asciiTheme="minorHAnsi" w:eastAsiaTheme="minorHAnsi" w:hAnsiTheme="minorHAnsi" w:cstheme="minorHAnsi"/>
          <w:b/>
          <w:bCs/>
          <w:sz w:val="22"/>
          <w:lang w:eastAsia="en-US"/>
        </w:rPr>
      </w:pPr>
    </w:p>
    <w:p w14:paraId="31B3E84C" w14:textId="478B40F7" w:rsidR="00201311" w:rsidRPr="006A65E4" w:rsidRDefault="00201311" w:rsidP="00B474D5">
      <w:pPr>
        <w:pStyle w:val="PargrafodaLista"/>
        <w:numPr>
          <w:ilvl w:val="0"/>
          <w:numId w:val="114"/>
        </w:numPr>
        <w:autoSpaceDE w:val="0"/>
        <w:autoSpaceDN w:val="0"/>
        <w:adjustRightInd w:val="0"/>
        <w:spacing w:after="0" w:line="240" w:lineRule="auto"/>
        <w:jc w:val="both"/>
        <w:rPr>
          <w:rFonts w:asciiTheme="minorHAnsi" w:eastAsiaTheme="minorHAnsi" w:hAnsiTheme="minorHAnsi" w:cstheme="minorHAnsi"/>
          <w:sz w:val="22"/>
          <w:lang w:eastAsia="en-US"/>
        </w:rPr>
      </w:pPr>
      <w:r w:rsidRPr="006A65E4">
        <w:rPr>
          <w:rFonts w:asciiTheme="minorHAnsi" w:eastAsiaTheme="minorHAnsi" w:hAnsiTheme="minorHAnsi" w:cstheme="minorHAnsi"/>
          <w:sz w:val="22"/>
          <w:lang w:eastAsia="en-US"/>
        </w:rPr>
        <w:t xml:space="preserve">Será necessário Autorização Ambiental para realização de sondagem </w:t>
      </w:r>
      <w:proofErr w:type="gramStart"/>
      <w:r w:rsidRPr="006A65E4">
        <w:rPr>
          <w:rFonts w:asciiTheme="minorHAnsi" w:eastAsiaTheme="minorHAnsi" w:hAnsiTheme="minorHAnsi" w:cstheme="minorHAnsi"/>
          <w:sz w:val="22"/>
          <w:lang w:eastAsia="en-US"/>
        </w:rPr>
        <w:t>e</w:t>
      </w:r>
      <w:proofErr w:type="gramEnd"/>
      <w:r w:rsidRPr="006A65E4">
        <w:rPr>
          <w:rFonts w:asciiTheme="minorHAnsi" w:eastAsiaTheme="minorHAnsi" w:hAnsiTheme="minorHAnsi" w:cstheme="minorHAnsi"/>
          <w:sz w:val="22"/>
          <w:lang w:eastAsia="en-US"/>
        </w:rPr>
        <w:t xml:space="preserve"> portanto, supressão vegetal</w:t>
      </w:r>
      <w:r w:rsidR="006A65E4">
        <w:rPr>
          <w:rFonts w:asciiTheme="minorHAnsi" w:eastAsiaTheme="minorHAnsi" w:hAnsiTheme="minorHAnsi" w:cstheme="minorHAnsi"/>
          <w:sz w:val="22"/>
          <w:lang w:eastAsia="en-US"/>
        </w:rPr>
        <w:t xml:space="preserve"> </w:t>
      </w:r>
      <w:r w:rsidRPr="006A65E4">
        <w:rPr>
          <w:rFonts w:asciiTheme="minorHAnsi" w:eastAsiaTheme="minorHAnsi" w:hAnsiTheme="minorHAnsi" w:cstheme="minorHAnsi"/>
          <w:sz w:val="22"/>
          <w:lang w:eastAsia="en-US"/>
        </w:rPr>
        <w:t>em área de APP junto ao órgão ambiental competente.</w:t>
      </w:r>
    </w:p>
    <w:p w14:paraId="36882546" w14:textId="3CBF22F2" w:rsidR="00201311" w:rsidRPr="006A65E4" w:rsidRDefault="00201311" w:rsidP="00B474D5">
      <w:pPr>
        <w:pStyle w:val="PargrafodaLista"/>
        <w:numPr>
          <w:ilvl w:val="0"/>
          <w:numId w:val="114"/>
        </w:numPr>
        <w:autoSpaceDE w:val="0"/>
        <w:autoSpaceDN w:val="0"/>
        <w:adjustRightInd w:val="0"/>
        <w:spacing w:after="0" w:line="240" w:lineRule="auto"/>
        <w:jc w:val="both"/>
        <w:rPr>
          <w:rFonts w:asciiTheme="minorHAnsi" w:eastAsiaTheme="minorHAnsi" w:hAnsiTheme="minorHAnsi" w:cstheme="minorHAnsi"/>
          <w:sz w:val="22"/>
          <w:lang w:eastAsia="en-US"/>
        </w:rPr>
      </w:pPr>
      <w:r w:rsidRPr="006A65E4">
        <w:rPr>
          <w:rFonts w:asciiTheme="minorHAnsi" w:eastAsiaTheme="minorHAnsi" w:hAnsiTheme="minorHAnsi" w:cstheme="minorHAnsi"/>
          <w:sz w:val="22"/>
          <w:lang w:eastAsia="en-US"/>
        </w:rPr>
        <w:t>Para corte de árvores é necessário a Autorização de corte isolado junto ao órgão ambiental</w:t>
      </w:r>
      <w:r w:rsidR="006A65E4">
        <w:rPr>
          <w:rFonts w:asciiTheme="minorHAnsi" w:eastAsiaTheme="minorHAnsi" w:hAnsiTheme="minorHAnsi" w:cstheme="minorHAnsi"/>
          <w:sz w:val="22"/>
          <w:lang w:eastAsia="en-US"/>
        </w:rPr>
        <w:t xml:space="preserve"> </w:t>
      </w:r>
      <w:r w:rsidRPr="006A65E4">
        <w:rPr>
          <w:rFonts w:asciiTheme="minorHAnsi" w:eastAsiaTheme="minorHAnsi" w:hAnsiTheme="minorHAnsi" w:cstheme="minorHAnsi"/>
          <w:sz w:val="22"/>
          <w:lang w:eastAsia="en-US"/>
        </w:rPr>
        <w:t>competente.</w:t>
      </w:r>
    </w:p>
    <w:p w14:paraId="6478D909" w14:textId="487811EC" w:rsidR="00201311" w:rsidRPr="00201311" w:rsidRDefault="00201311" w:rsidP="00201311">
      <w:pPr>
        <w:spacing w:after="0" w:line="300" w:lineRule="auto"/>
        <w:jc w:val="both"/>
        <w:rPr>
          <w:rFonts w:asciiTheme="minorHAnsi" w:eastAsiaTheme="minorHAnsi" w:hAnsiTheme="minorHAnsi" w:cstheme="minorHAnsi"/>
          <w:sz w:val="22"/>
          <w:lang w:eastAsia="en-US"/>
        </w:rPr>
      </w:pPr>
    </w:p>
    <w:p w14:paraId="4DB494F3" w14:textId="125416B5" w:rsidR="00201311" w:rsidRDefault="00EA60F7" w:rsidP="00201311">
      <w:pPr>
        <w:autoSpaceDE w:val="0"/>
        <w:autoSpaceDN w:val="0"/>
        <w:adjustRightInd w:val="0"/>
        <w:spacing w:after="0" w:line="240" w:lineRule="auto"/>
        <w:rPr>
          <w:rFonts w:asciiTheme="minorHAnsi" w:eastAsiaTheme="minorHAnsi" w:hAnsiTheme="minorHAnsi" w:cstheme="minorHAnsi"/>
          <w:b/>
          <w:bCs/>
          <w:sz w:val="22"/>
          <w:lang w:eastAsia="en-US"/>
        </w:rPr>
      </w:pPr>
      <w:r w:rsidRPr="00201311">
        <w:rPr>
          <w:rFonts w:asciiTheme="minorHAnsi" w:eastAsiaTheme="minorHAnsi" w:hAnsiTheme="minorHAnsi" w:cstheme="minorHAnsi"/>
          <w:b/>
          <w:bCs/>
          <w:sz w:val="22"/>
          <w:lang w:eastAsia="en-US"/>
        </w:rPr>
        <w:t>PARA USO DE MÁQUINAS E EQUIPAMENTOS MOVIDOS A DIESEL E CONTROLE DE POEIRA E PARTICULADOS:</w:t>
      </w:r>
    </w:p>
    <w:p w14:paraId="3EF7D1AE" w14:textId="77777777" w:rsidR="00EA60F7" w:rsidRPr="00201311" w:rsidRDefault="00EA60F7" w:rsidP="00201311">
      <w:pPr>
        <w:autoSpaceDE w:val="0"/>
        <w:autoSpaceDN w:val="0"/>
        <w:adjustRightInd w:val="0"/>
        <w:spacing w:after="0" w:line="240" w:lineRule="auto"/>
        <w:rPr>
          <w:rFonts w:asciiTheme="minorHAnsi" w:eastAsiaTheme="minorHAnsi" w:hAnsiTheme="minorHAnsi" w:cstheme="minorHAnsi"/>
          <w:b/>
          <w:bCs/>
          <w:sz w:val="22"/>
          <w:lang w:eastAsia="en-US"/>
        </w:rPr>
      </w:pPr>
    </w:p>
    <w:p w14:paraId="41546D6A" w14:textId="37C1387F" w:rsidR="00201311" w:rsidRPr="00EA60F7" w:rsidRDefault="00201311" w:rsidP="00B474D5">
      <w:pPr>
        <w:pStyle w:val="PargrafodaLista"/>
        <w:numPr>
          <w:ilvl w:val="0"/>
          <w:numId w:val="115"/>
        </w:numPr>
        <w:spacing w:after="0" w:line="300" w:lineRule="auto"/>
        <w:jc w:val="both"/>
        <w:rPr>
          <w:rFonts w:asciiTheme="minorHAnsi" w:eastAsiaTheme="minorHAnsi" w:hAnsiTheme="minorHAnsi" w:cstheme="minorHAnsi"/>
          <w:sz w:val="22"/>
          <w:lang w:eastAsia="en-US"/>
        </w:rPr>
      </w:pPr>
      <w:r w:rsidRPr="00EA60F7">
        <w:rPr>
          <w:rFonts w:asciiTheme="minorHAnsi" w:eastAsiaTheme="minorHAnsi" w:hAnsiTheme="minorHAnsi" w:cstheme="minorHAnsi"/>
          <w:sz w:val="22"/>
          <w:lang w:eastAsia="en-US"/>
        </w:rPr>
        <w:lastRenderedPageBreak/>
        <w:t xml:space="preserve">Cabe a empresa a realização do monitoramento de fumaça preta a ser realizada duas vezes ao </w:t>
      </w:r>
      <w:r w:rsidR="00EA60F7" w:rsidRPr="00EA60F7">
        <w:rPr>
          <w:rFonts w:asciiTheme="minorHAnsi" w:eastAsiaTheme="minorHAnsi" w:hAnsiTheme="minorHAnsi" w:cstheme="minorHAnsi"/>
          <w:sz w:val="22"/>
          <w:lang w:eastAsia="en-US"/>
        </w:rPr>
        <w:t>a</w:t>
      </w:r>
      <w:r w:rsidR="00EA60F7">
        <w:rPr>
          <w:rFonts w:asciiTheme="minorHAnsi" w:eastAsiaTheme="minorHAnsi" w:hAnsiTheme="minorHAnsi" w:cstheme="minorHAnsi"/>
          <w:sz w:val="22"/>
          <w:lang w:eastAsia="en-US"/>
        </w:rPr>
        <w:t>no;</w:t>
      </w:r>
    </w:p>
    <w:p w14:paraId="08F4B993" w14:textId="671AC60F" w:rsidR="00201311" w:rsidRPr="00EA60F7" w:rsidRDefault="00201311" w:rsidP="00B474D5">
      <w:pPr>
        <w:pStyle w:val="PargrafodaLista"/>
        <w:numPr>
          <w:ilvl w:val="0"/>
          <w:numId w:val="115"/>
        </w:numPr>
        <w:autoSpaceDE w:val="0"/>
        <w:autoSpaceDN w:val="0"/>
        <w:adjustRightInd w:val="0"/>
        <w:spacing w:after="0" w:line="240" w:lineRule="auto"/>
        <w:jc w:val="both"/>
        <w:rPr>
          <w:rFonts w:asciiTheme="minorHAnsi" w:eastAsiaTheme="minorHAnsi" w:hAnsiTheme="minorHAnsi" w:cstheme="minorHAnsi"/>
          <w:sz w:val="22"/>
          <w:lang w:eastAsia="en-US"/>
        </w:rPr>
      </w:pPr>
      <w:r w:rsidRPr="00EA60F7">
        <w:rPr>
          <w:rFonts w:asciiTheme="minorHAnsi" w:eastAsiaTheme="minorHAnsi" w:hAnsiTheme="minorHAnsi" w:cstheme="minorHAnsi"/>
          <w:sz w:val="22"/>
          <w:lang w:eastAsia="en-US"/>
        </w:rPr>
        <w:t>Garantir Cumprimento do Plano de manutenção dos equipamentos</w:t>
      </w:r>
      <w:r w:rsidR="00EA60F7">
        <w:rPr>
          <w:rFonts w:asciiTheme="minorHAnsi" w:eastAsiaTheme="minorHAnsi" w:hAnsiTheme="minorHAnsi" w:cstheme="minorHAnsi"/>
          <w:sz w:val="22"/>
          <w:lang w:eastAsia="en-US"/>
        </w:rPr>
        <w:t>;</w:t>
      </w:r>
    </w:p>
    <w:p w14:paraId="3E12F161" w14:textId="5C9CFDFA" w:rsidR="00201311" w:rsidRPr="00EA60F7" w:rsidRDefault="00201311" w:rsidP="00B474D5">
      <w:pPr>
        <w:pStyle w:val="PargrafodaLista"/>
        <w:numPr>
          <w:ilvl w:val="0"/>
          <w:numId w:val="115"/>
        </w:numPr>
        <w:autoSpaceDE w:val="0"/>
        <w:autoSpaceDN w:val="0"/>
        <w:adjustRightInd w:val="0"/>
        <w:spacing w:after="0" w:line="240" w:lineRule="auto"/>
        <w:jc w:val="both"/>
        <w:rPr>
          <w:rFonts w:asciiTheme="minorHAnsi" w:eastAsiaTheme="minorHAnsi" w:hAnsiTheme="minorHAnsi" w:cstheme="minorHAnsi"/>
          <w:sz w:val="22"/>
          <w:lang w:eastAsia="en-US"/>
        </w:rPr>
      </w:pPr>
      <w:r w:rsidRPr="00EA60F7">
        <w:rPr>
          <w:rFonts w:asciiTheme="minorHAnsi" w:eastAsiaTheme="minorHAnsi" w:hAnsiTheme="minorHAnsi" w:cstheme="minorHAnsi"/>
          <w:sz w:val="22"/>
          <w:lang w:eastAsia="en-US"/>
        </w:rPr>
        <w:t>As atividades que envolvem movimentação de terra ou quaisquer outras atividades geradoras de</w:t>
      </w:r>
      <w:r w:rsidR="00EA60F7" w:rsidRPr="00EA60F7">
        <w:rPr>
          <w:rFonts w:asciiTheme="minorHAnsi" w:eastAsiaTheme="minorHAnsi" w:hAnsiTheme="minorHAnsi" w:cstheme="minorHAnsi"/>
          <w:sz w:val="22"/>
          <w:lang w:eastAsia="en-US"/>
        </w:rPr>
        <w:t xml:space="preserve"> </w:t>
      </w:r>
      <w:r w:rsidRPr="00EA60F7">
        <w:rPr>
          <w:rFonts w:asciiTheme="minorHAnsi" w:eastAsiaTheme="minorHAnsi" w:hAnsiTheme="minorHAnsi" w:cstheme="minorHAnsi"/>
          <w:sz w:val="22"/>
          <w:lang w:eastAsia="en-US"/>
        </w:rPr>
        <w:t xml:space="preserve">emissão de poeira/particulados deverão ser controladas por meio de </w:t>
      </w:r>
      <w:proofErr w:type="spellStart"/>
      <w:r w:rsidRPr="00EA60F7">
        <w:rPr>
          <w:rFonts w:asciiTheme="minorHAnsi" w:eastAsiaTheme="minorHAnsi" w:hAnsiTheme="minorHAnsi" w:cstheme="minorHAnsi"/>
          <w:sz w:val="22"/>
          <w:lang w:eastAsia="en-US"/>
        </w:rPr>
        <w:t>enclausuramento</w:t>
      </w:r>
      <w:proofErr w:type="spellEnd"/>
      <w:r w:rsidRPr="00EA60F7">
        <w:rPr>
          <w:rFonts w:asciiTheme="minorHAnsi" w:eastAsiaTheme="minorHAnsi" w:hAnsiTheme="minorHAnsi" w:cstheme="minorHAnsi"/>
          <w:sz w:val="22"/>
          <w:lang w:eastAsia="en-US"/>
        </w:rPr>
        <w:t>, umectação,</w:t>
      </w:r>
      <w:r w:rsidR="00EA60F7">
        <w:rPr>
          <w:rFonts w:asciiTheme="minorHAnsi" w:eastAsiaTheme="minorHAnsi" w:hAnsiTheme="minorHAnsi" w:cstheme="minorHAnsi"/>
          <w:sz w:val="22"/>
          <w:lang w:eastAsia="en-US"/>
        </w:rPr>
        <w:t xml:space="preserve"> </w:t>
      </w:r>
      <w:r w:rsidRPr="00EA60F7">
        <w:rPr>
          <w:rFonts w:asciiTheme="minorHAnsi" w:eastAsiaTheme="minorHAnsi" w:hAnsiTheme="minorHAnsi" w:cstheme="minorHAnsi"/>
          <w:sz w:val="22"/>
          <w:lang w:eastAsia="en-US"/>
        </w:rPr>
        <w:t xml:space="preserve">aspersão de água, uso de aglomerantes ou supressores de poeira, sistema de </w:t>
      </w:r>
      <w:proofErr w:type="spellStart"/>
      <w:r w:rsidRPr="00EA60F7">
        <w:rPr>
          <w:rFonts w:asciiTheme="minorHAnsi" w:eastAsiaTheme="minorHAnsi" w:hAnsiTheme="minorHAnsi" w:cstheme="minorHAnsi"/>
          <w:sz w:val="22"/>
          <w:lang w:eastAsia="en-US"/>
        </w:rPr>
        <w:t>despoeiramento</w:t>
      </w:r>
      <w:proofErr w:type="spellEnd"/>
      <w:r w:rsidRPr="00EA60F7">
        <w:rPr>
          <w:rFonts w:asciiTheme="minorHAnsi" w:eastAsiaTheme="minorHAnsi" w:hAnsiTheme="minorHAnsi" w:cstheme="minorHAnsi"/>
          <w:sz w:val="22"/>
          <w:lang w:eastAsia="en-US"/>
        </w:rPr>
        <w:t xml:space="preserve"> ou outras</w:t>
      </w:r>
      <w:r w:rsidR="00EA60F7" w:rsidRPr="00EA60F7">
        <w:rPr>
          <w:rFonts w:asciiTheme="minorHAnsi" w:eastAsiaTheme="minorHAnsi" w:hAnsiTheme="minorHAnsi" w:cstheme="minorHAnsi"/>
          <w:sz w:val="22"/>
          <w:lang w:eastAsia="en-US"/>
        </w:rPr>
        <w:t xml:space="preserve"> </w:t>
      </w:r>
      <w:r w:rsidRPr="00EA60F7">
        <w:rPr>
          <w:rFonts w:asciiTheme="minorHAnsi" w:eastAsiaTheme="minorHAnsi" w:hAnsiTheme="minorHAnsi" w:cstheme="minorHAnsi"/>
          <w:sz w:val="22"/>
          <w:lang w:eastAsia="en-US"/>
        </w:rPr>
        <w:t>formas adequadas de controle de emissões;</w:t>
      </w:r>
    </w:p>
    <w:p w14:paraId="389F9803" w14:textId="2B14C80E" w:rsidR="00201311" w:rsidRPr="00201311" w:rsidRDefault="00201311" w:rsidP="00201311">
      <w:pPr>
        <w:spacing w:after="0" w:line="300" w:lineRule="auto"/>
        <w:jc w:val="both"/>
        <w:rPr>
          <w:rFonts w:asciiTheme="minorHAnsi" w:eastAsiaTheme="minorHAnsi" w:hAnsiTheme="minorHAnsi" w:cstheme="minorHAnsi"/>
          <w:sz w:val="22"/>
          <w:lang w:eastAsia="en-US"/>
        </w:rPr>
      </w:pPr>
    </w:p>
    <w:p w14:paraId="574B7AE4" w14:textId="0C1AA678" w:rsidR="00201311" w:rsidRPr="00201311" w:rsidRDefault="00201311" w:rsidP="00201311">
      <w:pPr>
        <w:spacing w:after="0" w:line="300" w:lineRule="auto"/>
        <w:jc w:val="both"/>
        <w:rPr>
          <w:rFonts w:asciiTheme="minorHAnsi" w:eastAsiaTheme="minorHAnsi" w:hAnsiTheme="minorHAnsi" w:cstheme="minorHAnsi"/>
          <w:sz w:val="22"/>
          <w:lang w:eastAsia="en-US"/>
        </w:rPr>
      </w:pPr>
    </w:p>
    <w:p w14:paraId="3DFCE9BB" w14:textId="63BCA3FA" w:rsidR="00201311" w:rsidRDefault="00F8095A" w:rsidP="00201311">
      <w:pPr>
        <w:autoSpaceDE w:val="0"/>
        <w:autoSpaceDN w:val="0"/>
        <w:adjustRightInd w:val="0"/>
        <w:spacing w:after="0" w:line="240" w:lineRule="auto"/>
        <w:rPr>
          <w:rFonts w:asciiTheme="minorHAnsi" w:eastAsiaTheme="minorHAnsi" w:hAnsiTheme="minorHAnsi" w:cstheme="minorHAnsi"/>
          <w:b/>
          <w:bCs/>
          <w:sz w:val="22"/>
          <w:lang w:eastAsia="en-US"/>
        </w:rPr>
      </w:pPr>
      <w:r w:rsidRPr="00201311">
        <w:rPr>
          <w:rFonts w:asciiTheme="minorHAnsi" w:eastAsiaTheme="minorHAnsi" w:hAnsiTheme="minorHAnsi" w:cstheme="minorHAnsi"/>
          <w:b/>
          <w:bCs/>
          <w:sz w:val="22"/>
          <w:lang w:eastAsia="en-US"/>
        </w:rPr>
        <w:t>PARA ABASTECIMENTO DE MÁQUINAS E EQUIPAMENTOS:</w:t>
      </w:r>
    </w:p>
    <w:p w14:paraId="56EB9081" w14:textId="77777777" w:rsidR="00F8095A" w:rsidRPr="00201311" w:rsidRDefault="00F8095A" w:rsidP="00201311">
      <w:pPr>
        <w:autoSpaceDE w:val="0"/>
        <w:autoSpaceDN w:val="0"/>
        <w:adjustRightInd w:val="0"/>
        <w:spacing w:after="0" w:line="240" w:lineRule="auto"/>
        <w:rPr>
          <w:rFonts w:asciiTheme="minorHAnsi" w:eastAsiaTheme="minorHAnsi" w:hAnsiTheme="minorHAnsi" w:cstheme="minorHAnsi"/>
          <w:b/>
          <w:bCs/>
          <w:sz w:val="22"/>
          <w:lang w:eastAsia="en-US"/>
        </w:rPr>
      </w:pPr>
    </w:p>
    <w:p w14:paraId="7570FC78" w14:textId="785BD0EF" w:rsidR="00201311" w:rsidRPr="00F8095A" w:rsidRDefault="00201311" w:rsidP="00B474D5">
      <w:pPr>
        <w:pStyle w:val="PargrafodaLista"/>
        <w:numPr>
          <w:ilvl w:val="0"/>
          <w:numId w:val="116"/>
        </w:numPr>
        <w:autoSpaceDE w:val="0"/>
        <w:autoSpaceDN w:val="0"/>
        <w:adjustRightInd w:val="0"/>
        <w:spacing w:after="0" w:line="240" w:lineRule="auto"/>
        <w:jc w:val="both"/>
        <w:rPr>
          <w:rFonts w:asciiTheme="minorHAnsi" w:eastAsiaTheme="minorHAnsi" w:hAnsiTheme="minorHAnsi" w:cstheme="minorHAnsi"/>
          <w:sz w:val="22"/>
          <w:lang w:eastAsia="en-US"/>
        </w:rPr>
      </w:pPr>
      <w:r w:rsidRPr="00F8095A">
        <w:rPr>
          <w:rFonts w:asciiTheme="minorHAnsi" w:eastAsiaTheme="minorHAnsi" w:hAnsiTheme="minorHAnsi" w:cstheme="minorHAnsi"/>
          <w:sz w:val="22"/>
          <w:lang w:eastAsia="en-US"/>
        </w:rPr>
        <w:t>Abastecimento de combustível de veículos, máquinas e equipamentos deverá ocorrer com</w:t>
      </w:r>
      <w:r w:rsidR="00F8095A">
        <w:rPr>
          <w:rFonts w:asciiTheme="minorHAnsi" w:eastAsiaTheme="minorHAnsi" w:hAnsiTheme="minorHAnsi" w:cstheme="minorHAnsi"/>
          <w:sz w:val="22"/>
          <w:lang w:eastAsia="en-US"/>
        </w:rPr>
        <w:t xml:space="preserve"> </w:t>
      </w:r>
      <w:r w:rsidRPr="00F8095A">
        <w:rPr>
          <w:rFonts w:asciiTheme="minorHAnsi" w:eastAsiaTheme="minorHAnsi" w:hAnsiTheme="minorHAnsi" w:cstheme="minorHAnsi"/>
          <w:sz w:val="22"/>
          <w:lang w:eastAsia="en-US"/>
        </w:rPr>
        <w:t>caminhão comboio devidamente sinalizado, equipado com itens e dispositivos de segurança de controle</w:t>
      </w:r>
      <w:r w:rsidR="00F8095A" w:rsidRPr="00F8095A">
        <w:rPr>
          <w:rFonts w:asciiTheme="minorHAnsi" w:eastAsiaTheme="minorHAnsi" w:hAnsiTheme="minorHAnsi" w:cstheme="minorHAnsi"/>
          <w:sz w:val="22"/>
          <w:lang w:eastAsia="en-US"/>
        </w:rPr>
        <w:t xml:space="preserve"> </w:t>
      </w:r>
      <w:r w:rsidRPr="00F8095A">
        <w:rPr>
          <w:rFonts w:asciiTheme="minorHAnsi" w:eastAsiaTheme="minorHAnsi" w:hAnsiTheme="minorHAnsi" w:cstheme="minorHAnsi"/>
          <w:sz w:val="22"/>
          <w:lang w:eastAsia="en-US"/>
        </w:rPr>
        <w:t>ambiental para execução da atividade e habilitado, assim como os envolvidos no abastecimento. Para</w:t>
      </w:r>
      <w:r w:rsidR="00F8095A" w:rsidRPr="00F8095A">
        <w:rPr>
          <w:rFonts w:asciiTheme="minorHAnsi" w:eastAsiaTheme="minorHAnsi" w:hAnsiTheme="minorHAnsi" w:cstheme="minorHAnsi"/>
          <w:sz w:val="22"/>
          <w:lang w:eastAsia="en-US"/>
        </w:rPr>
        <w:t xml:space="preserve"> </w:t>
      </w:r>
      <w:r w:rsidRPr="00F8095A">
        <w:rPr>
          <w:rFonts w:asciiTheme="minorHAnsi" w:eastAsiaTheme="minorHAnsi" w:hAnsiTheme="minorHAnsi" w:cstheme="minorHAnsi"/>
          <w:sz w:val="22"/>
          <w:lang w:eastAsia="en-US"/>
        </w:rPr>
        <w:t>abastecimento de pequeno volume (até 50 litros) devem ser utilizados equipamentos adequados que</w:t>
      </w:r>
      <w:r w:rsidR="00F8095A" w:rsidRPr="00F8095A">
        <w:rPr>
          <w:rFonts w:asciiTheme="minorHAnsi" w:eastAsiaTheme="minorHAnsi" w:hAnsiTheme="minorHAnsi" w:cstheme="minorHAnsi"/>
          <w:sz w:val="22"/>
          <w:lang w:eastAsia="en-US"/>
        </w:rPr>
        <w:t xml:space="preserve"> </w:t>
      </w:r>
      <w:r w:rsidRPr="00F8095A">
        <w:rPr>
          <w:rFonts w:asciiTheme="minorHAnsi" w:eastAsiaTheme="minorHAnsi" w:hAnsiTheme="minorHAnsi" w:cstheme="minorHAnsi"/>
          <w:sz w:val="22"/>
          <w:lang w:eastAsia="en-US"/>
        </w:rPr>
        <w:t>visem a segurança da atividade.</w:t>
      </w:r>
    </w:p>
    <w:p w14:paraId="27082EE4" w14:textId="58D2F2CF" w:rsidR="00201311" w:rsidRPr="00201311" w:rsidRDefault="00201311" w:rsidP="00201311">
      <w:pPr>
        <w:spacing w:after="0" w:line="300" w:lineRule="auto"/>
        <w:jc w:val="both"/>
        <w:rPr>
          <w:rFonts w:asciiTheme="minorHAnsi" w:eastAsiaTheme="minorHAnsi" w:hAnsiTheme="minorHAnsi" w:cstheme="minorHAnsi"/>
          <w:sz w:val="22"/>
          <w:lang w:eastAsia="en-US"/>
        </w:rPr>
      </w:pPr>
    </w:p>
    <w:p w14:paraId="052E2C67" w14:textId="01EA54BF" w:rsidR="00201311" w:rsidRDefault="00F8095A" w:rsidP="00201311">
      <w:pPr>
        <w:autoSpaceDE w:val="0"/>
        <w:autoSpaceDN w:val="0"/>
        <w:adjustRightInd w:val="0"/>
        <w:spacing w:after="0" w:line="240" w:lineRule="auto"/>
        <w:rPr>
          <w:rFonts w:asciiTheme="minorHAnsi" w:eastAsiaTheme="minorHAnsi" w:hAnsiTheme="minorHAnsi" w:cstheme="minorHAnsi"/>
          <w:b/>
          <w:bCs/>
          <w:sz w:val="22"/>
          <w:lang w:eastAsia="en-US"/>
        </w:rPr>
      </w:pPr>
      <w:r w:rsidRPr="00201311">
        <w:rPr>
          <w:rFonts w:asciiTheme="minorHAnsi" w:eastAsiaTheme="minorHAnsi" w:hAnsiTheme="minorHAnsi" w:cstheme="minorHAnsi"/>
          <w:b/>
          <w:bCs/>
          <w:sz w:val="22"/>
          <w:lang w:eastAsia="en-US"/>
        </w:rPr>
        <w:t>UTILIZAÇÃO DE ÁGUA:</w:t>
      </w:r>
    </w:p>
    <w:p w14:paraId="46C8C8CA" w14:textId="77777777" w:rsidR="00F8095A" w:rsidRPr="00201311" w:rsidRDefault="00F8095A" w:rsidP="00201311">
      <w:pPr>
        <w:autoSpaceDE w:val="0"/>
        <w:autoSpaceDN w:val="0"/>
        <w:adjustRightInd w:val="0"/>
        <w:spacing w:after="0" w:line="240" w:lineRule="auto"/>
        <w:rPr>
          <w:rFonts w:asciiTheme="minorHAnsi" w:eastAsiaTheme="minorHAnsi" w:hAnsiTheme="minorHAnsi" w:cstheme="minorHAnsi"/>
          <w:b/>
          <w:bCs/>
          <w:sz w:val="22"/>
          <w:lang w:eastAsia="en-US"/>
        </w:rPr>
      </w:pPr>
    </w:p>
    <w:p w14:paraId="07A620AA" w14:textId="77777777" w:rsidR="00F8095A" w:rsidRPr="00F8095A" w:rsidRDefault="00201311" w:rsidP="00B474D5">
      <w:pPr>
        <w:pStyle w:val="PargrafodaLista"/>
        <w:numPr>
          <w:ilvl w:val="0"/>
          <w:numId w:val="117"/>
        </w:numPr>
        <w:autoSpaceDE w:val="0"/>
        <w:autoSpaceDN w:val="0"/>
        <w:adjustRightInd w:val="0"/>
        <w:spacing w:after="0" w:line="240" w:lineRule="auto"/>
        <w:jc w:val="both"/>
        <w:rPr>
          <w:rFonts w:asciiTheme="minorHAnsi" w:eastAsiaTheme="minorHAnsi" w:hAnsiTheme="minorHAnsi" w:cstheme="minorHAnsi"/>
          <w:sz w:val="22"/>
          <w:lang w:eastAsia="en-US"/>
        </w:rPr>
      </w:pPr>
      <w:r w:rsidRPr="00F8095A">
        <w:rPr>
          <w:rFonts w:asciiTheme="minorHAnsi" w:eastAsiaTheme="minorHAnsi" w:hAnsiTheme="minorHAnsi" w:cstheme="minorHAnsi"/>
          <w:sz w:val="22"/>
          <w:lang w:eastAsia="en-US"/>
        </w:rPr>
        <w:t>O uso de água poderá ocorrer das seguintes form</w:t>
      </w:r>
      <w:r w:rsidR="00F8095A" w:rsidRPr="00F8095A">
        <w:rPr>
          <w:rFonts w:asciiTheme="minorHAnsi" w:eastAsiaTheme="minorHAnsi" w:hAnsiTheme="minorHAnsi" w:cstheme="minorHAnsi"/>
          <w:sz w:val="22"/>
          <w:lang w:eastAsia="en-US"/>
        </w:rPr>
        <w:t>as:</w:t>
      </w:r>
    </w:p>
    <w:p w14:paraId="1F24325D" w14:textId="0B744C77" w:rsidR="00201311" w:rsidRPr="00F8095A" w:rsidRDefault="00201311" w:rsidP="00B474D5">
      <w:pPr>
        <w:pStyle w:val="PargrafodaLista"/>
        <w:numPr>
          <w:ilvl w:val="0"/>
          <w:numId w:val="94"/>
        </w:numPr>
        <w:autoSpaceDE w:val="0"/>
        <w:autoSpaceDN w:val="0"/>
        <w:adjustRightInd w:val="0"/>
        <w:spacing w:after="0" w:line="240" w:lineRule="auto"/>
        <w:jc w:val="both"/>
        <w:rPr>
          <w:rFonts w:asciiTheme="minorHAnsi" w:eastAsiaTheme="minorHAnsi" w:hAnsiTheme="minorHAnsi" w:cstheme="minorHAnsi"/>
          <w:sz w:val="22"/>
          <w:lang w:eastAsia="en-US"/>
        </w:rPr>
      </w:pPr>
      <w:r w:rsidRPr="00F8095A">
        <w:rPr>
          <w:rFonts w:asciiTheme="minorHAnsi" w:eastAsiaTheme="minorHAnsi" w:hAnsiTheme="minorHAnsi" w:cstheme="minorHAnsi"/>
          <w:sz w:val="22"/>
          <w:lang w:eastAsia="en-US"/>
        </w:rPr>
        <w:t>Uso de corpo hídrico para utilização das atividades deverá ter Outorga de uso de água</w:t>
      </w:r>
    </w:p>
    <w:p w14:paraId="4822ADDA" w14:textId="1FA9A2C4" w:rsidR="005915F8" w:rsidRPr="00C13DF8" w:rsidRDefault="00201311" w:rsidP="00B474D5">
      <w:pPr>
        <w:pStyle w:val="PargrafodaLista"/>
        <w:numPr>
          <w:ilvl w:val="0"/>
          <w:numId w:val="94"/>
        </w:numPr>
        <w:autoSpaceDE w:val="0"/>
        <w:autoSpaceDN w:val="0"/>
        <w:adjustRightInd w:val="0"/>
        <w:spacing w:after="0" w:line="300" w:lineRule="auto"/>
        <w:jc w:val="both"/>
        <w:rPr>
          <w:rFonts w:asciiTheme="minorHAnsi" w:hAnsiTheme="minorHAnsi" w:cstheme="minorHAnsi"/>
          <w:b/>
          <w:sz w:val="22"/>
        </w:rPr>
      </w:pPr>
      <w:r w:rsidRPr="00C13DF8">
        <w:rPr>
          <w:rFonts w:asciiTheme="minorHAnsi" w:eastAsiaTheme="minorHAnsi" w:hAnsiTheme="minorHAnsi" w:cstheme="minorHAnsi"/>
          <w:sz w:val="22"/>
          <w:lang w:eastAsia="en-US"/>
        </w:rPr>
        <w:t>Para uso de água para consumo humano, a mesma deverá obedecer às legislações da Anvisa,</w:t>
      </w:r>
      <w:r w:rsidR="00F8095A" w:rsidRPr="00C13DF8">
        <w:rPr>
          <w:rFonts w:asciiTheme="minorHAnsi" w:eastAsiaTheme="minorHAnsi" w:hAnsiTheme="minorHAnsi" w:cstheme="minorHAnsi"/>
          <w:sz w:val="22"/>
          <w:lang w:eastAsia="en-US"/>
        </w:rPr>
        <w:t xml:space="preserve"> </w:t>
      </w:r>
      <w:r w:rsidRPr="00C13DF8">
        <w:rPr>
          <w:rFonts w:asciiTheme="minorHAnsi" w:eastAsiaTheme="minorHAnsi" w:hAnsiTheme="minorHAnsi" w:cstheme="minorHAnsi"/>
          <w:sz w:val="22"/>
          <w:lang w:eastAsia="en-US"/>
        </w:rPr>
        <w:t>onde a água deverá ter a potabilidade necessária para este tipo de uso.</w:t>
      </w:r>
    </w:p>
    <w:p w14:paraId="0CB2AC29" w14:textId="77777777" w:rsidR="005915F8" w:rsidRPr="00201311" w:rsidRDefault="005915F8" w:rsidP="00466292">
      <w:pPr>
        <w:pStyle w:val="PargrafodaLista"/>
        <w:spacing w:after="0" w:line="300" w:lineRule="auto"/>
        <w:jc w:val="both"/>
        <w:rPr>
          <w:rFonts w:asciiTheme="minorHAnsi" w:hAnsiTheme="minorHAnsi" w:cstheme="minorHAnsi"/>
          <w:b/>
          <w:sz w:val="22"/>
        </w:rPr>
      </w:pPr>
    </w:p>
    <w:p w14:paraId="003ED8B0" w14:textId="6E885F30" w:rsidR="005915F8" w:rsidRPr="00201311" w:rsidRDefault="00FE1CCE" w:rsidP="00B474D5">
      <w:pPr>
        <w:pStyle w:val="PargrafodaLista"/>
        <w:numPr>
          <w:ilvl w:val="1"/>
          <w:numId w:val="84"/>
        </w:numPr>
        <w:spacing w:after="0" w:line="300" w:lineRule="auto"/>
        <w:jc w:val="both"/>
        <w:rPr>
          <w:rFonts w:asciiTheme="minorHAnsi" w:hAnsiTheme="minorHAnsi" w:cstheme="minorHAnsi"/>
          <w:b/>
          <w:sz w:val="22"/>
          <w:u w:val="single"/>
        </w:rPr>
      </w:pPr>
      <w:r w:rsidRPr="00201311">
        <w:rPr>
          <w:rFonts w:asciiTheme="minorHAnsi" w:hAnsiTheme="minorHAnsi" w:cstheme="minorHAnsi"/>
          <w:b/>
          <w:sz w:val="22"/>
          <w:u w:val="single"/>
        </w:rPr>
        <w:t>ORIENTAÇÕES</w:t>
      </w:r>
      <w:r w:rsidR="00466292" w:rsidRPr="00201311">
        <w:rPr>
          <w:rFonts w:asciiTheme="minorHAnsi" w:hAnsiTheme="minorHAnsi" w:cstheme="minorHAnsi"/>
          <w:b/>
          <w:sz w:val="22"/>
          <w:u w:val="single"/>
        </w:rPr>
        <w:t xml:space="preserve"> RELATIVAS À SAÚDE OCUPACIONAL </w:t>
      </w:r>
    </w:p>
    <w:p w14:paraId="00B8B8D7" w14:textId="77777777" w:rsidR="005915F8" w:rsidRPr="00201311" w:rsidRDefault="005915F8" w:rsidP="005915F8">
      <w:pPr>
        <w:spacing w:after="0" w:line="300" w:lineRule="auto"/>
        <w:ind w:left="567"/>
        <w:jc w:val="both"/>
        <w:rPr>
          <w:rFonts w:asciiTheme="minorHAnsi" w:hAnsiTheme="minorHAnsi" w:cstheme="minorHAnsi"/>
          <w:b/>
          <w:sz w:val="22"/>
          <w:u w:val="single"/>
        </w:rPr>
      </w:pPr>
    </w:p>
    <w:p w14:paraId="38DD7747" w14:textId="0F3B84A0" w:rsidR="00267DD2" w:rsidRPr="00C13DF8" w:rsidRDefault="00C13DF8" w:rsidP="00C13DF8">
      <w:pPr>
        <w:spacing w:after="0" w:line="300" w:lineRule="auto"/>
        <w:ind w:firstLine="567"/>
        <w:jc w:val="both"/>
        <w:rPr>
          <w:rFonts w:asciiTheme="minorHAnsi" w:hAnsiTheme="minorHAnsi" w:cstheme="minorHAnsi"/>
          <w:sz w:val="22"/>
        </w:rPr>
      </w:pPr>
      <w:r w:rsidRPr="00C13DF8">
        <w:rPr>
          <w:rFonts w:asciiTheme="minorHAnsi" w:hAnsiTheme="minorHAnsi" w:cstheme="minorHAnsi"/>
          <w:sz w:val="22"/>
        </w:rPr>
        <w:t>As documentações</w:t>
      </w:r>
      <w:r w:rsidR="005915F8" w:rsidRPr="00C13DF8">
        <w:rPr>
          <w:rFonts w:asciiTheme="minorHAnsi" w:hAnsiTheme="minorHAnsi" w:cstheme="minorHAnsi"/>
          <w:sz w:val="22"/>
        </w:rPr>
        <w:t xml:space="preserve"> de saúde são o Programa de Controle Médico de Saúde Ocupacional - PCMSO e os Atestados de Saúde Ocupacional dos trabalhadores.</w:t>
      </w:r>
    </w:p>
    <w:p w14:paraId="3D8354F8" w14:textId="77777777" w:rsidR="005915F8" w:rsidRPr="00201311" w:rsidRDefault="005915F8" w:rsidP="00267DD2">
      <w:pPr>
        <w:pStyle w:val="PargrafodaLista"/>
        <w:spacing w:after="0" w:line="300" w:lineRule="auto"/>
        <w:ind w:left="851"/>
        <w:jc w:val="both"/>
        <w:rPr>
          <w:rFonts w:asciiTheme="minorHAnsi" w:eastAsiaTheme="minorEastAsia" w:hAnsiTheme="minorHAnsi" w:cstheme="minorHAnsi"/>
          <w:sz w:val="22"/>
          <w:u w:val="single"/>
        </w:rPr>
      </w:pPr>
    </w:p>
    <w:p w14:paraId="68C9B944" w14:textId="07EF3353" w:rsidR="008339AD" w:rsidRPr="00201311" w:rsidRDefault="00FE1CCE" w:rsidP="00B474D5">
      <w:pPr>
        <w:pStyle w:val="PargrafodaLista"/>
        <w:numPr>
          <w:ilvl w:val="1"/>
          <w:numId w:val="84"/>
        </w:numPr>
        <w:spacing w:after="0" w:line="300" w:lineRule="auto"/>
        <w:jc w:val="both"/>
        <w:rPr>
          <w:rFonts w:asciiTheme="minorHAnsi" w:hAnsiTheme="minorHAnsi" w:cstheme="minorHAnsi"/>
          <w:b/>
          <w:sz w:val="22"/>
          <w:u w:val="single"/>
        </w:rPr>
      </w:pPr>
      <w:r w:rsidRPr="00201311">
        <w:rPr>
          <w:rFonts w:asciiTheme="minorHAnsi" w:hAnsiTheme="minorHAnsi" w:cstheme="minorHAnsi"/>
          <w:b/>
          <w:sz w:val="22"/>
          <w:u w:val="single"/>
        </w:rPr>
        <w:t>ORIENTAÇÕES</w:t>
      </w:r>
      <w:r w:rsidR="008339AD" w:rsidRPr="00201311">
        <w:rPr>
          <w:rFonts w:asciiTheme="minorHAnsi" w:hAnsiTheme="minorHAnsi" w:cstheme="minorHAnsi"/>
          <w:b/>
          <w:sz w:val="22"/>
          <w:u w:val="single"/>
        </w:rPr>
        <w:t xml:space="preserve"> RELATIVAS À </w:t>
      </w:r>
      <w:r w:rsidRPr="00201311">
        <w:rPr>
          <w:rFonts w:asciiTheme="minorHAnsi" w:hAnsiTheme="minorHAnsi" w:cstheme="minorHAnsi"/>
          <w:b/>
          <w:sz w:val="22"/>
          <w:u w:val="single"/>
        </w:rPr>
        <w:t>SEGURANÇA</w:t>
      </w:r>
      <w:r w:rsidR="008339AD" w:rsidRPr="00201311">
        <w:rPr>
          <w:rFonts w:asciiTheme="minorHAnsi" w:hAnsiTheme="minorHAnsi" w:cstheme="minorHAnsi"/>
          <w:b/>
          <w:sz w:val="22"/>
          <w:u w:val="single"/>
        </w:rPr>
        <w:t xml:space="preserve"> DA INFORMAÇÃO</w:t>
      </w:r>
    </w:p>
    <w:p w14:paraId="3C2632EC" w14:textId="77777777" w:rsidR="005915F8" w:rsidRPr="00201311" w:rsidRDefault="005915F8" w:rsidP="005915F8">
      <w:pPr>
        <w:pStyle w:val="PargrafodaLista"/>
        <w:spacing w:after="0" w:line="300" w:lineRule="auto"/>
        <w:ind w:left="942"/>
        <w:jc w:val="both"/>
        <w:rPr>
          <w:rFonts w:asciiTheme="minorHAnsi" w:hAnsiTheme="minorHAnsi" w:cstheme="minorHAnsi"/>
          <w:b/>
          <w:sz w:val="22"/>
          <w:u w:val="single"/>
        </w:rPr>
      </w:pPr>
    </w:p>
    <w:p w14:paraId="2CFC3619" w14:textId="5A84C481" w:rsidR="005915F8" w:rsidRPr="00201311" w:rsidRDefault="005915F8" w:rsidP="00C13DF8">
      <w:pPr>
        <w:spacing w:after="0" w:line="300" w:lineRule="auto"/>
        <w:ind w:firstLine="567"/>
        <w:jc w:val="both"/>
        <w:rPr>
          <w:rFonts w:asciiTheme="minorHAnsi" w:hAnsiTheme="minorHAnsi" w:cstheme="minorHAnsi"/>
          <w:sz w:val="22"/>
        </w:rPr>
      </w:pPr>
      <w:r w:rsidRPr="00201311">
        <w:rPr>
          <w:rFonts w:asciiTheme="minorHAnsi" w:hAnsiTheme="minorHAnsi" w:cstheme="minorHAnsi"/>
          <w:sz w:val="22"/>
        </w:rPr>
        <w:t>Não há recomendações por parte da Gerência de Tecnologia da Informação</w:t>
      </w:r>
      <w:r w:rsidR="004047CF" w:rsidRPr="00201311">
        <w:rPr>
          <w:rFonts w:asciiTheme="minorHAnsi" w:hAnsiTheme="minorHAnsi" w:cstheme="minorHAnsi"/>
          <w:sz w:val="22"/>
        </w:rPr>
        <w:t xml:space="preserve"> - GETIN para essa contratação.</w:t>
      </w:r>
    </w:p>
    <w:p w14:paraId="36BD0CA2" w14:textId="77777777" w:rsidR="005915F8" w:rsidRPr="00201311" w:rsidRDefault="005915F8" w:rsidP="005915F8">
      <w:pPr>
        <w:pStyle w:val="PargrafodaLista"/>
        <w:spacing w:after="0" w:line="300" w:lineRule="auto"/>
        <w:ind w:left="942"/>
        <w:jc w:val="both"/>
        <w:rPr>
          <w:rFonts w:asciiTheme="minorHAnsi" w:hAnsiTheme="minorHAnsi" w:cstheme="minorHAnsi"/>
          <w:sz w:val="22"/>
        </w:rPr>
      </w:pPr>
    </w:p>
    <w:p w14:paraId="789EF2E5" w14:textId="45236829" w:rsidR="00466292" w:rsidRPr="00201311" w:rsidRDefault="00FE1CCE" w:rsidP="00B474D5">
      <w:pPr>
        <w:pStyle w:val="PargrafodaLista"/>
        <w:numPr>
          <w:ilvl w:val="1"/>
          <w:numId w:val="84"/>
        </w:numPr>
        <w:spacing w:after="0" w:line="300" w:lineRule="auto"/>
        <w:jc w:val="both"/>
        <w:rPr>
          <w:rFonts w:asciiTheme="minorHAnsi" w:hAnsiTheme="minorHAnsi" w:cstheme="minorHAnsi"/>
          <w:b/>
          <w:sz w:val="22"/>
          <w:u w:val="single"/>
        </w:rPr>
      </w:pPr>
      <w:r w:rsidRPr="00201311">
        <w:rPr>
          <w:rFonts w:asciiTheme="minorHAnsi" w:hAnsiTheme="minorHAnsi" w:cstheme="minorHAnsi"/>
          <w:b/>
          <w:sz w:val="22"/>
          <w:u w:val="single"/>
        </w:rPr>
        <w:t>ORIENTAÇÕES</w:t>
      </w:r>
      <w:r w:rsidR="00466292" w:rsidRPr="00201311">
        <w:rPr>
          <w:rFonts w:asciiTheme="minorHAnsi" w:hAnsiTheme="minorHAnsi" w:cstheme="minorHAnsi"/>
          <w:b/>
          <w:sz w:val="22"/>
          <w:u w:val="single"/>
        </w:rPr>
        <w:t xml:space="preserve"> RELATIVAS À </w:t>
      </w:r>
      <w:r w:rsidRPr="00201311">
        <w:rPr>
          <w:rFonts w:asciiTheme="minorHAnsi" w:hAnsiTheme="minorHAnsi" w:cstheme="minorHAnsi"/>
          <w:b/>
          <w:sz w:val="22"/>
          <w:u w:val="single"/>
        </w:rPr>
        <w:t>SEGURANÇA NO TRATAMENTO DE DADOS PESSOAIS</w:t>
      </w:r>
    </w:p>
    <w:p w14:paraId="22254FA7" w14:textId="77777777" w:rsidR="005915F8" w:rsidRPr="00201311" w:rsidRDefault="005915F8" w:rsidP="005915F8">
      <w:pPr>
        <w:pStyle w:val="PargrafodaLista"/>
        <w:spacing w:after="0" w:line="300" w:lineRule="auto"/>
        <w:ind w:left="942"/>
        <w:jc w:val="both"/>
        <w:rPr>
          <w:rFonts w:asciiTheme="minorHAnsi" w:hAnsiTheme="minorHAnsi" w:cstheme="minorHAnsi"/>
          <w:sz w:val="22"/>
        </w:rPr>
      </w:pPr>
    </w:p>
    <w:p w14:paraId="55C8027F" w14:textId="26C55D41" w:rsidR="005915F8" w:rsidRPr="00C13DF8" w:rsidRDefault="005915F8" w:rsidP="00B474D5">
      <w:pPr>
        <w:pStyle w:val="PargrafodaLista"/>
        <w:numPr>
          <w:ilvl w:val="0"/>
          <w:numId w:val="118"/>
        </w:numPr>
        <w:autoSpaceDE w:val="0"/>
        <w:autoSpaceDN w:val="0"/>
        <w:adjustRightInd w:val="0"/>
        <w:spacing w:after="0" w:line="240" w:lineRule="auto"/>
        <w:jc w:val="both"/>
        <w:rPr>
          <w:rFonts w:asciiTheme="minorHAnsi" w:eastAsiaTheme="minorHAnsi" w:hAnsiTheme="minorHAnsi" w:cstheme="minorHAnsi"/>
          <w:sz w:val="22"/>
          <w:lang w:eastAsia="en-US"/>
        </w:rPr>
      </w:pPr>
      <w:r w:rsidRPr="00C13DF8">
        <w:rPr>
          <w:rFonts w:asciiTheme="minorHAnsi" w:eastAsiaTheme="minorHAnsi" w:hAnsiTheme="minorHAnsi" w:cstheme="minorHAnsi"/>
          <w:sz w:val="22"/>
          <w:lang w:eastAsia="en-US"/>
        </w:rPr>
        <w:t>A contratação pretendida demandará apenas fornecimento de dados pessoais e profissionais básicos dos fiscais, como: nome, telefone e e-mail corporativo para a execução do serviço requisitado, dispensando assim a necessidade de previsão de cláusula específica para tratamento de dad</w:t>
      </w:r>
      <w:r w:rsidR="0002110F" w:rsidRPr="00C13DF8">
        <w:rPr>
          <w:rFonts w:asciiTheme="minorHAnsi" w:eastAsiaTheme="minorHAnsi" w:hAnsiTheme="minorHAnsi" w:cstheme="minorHAnsi"/>
          <w:sz w:val="22"/>
          <w:lang w:eastAsia="en-US"/>
        </w:rPr>
        <w:t xml:space="preserve">os pessoais, assim a contratada deve assegurar que o acesso e tratamento </w:t>
      </w:r>
      <w:r w:rsidR="0002110F" w:rsidRPr="00C13DF8">
        <w:rPr>
          <w:rFonts w:asciiTheme="minorHAnsi" w:eastAsiaTheme="minorHAnsi" w:hAnsiTheme="minorHAnsi" w:cstheme="minorHAnsi"/>
          <w:sz w:val="22"/>
          <w:lang w:eastAsia="en-US"/>
        </w:rPr>
        <w:lastRenderedPageBreak/>
        <w:t>de dados pessoais dos representantes da contratante (EMAP) se dará exclusivamente para a execução do contrato, devendo resguardá-los de acessos indevidos e incidentes e, ao final da vigência do contrato, deverá providenciar a eliminação destes de sua base de dados.</w:t>
      </w:r>
    </w:p>
    <w:p w14:paraId="74F86747" w14:textId="1BAEACBA" w:rsidR="00466292" w:rsidRDefault="00466292" w:rsidP="001B42DA">
      <w:pPr>
        <w:spacing w:after="0" w:line="300" w:lineRule="auto"/>
        <w:jc w:val="both"/>
        <w:rPr>
          <w:rFonts w:asciiTheme="minorHAnsi" w:hAnsiTheme="minorHAnsi" w:cstheme="minorHAnsi"/>
          <w:sz w:val="22"/>
        </w:rPr>
      </w:pPr>
    </w:p>
    <w:bookmarkEnd w:id="0"/>
    <w:bookmarkEnd w:id="1"/>
    <w:bookmarkEnd w:id="2"/>
    <w:p w14:paraId="2962C409" w14:textId="51ED8F08" w:rsidR="00A54DC2" w:rsidRPr="00ED489D" w:rsidRDefault="00712351" w:rsidP="00CD130D">
      <w:pPr>
        <w:tabs>
          <w:tab w:val="left" w:pos="5220"/>
        </w:tabs>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001C18E" wp14:editId="2E6B1AFC">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CD81955" w14:textId="77777777" w:rsidR="008A01F4" w:rsidRPr="007408A5" w:rsidRDefault="008A01F4" w:rsidP="00B474D5">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869" w:name="_Toc71703574"/>
                            <w:bookmarkStart w:id="870" w:name="_Toc427226376"/>
                            <w:bookmarkStart w:id="871" w:name="_Toc427228732"/>
                            <w:r>
                              <w:rPr>
                                <w:rFonts w:ascii="Arial Narrow" w:hAnsi="Arial Narrow"/>
                                <w:color w:val="FFFFFF" w:themeColor="background1"/>
                                <w:sz w:val="24"/>
                                <w:szCs w:val="24"/>
                              </w:rPr>
                              <w:t xml:space="preserve">VALOR ESTIMADO </w:t>
                            </w:r>
                          </w:p>
                          <w:p w14:paraId="59509CA8" w14:textId="77777777" w:rsidR="008A01F4" w:rsidRDefault="008A01F4"/>
                          <w:p w14:paraId="0496BD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8A01F4" w:rsidRDefault="008A01F4"/>
                          <w:p w14:paraId="2CA55D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8A01F4" w:rsidRDefault="008A01F4"/>
                          <w:p w14:paraId="61EB86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8A01F4" w:rsidRDefault="008A01F4"/>
                          <w:p w14:paraId="773D45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8A01F4" w:rsidRDefault="008A01F4"/>
                          <w:p w14:paraId="2BCBE2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8A01F4" w:rsidRDefault="008A01F4"/>
                          <w:p w14:paraId="02AC87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8A01F4" w:rsidRDefault="008A01F4"/>
                          <w:p w14:paraId="066B04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8A01F4" w:rsidRDefault="008A01F4"/>
                          <w:p w14:paraId="563454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8A01F4" w:rsidRDefault="008A01F4"/>
                          <w:p w14:paraId="773CFC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8A01F4" w:rsidRDefault="008A01F4"/>
                          <w:p w14:paraId="13ED49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8A01F4" w:rsidRDefault="008A01F4"/>
                          <w:p w14:paraId="0ABEE7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8A01F4" w:rsidRDefault="008A01F4"/>
                          <w:p w14:paraId="0CC40F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8A01F4" w:rsidRDefault="008A01F4"/>
                          <w:p w14:paraId="360B9A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8A01F4" w:rsidRDefault="008A01F4"/>
                          <w:p w14:paraId="108FF72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8A01F4" w:rsidRDefault="008A01F4"/>
                          <w:p w14:paraId="49AAC2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8A01F4" w:rsidRDefault="008A01F4"/>
                          <w:p w14:paraId="77F61A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8A01F4" w:rsidRDefault="008A01F4"/>
                          <w:p w14:paraId="34F0F8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8A01F4" w:rsidRDefault="008A01F4"/>
                          <w:p w14:paraId="1E093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8A01F4" w:rsidRDefault="008A01F4"/>
                          <w:p w14:paraId="7D39A6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8A01F4" w:rsidRDefault="008A01F4"/>
                          <w:p w14:paraId="4124FF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8A01F4" w:rsidRDefault="008A01F4"/>
                          <w:p w14:paraId="4D240E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8A01F4" w:rsidRDefault="008A01F4"/>
                          <w:p w14:paraId="4509C4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8A01F4" w:rsidRDefault="008A01F4"/>
                          <w:p w14:paraId="4E6253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8A01F4" w:rsidRDefault="008A01F4"/>
                          <w:p w14:paraId="06FB54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8A01F4" w:rsidRDefault="008A01F4"/>
                          <w:p w14:paraId="30FEA1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8A01F4" w:rsidRDefault="008A01F4"/>
                          <w:p w14:paraId="7BDCAF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8A01F4" w:rsidRDefault="008A01F4"/>
                          <w:p w14:paraId="66245C4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8A01F4" w:rsidRDefault="008A01F4"/>
                          <w:p w14:paraId="32BBAB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8A01F4" w:rsidRDefault="008A01F4"/>
                          <w:p w14:paraId="025927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8A01F4" w:rsidRDefault="008A01F4"/>
                          <w:p w14:paraId="3CF6BB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8A01F4" w:rsidRDefault="008A01F4"/>
                          <w:p w14:paraId="2D42FA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8A01F4" w:rsidRDefault="008A01F4"/>
                          <w:p w14:paraId="6489CD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8A01F4" w:rsidRDefault="008A01F4"/>
                          <w:p w14:paraId="2AFDAD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8A01F4" w:rsidRDefault="008A01F4"/>
                          <w:p w14:paraId="1BC4A9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8A01F4" w:rsidRDefault="008A01F4"/>
                          <w:p w14:paraId="0096A0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8A01F4" w:rsidRDefault="008A01F4"/>
                          <w:p w14:paraId="082E2C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8A01F4" w:rsidRDefault="008A01F4"/>
                          <w:p w14:paraId="5513AF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8A01F4" w:rsidRDefault="008A01F4"/>
                          <w:p w14:paraId="334E24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8A01F4" w:rsidRDefault="008A01F4"/>
                          <w:p w14:paraId="2BE116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8A01F4" w:rsidRDefault="008A01F4"/>
                          <w:p w14:paraId="697B43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8A01F4" w:rsidRDefault="008A01F4"/>
                          <w:p w14:paraId="096876B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8A01F4" w:rsidRDefault="008A01F4"/>
                          <w:p w14:paraId="01CAD2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8A01F4" w:rsidRDefault="008A01F4"/>
                          <w:p w14:paraId="019DCF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8A01F4" w:rsidRDefault="008A01F4"/>
                          <w:p w14:paraId="39D2561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8A01F4" w:rsidRDefault="008A01F4"/>
                          <w:p w14:paraId="1B4789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8A01F4" w:rsidRDefault="008A01F4"/>
                          <w:p w14:paraId="713562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8A01F4" w:rsidRDefault="008A01F4"/>
                          <w:p w14:paraId="495364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8A01F4" w:rsidRDefault="008A01F4"/>
                          <w:p w14:paraId="570B05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8A01F4" w:rsidRDefault="008A01F4"/>
                          <w:p w14:paraId="6E3A7B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8A01F4" w:rsidRDefault="008A01F4"/>
                          <w:p w14:paraId="59DFBE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8A01F4" w:rsidRDefault="008A01F4"/>
                          <w:p w14:paraId="437D5D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8A01F4" w:rsidRDefault="008A01F4"/>
                          <w:p w14:paraId="157774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8A01F4" w:rsidRDefault="008A01F4"/>
                          <w:p w14:paraId="419AA7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8A01F4" w:rsidRDefault="008A01F4"/>
                          <w:p w14:paraId="29E7B2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8A01F4" w:rsidRDefault="008A01F4"/>
                          <w:p w14:paraId="713A6D4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8A01F4" w:rsidRDefault="008A01F4"/>
                          <w:p w14:paraId="2B20CC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8A01F4" w:rsidRDefault="008A01F4"/>
                          <w:p w14:paraId="21A23C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8A01F4" w:rsidRDefault="008A01F4"/>
                          <w:p w14:paraId="14F068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8A01F4" w:rsidRDefault="008A01F4"/>
                          <w:p w14:paraId="1877A3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8A01F4" w:rsidRDefault="008A01F4"/>
                          <w:p w14:paraId="741D21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8A01F4" w:rsidRDefault="008A01F4"/>
                          <w:p w14:paraId="4EA9D8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8A01F4" w:rsidRDefault="008A01F4"/>
                          <w:p w14:paraId="205B4B4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8A01F4" w:rsidRDefault="008A01F4"/>
                          <w:p w14:paraId="3C43D1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8A01F4" w:rsidRDefault="008A01F4"/>
                          <w:p w14:paraId="5606FF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8A01F4" w:rsidRDefault="008A01F4"/>
                          <w:p w14:paraId="7072E6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8A01F4" w:rsidRDefault="008A01F4"/>
                          <w:p w14:paraId="32C425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8A01F4" w:rsidRDefault="008A01F4"/>
                          <w:p w14:paraId="651D9D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8A01F4" w:rsidRDefault="008A01F4"/>
                          <w:p w14:paraId="63DF4AF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8A01F4" w:rsidRDefault="008A01F4"/>
                          <w:p w14:paraId="7EEFCE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8A01F4" w:rsidRDefault="008A01F4"/>
                          <w:p w14:paraId="5982CE4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8A01F4" w:rsidRDefault="008A01F4"/>
                          <w:p w14:paraId="08D7C0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8A01F4" w:rsidRDefault="008A01F4"/>
                          <w:p w14:paraId="2CF117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8A01F4" w:rsidRDefault="008A01F4"/>
                          <w:p w14:paraId="675C13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8A01F4" w:rsidRDefault="008A01F4"/>
                          <w:p w14:paraId="4D168C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8A01F4" w:rsidRDefault="008A01F4"/>
                          <w:p w14:paraId="2AC198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8A01F4" w:rsidRDefault="008A01F4"/>
                          <w:p w14:paraId="498675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8A01F4" w:rsidRDefault="008A01F4"/>
                          <w:p w14:paraId="3CB977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8A01F4" w:rsidRDefault="008A01F4"/>
                          <w:p w14:paraId="50073D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8A01F4" w:rsidRDefault="008A01F4"/>
                          <w:p w14:paraId="4312D1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8A01F4" w:rsidRDefault="008A01F4"/>
                          <w:p w14:paraId="083707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8A01F4" w:rsidRDefault="008A01F4"/>
                          <w:p w14:paraId="3D40B4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8A01F4" w:rsidRDefault="008A01F4"/>
                          <w:p w14:paraId="6230BE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8A01F4" w:rsidRDefault="008A01F4"/>
                          <w:p w14:paraId="1C2E50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8A01F4" w:rsidRDefault="008A01F4"/>
                          <w:p w14:paraId="4C107E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8A01F4" w:rsidRDefault="008A01F4"/>
                          <w:p w14:paraId="4CA24B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8A01F4" w:rsidRDefault="008A01F4"/>
                          <w:p w14:paraId="5AA1C7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8A01F4" w:rsidRDefault="008A01F4"/>
                          <w:p w14:paraId="58BF2D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8A01F4" w:rsidRDefault="008A01F4"/>
                          <w:p w14:paraId="29A69B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8A01F4" w:rsidRDefault="008A01F4"/>
                          <w:p w14:paraId="142A63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8A01F4" w:rsidRDefault="008A01F4"/>
                          <w:p w14:paraId="10E50F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8A01F4" w:rsidRDefault="008A01F4"/>
                          <w:p w14:paraId="353CA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8A01F4" w:rsidRDefault="008A01F4"/>
                          <w:p w14:paraId="3B6F35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8A01F4" w:rsidRDefault="008A01F4"/>
                          <w:p w14:paraId="5CD8F3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8A01F4" w:rsidRDefault="008A01F4"/>
                          <w:p w14:paraId="68CE19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8A01F4" w:rsidRDefault="008A01F4"/>
                          <w:p w14:paraId="3F53DFD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8A01F4" w:rsidRDefault="008A01F4"/>
                          <w:p w14:paraId="2EFB2B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8A01F4" w:rsidRDefault="008A01F4"/>
                          <w:p w14:paraId="346737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8A01F4" w:rsidRDefault="008A01F4"/>
                          <w:p w14:paraId="4A6CB4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8A01F4" w:rsidRDefault="008A01F4"/>
                          <w:p w14:paraId="3B0008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8A01F4" w:rsidRDefault="008A01F4"/>
                          <w:p w14:paraId="043AF9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8A01F4" w:rsidRDefault="008A01F4"/>
                          <w:p w14:paraId="23A0F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8A01F4" w:rsidRDefault="008A01F4"/>
                          <w:p w14:paraId="0F7F56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8A01F4" w:rsidRDefault="008A01F4"/>
                          <w:p w14:paraId="6C9845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8A01F4" w:rsidRDefault="008A01F4"/>
                          <w:p w14:paraId="26040E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8A01F4" w:rsidRDefault="008A01F4"/>
                          <w:p w14:paraId="2BFDE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8A01F4" w:rsidRDefault="008A01F4"/>
                          <w:p w14:paraId="50AD04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8A01F4" w:rsidRDefault="008A01F4"/>
                          <w:p w14:paraId="1C387C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8A01F4" w:rsidRDefault="008A01F4"/>
                          <w:p w14:paraId="3D8BCC8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8A01F4" w:rsidRDefault="008A01F4"/>
                          <w:p w14:paraId="3A231F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8A01F4" w:rsidRDefault="008A01F4"/>
                          <w:p w14:paraId="1DF078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8A01F4" w:rsidRDefault="008A01F4"/>
                          <w:p w14:paraId="16DE3E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8A01F4" w:rsidRDefault="008A01F4"/>
                          <w:p w14:paraId="024BED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8A01F4" w:rsidRDefault="008A01F4"/>
                          <w:p w14:paraId="7EEA31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8A01F4" w:rsidRDefault="008A01F4"/>
                          <w:p w14:paraId="6A708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8A01F4" w:rsidRDefault="008A01F4"/>
                          <w:p w14:paraId="5FBA34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8A01F4" w:rsidRDefault="008A01F4"/>
                          <w:p w14:paraId="292028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8A01F4" w:rsidRDefault="008A01F4"/>
                          <w:p w14:paraId="1DCD4E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8A01F4" w:rsidRDefault="008A01F4"/>
                          <w:p w14:paraId="50CE0AB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8A01F4" w:rsidRDefault="008A01F4"/>
                          <w:p w14:paraId="0BB343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8A01F4" w:rsidRDefault="008A01F4"/>
                          <w:p w14:paraId="0A6ED3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8A01F4" w:rsidRDefault="008A01F4"/>
                          <w:p w14:paraId="745A24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8A01F4" w:rsidRDefault="008A01F4"/>
                          <w:p w14:paraId="377CBF95" w14:textId="77777777" w:rsidR="008A01F4" w:rsidRPr="007408A5" w:rsidRDefault="008A01F4" w:rsidP="00B474D5">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8A01F4" w:rsidRDefault="008A01F4"/>
                          <w:p w14:paraId="59FE32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8A01F4" w:rsidRDefault="008A01F4"/>
                          <w:p w14:paraId="057A95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8A01F4" w:rsidRDefault="008A01F4"/>
                          <w:p w14:paraId="7CA5EA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8A01F4" w:rsidRDefault="008A01F4"/>
                          <w:p w14:paraId="104073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8A01F4" w:rsidRDefault="008A01F4"/>
                          <w:p w14:paraId="390A43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8A01F4" w:rsidRDefault="008A01F4"/>
                          <w:p w14:paraId="022025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8A01F4" w:rsidRDefault="008A01F4"/>
                          <w:p w14:paraId="1EF516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8A01F4" w:rsidRDefault="008A01F4"/>
                          <w:p w14:paraId="5E05ED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8A01F4" w:rsidRDefault="008A01F4"/>
                          <w:p w14:paraId="6F054E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8A01F4" w:rsidRDefault="008A01F4"/>
                          <w:p w14:paraId="3F86D8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8A01F4" w:rsidRDefault="008A01F4"/>
                          <w:p w14:paraId="578180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8A01F4" w:rsidRDefault="008A01F4"/>
                          <w:p w14:paraId="6F3D2D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8A01F4" w:rsidRDefault="008A01F4"/>
                          <w:p w14:paraId="757F9C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8A01F4" w:rsidRDefault="008A01F4"/>
                          <w:p w14:paraId="001FB52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8A01F4" w:rsidRDefault="008A01F4"/>
                          <w:p w14:paraId="67D7E6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8A01F4" w:rsidRDefault="008A01F4"/>
                          <w:p w14:paraId="2451EC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8A01F4" w:rsidRDefault="008A01F4"/>
                          <w:p w14:paraId="0ACE41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8A01F4" w:rsidRDefault="008A01F4"/>
                          <w:p w14:paraId="366340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8A01F4" w:rsidRDefault="008A01F4"/>
                          <w:p w14:paraId="4C5268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8A01F4" w:rsidRDefault="008A01F4"/>
                          <w:p w14:paraId="578ECC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8A01F4" w:rsidRDefault="008A01F4"/>
                          <w:p w14:paraId="032A0D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8A01F4" w:rsidRDefault="008A01F4"/>
                          <w:p w14:paraId="488290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8A01F4" w:rsidRDefault="008A01F4"/>
                          <w:p w14:paraId="68CA8D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8A01F4" w:rsidRDefault="008A01F4"/>
                          <w:p w14:paraId="112258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8A01F4" w:rsidRDefault="008A01F4"/>
                          <w:p w14:paraId="47582C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8A01F4" w:rsidRDefault="008A01F4"/>
                          <w:p w14:paraId="57E29F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8A01F4" w:rsidRDefault="008A01F4"/>
                          <w:p w14:paraId="25FF3F7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8A01F4" w:rsidRDefault="008A01F4"/>
                          <w:p w14:paraId="415B7E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8A01F4" w:rsidRDefault="008A01F4"/>
                          <w:p w14:paraId="635E35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8A01F4" w:rsidRDefault="008A01F4"/>
                          <w:p w14:paraId="6AF38C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8A01F4" w:rsidRDefault="008A01F4"/>
                          <w:p w14:paraId="1F0365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8A01F4" w:rsidRDefault="008A01F4"/>
                          <w:p w14:paraId="18D574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8A01F4" w:rsidRDefault="008A01F4"/>
                          <w:p w14:paraId="7E6445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8A01F4" w:rsidRDefault="008A01F4"/>
                          <w:p w14:paraId="71CFB0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8A01F4" w:rsidRDefault="008A01F4"/>
                          <w:p w14:paraId="793923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8A01F4" w:rsidRDefault="008A01F4"/>
                          <w:p w14:paraId="1963AC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8A01F4" w:rsidRDefault="008A01F4"/>
                          <w:p w14:paraId="033609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8A01F4" w:rsidRDefault="008A01F4"/>
                          <w:p w14:paraId="153D80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8A01F4" w:rsidRDefault="008A01F4"/>
                          <w:p w14:paraId="6FF9A3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8A01F4" w:rsidRDefault="008A01F4"/>
                          <w:p w14:paraId="2C4444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8A01F4" w:rsidRDefault="008A01F4"/>
                          <w:p w14:paraId="2BFA39D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8A01F4" w:rsidRDefault="008A01F4"/>
                          <w:p w14:paraId="54AD5F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8A01F4" w:rsidRDefault="008A01F4"/>
                          <w:p w14:paraId="1AD5AB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8A01F4" w:rsidRDefault="008A01F4"/>
                          <w:p w14:paraId="6E15C8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8A01F4" w:rsidRDefault="008A01F4"/>
                          <w:p w14:paraId="40EAA4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8A01F4" w:rsidRDefault="008A01F4"/>
                          <w:p w14:paraId="7801B5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8A01F4" w:rsidRDefault="008A01F4"/>
                          <w:p w14:paraId="0B020E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8A01F4" w:rsidRDefault="008A01F4"/>
                          <w:p w14:paraId="04EA6C5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8A01F4" w:rsidRDefault="008A01F4"/>
                          <w:p w14:paraId="6C3382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8A01F4" w:rsidRDefault="008A01F4"/>
                          <w:p w14:paraId="054A3C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8A01F4" w:rsidRDefault="008A01F4"/>
                          <w:p w14:paraId="23743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8A01F4" w:rsidRDefault="008A01F4"/>
                          <w:p w14:paraId="088943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8A01F4" w:rsidRDefault="008A01F4"/>
                          <w:p w14:paraId="491C00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8A01F4" w:rsidRDefault="008A01F4"/>
                          <w:p w14:paraId="79B085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8A01F4" w:rsidRDefault="008A01F4"/>
                          <w:p w14:paraId="2A95EE7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8A01F4" w:rsidRDefault="008A01F4"/>
                          <w:p w14:paraId="47BF44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8A01F4" w:rsidRDefault="008A01F4"/>
                          <w:p w14:paraId="1FF9FC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8A01F4" w:rsidRDefault="008A01F4"/>
                          <w:p w14:paraId="6EB594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8A01F4" w:rsidRDefault="008A01F4"/>
                          <w:p w14:paraId="0579AC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8A01F4" w:rsidRDefault="008A01F4"/>
                          <w:p w14:paraId="495A12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8A01F4" w:rsidRDefault="008A01F4"/>
                          <w:p w14:paraId="500D24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8A01F4" w:rsidRDefault="008A01F4"/>
                          <w:p w14:paraId="365034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8A01F4" w:rsidRDefault="008A01F4"/>
                          <w:p w14:paraId="6B71A68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8A01F4" w:rsidRDefault="008A01F4" w:rsidP="004A74EE"/>
                          <w:p w14:paraId="761DB8AE" w14:textId="77777777" w:rsidR="008A01F4" w:rsidRDefault="008A01F4" w:rsidP="004A74EE"/>
                          <w:p w14:paraId="6D42E2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8A01F4" w:rsidRDefault="008A01F4"/>
                          <w:p w14:paraId="5A8998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8A01F4" w:rsidRDefault="008A01F4"/>
                          <w:p w14:paraId="3182A0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8A01F4" w:rsidRDefault="008A01F4"/>
                          <w:p w14:paraId="5DE489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8A01F4" w:rsidRDefault="008A01F4"/>
                          <w:p w14:paraId="746A18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8A01F4" w:rsidRDefault="008A01F4"/>
                          <w:p w14:paraId="60D1953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8A01F4" w:rsidRDefault="008A01F4"/>
                          <w:p w14:paraId="704C9D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8A01F4" w:rsidRDefault="008A01F4"/>
                          <w:p w14:paraId="50B983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8A01F4" w:rsidRDefault="008A01F4"/>
                          <w:p w14:paraId="3AA532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8A01F4" w:rsidRDefault="008A01F4"/>
                          <w:p w14:paraId="792698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8A01F4" w:rsidRDefault="008A01F4"/>
                          <w:p w14:paraId="290EB3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8A01F4" w:rsidRDefault="008A01F4"/>
                          <w:p w14:paraId="0DD417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8A01F4" w:rsidRDefault="008A01F4"/>
                          <w:p w14:paraId="5C61EA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8A01F4" w:rsidRDefault="008A01F4"/>
                          <w:p w14:paraId="319444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8A01F4" w:rsidRDefault="008A01F4"/>
                          <w:p w14:paraId="0944BA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8A01F4" w:rsidRDefault="008A01F4"/>
                          <w:p w14:paraId="679814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8A01F4" w:rsidRDefault="008A01F4"/>
                          <w:p w14:paraId="6D0198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8A01F4" w:rsidRDefault="008A01F4"/>
                          <w:p w14:paraId="0BF196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8A01F4" w:rsidRDefault="008A01F4"/>
                          <w:p w14:paraId="19B09D9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8A01F4" w:rsidRDefault="008A01F4"/>
                          <w:p w14:paraId="768E6F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8A01F4" w:rsidRDefault="008A01F4"/>
                          <w:p w14:paraId="57191D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8A01F4" w:rsidRDefault="008A01F4"/>
                          <w:p w14:paraId="6D5A6F2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8A01F4" w:rsidRDefault="008A01F4"/>
                          <w:p w14:paraId="20058D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8A01F4" w:rsidRDefault="008A01F4"/>
                          <w:p w14:paraId="58699A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8A01F4" w:rsidRDefault="008A01F4"/>
                          <w:p w14:paraId="0DCB1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8A01F4" w:rsidRDefault="008A01F4"/>
                          <w:p w14:paraId="4550DA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8A01F4" w:rsidRDefault="008A01F4"/>
                          <w:p w14:paraId="0A92C9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8A01F4" w:rsidRDefault="008A01F4"/>
                          <w:p w14:paraId="47348A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8A01F4" w:rsidRDefault="008A01F4"/>
                          <w:p w14:paraId="3A03B3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8A01F4" w:rsidRDefault="008A01F4"/>
                          <w:p w14:paraId="0BFA75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8A01F4" w:rsidRDefault="008A01F4"/>
                          <w:p w14:paraId="7A6239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8A01F4" w:rsidRDefault="008A01F4"/>
                          <w:p w14:paraId="17FE07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8A01F4" w:rsidRDefault="008A01F4"/>
                          <w:p w14:paraId="7BE983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8A01F4" w:rsidRDefault="008A01F4"/>
                          <w:p w14:paraId="2C3FA3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8A01F4" w:rsidRDefault="008A01F4"/>
                          <w:p w14:paraId="176B26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8A01F4" w:rsidRDefault="008A01F4"/>
                          <w:p w14:paraId="00431F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8A01F4" w:rsidRDefault="008A01F4"/>
                          <w:p w14:paraId="040EF6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8A01F4" w:rsidRDefault="008A01F4"/>
                          <w:p w14:paraId="45EF44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8A01F4" w:rsidRDefault="008A01F4"/>
                          <w:p w14:paraId="1C690F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8A01F4" w:rsidRDefault="008A01F4"/>
                          <w:p w14:paraId="715331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8A01F4" w:rsidRDefault="008A01F4"/>
                          <w:p w14:paraId="261CD74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8A01F4" w:rsidRDefault="008A01F4"/>
                          <w:p w14:paraId="188889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8A01F4" w:rsidRDefault="008A01F4"/>
                          <w:p w14:paraId="3258D7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8A01F4" w:rsidRDefault="008A01F4"/>
                          <w:p w14:paraId="688D01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8A01F4" w:rsidRDefault="008A01F4"/>
                          <w:p w14:paraId="3BDBB2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8A01F4" w:rsidRDefault="008A01F4"/>
                          <w:p w14:paraId="122209B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8A01F4" w:rsidRDefault="008A01F4"/>
                          <w:p w14:paraId="1BDAEF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8A01F4" w:rsidRDefault="008A01F4"/>
                          <w:p w14:paraId="20A554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8A01F4" w:rsidRDefault="008A01F4"/>
                          <w:p w14:paraId="514640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8A01F4" w:rsidRDefault="008A01F4"/>
                          <w:p w14:paraId="6E0447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8A01F4" w:rsidRDefault="008A01F4"/>
                          <w:p w14:paraId="75A03B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8A01F4" w:rsidRDefault="008A01F4"/>
                          <w:p w14:paraId="0F8D2D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8A01F4" w:rsidRDefault="008A01F4"/>
                          <w:p w14:paraId="02C33D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8A01F4" w:rsidRDefault="008A01F4"/>
                          <w:p w14:paraId="255487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8A01F4" w:rsidRDefault="008A01F4"/>
                          <w:p w14:paraId="24A0A6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8A01F4" w:rsidRDefault="008A01F4"/>
                          <w:p w14:paraId="13A2EC6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8A01F4" w:rsidRDefault="008A01F4"/>
                          <w:p w14:paraId="4E9F34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8A01F4" w:rsidRDefault="008A01F4"/>
                          <w:p w14:paraId="1CE588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8A01F4" w:rsidRDefault="008A01F4"/>
                          <w:p w14:paraId="76FEB580" w14:textId="77777777" w:rsidR="008A01F4" w:rsidRPr="007408A5" w:rsidRDefault="008A01F4" w:rsidP="00B474D5">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8A01F4" w:rsidRDefault="008A01F4"/>
                          <w:p w14:paraId="426911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8A01F4" w:rsidRDefault="008A01F4"/>
                          <w:p w14:paraId="698148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8A01F4" w:rsidRDefault="008A01F4"/>
                          <w:p w14:paraId="784E08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8A01F4" w:rsidRDefault="008A01F4"/>
                          <w:p w14:paraId="2919AF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8A01F4" w:rsidRDefault="008A01F4"/>
                          <w:p w14:paraId="2858D8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8A01F4" w:rsidRDefault="008A01F4"/>
                          <w:p w14:paraId="36CF5F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8A01F4" w:rsidRDefault="008A01F4"/>
                          <w:p w14:paraId="2A4505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8A01F4" w:rsidRDefault="008A01F4"/>
                          <w:p w14:paraId="70E5F0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8A01F4" w:rsidRDefault="008A01F4"/>
                          <w:p w14:paraId="6FF7C0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8A01F4" w:rsidRDefault="008A01F4"/>
                          <w:p w14:paraId="197287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8A01F4" w:rsidRDefault="008A01F4"/>
                          <w:p w14:paraId="5F9A0A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8A01F4" w:rsidRDefault="008A01F4"/>
                          <w:p w14:paraId="09A6E4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8A01F4" w:rsidRDefault="008A01F4"/>
                          <w:p w14:paraId="4A3D9F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8A01F4" w:rsidRDefault="008A01F4"/>
                          <w:p w14:paraId="4FA0248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8A01F4" w:rsidRDefault="008A01F4"/>
                          <w:p w14:paraId="61AD75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8A01F4" w:rsidRDefault="008A01F4"/>
                          <w:p w14:paraId="7F228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8A01F4" w:rsidRDefault="008A01F4"/>
                          <w:p w14:paraId="376A72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8A01F4" w:rsidRDefault="008A01F4"/>
                          <w:p w14:paraId="4C7BD6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8A01F4" w:rsidRDefault="008A01F4"/>
                          <w:p w14:paraId="22AB13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8A01F4" w:rsidRDefault="008A01F4"/>
                          <w:p w14:paraId="0ECA3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8A01F4" w:rsidRDefault="008A01F4"/>
                          <w:p w14:paraId="7CF6DC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8A01F4" w:rsidRDefault="008A01F4"/>
                          <w:p w14:paraId="3715A0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8A01F4" w:rsidRDefault="008A01F4"/>
                          <w:p w14:paraId="46329F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8A01F4" w:rsidRDefault="008A01F4"/>
                          <w:p w14:paraId="2AF418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8A01F4" w:rsidRDefault="008A01F4"/>
                          <w:p w14:paraId="2D229A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8A01F4" w:rsidRDefault="008A01F4"/>
                          <w:p w14:paraId="2485EA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8A01F4" w:rsidRDefault="008A01F4"/>
                          <w:p w14:paraId="1A64BC5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8A01F4" w:rsidRDefault="008A01F4"/>
                          <w:p w14:paraId="07F520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8A01F4" w:rsidRDefault="008A01F4"/>
                          <w:p w14:paraId="3D4A26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8A01F4" w:rsidRDefault="008A01F4"/>
                          <w:p w14:paraId="15549B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8A01F4" w:rsidRDefault="008A01F4"/>
                          <w:p w14:paraId="235E77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8A01F4" w:rsidRDefault="008A01F4"/>
                          <w:p w14:paraId="083F80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8A01F4" w:rsidRDefault="008A01F4"/>
                          <w:p w14:paraId="5DB15E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8A01F4" w:rsidRDefault="008A01F4"/>
                          <w:p w14:paraId="2665EF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8A01F4" w:rsidRDefault="008A01F4"/>
                          <w:p w14:paraId="033C51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8A01F4" w:rsidRDefault="008A01F4"/>
                          <w:p w14:paraId="03CFBD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8A01F4" w:rsidRDefault="008A01F4"/>
                          <w:p w14:paraId="53F950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8A01F4" w:rsidRDefault="008A01F4"/>
                          <w:p w14:paraId="4DEF09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8A01F4" w:rsidRDefault="008A01F4"/>
                          <w:p w14:paraId="2C6DC0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8A01F4" w:rsidRDefault="008A01F4"/>
                          <w:p w14:paraId="3C83B7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8A01F4" w:rsidRDefault="008A01F4"/>
                          <w:p w14:paraId="1915B6B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8A01F4" w:rsidRDefault="008A01F4"/>
                          <w:p w14:paraId="0DB844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8A01F4" w:rsidRDefault="008A01F4"/>
                          <w:p w14:paraId="340613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8A01F4" w:rsidRDefault="008A01F4"/>
                          <w:p w14:paraId="5C37CE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8A01F4" w:rsidRDefault="008A01F4"/>
                          <w:p w14:paraId="739977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8A01F4" w:rsidRDefault="008A01F4"/>
                          <w:p w14:paraId="711195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8A01F4" w:rsidRDefault="008A01F4"/>
                          <w:p w14:paraId="316809B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8A01F4" w:rsidRDefault="008A01F4"/>
                          <w:p w14:paraId="504826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8A01F4" w:rsidRDefault="008A01F4"/>
                          <w:p w14:paraId="2DC7FB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8A01F4" w:rsidRDefault="008A01F4"/>
                          <w:p w14:paraId="7E5F32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8A01F4" w:rsidRDefault="008A01F4"/>
                          <w:p w14:paraId="335FFE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8A01F4" w:rsidRDefault="008A01F4"/>
                          <w:p w14:paraId="1612B6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8A01F4" w:rsidRDefault="008A01F4"/>
                          <w:p w14:paraId="294EE7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8A01F4" w:rsidRDefault="008A01F4"/>
                          <w:p w14:paraId="3B68F0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8A01F4" w:rsidRDefault="008A01F4"/>
                          <w:p w14:paraId="16F61BE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8A01F4" w:rsidRDefault="008A01F4"/>
                          <w:p w14:paraId="730ED2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8A01F4" w:rsidRDefault="008A01F4"/>
                          <w:p w14:paraId="4051B6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8A01F4" w:rsidRDefault="008A01F4"/>
                          <w:p w14:paraId="5C6362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8A01F4" w:rsidRDefault="008A01F4"/>
                          <w:p w14:paraId="67C077E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8A01F4" w:rsidRDefault="008A01F4"/>
                          <w:p w14:paraId="0EE29B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8A01F4" w:rsidRDefault="008A01F4"/>
                          <w:p w14:paraId="4F4D1B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8A01F4" w:rsidRDefault="008A01F4"/>
                          <w:p w14:paraId="1B3CCD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8A01F4" w:rsidRDefault="008A01F4"/>
                          <w:p w14:paraId="25990C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8A01F4" w:rsidRDefault="008A01F4"/>
                          <w:p w14:paraId="03FF49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8A01F4" w:rsidRDefault="008A01F4"/>
                          <w:p w14:paraId="6ED031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8A01F4" w:rsidRDefault="008A01F4"/>
                          <w:p w14:paraId="061E42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8A01F4" w:rsidRDefault="008A01F4"/>
                          <w:p w14:paraId="3E324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8A01F4" w:rsidRDefault="008A01F4"/>
                          <w:p w14:paraId="0F88DDF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8A01F4" w:rsidRDefault="008A01F4"/>
                          <w:p w14:paraId="0C8E3A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8A01F4" w:rsidRDefault="008A01F4"/>
                          <w:p w14:paraId="5B09DC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8A01F4" w:rsidRDefault="008A01F4"/>
                          <w:p w14:paraId="115F9D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8A01F4" w:rsidRDefault="008A01F4"/>
                          <w:p w14:paraId="2561B3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8A01F4" w:rsidRDefault="008A01F4"/>
                          <w:p w14:paraId="12DAA6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8A01F4" w:rsidRDefault="008A01F4"/>
                          <w:p w14:paraId="00AC1E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8A01F4" w:rsidRDefault="008A01F4"/>
                          <w:p w14:paraId="2FFECD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8A01F4" w:rsidRDefault="008A01F4"/>
                          <w:p w14:paraId="7E4768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8A01F4" w:rsidRDefault="008A01F4"/>
                          <w:p w14:paraId="798B84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8A01F4" w:rsidRDefault="008A01F4"/>
                          <w:p w14:paraId="027A6D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8A01F4" w:rsidRDefault="008A01F4"/>
                          <w:p w14:paraId="38465C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8A01F4" w:rsidRDefault="008A01F4"/>
                          <w:p w14:paraId="10EABA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8A01F4" w:rsidRDefault="008A01F4"/>
                          <w:p w14:paraId="2D6E7C0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8A01F4" w:rsidRDefault="008A01F4"/>
                          <w:p w14:paraId="37DB0F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8A01F4" w:rsidRDefault="008A01F4"/>
                          <w:p w14:paraId="3960E0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8A01F4" w:rsidRDefault="008A01F4"/>
                          <w:p w14:paraId="6F39F8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8A01F4" w:rsidRDefault="008A01F4"/>
                          <w:p w14:paraId="7B870D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8A01F4" w:rsidRDefault="008A01F4"/>
                          <w:p w14:paraId="44E0B8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8A01F4" w:rsidRDefault="008A01F4"/>
                          <w:p w14:paraId="266B77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8A01F4" w:rsidRDefault="008A01F4"/>
                          <w:p w14:paraId="648CC4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8A01F4" w:rsidRDefault="008A01F4"/>
                          <w:p w14:paraId="0C5FC1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8A01F4" w:rsidRDefault="008A01F4"/>
                          <w:p w14:paraId="762113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8A01F4" w:rsidRDefault="008A01F4"/>
                          <w:p w14:paraId="7B89D8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8A01F4" w:rsidRDefault="008A01F4"/>
                          <w:p w14:paraId="586766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8A01F4" w:rsidRDefault="008A01F4"/>
                          <w:p w14:paraId="405B28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8A01F4" w:rsidRDefault="008A01F4"/>
                          <w:p w14:paraId="5411E2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8A01F4" w:rsidRDefault="008A01F4"/>
                          <w:p w14:paraId="156FB1F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8A01F4" w:rsidRDefault="008A01F4"/>
                          <w:p w14:paraId="0F43BC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8A01F4" w:rsidRDefault="008A01F4"/>
                          <w:p w14:paraId="0A0910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8A01F4" w:rsidRDefault="008A01F4"/>
                          <w:p w14:paraId="2A926C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8A01F4" w:rsidRDefault="008A01F4"/>
                          <w:p w14:paraId="1CB6F0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8A01F4" w:rsidRDefault="008A01F4"/>
                          <w:p w14:paraId="4E604D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8A01F4" w:rsidRDefault="008A01F4"/>
                          <w:p w14:paraId="64129E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8A01F4" w:rsidRDefault="008A01F4"/>
                          <w:p w14:paraId="5552C3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8A01F4" w:rsidRDefault="008A01F4"/>
                          <w:p w14:paraId="7A99BB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8A01F4" w:rsidRDefault="008A01F4"/>
                          <w:p w14:paraId="3E71FA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8A01F4" w:rsidRDefault="008A01F4"/>
                          <w:p w14:paraId="3820D6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8A01F4" w:rsidRDefault="008A01F4"/>
                          <w:p w14:paraId="6A116D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8A01F4" w:rsidRDefault="008A01F4"/>
                          <w:p w14:paraId="0A99F5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8A01F4" w:rsidRDefault="008A01F4"/>
                          <w:p w14:paraId="4F43BDE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8A01F4" w:rsidRDefault="008A01F4"/>
                          <w:p w14:paraId="62C618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8A01F4" w:rsidRDefault="008A01F4"/>
                          <w:p w14:paraId="27B564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8A01F4" w:rsidRDefault="008A01F4"/>
                          <w:p w14:paraId="70A286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8A01F4" w:rsidRDefault="008A01F4"/>
                          <w:p w14:paraId="5F8CCB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8A01F4" w:rsidRDefault="008A01F4"/>
                          <w:p w14:paraId="627931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8A01F4" w:rsidRDefault="008A01F4"/>
                          <w:p w14:paraId="728734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8A01F4" w:rsidRDefault="008A01F4"/>
                          <w:p w14:paraId="27498E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8A01F4" w:rsidRDefault="008A01F4"/>
                          <w:p w14:paraId="0646F3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8A01F4" w:rsidRDefault="008A01F4"/>
                          <w:p w14:paraId="2553BA7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8A01F4" w:rsidRDefault="008A01F4"/>
                          <w:p w14:paraId="4F7EBE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8A01F4" w:rsidRDefault="008A01F4"/>
                          <w:p w14:paraId="7E9112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8A01F4" w:rsidRDefault="008A01F4"/>
                          <w:p w14:paraId="0F7664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8A01F4" w:rsidRDefault="008A01F4"/>
                          <w:p w14:paraId="7264B9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69"/>
                            <w:r>
                              <w:rPr>
                                <w:rFonts w:ascii="Arial Narrow" w:hAnsi="Arial Narrow"/>
                                <w:color w:val="FFFFFF" w:themeColor="background1"/>
                                <w:sz w:val="24"/>
                                <w:szCs w:val="24"/>
                              </w:rPr>
                              <w:t xml:space="preserve"> </w:t>
                            </w:r>
                            <w:bookmarkEnd w:id="870"/>
                            <w:bookmarkEnd w:id="871"/>
                          </w:p>
                        </w:txbxContent>
                      </wps:txbx>
                      <wps:bodyPr rot="0" vert="horz" wrap="square" lIns="91440" tIns="45720" rIns="91440" bIns="45720" anchor="t" anchorCtr="0">
                        <a:noAutofit/>
                      </wps:bodyPr>
                    </wps:wsp>
                  </a:graphicData>
                </a:graphic>
              </wp:inline>
            </w:drawing>
          </mc:Choice>
          <mc:Fallback>
            <w:pict>
              <v:shape w14:anchorId="1001C18E"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ai+oQIAAD0FAAAOAAAAZHJzL2Uyb0RvYy54bWysVFFv0zAQfkfiP1h+Z2m6lq1R02l0G0La&#10;ALHxA662k1g4vmB7TbZfz9nJSo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FhqL6hAgAAPQUAAA4AAAAAAAAAAAAAAAAALgIAAGRycy9l&#10;Mm9Eb2MueG1sUEsBAi0AFAAGAAgAAAAhANBd8V3ZAAAABAEAAA8AAAAAAAAAAAAAAAAA+wQAAGRy&#10;cy9kb3ducmV2LnhtbFBLBQYAAAAABAAEAPMAAAABBgAAAAA=&#10;" fillcolor="#1f497d [3215]" stroked="f" strokeweight="1.5pt">
                <v:textbox>
                  <w:txbxContent>
                    <w:p w14:paraId="0CD81955" w14:textId="77777777" w:rsidR="008A01F4" w:rsidRPr="007408A5" w:rsidRDefault="008A01F4" w:rsidP="00B474D5">
                      <w:pPr>
                        <w:pStyle w:val="Ttulo1"/>
                        <w:numPr>
                          <w:ilvl w:val="0"/>
                          <w:numId w:val="68"/>
                        </w:numPr>
                        <w:tabs>
                          <w:tab w:val="left" w:pos="426"/>
                        </w:tabs>
                        <w:spacing w:before="0" w:line="240" w:lineRule="auto"/>
                        <w:rPr>
                          <w:rFonts w:ascii="Arial Narrow" w:hAnsi="Arial Narrow"/>
                          <w:color w:val="FFFFFF" w:themeColor="background1"/>
                          <w:sz w:val="24"/>
                          <w:szCs w:val="24"/>
                        </w:rPr>
                      </w:pPr>
                      <w:bookmarkStart w:id="872" w:name="_Toc71703574"/>
                      <w:bookmarkStart w:id="873" w:name="_Toc427226376"/>
                      <w:bookmarkStart w:id="874" w:name="_Toc427228732"/>
                      <w:r>
                        <w:rPr>
                          <w:rFonts w:ascii="Arial Narrow" w:hAnsi="Arial Narrow"/>
                          <w:color w:val="FFFFFF" w:themeColor="background1"/>
                          <w:sz w:val="24"/>
                          <w:szCs w:val="24"/>
                        </w:rPr>
                        <w:t xml:space="preserve">VALOR ESTIMADO </w:t>
                      </w:r>
                    </w:p>
                    <w:p w14:paraId="59509CA8" w14:textId="77777777" w:rsidR="008A01F4" w:rsidRDefault="008A01F4"/>
                    <w:p w14:paraId="0496BD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8A01F4" w:rsidRDefault="008A01F4"/>
                    <w:p w14:paraId="2CA55D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8A01F4" w:rsidRDefault="008A01F4"/>
                    <w:p w14:paraId="61EB86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8A01F4" w:rsidRDefault="008A01F4"/>
                    <w:p w14:paraId="773D45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8A01F4" w:rsidRDefault="008A01F4"/>
                    <w:p w14:paraId="2BCBE2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8A01F4" w:rsidRDefault="008A01F4"/>
                    <w:p w14:paraId="02AC87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8A01F4" w:rsidRDefault="008A01F4"/>
                    <w:p w14:paraId="066B04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8A01F4" w:rsidRDefault="008A01F4"/>
                    <w:p w14:paraId="563454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8A01F4" w:rsidRDefault="008A01F4"/>
                    <w:p w14:paraId="773CFC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8A01F4" w:rsidRDefault="008A01F4"/>
                    <w:p w14:paraId="13ED49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8A01F4" w:rsidRDefault="008A01F4"/>
                    <w:p w14:paraId="0ABEE7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8A01F4" w:rsidRDefault="008A01F4"/>
                    <w:p w14:paraId="0CC40F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8A01F4" w:rsidRDefault="008A01F4"/>
                    <w:p w14:paraId="360B9A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8A01F4" w:rsidRDefault="008A01F4"/>
                    <w:p w14:paraId="108FF72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8A01F4" w:rsidRDefault="008A01F4"/>
                    <w:p w14:paraId="49AAC2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8A01F4" w:rsidRDefault="008A01F4"/>
                    <w:p w14:paraId="77F61A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8A01F4" w:rsidRDefault="008A01F4"/>
                    <w:p w14:paraId="34F0F8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8A01F4" w:rsidRDefault="008A01F4"/>
                    <w:p w14:paraId="1E093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8A01F4" w:rsidRDefault="008A01F4"/>
                    <w:p w14:paraId="7D39A6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8A01F4" w:rsidRDefault="008A01F4"/>
                    <w:p w14:paraId="4124FF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8A01F4" w:rsidRDefault="008A01F4"/>
                    <w:p w14:paraId="4D240E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8A01F4" w:rsidRDefault="008A01F4"/>
                    <w:p w14:paraId="4509C4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8A01F4" w:rsidRDefault="008A01F4"/>
                    <w:p w14:paraId="4E6253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8A01F4" w:rsidRDefault="008A01F4"/>
                    <w:p w14:paraId="06FB54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8A01F4" w:rsidRDefault="008A01F4"/>
                    <w:p w14:paraId="30FEA1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8A01F4" w:rsidRDefault="008A01F4"/>
                    <w:p w14:paraId="7BDCAF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8A01F4" w:rsidRDefault="008A01F4"/>
                    <w:p w14:paraId="66245C4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8A01F4" w:rsidRDefault="008A01F4"/>
                    <w:p w14:paraId="32BBAB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8A01F4" w:rsidRDefault="008A01F4"/>
                    <w:p w14:paraId="025927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8A01F4" w:rsidRDefault="008A01F4"/>
                    <w:p w14:paraId="3CF6BB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8A01F4" w:rsidRDefault="008A01F4"/>
                    <w:p w14:paraId="2D42FA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8A01F4" w:rsidRDefault="008A01F4"/>
                    <w:p w14:paraId="6489CD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8A01F4" w:rsidRDefault="008A01F4"/>
                    <w:p w14:paraId="2AFDAD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8A01F4" w:rsidRDefault="008A01F4"/>
                    <w:p w14:paraId="1BC4A9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8A01F4" w:rsidRDefault="008A01F4"/>
                    <w:p w14:paraId="0096A0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8A01F4" w:rsidRDefault="008A01F4"/>
                    <w:p w14:paraId="082E2C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8A01F4" w:rsidRDefault="008A01F4"/>
                    <w:p w14:paraId="5513AF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8A01F4" w:rsidRDefault="008A01F4"/>
                    <w:p w14:paraId="334E24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8A01F4" w:rsidRDefault="008A01F4"/>
                    <w:p w14:paraId="2BE116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8A01F4" w:rsidRDefault="008A01F4"/>
                    <w:p w14:paraId="697B43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8A01F4" w:rsidRDefault="008A01F4"/>
                    <w:p w14:paraId="096876B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8A01F4" w:rsidRDefault="008A01F4"/>
                    <w:p w14:paraId="01CAD2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8A01F4" w:rsidRDefault="008A01F4"/>
                    <w:p w14:paraId="019DCF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8A01F4" w:rsidRDefault="008A01F4"/>
                    <w:p w14:paraId="39D2561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8A01F4" w:rsidRDefault="008A01F4"/>
                    <w:p w14:paraId="1B4789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8A01F4" w:rsidRDefault="008A01F4"/>
                    <w:p w14:paraId="713562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8A01F4" w:rsidRDefault="008A01F4"/>
                    <w:p w14:paraId="495364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8A01F4" w:rsidRDefault="008A01F4"/>
                    <w:p w14:paraId="570B05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8A01F4" w:rsidRDefault="008A01F4"/>
                    <w:p w14:paraId="6E3A7B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8A01F4" w:rsidRDefault="008A01F4"/>
                    <w:p w14:paraId="59DFBE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8A01F4" w:rsidRDefault="008A01F4"/>
                    <w:p w14:paraId="437D5D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8A01F4" w:rsidRDefault="008A01F4"/>
                    <w:p w14:paraId="157774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8A01F4" w:rsidRDefault="008A01F4"/>
                    <w:p w14:paraId="419AA7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8A01F4" w:rsidRDefault="008A01F4"/>
                    <w:p w14:paraId="29E7B2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8A01F4" w:rsidRDefault="008A01F4"/>
                    <w:p w14:paraId="713A6D4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8A01F4" w:rsidRDefault="008A01F4"/>
                    <w:p w14:paraId="2B20CC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8A01F4" w:rsidRDefault="008A01F4"/>
                    <w:p w14:paraId="21A23C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8A01F4" w:rsidRDefault="008A01F4"/>
                    <w:p w14:paraId="14F068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8A01F4" w:rsidRDefault="008A01F4"/>
                    <w:p w14:paraId="1877A3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8A01F4" w:rsidRDefault="008A01F4"/>
                    <w:p w14:paraId="741D21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8A01F4" w:rsidRDefault="008A01F4"/>
                    <w:p w14:paraId="4EA9D8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8A01F4" w:rsidRDefault="008A01F4"/>
                    <w:p w14:paraId="205B4B4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8A01F4" w:rsidRDefault="008A01F4"/>
                    <w:p w14:paraId="3C43D1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8A01F4" w:rsidRDefault="008A01F4"/>
                    <w:p w14:paraId="5606FF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8A01F4" w:rsidRDefault="008A01F4"/>
                    <w:p w14:paraId="7072E6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8A01F4" w:rsidRDefault="008A01F4"/>
                    <w:p w14:paraId="32C425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8A01F4" w:rsidRDefault="008A01F4"/>
                    <w:p w14:paraId="651D9D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8A01F4" w:rsidRDefault="008A01F4"/>
                    <w:p w14:paraId="63DF4AF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8A01F4" w:rsidRDefault="008A01F4"/>
                    <w:p w14:paraId="7EEFCE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8A01F4" w:rsidRDefault="008A01F4"/>
                    <w:p w14:paraId="5982CE4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8A01F4" w:rsidRDefault="008A01F4"/>
                    <w:p w14:paraId="08D7C0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8A01F4" w:rsidRDefault="008A01F4"/>
                    <w:p w14:paraId="2CF117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8A01F4" w:rsidRDefault="008A01F4"/>
                    <w:p w14:paraId="675C13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8A01F4" w:rsidRDefault="008A01F4"/>
                    <w:p w14:paraId="4D168C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8A01F4" w:rsidRDefault="008A01F4"/>
                    <w:p w14:paraId="2AC198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8A01F4" w:rsidRDefault="008A01F4"/>
                    <w:p w14:paraId="498675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8A01F4" w:rsidRDefault="008A01F4"/>
                    <w:p w14:paraId="3CB977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8A01F4" w:rsidRDefault="008A01F4"/>
                    <w:p w14:paraId="50073D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8A01F4" w:rsidRDefault="008A01F4"/>
                    <w:p w14:paraId="4312D1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8A01F4" w:rsidRDefault="008A01F4"/>
                    <w:p w14:paraId="083707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8A01F4" w:rsidRDefault="008A01F4"/>
                    <w:p w14:paraId="3D40B4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8A01F4" w:rsidRDefault="008A01F4"/>
                    <w:p w14:paraId="6230BE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8A01F4" w:rsidRDefault="008A01F4"/>
                    <w:p w14:paraId="1C2E50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8A01F4" w:rsidRDefault="008A01F4"/>
                    <w:p w14:paraId="4C107E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8A01F4" w:rsidRDefault="008A01F4"/>
                    <w:p w14:paraId="4CA24B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8A01F4" w:rsidRDefault="008A01F4"/>
                    <w:p w14:paraId="5AA1C7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8A01F4" w:rsidRDefault="008A01F4"/>
                    <w:p w14:paraId="58BF2D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8A01F4" w:rsidRDefault="008A01F4"/>
                    <w:p w14:paraId="29A69B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8A01F4" w:rsidRDefault="008A01F4"/>
                    <w:p w14:paraId="142A63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8A01F4" w:rsidRDefault="008A01F4"/>
                    <w:p w14:paraId="10E50F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8A01F4" w:rsidRDefault="008A01F4"/>
                    <w:p w14:paraId="353CA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8A01F4" w:rsidRDefault="008A01F4"/>
                    <w:p w14:paraId="3B6F35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8A01F4" w:rsidRDefault="008A01F4"/>
                    <w:p w14:paraId="5CD8F3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8A01F4" w:rsidRDefault="008A01F4"/>
                    <w:p w14:paraId="68CE19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8A01F4" w:rsidRDefault="008A01F4"/>
                    <w:p w14:paraId="3F53DFD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8A01F4" w:rsidRDefault="008A01F4"/>
                    <w:p w14:paraId="2EFB2B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8A01F4" w:rsidRDefault="008A01F4"/>
                    <w:p w14:paraId="346737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8A01F4" w:rsidRDefault="008A01F4"/>
                    <w:p w14:paraId="4A6CB4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8A01F4" w:rsidRDefault="008A01F4"/>
                    <w:p w14:paraId="3B0008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8A01F4" w:rsidRDefault="008A01F4"/>
                    <w:p w14:paraId="043AF9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8A01F4" w:rsidRDefault="008A01F4"/>
                    <w:p w14:paraId="23A0F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8A01F4" w:rsidRDefault="008A01F4"/>
                    <w:p w14:paraId="0F7F56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8A01F4" w:rsidRDefault="008A01F4"/>
                    <w:p w14:paraId="6C9845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8A01F4" w:rsidRDefault="008A01F4"/>
                    <w:p w14:paraId="26040E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8A01F4" w:rsidRDefault="008A01F4"/>
                    <w:p w14:paraId="2BFDE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8A01F4" w:rsidRDefault="008A01F4"/>
                    <w:p w14:paraId="50AD04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8A01F4" w:rsidRDefault="008A01F4"/>
                    <w:p w14:paraId="1C387C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8A01F4" w:rsidRDefault="008A01F4"/>
                    <w:p w14:paraId="3D8BCC8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8A01F4" w:rsidRDefault="008A01F4"/>
                    <w:p w14:paraId="3A231F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8A01F4" w:rsidRDefault="008A01F4"/>
                    <w:p w14:paraId="1DF078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8A01F4" w:rsidRDefault="008A01F4"/>
                    <w:p w14:paraId="16DE3E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8A01F4" w:rsidRDefault="008A01F4"/>
                    <w:p w14:paraId="024BED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8A01F4" w:rsidRDefault="008A01F4"/>
                    <w:p w14:paraId="7EEA31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8A01F4" w:rsidRDefault="008A01F4"/>
                    <w:p w14:paraId="6A708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8A01F4" w:rsidRDefault="008A01F4"/>
                    <w:p w14:paraId="5FBA34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8A01F4" w:rsidRDefault="008A01F4"/>
                    <w:p w14:paraId="292028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8A01F4" w:rsidRDefault="008A01F4"/>
                    <w:p w14:paraId="1DCD4E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8A01F4" w:rsidRDefault="008A01F4"/>
                    <w:p w14:paraId="50CE0AB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8A01F4" w:rsidRDefault="008A01F4"/>
                    <w:p w14:paraId="0BB343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8A01F4" w:rsidRDefault="008A01F4"/>
                    <w:p w14:paraId="0A6ED3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8A01F4" w:rsidRDefault="008A01F4"/>
                    <w:p w14:paraId="745A24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8A01F4" w:rsidRDefault="008A01F4"/>
                    <w:p w14:paraId="377CBF95" w14:textId="77777777" w:rsidR="008A01F4" w:rsidRPr="007408A5" w:rsidRDefault="008A01F4" w:rsidP="00B474D5">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8A01F4" w:rsidRDefault="008A01F4"/>
                    <w:p w14:paraId="59FE32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8A01F4" w:rsidRDefault="008A01F4"/>
                    <w:p w14:paraId="057A95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8A01F4" w:rsidRDefault="008A01F4"/>
                    <w:p w14:paraId="7CA5EA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8A01F4" w:rsidRDefault="008A01F4"/>
                    <w:p w14:paraId="104073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8A01F4" w:rsidRDefault="008A01F4"/>
                    <w:p w14:paraId="390A43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8A01F4" w:rsidRDefault="008A01F4"/>
                    <w:p w14:paraId="022025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8A01F4" w:rsidRDefault="008A01F4"/>
                    <w:p w14:paraId="1EF516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8A01F4" w:rsidRDefault="008A01F4"/>
                    <w:p w14:paraId="5E05ED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8A01F4" w:rsidRDefault="008A01F4"/>
                    <w:p w14:paraId="6F054E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8A01F4" w:rsidRDefault="008A01F4"/>
                    <w:p w14:paraId="3F86D8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8A01F4" w:rsidRDefault="008A01F4"/>
                    <w:p w14:paraId="578180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8A01F4" w:rsidRDefault="008A01F4"/>
                    <w:p w14:paraId="6F3D2D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8A01F4" w:rsidRDefault="008A01F4"/>
                    <w:p w14:paraId="757F9C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8A01F4" w:rsidRDefault="008A01F4"/>
                    <w:p w14:paraId="001FB52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8A01F4" w:rsidRDefault="008A01F4"/>
                    <w:p w14:paraId="67D7E6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8A01F4" w:rsidRDefault="008A01F4"/>
                    <w:p w14:paraId="2451EC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8A01F4" w:rsidRDefault="008A01F4"/>
                    <w:p w14:paraId="0ACE41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8A01F4" w:rsidRDefault="008A01F4"/>
                    <w:p w14:paraId="366340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8A01F4" w:rsidRDefault="008A01F4"/>
                    <w:p w14:paraId="4C5268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8A01F4" w:rsidRDefault="008A01F4"/>
                    <w:p w14:paraId="578ECC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8A01F4" w:rsidRDefault="008A01F4"/>
                    <w:p w14:paraId="032A0D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8A01F4" w:rsidRDefault="008A01F4"/>
                    <w:p w14:paraId="488290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8A01F4" w:rsidRDefault="008A01F4"/>
                    <w:p w14:paraId="68CA8D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8A01F4" w:rsidRDefault="008A01F4"/>
                    <w:p w14:paraId="112258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8A01F4" w:rsidRDefault="008A01F4"/>
                    <w:p w14:paraId="47582C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8A01F4" w:rsidRDefault="008A01F4"/>
                    <w:p w14:paraId="57E29F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8A01F4" w:rsidRDefault="008A01F4"/>
                    <w:p w14:paraId="25FF3F7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8A01F4" w:rsidRDefault="008A01F4"/>
                    <w:p w14:paraId="415B7E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8A01F4" w:rsidRDefault="008A01F4"/>
                    <w:p w14:paraId="635E35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8A01F4" w:rsidRDefault="008A01F4"/>
                    <w:p w14:paraId="6AF38C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8A01F4" w:rsidRDefault="008A01F4"/>
                    <w:p w14:paraId="1F0365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8A01F4" w:rsidRDefault="008A01F4"/>
                    <w:p w14:paraId="18D574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8A01F4" w:rsidRDefault="008A01F4"/>
                    <w:p w14:paraId="7E6445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8A01F4" w:rsidRDefault="008A01F4"/>
                    <w:p w14:paraId="71CFB0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8A01F4" w:rsidRDefault="008A01F4"/>
                    <w:p w14:paraId="793923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8A01F4" w:rsidRDefault="008A01F4"/>
                    <w:p w14:paraId="1963AC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8A01F4" w:rsidRDefault="008A01F4"/>
                    <w:p w14:paraId="033609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8A01F4" w:rsidRDefault="008A01F4"/>
                    <w:p w14:paraId="153D80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8A01F4" w:rsidRDefault="008A01F4"/>
                    <w:p w14:paraId="6FF9A3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8A01F4" w:rsidRDefault="008A01F4"/>
                    <w:p w14:paraId="2C4444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8A01F4" w:rsidRDefault="008A01F4"/>
                    <w:p w14:paraId="2BFA39D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8A01F4" w:rsidRDefault="008A01F4"/>
                    <w:p w14:paraId="54AD5F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8A01F4" w:rsidRDefault="008A01F4"/>
                    <w:p w14:paraId="1AD5AB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8A01F4" w:rsidRDefault="008A01F4"/>
                    <w:p w14:paraId="6E15C8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8A01F4" w:rsidRDefault="008A01F4"/>
                    <w:p w14:paraId="40EAA4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8A01F4" w:rsidRDefault="008A01F4"/>
                    <w:p w14:paraId="7801B5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8A01F4" w:rsidRDefault="008A01F4"/>
                    <w:p w14:paraId="0B020E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8A01F4" w:rsidRDefault="008A01F4"/>
                    <w:p w14:paraId="04EA6C5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8A01F4" w:rsidRDefault="008A01F4"/>
                    <w:p w14:paraId="6C3382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8A01F4" w:rsidRDefault="008A01F4"/>
                    <w:p w14:paraId="054A3C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8A01F4" w:rsidRDefault="008A01F4"/>
                    <w:p w14:paraId="23743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8A01F4" w:rsidRDefault="008A01F4"/>
                    <w:p w14:paraId="088943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8A01F4" w:rsidRDefault="008A01F4"/>
                    <w:p w14:paraId="491C00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8A01F4" w:rsidRDefault="008A01F4"/>
                    <w:p w14:paraId="79B085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8A01F4" w:rsidRDefault="008A01F4"/>
                    <w:p w14:paraId="2A95EE7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8A01F4" w:rsidRDefault="008A01F4"/>
                    <w:p w14:paraId="47BF44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8A01F4" w:rsidRDefault="008A01F4"/>
                    <w:p w14:paraId="1FF9FC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8A01F4" w:rsidRDefault="008A01F4"/>
                    <w:p w14:paraId="6EB594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8A01F4" w:rsidRDefault="008A01F4"/>
                    <w:p w14:paraId="0579AC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8A01F4" w:rsidRDefault="008A01F4"/>
                    <w:p w14:paraId="495A12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8A01F4" w:rsidRDefault="008A01F4"/>
                    <w:p w14:paraId="500D24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8A01F4" w:rsidRDefault="008A01F4"/>
                    <w:p w14:paraId="365034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8A01F4" w:rsidRDefault="008A01F4"/>
                    <w:p w14:paraId="6B71A68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8A01F4" w:rsidRDefault="008A01F4" w:rsidP="004A74EE"/>
                    <w:p w14:paraId="761DB8AE" w14:textId="77777777" w:rsidR="008A01F4" w:rsidRDefault="008A01F4" w:rsidP="004A74EE"/>
                    <w:p w14:paraId="6D42E2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8A01F4" w:rsidRDefault="008A01F4"/>
                    <w:p w14:paraId="5A8998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8A01F4" w:rsidRDefault="008A01F4"/>
                    <w:p w14:paraId="3182A0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8A01F4" w:rsidRDefault="008A01F4"/>
                    <w:p w14:paraId="5DE489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8A01F4" w:rsidRDefault="008A01F4"/>
                    <w:p w14:paraId="746A18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8A01F4" w:rsidRDefault="008A01F4"/>
                    <w:p w14:paraId="60D1953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8A01F4" w:rsidRDefault="008A01F4"/>
                    <w:p w14:paraId="704C9D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8A01F4" w:rsidRDefault="008A01F4"/>
                    <w:p w14:paraId="50B983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8A01F4" w:rsidRDefault="008A01F4"/>
                    <w:p w14:paraId="3AA532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8A01F4" w:rsidRDefault="008A01F4"/>
                    <w:p w14:paraId="792698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8A01F4" w:rsidRDefault="008A01F4"/>
                    <w:p w14:paraId="290EB3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8A01F4" w:rsidRDefault="008A01F4"/>
                    <w:p w14:paraId="0DD417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8A01F4" w:rsidRDefault="008A01F4"/>
                    <w:p w14:paraId="5C61EA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8A01F4" w:rsidRDefault="008A01F4"/>
                    <w:p w14:paraId="319444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8A01F4" w:rsidRDefault="008A01F4"/>
                    <w:p w14:paraId="0944BA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8A01F4" w:rsidRDefault="008A01F4"/>
                    <w:p w14:paraId="679814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8A01F4" w:rsidRDefault="008A01F4"/>
                    <w:p w14:paraId="6D0198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8A01F4" w:rsidRDefault="008A01F4"/>
                    <w:p w14:paraId="0BF196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8A01F4" w:rsidRDefault="008A01F4"/>
                    <w:p w14:paraId="19B09D9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8A01F4" w:rsidRDefault="008A01F4"/>
                    <w:p w14:paraId="768E6F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8A01F4" w:rsidRDefault="008A01F4"/>
                    <w:p w14:paraId="57191D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8A01F4" w:rsidRDefault="008A01F4"/>
                    <w:p w14:paraId="6D5A6F2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8A01F4" w:rsidRDefault="008A01F4"/>
                    <w:p w14:paraId="20058D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8A01F4" w:rsidRDefault="008A01F4"/>
                    <w:p w14:paraId="58699A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8A01F4" w:rsidRDefault="008A01F4"/>
                    <w:p w14:paraId="0DCB1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8A01F4" w:rsidRDefault="008A01F4"/>
                    <w:p w14:paraId="4550DA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8A01F4" w:rsidRDefault="008A01F4"/>
                    <w:p w14:paraId="0A92C9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8A01F4" w:rsidRDefault="008A01F4"/>
                    <w:p w14:paraId="47348A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8A01F4" w:rsidRDefault="008A01F4"/>
                    <w:p w14:paraId="3A03B3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8A01F4" w:rsidRDefault="008A01F4"/>
                    <w:p w14:paraId="0BFA75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8A01F4" w:rsidRDefault="008A01F4"/>
                    <w:p w14:paraId="7A6239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8A01F4" w:rsidRDefault="008A01F4"/>
                    <w:p w14:paraId="17FE07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8A01F4" w:rsidRDefault="008A01F4"/>
                    <w:p w14:paraId="7BE983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8A01F4" w:rsidRDefault="008A01F4"/>
                    <w:p w14:paraId="2C3FA3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8A01F4" w:rsidRDefault="008A01F4"/>
                    <w:p w14:paraId="176B26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8A01F4" w:rsidRDefault="008A01F4"/>
                    <w:p w14:paraId="00431F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8A01F4" w:rsidRDefault="008A01F4"/>
                    <w:p w14:paraId="040EF6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8A01F4" w:rsidRDefault="008A01F4"/>
                    <w:p w14:paraId="45EF44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8A01F4" w:rsidRDefault="008A01F4"/>
                    <w:p w14:paraId="1C690F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8A01F4" w:rsidRDefault="008A01F4"/>
                    <w:p w14:paraId="715331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8A01F4" w:rsidRDefault="008A01F4"/>
                    <w:p w14:paraId="261CD74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8A01F4" w:rsidRDefault="008A01F4"/>
                    <w:p w14:paraId="188889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8A01F4" w:rsidRDefault="008A01F4"/>
                    <w:p w14:paraId="3258D7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8A01F4" w:rsidRDefault="008A01F4"/>
                    <w:p w14:paraId="688D01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8A01F4" w:rsidRDefault="008A01F4"/>
                    <w:p w14:paraId="3BDBB2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8A01F4" w:rsidRDefault="008A01F4"/>
                    <w:p w14:paraId="122209B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8A01F4" w:rsidRDefault="008A01F4"/>
                    <w:p w14:paraId="1BDAEF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8A01F4" w:rsidRDefault="008A01F4"/>
                    <w:p w14:paraId="20A554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8A01F4" w:rsidRDefault="008A01F4"/>
                    <w:p w14:paraId="514640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8A01F4" w:rsidRDefault="008A01F4"/>
                    <w:p w14:paraId="6E0447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8A01F4" w:rsidRDefault="008A01F4"/>
                    <w:p w14:paraId="75A03B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8A01F4" w:rsidRDefault="008A01F4"/>
                    <w:p w14:paraId="0F8D2D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8A01F4" w:rsidRDefault="008A01F4"/>
                    <w:p w14:paraId="02C33D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8A01F4" w:rsidRDefault="008A01F4"/>
                    <w:p w14:paraId="255487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8A01F4" w:rsidRDefault="008A01F4"/>
                    <w:p w14:paraId="24A0A6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8A01F4" w:rsidRDefault="008A01F4"/>
                    <w:p w14:paraId="13A2EC6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8A01F4" w:rsidRDefault="008A01F4"/>
                    <w:p w14:paraId="4E9F34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8A01F4" w:rsidRDefault="008A01F4"/>
                    <w:p w14:paraId="1CE588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8A01F4" w:rsidRDefault="008A01F4"/>
                    <w:p w14:paraId="76FEB580" w14:textId="77777777" w:rsidR="008A01F4" w:rsidRPr="007408A5" w:rsidRDefault="008A01F4" w:rsidP="00B474D5">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8A01F4" w:rsidRDefault="008A01F4"/>
                    <w:p w14:paraId="426911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8A01F4" w:rsidRDefault="008A01F4"/>
                    <w:p w14:paraId="698148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8A01F4" w:rsidRDefault="008A01F4"/>
                    <w:p w14:paraId="784E08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8A01F4" w:rsidRDefault="008A01F4"/>
                    <w:p w14:paraId="2919AF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8A01F4" w:rsidRDefault="008A01F4"/>
                    <w:p w14:paraId="2858D8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8A01F4" w:rsidRDefault="008A01F4"/>
                    <w:p w14:paraId="36CF5F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8A01F4" w:rsidRDefault="008A01F4"/>
                    <w:p w14:paraId="2A4505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8A01F4" w:rsidRDefault="008A01F4"/>
                    <w:p w14:paraId="70E5F0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8A01F4" w:rsidRDefault="008A01F4"/>
                    <w:p w14:paraId="6FF7C0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8A01F4" w:rsidRDefault="008A01F4"/>
                    <w:p w14:paraId="197287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8A01F4" w:rsidRDefault="008A01F4"/>
                    <w:p w14:paraId="5F9A0A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8A01F4" w:rsidRDefault="008A01F4"/>
                    <w:p w14:paraId="09A6E4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8A01F4" w:rsidRDefault="008A01F4"/>
                    <w:p w14:paraId="4A3D9F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8A01F4" w:rsidRDefault="008A01F4"/>
                    <w:p w14:paraId="4FA0248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8A01F4" w:rsidRDefault="008A01F4"/>
                    <w:p w14:paraId="61AD75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8A01F4" w:rsidRDefault="008A01F4"/>
                    <w:p w14:paraId="7F228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8A01F4" w:rsidRDefault="008A01F4"/>
                    <w:p w14:paraId="376A72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8A01F4" w:rsidRDefault="008A01F4"/>
                    <w:p w14:paraId="4C7BD6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8A01F4" w:rsidRDefault="008A01F4"/>
                    <w:p w14:paraId="22AB13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8A01F4" w:rsidRDefault="008A01F4"/>
                    <w:p w14:paraId="0ECA3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8A01F4" w:rsidRDefault="008A01F4"/>
                    <w:p w14:paraId="7CF6DC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8A01F4" w:rsidRDefault="008A01F4"/>
                    <w:p w14:paraId="3715A0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8A01F4" w:rsidRDefault="008A01F4"/>
                    <w:p w14:paraId="46329F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8A01F4" w:rsidRDefault="008A01F4"/>
                    <w:p w14:paraId="2AF418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8A01F4" w:rsidRDefault="008A01F4"/>
                    <w:p w14:paraId="2D229A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8A01F4" w:rsidRDefault="008A01F4"/>
                    <w:p w14:paraId="2485EA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8A01F4" w:rsidRDefault="008A01F4"/>
                    <w:p w14:paraId="1A64BC5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8A01F4" w:rsidRDefault="008A01F4"/>
                    <w:p w14:paraId="07F520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8A01F4" w:rsidRDefault="008A01F4"/>
                    <w:p w14:paraId="3D4A26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8A01F4" w:rsidRDefault="008A01F4"/>
                    <w:p w14:paraId="15549B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8A01F4" w:rsidRDefault="008A01F4"/>
                    <w:p w14:paraId="235E77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8A01F4" w:rsidRDefault="008A01F4"/>
                    <w:p w14:paraId="083F80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8A01F4" w:rsidRDefault="008A01F4"/>
                    <w:p w14:paraId="5DB15E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8A01F4" w:rsidRDefault="008A01F4"/>
                    <w:p w14:paraId="2665EF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8A01F4" w:rsidRDefault="008A01F4"/>
                    <w:p w14:paraId="033C51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8A01F4" w:rsidRDefault="008A01F4"/>
                    <w:p w14:paraId="03CFBD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8A01F4" w:rsidRDefault="008A01F4"/>
                    <w:p w14:paraId="53F950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8A01F4" w:rsidRDefault="008A01F4"/>
                    <w:p w14:paraId="4DEF09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8A01F4" w:rsidRDefault="008A01F4"/>
                    <w:p w14:paraId="2C6DC0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8A01F4" w:rsidRDefault="008A01F4"/>
                    <w:p w14:paraId="3C83B7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8A01F4" w:rsidRDefault="008A01F4"/>
                    <w:p w14:paraId="1915B6B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8A01F4" w:rsidRDefault="008A01F4"/>
                    <w:p w14:paraId="0DB844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8A01F4" w:rsidRDefault="008A01F4"/>
                    <w:p w14:paraId="340613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8A01F4" w:rsidRDefault="008A01F4"/>
                    <w:p w14:paraId="5C37CE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8A01F4" w:rsidRDefault="008A01F4"/>
                    <w:p w14:paraId="739977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8A01F4" w:rsidRDefault="008A01F4"/>
                    <w:p w14:paraId="711195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8A01F4" w:rsidRDefault="008A01F4"/>
                    <w:p w14:paraId="316809B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8A01F4" w:rsidRDefault="008A01F4"/>
                    <w:p w14:paraId="504826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8A01F4" w:rsidRDefault="008A01F4"/>
                    <w:p w14:paraId="2DC7FB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8A01F4" w:rsidRDefault="008A01F4"/>
                    <w:p w14:paraId="7E5F32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8A01F4" w:rsidRDefault="008A01F4"/>
                    <w:p w14:paraId="335FFE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8A01F4" w:rsidRDefault="008A01F4"/>
                    <w:p w14:paraId="1612B6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8A01F4" w:rsidRDefault="008A01F4"/>
                    <w:p w14:paraId="294EE7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8A01F4" w:rsidRDefault="008A01F4"/>
                    <w:p w14:paraId="3B68F0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8A01F4" w:rsidRDefault="008A01F4"/>
                    <w:p w14:paraId="16F61BE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8A01F4" w:rsidRDefault="008A01F4"/>
                    <w:p w14:paraId="730ED2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8A01F4" w:rsidRDefault="008A01F4"/>
                    <w:p w14:paraId="4051B6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8A01F4" w:rsidRDefault="008A01F4"/>
                    <w:p w14:paraId="5C6362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8A01F4" w:rsidRDefault="008A01F4"/>
                    <w:p w14:paraId="67C077E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8A01F4" w:rsidRDefault="008A01F4"/>
                    <w:p w14:paraId="0EE29B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8A01F4" w:rsidRDefault="008A01F4"/>
                    <w:p w14:paraId="4F4D1B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8A01F4" w:rsidRDefault="008A01F4"/>
                    <w:p w14:paraId="1B3CCD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8A01F4" w:rsidRDefault="008A01F4"/>
                    <w:p w14:paraId="25990C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8A01F4" w:rsidRDefault="008A01F4"/>
                    <w:p w14:paraId="03FF49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8A01F4" w:rsidRDefault="008A01F4"/>
                    <w:p w14:paraId="6ED031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8A01F4" w:rsidRDefault="008A01F4"/>
                    <w:p w14:paraId="061E42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8A01F4" w:rsidRDefault="008A01F4"/>
                    <w:p w14:paraId="3E324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8A01F4" w:rsidRDefault="008A01F4"/>
                    <w:p w14:paraId="0F88DDF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8A01F4" w:rsidRDefault="008A01F4"/>
                    <w:p w14:paraId="0C8E3A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8A01F4" w:rsidRDefault="008A01F4"/>
                    <w:p w14:paraId="5B09DC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8A01F4" w:rsidRDefault="008A01F4"/>
                    <w:p w14:paraId="115F9D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8A01F4" w:rsidRDefault="008A01F4"/>
                    <w:p w14:paraId="2561B3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8A01F4" w:rsidRDefault="008A01F4"/>
                    <w:p w14:paraId="12DAA6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8A01F4" w:rsidRDefault="008A01F4"/>
                    <w:p w14:paraId="00AC1E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8A01F4" w:rsidRDefault="008A01F4"/>
                    <w:p w14:paraId="2FFECD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8A01F4" w:rsidRDefault="008A01F4"/>
                    <w:p w14:paraId="7E4768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8A01F4" w:rsidRDefault="008A01F4"/>
                    <w:p w14:paraId="798B84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8A01F4" w:rsidRDefault="008A01F4"/>
                    <w:p w14:paraId="027A6D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8A01F4" w:rsidRDefault="008A01F4"/>
                    <w:p w14:paraId="38465C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8A01F4" w:rsidRDefault="008A01F4"/>
                    <w:p w14:paraId="10EABA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8A01F4" w:rsidRDefault="008A01F4"/>
                    <w:p w14:paraId="2D6E7C0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8A01F4" w:rsidRDefault="008A01F4"/>
                    <w:p w14:paraId="37DB0F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8A01F4" w:rsidRDefault="008A01F4"/>
                    <w:p w14:paraId="3960E0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8A01F4" w:rsidRDefault="008A01F4"/>
                    <w:p w14:paraId="6F39F8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8A01F4" w:rsidRDefault="008A01F4"/>
                    <w:p w14:paraId="7B870D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8A01F4" w:rsidRDefault="008A01F4"/>
                    <w:p w14:paraId="44E0B8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8A01F4" w:rsidRDefault="008A01F4"/>
                    <w:p w14:paraId="266B77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8A01F4" w:rsidRDefault="008A01F4"/>
                    <w:p w14:paraId="648CC4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8A01F4" w:rsidRDefault="008A01F4"/>
                    <w:p w14:paraId="0C5FC1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8A01F4" w:rsidRDefault="008A01F4"/>
                    <w:p w14:paraId="762113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8A01F4" w:rsidRDefault="008A01F4"/>
                    <w:p w14:paraId="7B89D8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8A01F4" w:rsidRDefault="008A01F4"/>
                    <w:p w14:paraId="586766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8A01F4" w:rsidRDefault="008A01F4"/>
                    <w:p w14:paraId="405B28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8A01F4" w:rsidRDefault="008A01F4"/>
                    <w:p w14:paraId="5411E2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8A01F4" w:rsidRDefault="008A01F4"/>
                    <w:p w14:paraId="156FB1F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8A01F4" w:rsidRDefault="008A01F4"/>
                    <w:p w14:paraId="0F43BC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8A01F4" w:rsidRDefault="008A01F4"/>
                    <w:p w14:paraId="0A0910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8A01F4" w:rsidRDefault="008A01F4"/>
                    <w:p w14:paraId="2A926C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8A01F4" w:rsidRDefault="008A01F4"/>
                    <w:p w14:paraId="1CB6F0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8A01F4" w:rsidRDefault="008A01F4"/>
                    <w:p w14:paraId="4E604D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8A01F4" w:rsidRDefault="008A01F4"/>
                    <w:p w14:paraId="64129E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8A01F4" w:rsidRDefault="008A01F4"/>
                    <w:p w14:paraId="5552C3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8A01F4" w:rsidRDefault="008A01F4"/>
                    <w:p w14:paraId="7A99BB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8A01F4" w:rsidRDefault="008A01F4"/>
                    <w:p w14:paraId="3E71FA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8A01F4" w:rsidRDefault="008A01F4"/>
                    <w:p w14:paraId="3820D6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8A01F4" w:rsidRDefault="008A01F4"/>
                    <w:p w14:paraId="6A116D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8A01F4" w:rsidRDefault="008A01F4"/>
                    <w:p w14:paraId="0A99F5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8A01F4" w:rsidRDefault="008A01F4"/>
                    <w:p w14:paraId="4F43BDE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8A01F4" w:rsidRDefault="008A01F4"/>
                    <w:p w14:paraId="62C618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8A01F4" w:rsidRDefault="008A01F4"/>
                    <w:p w14:paraId="27B564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8A01F4" w:rsidRDefault="008A01F4"/>
                    <w:p w14:paraId="70A286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8A01F4" w:rsidRDefault="008A01F4"/>
                    <w:p w14:paraId="5F8CCB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8A01F4" w:rsidRDefault="008A01F4"/>
                    <w:p w14:paraId="627931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8A01F4" w:rsidRDefault="008A01F4"/>
                    <w:p w14:paraId="728734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8A01F4" w:rsidRDefault="008A01F4"/>
                    <w:p w14:paraId="27498E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8A01F4" w:rsidRDefault="008A01F4"/>
                    <w:p w14:paraId="0646F3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8A01F4" w:rsidRDefault="008A01F4"/>
                    <w:p w14:paraId="2553BA7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8A01F4" w:rsidRDefault="008A01F4"/>
                    <w:p w14:paraId="4F7EBE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8A01F4" w:rsidRDefault="008A01F4"/>
                    <w:p w14:paraId="7E9112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8A01F4" w:rsidRDefault="008A01F4"/>
                    <w:p w14:paraId="0F7664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8A01F4" w:rsidRDefault="008A01F4"/>
                    <w:p w14:paraId="7264B9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72"/>
                      <w:r>
                        <w:rPr>
                          <w:rFonts w:ascii="Arial Narrow" w:hAnsi="Arial Narrow"/>
                          <w:color w:val="FFFFFF" w:themeColor="background1"/>
                          <w:sz w:val="24"/>
                          <w:szCs w:val="24"/>
                        </w:rPr>
                        <w:t xml:space="preserve"> </w:t>
                      </w:r>
                      <w:bookmarkEnd w:id="873"/>
                      <w:bookmarkEnd w:id="874"/>
                    </w:p>
                  </w:txbxContent>
                </v:textbox>
                <w10:anchorlock/>
              </v:shape>
            </w:pict>
          </mc:Fallback>
        </mc:AlternateContent>
      </w:r>
    </w:p>
    <w:p w14:paraId="13B6579B" w14:textId="77777777" w:rsidR="00D70013" w:rsidRPr="00D70013" w:rsidRDefault="00D70013" w:rsidP="00B474D5">
      <w:pPr>
        <w:pStyle w:val="PargrafodaLista"/>
        <w:numPr>
          <w:ilvl w:val="0"/>
          <w:numId w:val="84"/>
        </w:numPr>
        <w:spacing w:after="0" w:line="300" w:lineRule="auto"/>
        <w:jc w:val="both"/>
        <w:rPr>
          <w:rFonts w:asciiTheme="minorHAnsi" w:hAnsiTheme="minorHAnsi" w:cstheme="minorHAnsi"/>
          <w:vanish/>
          <w:sz w:val="22"/>
        </w:rPr>
      </w:pPr>
    </w:p>
    <w:p w14:paraId="106854EE" w14:textId="371AA19A" w:rsidR="00CB4EF9" w:rsidRPr="00CB4EF9" w:rsidRDefault="00CB4EF9" w:rsidP="00B474D5">
      <w:pPr>
        <w:pStyle w:val="PargrafodaLista"/>
        <w:numPr>
          <w:ilvl w:val="1"/>
          <w:numId w:val="84"/>
        </w:numPr>
        <w:spacing w:after="0" w:line="300" w:lineRule="auto"/>
        <w:ind w:left="0" w:firstLine="709"/>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1272AA6E" w14:textId="544FCB0C" w:rsidR="00703991" w:rsidRDefault="003024A9" w:rsidP="00B474D5">
      <w:pPr>
        <w:pStyle w:val="PargrafodaLista"/>
        <w:numPr>
          <w:ilvl w:val="1"/>
          <w:numId w:val="84"/>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proposta de preço da Licitante</w:t>
      </w:r>
      <w:r w:rsidR="00703991" w:rsidRPr="00426AA9">
        <w:rPr>
          <w:rFonts w:asciiTheme="minorHAnsi" w:hAnsiTheme="minorHAnsi" w:cstheme="minorHAnsi"/>
          <w:sz w:val="22"/>
        </w:rPr>
        <w:t xml:space="preserve"> </w:t>
      </w:r>
      <w:r w:rsidRPr="00426AA9">
        <w:rPr>
          <w:rFonts w:asciiTheme="minorHAnsi" w:hAnsiTheme="minorHAnsi" w:cstheme="minorHAnsi"/>
          <w:sz w:val="22"/>
        </w:rPr>
        <w:t>deverá estar todas</w:t>
      </w:r>
      <w:r w:rsidR="001234C6" w:rsidRPr="00426AA9">
        <w:rPr>
          <w:rFonts w:asciiTheme="minorHAnsi" w:hAnsiTheme="minorHAnsi" w:cstheme="minorHAnsi"/>
          <w:sz w:val="22"/>
        </w:rPr>
        <w:t xml:space="preserve"> as despesas com</w:t>
      </w:r>
      <w:r w:rsidR="00406BB1" w:rsidRPr="00426AA9">
        <w:rPr>
          <w:rFonts w:asciiTheme="minorHAnsi" w:hAnsiTheme="minorHAnsi" w:cstheme="minorHAnsi"/>
          <w:sz w:val="22"/>
        </w:rPr>
        <w:t xml:space="preserve"> mobilizações, mão</w:t>
      </w:r>
      <w:r w:rsidR="009408BF" w:rsidRPr="00426AA9">
        <w:rPr>
          <w:rFonts w:asciiTheme="minorHAnsi" w:hAnsiTheme="minorHAnsi" w:cstheme="minorHAnsi"/>
          <w:sz w:val="22"/>
        </w:rPr>
        <w:t xml:space="preserve"> </w:t>
      </w:r>
      <w:r w:rsidR="001234C6" w:rsidRPr="00426AA9">
        <w:rPr>
          <w:rFonts w:asciiTheme="minorHAnsi" w:hAnsiTheme="minorHAnsi" w:cstheme="minorHAnsi"/>
          <w:sz w:val="22"/>
        </w:rPr>
        <w:t xml:space="preserve">de </w:t>
      </w:r>
      <w:r w:rsidR="00703991" w:rsidRPr="00426AA9">
        <w:rPr>
          <w:rFonts w:asciiTheme="minorHAnsi" w:hAnsiTheme="minorHAnsi" w:cstheme="minorHAnsi"/>
          <w:sz w:val="22"/>
        </w:rPr>
        <w:t xml:space="preserve">obra, materiais, equipamentos, </w:t>
      </w:r>
      <w:proofErr w:type="spellStart"/>
      <w:r w:rsidR="00703991" w:rsidRPr="00426AA9">
        <w:rPr>
          <w:rFonts w:asciiTheme="minorHAnsi" w:hAnsiTheme="minorHAnsi" w:cstheme="minorHAnsi"/>
          <w:sz w:val="22"/>
        </w:rPr>
        <w:t>EPI´s</w:t>
      </w:r>
      <w:proofErr w:type="spellEnd"/>
      <w:r w:rsidR="00703991" w:rsidRPr="00426AA9">
        <w:rPr>
          <w:rFonts w:asciiTheme="minorHAnsi" w:hAnsiTheme="minorHAnsi" w:cstheme="minorHAnsi"/>
          <w:sz w:val="22"/>
        </w:rPr>
        <w:t xml:space="preserve">, </w:t>
      </w:r>
      <w:proofErr w:type="spellStart"/>
      <w:r w:rsidR="00703991" w:rsidRPr="00426AA9">
        <w:rPr>
          <w:rFonts w:asciiTheme="minorHAnsi" w:hAnsiTheme="minorHAnsi" w:cstheme="minorHAnsi"/>
          <w:sz w:val="22"/>
        </w:rPr>
        <w:t>EPC’s</w:t>
      </w:r>
      <w:proofErr w:type="spellEnd"/>
      <w:r w:rsidR="00703991" w:rsidRPr="00426AA9">
        <w:rPr>
          <w:rFonts w:asciiTheme="minorHAnsi" w:hAnsiTheme="minorHAnsi" w:cstheme="minorHAnsi"/>
          <w:sz w:val="22"/>
        </w:rPr>
        <w:t xml:space="preserve"> alimentação, transporte, tributos e taxas, assim como quaisquer outras que incidirem de forma direta ou indiretamente à necessária e perfeita execução dos serviços objeto do presente </w:t>
      </w:r>
      <w:r w:rsidR="00D65AC0">
        <w:rPr>
          <w:rFonts w:asciiTheme="minorHAnsi" w:hAnsiTheme="minorHAnsi" w:cstheme="minorHAnsi"/>
          <w:sz w:val="22"/>
        </w:rPr>
        <w:t>Termo de Referência</w:t>
      </w:r>
      <w:r w:rsidR="00703991" w:rsidRPr="00426AA9">
        <w:rPr>
          <w:rFonts w:asciiTheme="minorHAnsi" w:hAnsiTheme="minorHAnsi" w:cstheme="minorHAnsi"/>
          <w:sz w:val="22"/>
        </w:rPr>
        <w:t>;</w:t>
      </w:r>
    </w:p>
    <w:p w14:paraId="14D19B08" w14:textId="22146F32" w:rsidR="00FA2F44" w:rsidRPr="00FA2F44" w:rsidRDefault="00FA2F44" w:rsidP="00B474D5">
      <w:pPr>
        <w:pStyle w:val="PargrafodaLista"/>
        <w:numPr>
          <w:ilvl w:val="1"/>
          <w:numId w:val="84"/>
        </w:numPr>
        <w:spacing w:after="0" w:line="300" w:lineRule="auto"/>
        <w:ind w:left="0" w:firstLine="709"/>
        <w:jc w:val="both"/>
        <w:rPr>
          <w:rFonts w:asciiTheme="minorHAnsi" w:hAnsiTheme="minorHAnsi" w:cstheme="minorHAnsi"/>
          <w:sz w:val="22"/>
        </w:rPr>
      </w:pPr>
      <w:r>
        <w:rPr>
          <w:rFonts w:asciiTheme="minorHAnsi" w:hAnsiTheme="minorHAnsi" w:cstheme="minorHAnsi"/>
          <w:sz w:val="22"/>
        </w:rPr>
        <w:t>D</w:t>
      </w:r>
      <w:r w:rsidRPr="00FA2F44">
        <w:rPr>
          <w:rFonts w:asciiTheme="minorHAnsi" w:hAnsiTheme="minorHAnsi" w:cstheme="minorHAnsi"/>
          <w:sz w:val="22"/>
        </w:rPr>
        <w:t>isponibilizam-se os modelos da Planilha Orçamentária Sintética e de sua Composição de Custo Unitária em ANEXO a este Termo de Referência.</w:t>
      </w:r>
    </w:p>
    <w:p w14:paraId="5401049E" w14:textId="4F2B216F" w:rsidR="00703991" w:rsidRPr="00426AA9" w:rsidRDefault="00703991" w:rsidP="00B474D5">
      <w:pPr>
        <w:pStyle w:val="PargrafodaLista"/>
        <w:numPr>
          <w:ilvl w:val="1"/>
          <w:numId w:val="84"/>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O preço proposto para execução do contrato, objeto desta licitação será fixo e irreajustável, expresso em reais (R$) e se referirão à data de apresentação das propostas, válidos por </w:t>
      </w:r>
      <w:r w:rsidR="00D65AC0">
        <w:rPr>
          <w:rFonts w:asciiTheme="minorHAnsi" w:hAnsiTheme="minorHAnsi" w:cstheme="minorHAnsi"/>
          <w:sz w:val="22"/>
        </w:rPr>
        <w:t>1 (um) ano</w:t>
      </w:r>
      <w:r w:rsidRPr="00426AA9">
        <w:rPr>
          <w:rFonts w:asciiTheme="minorHAnsi" w:hAnsiTheme="minorHAnsi" w:cstheme="minorHAnsi"/>
          <w:sz w:val="22"/>
        </w:rPr>
        <w:t>;</w:t>
      </w:r>
    </w:p>
    <w:p w14:paraId="461B0640" w14:textId="77777777" w:rsidR="007400E9" w:rsidRPr="00426AA9" w:rsidRDefault="003F0C21" w:rsidP="00B474D5">
      <w:pPr>
        <w:pStyle w:val="PargrafodaLista"/>
        <w:numPr>
          <w:ilvl w:val="1"/>
          <w:numId w:val="84"/>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w:t>
      </w:r>
      <w:r w:rsidR="003A64D6" w:rsidRPr="00426AA9">
        <w:rPr>
          <w:rFonts w:asciiTheme="minorHAnsi" w:hAnsiTheme="minorHAnsi" w:cstheme="minorHAnsi"/>
          <w:sz w:val="22"/>
        </w:rPr>
        <w:t>o BDI, na</w:t>
      </w:r>
      <w:r w:rsidRPr="00426AA9">
        <w:rPr>
          <w:rFonts w:asciiTheme="minorHAnsi" w:hAnsiTheme="minorHAnsi" w:cstheme="minorHAnsi"/>
          <w:sz w:val="22"/>
        </w:rPr>
        <w:t xml:space="preserve"> Composição dos Preços U</w:t>
      </w:r>
      <w:r w:rsidR="007400E9" w:rsidRPr="00426AA9">
        <w:rPr>
          <w:rFonts w:asciiTheme="minorHAnsi" w:hAnsiTheme="minorHAnsi" w:cstheme="minorHAnsi"/>
          <w:sz w:val="22"/>
        </w:rPr>
        <w:t>nitários</w:t>
      </w:r>
      <w:r w:rsidRPr="00426AA9">
        <w:rPr>
          <w:rFonts w:asciiTheme="minorHAnsi" w:hAnsiTheme="minorHAnsi" w:cstheme="minorHAnsi"/>
          <w:sz w:val="22"/>
        </w:rPr>
        <w:t xml:space="preserve"> e na Proposta de Preço</w:t>
      </w:r>
      <w:r w:rsidR="007400E9" w:rsidRPr="00426AA9">
        <w:rPr>
          <w:rFonts w:asciiTheme="minorHAnsi" w:hAnsiTheme="minorHAnsi" w:cstheme="minorHAnsi"/>
          <w:sz w:val="22"/>
        </w:rPr>
        <w:t>, a licitante deverá utilizar 02 (duas) casas decimais “truncadas” (padrão TCU</w:t>
      </w:r>
      <w:r w:rsidRPr="00426AA9">
        <w:rPr>
          <w:rFonts w:asciiTheme="minorHAnsi" w:hAnsiTheme="minorHAnsi" w:cstheme="minorHAnsi"/>
          <w:sz w:val="22"/>
        </w:rPr>
        <w:t>) para evitar correções futuras.</w:t>
      </w:r>
    </w:p>
    <w:p w14:paraId="0F583841" w14:textId="60DC4E37" w:rsidR="000832C4" w:rsidRPr="0021348F" w:rsidRDefault="009408BF" w:rsidP="00B474D5">
      <w:pPr>
        <w:pStyle w:val="PargrafodaLista"/>
        <w:numPr>
          <w:ilvl w:val="1"/>
          <w:numId w:val="84"/>
        </w:numPr>
        <w:spacing w:after="0" w:line="300" w:lineRule="auto"/>
        <w:ind w:left="0" w:right="102" w:firstLine="708"/>
        <w:jc w:val="both"/>
        <w:rPr>
          <w:rFonts w:asciiTheme="minorHAnsi" w:eastAsiaTheme="minorHAnsi" w:hAnsiTheme="minorHAnsi" w:cstheme="minorHAnsi"/>
          <w:sz w:val="22"/>
          <w:lang w:eastAsia="en-US"/>
        </w:rPr>
      </w:pPr>
      <w:r w:rsidRPr="0021348F">
        <w:rPr>
          <w:rFonts w:asciiTheme="minorHAnsi" w:hAnsiTheme="minorHAnsi" w:cstheme="minorHAnsi"/>
          <w:sz w:val="22"/>
        </w:rPr>
        <w:t xml:space="preserve">Há </w:t>
      </w:r>
      <w:r w:rsidR="00703991" w:rsidRPr="0021348F">
        <w:rPr>
          <w:rFonts w:asciiTheme="minorHAnsi" w:hAnsiTheme="minorHAnsi" w:cstheme="minorHAnsi"/>
          <w:sz w:val="22"/>
        </w:rPr>
        <w:t>Disponibilidade Financeira e Or</w:t>
      </w:r>
      <w:r w:rsidR="0007012A" w:rsidRPr="0021348F">
        <w:rPr>
          <w:rFonts w:asciiTheme="minorHAnsi" w:hAnsiTheme="minorHAnsi" w:cstheme="minorHAnsi"/>
          <w:sz w:val="22"/>
        </w:rPr>
        <w:t>çamentária no orçamento da EMAP</w:t>
      </w:r>
      <w:r w:rsidR="00703991" w:rsidRPr="0021348F">
        <w:rPr>
          <w:rFonts w:asciiTheme="minorHAnsi" w:hAnsiTheme="minorHAnsi" w:cstheme="minorHAnsi"/>
          <w:sz w:val="22"/>
        </w:rPr>
        <w:t xml:space="preserve"> para </w:t>
      </w:r>
      <w:r w:rsidR="003A64D6" w:rsidRPr="0021348F">
        <w:rPr>
          <w:rFonts w:asciiTheme="minorHAnsi" w:hAnsiTheme="minorHAnsi" w:cstheme="minorHAnsi"/>
          <w:sz w:val="22"/>
        </w:rPr>
        <w:t>Contratação d</w:t>
      </w:r>
      <w:r w:rsidR="00D65AC0" w:rsidRPr="0021348F">
        <w:rPr>
          <w:rFonts w:asciiTheme="minorHAnsi" w:hAnsiTheme="minorHAnsi" w:cstheme="minorHAnsi"/>
          <w:sz w:val="22"/>
        </w:rPr>
        <w:t xml:space="preserve">o objeto deste Termo de Referência: </w:t>
      </w:r>
      <w:r w:rsidR="00872386" w:rsidRPr="0021348F">
        <w:rPr>
          <w:rFonts w:asciiTheme="minorHAnsi" w:hAnsiTheme="minorHAnsi" w:cstheme="minorHAnsi"/>
          <w:sz w:val="22"/>
        </w:rPr>
        <w:t xml:space="preserve">CAPEX </w:t>
      </w:r>
      <w:r w:rsidR="00D65AC0" w:rsidRPr="0021348F">
        <w:rPr>
          <w:rFonts w:asciiTheme="minorHAnsi" w:hAnsiTheme="minorHAnsi" w:cstheme="minorHAnsi"/>
          <w:sz w:val="22"/>
        </w:rPr>
        <w:t>2024.</w:t>
      </w:r>
    </w:p>
    <w:p w14:paraId="69FA697A" w14:textId="77777777" w:rsidR="002C7E31" w:rsidRDefault="002C7E31" w:rsidP="002C7E31">
      <w:pPr>
        <w:spacing w:after="0" w:line="300" w:lineRule="auto"/>
        <w:ind w:right="102"/>
        <w:jc w:val="both"/>
        <w:rPr>
          <w:rFonts w:asciiTheme="minorHAnsi" w:eastAsiaTheme="minorHAnsi" w:hAnsiTheme="minorHAnsi" w:cstheme="minorHAnsi"/>
          <w:sz w:val="22"/>
          <w:lang w:eastAsia="en-US"/>
        </w:rPr>
      </w:pPr>
    </w:p>
    <w:p w14:paraId="277513C0" w14:textId="77777777" w:rsidR="002C7E31" w:rsidRPr="002C7E31" w:rsidRDefault="002C7E31" w:rsidP="002C7E31">
      <w:pPr>
        <w:spacing w:after="0" w:line="300" w:lineRule="auto"/>
        <w:ind w:right="102"/>
        <w:jc w:val="both"/>
        <w:rPr>
          <w:rFonts w:asciiTheme="minorHAnsi" w:eastAsiaTheme="minorHAnsi" w:hAnsiTheme="minorHAnsi" w:cstheme="minorHAnsi"/>
          <w:sz w:val="22"/>
          <w:lang w:eastAsia="en-US"/>
        </w:rPr>
      </w:pPr>
    </w:p>
    <w:p w14:paraId="4672D66D" w14:textId="77777777" w:rsidR="00DE1142" w:rsidRPr="00426AA9"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Cs/>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DF70A70" wp14:editId="6958632C">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0843A09" w14:textId="77777777" w:rsidR="008A01F4" w:rsidRPr="007408A5" w:rsidRDefault="008A01F4" w:rsidP="00B474D5">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5" w:name="_Toc427228733"/>
                            <w:bookmarkStart w:id="876" w:name="_Toc71703575"/>
                            <w:r>
                              <w:rPr>
                                <w:rFonts w:ascii="Arial Narrow" w:hAnsi="Arial Narrow"/>
                                <w:color w:val="FFFFFF" w:themeColor="background1"/>
                                <w:sz w:val="24"/>
                                <w:szCs w:val="24"/>
                              </w:rPr>
                              <w:t>GESTÃO DA FISCALIZAÇÃO</w:t>
                            </w:r>
                          </w:p>
                          <w:p w14:paraId="6BB30A96" w14:textId="77777777" w:rsidR="008A01F4" w:rsidRDefault="008A01F4"/>
                          <w:p w14:paraId="4EAA19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8A01F4" w:rsidRDefault="008A01F4"/>
                          <w:p w14:paraId="36AC52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8A01F4" w:rsidRDefault="008A01F4"/>
                          <w:p w14:paraId="6D5BB1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8A01F4" w:rsidRDefault="008A01F4"/>
                          <w:p w14:paraId="69A912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8A01F4" w:rsidRDefault="008A01F4"/>
                          <w:p w14:paraId="4AE866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8A01F4" w:rsidRDefault="008A01F4"/>
                          <w:p w14:paraId="65D81E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8A01F4" w:rsidRDefault="008A01F4"/>
                          <w:p w14:paraId="5DEDA9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8A01F4" w:rsidRDefault="008A01F4"/>
                          <w:p w14:paraId="0B8610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8A01F4" w:rsidRDefault="008A01F4"/>
                          <w:p w14:paraId="70E8C5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8A01F4" w:rsidRDefault="008A01F4"/>
                          <w:p w14:paraId="0C11BB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8A01F4" w:rsidRDefault="008A01F4"/>
                          <w:p w14:paraId="4E792A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8A01F4" w:rsidRDefault="008A01F4"/>
                          <w:p w14:paraId="6ACA9E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8A01F4" w:rsidRDefault="008A01F4"/>
                          <w:p w14:paraId="41C966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8A01F4" w:rsidRDefault="008A01F4"/>
                          <w:p w14:paraId="4211FC7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8A01F4" w:rsidRDefault="008A01F4"/>
                          <w:p w14:paraId="05190E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8A01F4" w:rsidRDefault="008A01F4"/>
                          <w:p w14:paraId="523E69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8A01F4" w:rsidRDefault="008A01F4"/>
                          <w:p w14:paraId="0276A6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8A01F4" w:rsidRDefault="008A01F4"/>
                          <w:p w14:paraId="0D72DC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8A01F4" w:rsidRDefault="008A01F4"/>
                          <w:p w14:paraId="27E4CA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8A01F4" w:rsidRDefault="008A01F4"/>
                          <w:p w14:paraId="619039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8A01F4" w:rsidRDefault="008A01F4"/>
                          <w:p w14:paraId="26EB15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8A01F4" w:rsidRDefault="008A01F4"/>
                          <w:p w14:paraId="4CAD4F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8A01F4" w:rsidRDefault="008A01F4"/>
                          <w:p w14:paraId="444850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8A01F4" w:rsidRDefault="008A01F4"/>
                          <w:p w14:paraId="4A969E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8A01F4" w:rsidRDefault="008A01F4"/>
                          <w:p w14:paraId="44A35A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8A01F4" w:rsidRDefault="008A01F4"/>
                          <w:p w14:paraId="57039F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8A01F4" w:rsidRDefault="008A01F4"/>
                          <w:p w14:paraId="41E6784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8A01F4" w:rsidRDefault="008A01F4"/>
                          <w:p w14:paraId="4A3803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8A01F4" w:rsidRDefault="008A01F4"/>
                          <w:p w14:paraId="3D853A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8A01F4" w:rsidRDefault="008A01F4"/>
                          <w:p w14:paraId="70BB32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8A01F4" w:rsidRDefault="008A01F4"/>
                          <w:p w14:paraId="210F7E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8A01F4" w:rsidRDefault="008A01F4"/>
                          <w:p w14:paraId="738547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8A01F4" w:rsidRDefault="008A01F4"/>
                          <w:p w14:paraId="22A4E5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8A01F4" w:rsidRDefault="008A01F4"/>
                          <w:p w14:paraId="123BC5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8A01F4" w:rsidRDefault="008A01F4"/>
                          <w:p w14:paraId="619379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8A01F4" w:rsidRDefault="008A01F4"/>
                          <w:p w14:paraId="505884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8A01F4" w:rsidRDefault="008A01F4"/>
                          <w:p w14:paraId="497B98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8A01F4" w:rsidRDefault="008A01F4"/>
                          <w:p w14:paraId="157962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8A01F4" w:rsidRDefault="008A01F4"/>
                          <w:p w14:paraId="682245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8A01F4" w:rsidRDefault="008A01F4"/>
                          <w:p w14:paraId="3BBBEA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8A01F4" w:rsidRDefault="008A01F4"/>
                          <w:p w14:paraId="286C2A7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8A01F4" w:rsidRDefault="008A01F4"/>
                          <w:p w14:paraId="181A50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8A01F4" w:rsidRDefault="008A01F4"/>
                          <w:p w14:paraId="7A96C0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8A01F4" w:rsidRDefault="008A01F4"/>
                          <w:p w14:paraId="232CC5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8A01F4" w:rsidRDefault="008A01F4"/>
                          <w:p w14:paraId="32D130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8A01F4" w:rsidRDefault="008A01F4"/>
                          <w:p w14:paraId="0533C4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8A01F4" w:rsidRDefault="008A01F4"/>
                          <w:p w14:paraId="03E57E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8A01F4" w:rsidRDefault="008A01F4"/>
                          <w:p w14:paraId="2544CF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8A01F4" w:rsidRDefault="008A01F4"/>
                          <w:p w14:paraId="7BB069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8A01F4" w:rsidRDefault="008A01F4"/>
                          <w:p w14:paraId="1352EA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8A01F4" w:rsidRDefault="008A01F4"/>
                          <w:p w14:paraId="6758AA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8A01F4" w:rsidRDefault="008A01F4"/>
                          <w:p w14:paraId="4DCE35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8A01F4" w:rsidRDefault="008A01F4"/>
                          <w:p w14:paraId="0F8E20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8A01F4" w:rsidRDefault="008A01F4"/>
                          <w:p w14:paraId="0F834C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8A01F4" w:rsidRDefault="008A01F4"/>
                          <w:p w14:paraId="58E1962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8A01F4" w:rsidRDefault="008A01F4"/>
                          <w:p w14:paraId="0B031D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8A01F4" w:rsidRDefault="008A01F4"/>
                          <w:p w14:paraId="523E74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8A01F4" w:rsidRDefault="008A01F4"/>
                          <w:p w14:paraId="14A5FC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8A01F4" w:rsidRDefault="008A01F4"/>
                          <w:p w14:paraId="6ABB20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8A01F4" w:rsidRDefault="008A01F4"/>
                          <w:p w14:paraId="486899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8A01F4" w:rsidRDefault="008A01F4"/>
                          <w:p w14:paraId="54FB9B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8A01F4" w:rsidRDefault="008A01F4"/>
                          <w:p w14:paraId="53F551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8A01F4" w:rsidRDefault="008A01F4"/>
                          <w:p w14:paraId="0914C96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8A01F4" w:rsidRDefault="008A01F4" w:rsidP="004A74EE"/>
                          <w:p w14:paraId="77CCFD84" w14:textId="77777777" w:rsidR="008A01F4" w:rsidRDefault="008A01F4" w:rsidP="004A74EE"/>
                          <w:p w14:paraId="0E26B9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8A01F4" w:rsidRDefault="008A01F4"/>
                          <w:p w14:paraId="36A960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8A01F4" w:rsidRDefault="008A01F4"/>
                          <w:p w14:paraId="21E251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8A01F4" w:rsidRDefault="008A01F4"/>
                          <w:p w14:paraId="0F65C9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8A01F4" w:rsidRDefault="008A01F4"/>
                          <w:p w14:paraId="6D42C1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8A01F4" w:rsidRDefault="008A01F4"/>
                          <w:p w14:paraId="4B4DFFA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8A01F4" w:rsidRDefault="008A01F4"/>
                          <w:p w14:paraId="3EF0CC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8A01F4" w:rsidRDefault="008A01F4"/>
                          <w:p w14:paraId="66B007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8A01F4" w:rsidRDefault="008A01F4"/>
                          <w:p w14:paraId="717BC6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8A01F4" w:rsidRDefault="008A01F4"/>
                          <w:p w14:paraId="23681E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8A01F4" w:rsidRDefault="008A01F4"/>
                          <w:p w14:paraId="491AF6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8A01F4" w:rsidRDefault="008A01F4"/>
                          <w:p w14:paraId="172FC3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8A01F4" w:rsidRDefault="008A01F4"/>
                          <w:p w14:paraId="136E7B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8A01F4" w:rsidRDefault="008A01F4"/>
                          <w:p w14:paraId="6C9F81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8A01F4" w:rsidRDefault="008A01F4"/>
                          <w:p w14:paraId="086CB2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8A01F4" w:rsidRDefault="008A01F4"/>
                          <w:p w14:paraId="44BDB4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8A01F4" w:rsidRDefault="008A01F4"/>
                          <w:p w14:paraId="22DACD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8A01F4" w:rsidRDefault="008A01F4"/>
                          <w:p w14:paraId="084804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8A01F4" w:rsidRDefault="008A01F4"/>
                          <w:p w14:paraId="4A5775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8A01F4" w:rsidRDefault="008A01F4"/>
                          <w:p w14:paraId="73BF30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8A01F4" w:rsidRDefault="008A01F4"/>
                          <w:p w14:paraId="293EA3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8A01F4" w:rsidRDefault="008A01F4"/>
                          <w:p w14:paraId="40BCB1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8A01F4" w:rsidRDefault="008A01F4"/>
                          <w:p w14:paraId="43FFBA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8A01F4" w:rsidRDefault="008A01F4"/>
                          <w:p w14:paraId="0551F4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8A01F4" w:rsidRDefault="008A01F4"/>
                          <w:p w14:paraId="4C96A1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8A01F4" w:rsidRDefault="008A01F4"/>
                          <w:p w14:paraId="0C4FC0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8A01F4" w:rsidRDefault="008A01F4"/>
                          <w:p w14:paraId="41DFFD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8A01F4" w:rsidRDefault="008A01F4"/>
                          <w:p w14:paraId="6339C7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8A01F4" w:rsidRDefault="008A01F4"/>
                          <w:p w14:paraId="26B28C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8A01F4" w:rsidRDefault="008A01F4"/>
                          <w:p w14:paraId="7AA048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8A01F4" w:rsidRDefault="008A01F4"/>
                          <w:p w14:paraId="70C79D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8A01F4" w:rsidRDefault="008A01F4"/>
                          <w:p w14:paraId="62BCC15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8A01F4" w:rsidRDefault="008A01F4"/>
                          <w:p w14:paraId="4F2F653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8A01F4" w:rsidRDefault="008A01F4"/>
                          <w:p w14:paraId="34416C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8A01F4" w:rsidRDefault="008A01F4"/>
                          <w:p w14:paraId="0D08D5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8A01F4" w:rsidRDefault="008A01F4"/>
                          <w:p w14:paraId="230B22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8A01F4" w:rsidRDefault="008A01F4"/>
                          <w:p w14:paraId="26FB9D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8A01F4" w:rsidRDefault="008A01F4"/>
                          <w:p w14:paraId="26E8D6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8A01F4" w:rsidRDefault="008A01F4"/>
                          <w:p w14:paraId="3F1DFF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8A01F4" w:rsidRDefault="008A01F4"/>
                          <w:p w14:paraId="703261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8A01F4" w:rsidRDefault="008A01F4"/>
                          <w:p w14:paraId="16FF2F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8A01F4" w:rsidRDefault="008A01F4"/>
                          <w:p w14:paraId="520293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8A01F4" w:rsidRDefault="008A01F4"/>
                          <w:p w14:paraId="597523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8A01F4" w:rsidRDefault="008A01F4"/>
                          <w:p w14:paraId="4D09E9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8A01F4" w:rsidRDefault="008A01F4"/>
                          <w:p w14:paraId="08D8AA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8A01F4" w:rsidRDefault="008A01F4"/>
                          <w:p w14:paraId="7BF2EC8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8A01F4" w:rsidRDefault="008A01F4"/>
                          <w:p w14:paraId="416C9D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8A01F4" w:rsidRDefault="008A01F4"/>
                          <w:p w14:paraId="046AD9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8A01F4" w:rsidRDefault="008A01F4"/>
                          <w:p w14:paraId="0217B7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8A01F4" w:rsidRDefault="008A01F4"/>
                          <w:p w14:paraId="074745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8A01F4" w:rsidRDefault="008A01F4"/>
                          <w:p w14:paraId="1AB3A4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8A01F4" w:rsidRDefault="008A01F4"/>
                          <w:p w14:paraId="7B497F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8A01F4" w:rsidRDefault="008A01F4"/>
                          <w:p w14:paraId="216CCC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8A01F4" w:rsidRDefault="008A01F4"/>
                          <w:p w14:paraId="1AB833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8A01F4" w:rsidRDefault="008A01F4"/>
                          <w:p w14:paraId="1D090E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8A01F4" w:rsidRDefault="008A01F4"/>
                          <w:p w14:paraId="791593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8A01F4" w:rsidRDefault="008A01F4"/>
                          <w:p w14:paraId="46E3ED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8A01F4" w:rsidRDefault="008A01F4"/>
                          <w:p w14:paraId="6F3125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8A01F4" w:rsidRDefault="008A01F4"/>
                          <w:p w14:paraId="531FA3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8A01F4" w:rsidRDefault="008A01F4"/>
                          <w:p w14:paraId="09FC1D88" w14:textId="77777777" w:rsidR="008A01F4" w:rsidRPr="007408A5" w:rsidRDefault="008A01F4" w:rsidP="00B474D5">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8A01F4" w:rsidRDefault="008A01F4"/>
                          <w:p w14:paraId="794A86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8A01F4" w:rsidRDefault="008A01F4"/>
                          <w:p w14:paraId="501D6A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8A01F4" w:rsidRDefault="008A01F4"/>
                          <w:p w14:paraId="0E72C1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8A01F4" w:rsidRDefault="008A01F4"/>
                          <w:p w14:paraId="470368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8A01F4" w:rsidRDefault="008A01F4"/>
                          <w:p w14:paraId="25737F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8A01F4" w:rsidRDefault="008A01F4"/>
                          <w:p w14:paraId="5D70BF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8A01F4" w:rsidRDefault="008A01F4"/>
                          <w:p w14:paraId="325C00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8A01F4" w:rsidRDefault="008A01F4"/>
                          <w:p w14:paraId="59B09D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8A01F4" w:rsidRDefault="008A01F4"/>
                          <w:p w14:paraId="4ABFA0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8A01F4" w:rsidRDefault="008A01F4"/>
                          <w:p w14:paraId="58C2B0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8A01F4" w:rsidRDefault="008A01F4"/>
                          <w:p w14:paraId="1261F4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8A01F4" w:rsidRDefault="008A01F4"/>
                          <w:p w14:paraId="74901F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8A01F4" w:rsidRDefault="008A01F4"/>
                          <w:p w14:paraId="5D6115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8A01F4" w:rsidRDefault="008A01F4"/>
                          <w:p w14:paraId="624E7AF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8A01F4" w:rsidRDefault="008A01F4"/>
                          <w:p w14:paraId="65C698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8A01F4" w:rsidRDefault="008A01F4"/>
                          <w:p w14:paraId="4176A2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8A01F4" w:rsidRDefault="008A01F4"/>
                          <w:p w14:paraId="67595C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8A01F4" w:rsidRDefault="008A01F4"/>
                          <w:p w14:paraId="0B04AF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8A01F4" w:rsidRDefault="008A01F4"/>
                          <w:p w14:paraId="5624FE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8A01F4" w:rsidRDefault="008A01F4"/>
                          <w:p w14:paraId="617AC3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8A01F4" w:rsidRDefault="008A01F4"/>
                          <w:p w14:paraId="3FAE0A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8A01F4" w:rsidRDefault="008A01F4"/>
                          <w:p w14:paraId="70DAF5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8A01F4" w:rsidRDefault="008A01F4" w:rsidP="004A74EE"/>
                          <w:p w14:paraId="009F29E7" w14:textId="77777777" w:rsidR="008A01F4" w:rsidRDefault="008A01F4" w:rsidP="004A74EE"/>
                          <w:p w14:paraId="751734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8A01F4" w:rsidRDefault="008A01F4"/>
                          <w:p w14:paraId="475802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8A01F4" w:rsidRDefault="008A01F4"/>
                          <w:p w14:paraId="4CFC7B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8A01F4" w:rsidRDefault="008A01F4"/>
                          <w:p w14:paraId="169A8B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8A01F4" w:rsidRDefault="008A01F4"/>
                          <w:p w14:paraId="02517B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8A01F4" w:rsidRDefault="008A01F4"/>
                          <w:p w14:paraId="423200D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8A01F4" w:rsidRDefault="008A01F4"/>
                          <w:p w14:paraId="647BC8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8A01F4" w:rsidRDefault="008A01F4"/>
                          <w:p w14:paraId="5E47BF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8A01F4" w:rsidRDefault="008A01F4"/>
                          <w:p w14:paraId="3DE9DD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8A01F4" w:rsidRDefault="008A01F4"/>
                          <w:p w14:paraId="0DCE70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8A01F4" w:rsidRDefault="008A01F4"/>
                          <w:p w14:paraId="48D515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8A01F4" w:rsidRDefault="008A01F4"/>
                          <w:p w14:paraId="47C7D6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8A01F4" w:rsidRDefault="008A01F4"/>
                          <w:p w14:paraId="127E78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8A01F4" w:rsidRDefault="008A01F4"/>
                          <w:p w14:paraId="35AA04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8A01F4" w:rsidRDefault="008A01F4"/>
                          <w:p w14:paraId="16BCD2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8A01F4" w:rsidRDefault="008A01F4"/>
                          <w:p w14:paraId="76FCAC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8A01F4" w:rsidRDefault="008A01F4"/>
                          <w:p w14:paraId="592FD4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8A01F4" w:rsidRDefault="008A01F4"/>
                          <w:p w14:paraId="2A22CD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8A01F4" w:rsidRDefault="008A01F4"/>
                          <w:p w14:paraId="09F2EF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8A01F4" w:rsidRDefault="008A01F4"/>
                          <w:p w14:paraId="2F60E30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8A01F4" w:rsidRDefault="008A01F4"/>
                          <w:p w14:paraId="087651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8A01F4" w:rsidRDefault="008A01F4"/>
                          <w:p w14:paraId="1BCB28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8A01F4" w:rsidRDefault="008A01F4"/>
                          <w:p w14:paraId="4338F8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8A01F4" w:rsidRDefault="008A01F4"/>
                          <w:p w14:paraId="2D9608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8A01F4" w:rsidRDefault="008A01F4"/>
                          <w:p w14:paraId="7F30D3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8A01F4" w:rsidRDefault="008A01F4"/>
                          <w:p w14:paraId="5FAEF4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8A01F4" w:rsidRDefault="008A01F4"/>
                          <w:p w14:paraId="526366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8A01F4" w:rsidRDefault="008A01F4"/>
                          <w:p w14:paraId="04F200C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8A01F4" w:rsidRDefault="008A01F4" w:rsidP="004A74EE"/>
                          <w:p w14:paraId="2B2D2E1E" w14:textId="77777777" w:rsidR="008A01F4" w:rsidRDefault="008A01F4" w:rsidP="004A74EE"/>
                          <w:p w14:paraId="7F4EFE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8A01F4" w:rsidRDefault="008A01F4"/>
                          <w:p w14:paraId="028F12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8A01F4" w:rsidRDefault="008A01F4"/>
                          <w:p w14:paraId="0F9B8E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8A01F4" w:rsidRDefault="008A01F4"/>
                          <w:p w14:paraId="5A08F6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8A01F4" w:rsidRDefault="008A01F4"/>
                          <w:p w14:paraId="4E07D9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8A01F4" w:rsidRDefault="008A01F4"/>
                          <w:p w14:paraId="5C57BB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8A01F4" w:rsidRDefault="008A01F4"/>
                          <w:p w14:paraId="20CF3D2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8A01F4" w:rsidRDefault="008A01F4"/>
                          <w:p w14:paraId="186971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8A01F4" w:rsidRDefault="008A01F4"/>
                          <w:p w14:paraId="025A81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8A01F4" w:rsidRDefault="008A01F4"/>
                          <w:p w14:paraId="7D3AE19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8A01F4" w:rsidRDefault="008A01F4" w:rsidP="004A74EE"/>
                          <w:p w14:paraId="4E0F673D" w14:textId="77777777" w:rsidR="008A01F4" w:rsidRDefault="008A01F4" w:rsidP="004A74EE"/>
                          <w:p w14:paraId="3FF86F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8A01F4" w:rsidRDefault="008A01F4"/>
                          <w:p w14:paraId="7F6BA1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8A01F4" w:rsidRDefault="008A01F4"/>
                          <w:p w14:paraId="478D96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8A01F4" w:rsidRDefault="008A01F4"/>
                          <w:p w14:paraId="7C0C013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8A01F4" w:rsidRDefault="008A01F4" w:rsidP="004A74EE"/>
                          <w:p w14:paraId="72835465" w14:textId="77777777" w:rsidR="008A01F4" w:rsidRDefault="008A01F4" w:rsidP="004A74EE"/>
                          <w:p w14:paraId="33498B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8A01F4" w:rsidRDefault="008A01F4"/>
                          <w:p w14:paraId="65B89E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8A01F4" w:rsidRDefault="008A01F4" w:rsidP="004A74EE"/>
                          <w:p w14:paraId="19D92606" w14:textId="77777777" w:rsidR="008A01F4" w:rsidRDefault="008A01F4" w:rsidP="004A74EE"/>
                          <w:p w14:paraId="3A94640F" w14:textId="77777777" w:rsidR="008A01F4" w:rsidRDefault="008A01F4" w:rsidP="004A74EE">
                            <w:r>
                              <w:rPr>
                                <w:rFonts w:ascii="Arial Narrow" w:hAnsi="Arial Narrow"/>
                                <w:color w:val="FFFFFF" w:themeColor="background1"/>
                                <w:szCs w:val="24"/>
                              </w:rPr>
                              <w:t>VALOR ESTIMADO E DISPONIBILIDADE FINANCEIRASAGESTÃO DA FISCALIZAÇÃO</w:t>
                            </w:r>
                          </w:p>
                          <w:p w14:paraId="69CF6FE9" w14:textId="77777777" w:rsidR="008A01F4" w:rsidRDefault="008A01F4"/>
                          <w:p w14:paraId="56051D0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8A01F4" w:rsidRDefault="008A01F4" w:rsidP="004A74EE"/>
                          <w:p w14:paraId="74092524" w14:textId="77777777" w:rsidR="008A01F4" w:rsidRDefault="008A01F4" w:rsidP="004A74EE"/>
                          <w:p w14:paraId="1DE2C0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8A01F4" w:rsidRDefault="008A01F4"/>
                          <w:p w14:paraId="1D2ED9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8A01F4" w:rsidRDefault="008A01F4" w:rsidP="004A74EE"/>
                          <w:p w14:paraId="4DBAFB4B" w14:textId="77777777" w:rsidR="008A01F4" w:rsidRDefault="008A01F4" w:rsidP="004A74EE"/>
                          <w:p w14:paraId="194745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8A01F4" w:rsidRDefault="008A01F4"/>
                          <w:p w14:paraId="5AA5DB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8A01F4" w:rsidRDefault="008A01F4"/>
                          <w:p w14:paraId="7EED4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8A01F4" w:rsidRDefault="008A01F4"/>
                          <w:p w14:paraId="392FBEB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8A01F4" w:rsidRDefault="008A01F4" w:rsidP="004A74EE"/>
                          <w:p w14:paraId="36DB5657" w14:textId="77777777" w:rsidR="008A01F4" w:rsidRDefault="008A01F4" w:rsidP="004A74EE"/>
                          <w:p w14:paraId="178C12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8A01F4" w:rsidRDefault="008A01F4"/>
                          <w:p w14:paraId="157D97B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8A01F4" w:rsidRDefault="008A01F4"/>
                          <w:p w14:paraId="0A47BB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8A01F4" w:rsidRDefault="008A01F4"/>
                          <w:p w14:paraId="7AAC1D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8A01F4" w:rsidRDefault="008A01F4"/>
                          <w:p w14:paraId="466AE1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8A01F4" w:rsidRDefault="008A01F4"/>
                          <w:p w14:paraId="659002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8A01F4" w:rsidRDefault="008A01F4"/>
                          <w:p w14:paraId="1DDC2F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8A01F4" w:rsidRDefault="008A01F4"/>
                          <w:p w14:paraId="03901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8A01F4" w:rsidRDefault="008A01F4"/>
                          <w:p w14:paraId="2D0C65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8A01F4" w:rsidRDefault="008A01F4"/>
                          <w:p w14:paraId="5E5D78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8A01F4" w:rsidRDefault="008A01F4" w:rsidP="004A74EE"/>
                          <w:p w14:paraId="15E395E7" w14:textId="77777777" w:rsidR="008A01F4" w:rsidRDefault="008A01F4" w:rsidP="004A74EE"/>
                          <w:p w14:paraId="56FA77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8A01F4" w:rsidRDefault="008A01F4"/>
                          <w:p w14:paraId="35B5A5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8A01F4" w:rsidRDefault="008A01F4"/>
                          <w:p w14:paraId="1A0AB3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8A01F4" w:rsidRDefault="008A01F4"/>
                          <w:p w14:paraId="48218E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8A01F4" w:rsidRDefault="008A01F4"/>
                          <w:p w14:paraId="527F12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8A01F4" w:rsidRDefault="008A01F4"/>
                          <w:p w14:paraId="255A60A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8A01F4" w:rsidRDefault="008A01F4"/>
                          <w:p w14:paraId="638B21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8A01F4" w:rsidRDefault="008A01F4"/>
                          <w:p w14:paraId="2E1F88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8A01F4" w:rsidRDefault="008A01F4"/>
                          <w:p w14:paraId="21C292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8A01F4" w:rsidRDefault="008A01F4"/>
                          <w:p w14:paraId="765989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8A01F4" w:rsidRDefault="008A01F4"/>
                          <w:p w14:paraId="638B8D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8A01F4" w:rsidRDefault="008A01F4"/>
                          <w:p w14:paraId="31ACCE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8A01F4" w:rsidRDefault="008A01F4"/>
                          <w:p w14:paraId="341557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8A01F4" w:rsidRDefault="008A01F4"/>
                          <w:p w14:paraId="2244A3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8A01F4" w:rsidRDefault="008A01F4"/>
                          <w:p w14:paraId="61FE7E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8A01F4" w:rsidRDefault="008A01F4"/>
                          <w:p w14:paraId="54AAB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8A01F4" w:rsidRDefault="008A01F4"/>
                          <w:p w14:paraId="2035C6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8A01F4" w:rsidRDefault="008A01F4"/>
                          <w:p w14:paraId="2B66C76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8A01F4" w:rsidRDefault="008A01F4"/>
                          <w:p w14:paraId="6CE2C5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8A01F4" w:rsidRDefault="008A01F4"/>
                          <w:p w14:paraId="494B9FE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8A01F4" w:rsidRDefault="008A01F4"/>
                          <w:p w14:paraId="2CBAB8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8A01F4" w:rsidRDefault="008A01F4"/>
                          <w:p w14:paraId="144E69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8A01F4" w:rsidRDefault="008A01F4"/>
                          <w:p w14:paraId="690CAE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8A01F4" w:rsidRDefault="008A01F4"/>
                          <w:p w14:paraId="06A9A3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8A01F4" w:rsidRDefault="008A01F4"/>
                          <w:p w14:paraId="27266E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8A01F4" w:rsidRDefault="008A01F4"/>
                          <w:p w14:paraId="3E7D27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8A01F4" w:rsidRDefault="008A01F4"/>
                          <w:p w14:paraId="6372D7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8A01F4" w:rsidRDefault="008A01F4"/>
                          <w:p w14:paraId="7264CA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8A01F4" w:rsidRDefault="008A01F4" w:rsidP="004A74EE"/>
                          <w:p w14:paraId="50DAFB3D" w14:textId="77777777" w:rsidR="008A01F4" w:rsidRDefault="008A01F4" w:rsidP="004A74EE"/>
                          <w:p w14:paraId="7BE52D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8A01F4" w:rsidRDefault="008A01F4"/>
                          <w:p w14:paraId="7B9142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8A01F4" w:rsidRDefault="008A01F4"/>
                          <w:p w14:paraId="5FFA65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8A01F4" w:rsidRDefault="008A01F4"/>
                          <w:p w14:paraId="7DFFDA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8A01F4" w:rsidRDefault="008A01F4"/>
                          <w:p w14:paraId="21322B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8A01F4" w:rsidRDefault="008A01F4"/>
                          <w:p w14:paraId="7B7BAB0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8A01F4" w:rsidRDefault="008A01F4"/>
                          <w:p w14:paraId="4F68FA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8A01F4" w:rsidRDefault="008A01F4"/>
                          <w:p w14:paraId="7F8705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8A01F4" w:rsidRDefault="008A01F4"/>
                          <w:p w14:paraId="0256DB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8A01F4" w:rsidRDefault="008A01F4"/>
                          <w:p w14:paraId="7841D7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8A01F4" w:rsidRDefault="008A01F4"/>
                          <w:p w14:paraId="00ACA2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8A01F4" w:rsidRDefault="008A01F4"/>
                          <w:p w14:paraId="30B126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8A01F4" w:rsidRDefault="008A01F4"/>
                          <w:p w14:paraId="1626CA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8A01F4" w:rsidRDefault="008A01F4"/>
                          <w:p w14:paraId="39E1FE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8A01F4" w:rsidRDefault="008A01F4"/>
                          <w:p w14:paraId="609ECB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8A01F4" w:rsidRDefault="008A01F4"/>
                          <w:p w14:paraId="1609EF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8A01F4" w:rsidRDefault="008A01F4"/>
                          <w:p w14:paraId="63C3DE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8A01F4" w:rsidRDefault="008A01F4"/>
                          <w:p w14:paraId="23B67A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8A01F4" w:rsidRDefault="008A01F4"/>
                          <w:p w14:paraId="03B32103" w14:textId="77777777" w:rsidR="008A01F4" w:rsidRPr="007408A5" w:rsidRDefault="008A01F4" w:rsidP="00B474D5">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8A01F4" w:rsidRDefault="008A01F4"/>
                          <w:p w14:paraId="2A2770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8A01F4" w:rsidRDefault="008A01F4"/>
                          <w:p w14:paraId="44ECB2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8A01F4" w:rsidRDefault="008A01F4"/>
                          <w:p w14:paraId="4D707A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8A01F4" w:rsidRDefault="008A01F4"/>
                          <w:p w14:paraId="359CC26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8A01F4" w:rsidRDefault="008A01F4"/>
                          <w:p w14:paraId="1927F5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8A01F4" w:rsidRDefault="008A01F4"/>
                          <w:p w14:paraId="0F19E5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8A01F4" w:rsidRDefault="008A01F4"/>
                          <w:p w14:paraId="11D97E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8A01F4" w:rsidRDefault="008A01F4"/>
                          <w:p w14:paraId="4B335E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8A01F4" w:rsidRDefault="008A01F4"/>
                          <w:p w14:paraId="6A9F6C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8A01F4" w:rsidRDefault="008A01F4"/>
                          <w:p w14:paraId="5C9A79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8A01F4" w:rsidRDefault="008A01F4"/>
                          <w:p w14:paraId="7B8848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8A01F4" w:rsidRDefault="008A01F4"/>
                          <w:p w14:paraId="0EE2BA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8A01F4" w:rsidRDefault="008A01F4"/>
                          <w:p w14:paraId="7328F5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8A01F4" w:rsidRDefault="008A01F4"/>
                          <w:p w14:paraId="2AF8702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8A01F4" w:rsidRDefault="008A01F4"/>
                          <w:p w14:paraId="593853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8A01F4" w:rsidRDefault="008A01F4"/>
                          <w:p w14:paraId="50899C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8A01F4" w:rsidRDefault="008A01F4"/>
                          <w:p w14:paraId="75A9DF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8A01F4" w:rsidRDefault="008A01F4"/>
                          <w:p w14:paraId="214BB9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8A01F4" w:rsidRDefault="008A01F4"/>
                          <w:p w14:paraId="2A3708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8A01F4" w:rsidRDefault="008A01F4"/>
                          <w:p w14:paraId="254616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8A01F4" w:rsidRDefault="008A01F4"/>
                          <w:p w14:paraId="3E834A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8A01F4" w:rsidRDefault="008A01F4"/>
                          <w:p w14:paraId="4AB94F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8A01F4" w:rsidRDefault="008A01F4"/>
                          <w:p w14:paraId="25202E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8A01F4" w:rsidRDefault="008A01F4"/>
                          <w:p w14:paraId="034B47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8A01F4" w:rsidRDefault="008A01F4"/>
                          <w:p w14:paraId="1E3DB0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8A01F4" w:rsidRDefault="008A01F4"/>
                          <w:p w14:paraId="0D46F0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8A01F4" w:rsidRDefault="008A01F4"/>
                          <w:p w14:paraId="0B87496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8A01F4" w:rsidRDefault="008A01F4"/>
                          <w:p w14:paraId="020782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8A01F4" w:rsidRDefault="008A01F4"/>
                          <w:p w14:paraId="1B1ED9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8A01F4" w:rsidRDefault="008A01F4"/>
                          <w:p w14:paraId="374851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8A01F4" w:rsidRDefault="008A01F4"/>
                          <w:p w14:paraId="2B4437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8A01F4" w:rsidRDefault="008A01F4"/>
                          <w:p w14:paraId="491C16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8A01F4" w:rsidRDefault="008A01F4"/>
                          <w:p w14:paraId="66503E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8A01F4" w:rsidRDefault="008A01F4"/>
                          <w:p w14:paraId="102902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8A01F4" w:rsidRDefault="008A01F4"/>
                          <w:p w14:paraId="4C789C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8A01F4" w:rsidRDefault="008A01F4"/>
                          <w:p w14:paraId="23D0C9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8A01F4" w:rsidRDefault="008A01F4"/>
                          <w:p w14:paraId="39B094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8A01F4" w:rsidRDefault="008A01F4"/>
                          <w:p w14:paraId="775B4B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8A01F4" w:rsidRDefault="008A01F4"/>
                          <w:p w14:paraId="797405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8A01F4" w:rsidRDefault="008A01F4"/>
                          <w:p w14:paraId="44D641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8A01F4" w:rsidRDefault="008A01F4"/>
                          <w:p w14:paraId="7404EAD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8A01F4" w:rsidRDefault="008A01F4"/>
                          <w:p w14:paraId="0333CF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8A01F4" w:rsidRDefault="008A01F4"/>
                          <w:p w14:paraId="7D2D04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8A01F4" w:rsidRDefault="008A01F4"/>
                          <w:p w14:paraId="77ADBE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8A01F4" w:rsidRDefault="008A01F4"/>
                          <w:p w14:paraId="6612DE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8A01F4" w:rsidRDefault="008A01F4"/>
                          <w:p w14:paraId="64D039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8A01F4" w:rsidRDefault="008A01F4"/>
                          <w:p w14:paraId="473246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8A01F4" w:rsidRDefault="008A01F4"/>
                          <w:p w14:paraId="49FEAE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8A01F4" w:rsidRDefault="008A01F4"/>
                          <w:p w14:paraId="4A186A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8A01F4" w:rsidRDefault="008A01F4"/>
                          <w:p w14:paraId="03ADA0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8A01F4" w:rsidRDefault="008A01F4"/>
                          <w:p w14:paraId="462225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8A01F4" w:rsidRDefault="008A01F4"/>
                          <w:p w14:paraId="068417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8A01F4" w:rsidRDefault="008A01F4"/>
                          <w:p w14:paraId="357BBD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8A01F4" w:rsidRDefault="008A01F4"/>
                          <w:p w14:paraId="5C8A60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8A01F4" w:rsidRDefault="008A01F4"/>
                          <w:p w14:paraId="6CBC5C0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8A01F4" w:rsidRDefault="008A01F4"/>
                          <w:p w14:paraId="1B9F29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8A01F4" w:rsidRDefault="008A01F4"/>
                          <w:p w14:paraId="753C4B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8A01F4" w:rsidRDefault="008A01F4"/>
                          <w:p w14:paraId="719624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8A01F4" w:rsidRDefault="008A01F4"/>
                          <w:p w14:paraId="234DC5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8A01F4" w:rsidRDefault="008A01F4"/>
                          <w:p w14:paraId="59F897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8A01F4" w:rsidRDefault="008A01F4"/>
                          <w:p w14:paraId="5A5E8F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8A01F4" w:rsidRDefault="008A01F4"/>
                          <w:p w14:paraId="217B35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8A01F4" w:rsidRDefault="008A01F4"/>
                          <w:p w14:paraId="155A87F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8A01F4" w:rsidRDefault="008A01F4" w:rsidP="004A74EE"/>
                          <w:p w14:paraId="5E83E5C6" w14:textId="77777777" w:rsidR="008A01F4" w:rsidRDefault="008A01F4" w:rsidP="004A74EE"/>
                          <w:p w14:paraId="0512C9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8A01F4" w:rsidRDefault="008A01F4"/>
                          <w:p w14:paraId="738D6B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8A01F4" w:rsidRDefault="008A01F4"/>
                          <w:p w14:paraId="50920E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8A01F4" w:rsidRDefault="008A01F4"/>
                          <w:p w14:paraId="1F4717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8A01F4" w:rsidRDefault="008A01F4"/>
                          <w:p w14:paraId="070DF4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8A01F4" w:rsidRDefault="008A01F4"/>
                          <w:p w14:paraId="69B6162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8A01F4" w:rsidRDefault="008A01F4"/>
                          <w:p w14:paraId="773B05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8A01F4" w:rsidRDefault="008A01F4"/>
                          <w:p w14:paraId="482BD6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8A01F4" w:rsidRDefault="008A01F4"/>
                          <w:p w14:paraId="2086EF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8A01F4" w:rsidRDefault="008A01F4"/>
                          <w:p w14:paraId="72898D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8A01F4" w:rsidRDefault="008A01F4"/>
                          <w:p w14:paraId="67925F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8A01F4" w:rsidRDefault="008A01F4"/>
                          <w:p w14:paraId="73A443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8A01F4" w:rsidRDefault="008A01F4"/>
                          <w:p w14:paraId="6354C9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8A01F4" w:rsidRDefault="008A01F4"/>
                          <w:p w14:paraId="4FA4C8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8A01F4" w:rsidRDefault="008A01F4"/>
                          <w:p w14:paraId="639439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8A01F4" w:rsidRDefault="008A01F4"/>
                          <w:p w14:paraId="2B5F2D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8A01F4" w:rsidRDefault="008A01F4"/>
                          <w:p w14:paraId="504C43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8A01F4" w:rsidRDefault="008A01F4"/>
                          <w:p w14:paraId="3AF996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8A01F4" w:rsidRDefault="008A01F4"/>
                          <w:p w14:paraId="501F335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8A01F4" w:rsidRDefault="008A01F4"/>
                          <w:p w14:paraId="5C460F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8A01F4" w:rsidRDefault="008A01F4"/>
                          <w:p w14:paraId="6F52F5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8A01F4" w:rsidRDefault="008A01F4"/>
                          <w:p w14:paraId="6D0357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8A01F4" w:rsidRDefault="008A01F4"/>
                          <w:p w14:paraId="2E4B03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8A01F4" w:rsidRDefault="008A01F4"/>
                          <w:p w14:paraId="0D73BA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8A01F4" w:rsidRDefault="008A01F4"/>
                          <w:p w14:paraId="1508E5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8A01F4" w:rsidRDefault="008A01F4"/>
                          <w:p w14:paraId="468DD2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8A01F4" w:rsidRDefault="008A01F4"/>
                          <w:p w14:paraId="469D0F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8A01F4" w:rsidRDefault="008A01F4"/>
                          <w:p w14:paraId="64B913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8A01F4" w:rsidRDefault="008A01F4"/>
                          <w:p w14:paraId="5E8750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8A01F4" w:rsidRDefault="008A01F4"/>
                          <w:p w14:paraId="4E2C24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8A01F4" w:rsidRDefault="008A01F4"/>
                          <w:p w14:paraId="3DD018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8A01F4" w:rsidRDefault="008A01F4"/>
                          <w:p w14:paraId="767227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8A01F4" w:rsidRDefault="008A01F4"/>
                          <w:p w14:paraId="1819972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8A01F4" w:rsidRDefault="008A01F4"/>
                          <w:p w14:paraId="56FB00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8A01F4" w:rsidRDefault="008A01F4"/>
                          <w:p w14:paraId="648BCD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8A01F4" w:rsidRDefault="008A01F4"/>
                          <w:p w14:paraId="74E8A8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8A01F4" w:rsidRDefault="008A01F4"/>
                          <w:p w14:paraId="733548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8A01F4" w:rsidRDefault="008A01F4"/>
                          <w:p w14:paraId="78A756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8A01F4" w:rsidRDefault="008A01F4"/>
                          <w:p w14:paraId="0BD8DD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8A01F4" w:rsidRDefault="008A01F4"/>
                          <w:p w14:paraId="3861B7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8A01F4" w:rsidRDefault="008A01F4"/>
                          <w:p w14:paraId="3E7891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8A01F4" w:rsidRDefault="008A01F4"/>
                          <w:p w14:paraId="12A1F2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8A01F4" w:rsidRDefault="008A01F4"/>
                          <w:p w14:paraId="0521EA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8A01F4" w:rsidRDefault="008A01F4"/>
                          <w:p w14:paraId="1301F3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8A01F4" w:rsidRDefault="008A01F4"/>
                          <w:p w14:paraId="34DFBF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8A01F4" w:rsidRDefault="008A01F4"/>
                          <w:p w14:paraId="5CEC7EE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8A01F4" w:rsidRDefault="008A01F4"/>
                          <w:p w14:paraId="47FB41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8A01F4" w:rsidRDefault="008A01F4"/>
                          <w:p w14:paraId="5314D6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8A01F4" w:rsidRDefault="008A01F4"/>
                          <w:p w14:paraId="59C0E7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8A01F4" w:rsidRDefault="008A01F4"/>
                          <w:p w14:paraId="7D1A36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8A01F4" w:rsidRDefault="008A01F4"/>
                          <w:p w14:paraId="54D24E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8A01F4" w:rsidRDefault="008A01F4"/>
                          <w:p w14:paraId="567D03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8A01F4" w:rsidRDefault="008A01F4"/>
                          <w:p w14:paraId="12318C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8A01F4" w:rsidRDefault="008A01F4"/>
                          <w:p w14:paraId="2484E2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8A01F4" w:rsidRDefault="008A01F4"/>
                          <w:p w14:paraId="3A965F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8A01F4" w:rsidRDefault="008A01F4"/>
                          <w:p w14:paraId="63C5A7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8A01F4" w:rsidRDefault="008A01F4"/>
                          <w:p w14:paraId="2A7FC3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8A01F4" w:rsidRDefault="008A01F4"/>
                          <w:p w14:paraId="4B0285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8A01F4" w:rsidRDefault="008A01F4"/>
                          <w:p w14:paraId="5B0104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5"/>
                            <w:bookmarkEnd w:id="876"/>
                          </w:p>
                        </w:txbxContent>
                      </wps:txbx>
                      <wps:bodyPr rot="0" vert="horz" wrap="square" lIns="91440" tIns="45720" rIns="91440" bIns="45720" anchor="t" anchorCtr="0">
                        <a:noAutofit/>
                      </wps:bodyPr>
                    </wps:wsp>
                  </a:graphicData>
                </a:graphic>
              </wp:inline>
            </w:drawing>
          </mc:Choice>
          <mc:Fallback>
            <w:pict>
              <v:shape w14:anchorId="5DF70A70"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00843A09" w14:textId="77777777" w:rsidR="008A01F4" w:rsidRPr="007408A5" w:rsidRDefault="008A01F4" w:rsidP="00B474D5">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7" w:name="_Toc427228733"/>
                      <w:bookmarkStart w:id="878" w:name="_Toc71703575"/>
                      <w:r>
                        <w:rPr>
                          <w:rFonts w:ascii="Arial Narrow" w:hAnsi="Arial Narrow"/>
                          <w:color w:val="FFFFFF" w:themeColor="background1"/>
                          <w:sz w:val="24"/>
                          <w:szCs w:val="24"/>
                        </w:rPr>
                        <w:t>GESTÃO DA FISCALIZAÇÃO</w:t>
                      </w:r>
                    </w:p>
                    <w:p w14:paraId="6BB30A96" w14:textId="77777777" w:rsidR="008A01F4" w:rsidRDefault="008A01F4"/>
                    <w:p w14:paraId="4EAA19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8A01F4" w:rsidRDefault="008A01F4"/>
                    <w:p w14:paraId="36AC52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8A01F4" w:rsidRDefault="008A01F4"/>
                    <w:p w14:paraId="6D5BB1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8A01F4" w:rsidRDefault="008A01F4"/>
                    <w:p w14:paraId="69A912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8A01F4" w:rsidRDefault="008A01F4"/>
                    <w:p w14:paraId="4AE866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8A01F4" w:rsidRDefault="008A01F4"/>
                    <w:p w14:paraId="65D81E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8A01F4" w:rsidRDefault="008A01F4"/>
                    <w:p w14:paraId="5DEDA9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8A01F4" w:rsidRDefault="008A01F4"/>
                    <w:p w14:paraId="0B8610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8A01F4" w:rsidRDefault="008A01F4"/>
                    <w:p w14:paraId="70E8C5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8A01F4" w:rsidRDefault="008A01F4"/>
                    <w:p w14:paraId="0C11BB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8A01F4" w:rsidRDefault="008A01F4"/>
                    <w:p w14:paraId="4E792A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8A01F4" w:rsidRDefault="008A01F4"/>
                    <w:p w14:paraId="6ACA9E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8A01F4" w:rsidRDefault="008A01F4"/>
                    <w:p w14:paraId="41C966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8A01F4" w:rsidRDefault="008A01F4"/>
                    <w:p w14:paraId="4211FC7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8A01F4" w:rsidRDefault="008A01F4"/>
                    <w:p w14:paraId="05190E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8A01F4" w:rsidRDefault="008A01F4"/>
                    <w:p w14:paraId="523E69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8A01F4" w:rsidRDefault="008A01F4"/>
                    <w:p w14:paraId="0276A6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8A01F4" w:rsidRDefault="008A01F4"/>
                    <w:p w14:paraId="0D72DC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8A01F4" w:rsidRDefault="008A01F4"/>
                    <w:p w14:paraId="27E4CA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8A01F4" w:rsidRDefault="008A01F4"/>
                    <w:p w14:paraId="619039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8A01F4" w:rsidRDefault="008A01F4"/>
                    <w:p w14:paraId="26EB15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8A01F4" w:rsidRDefault="008A01F4"/>
                    <w:p w14:paraId="4CAD4F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8A01F4" w:rsidRDefault="008A01F4"/>
                    <w:p w14:paraId="444850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8A01F4" w:rsidRDefault="008A01F4"/>
                    <w:p w14:paraId="4A969E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8A01F4" w:rsidRDefault="008A01F4"/>
                    <w:p w14:paraId="44A35A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8A01F4" w:rsidRDefault="008A01F4"/>
                    <w:p w14:paraId="57039F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8A01F4" w:rsidRDefault="008A01F4"/>
                    <w:p w14:paraId="41E6784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8A01F4" w:rsidRDefault="008A01F4"/>
                    <w:p w14:paraId="4A3803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8A01F4" w:rsidRDefault="008A01F4"/>
                    <w:p w14:paraId="3D853A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8A01F4" w:rsidRDefault="008A01F4"/>
                    <w:p w14:paraId="70BB32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8A01F4" w:rsidRDefault="008A01F4"/>
                    <w:p w14:paraId="210F7E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8A01F4" w:rsidRDefault="008A01F4"/>
                    <w:p w14:paraId="738547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8A01F4" w:rsidRDefault="008A01F4"/>
                    <w:p w14:paraId="22A4E5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8A01F4" w:rsidRDefault="008A01F4"/>
                    <w:p w14:paraId="123BC5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8A01F4" w:rsidRDefault="008A01F4"/>
                    <w:p w14:paraId="619379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8A01F4" w:rsidRDefault="008A01F4"/>
                    <w:p w14:paraId="505884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8A01F4" w:rsidRDefault="008A01F4"/>
                    <w:p w14:paraId="497B98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8A01F4" w:rsidRDefault="008A01F4"/>
                    <w:p w14:paraId="157962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8A01F4" w:rsidRDefault="008A01F4"/>
                    <w:p w14:paraId="682245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8A01F4" w:rsidRDefault="008A01F4"/>
                    <w:p w14:paraId="3BBBEA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8A01F4" w:rsidRDefault="008A01F4"/>
                    <w:p w14:paraId="286C2A7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8A01F4" w:rsidRDefault="008A01F4"/>
                    <w:p w14:paraId="181A50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8A01F4" w:rsidRDefault="008A01F4"/>
                    <w:p w14:paraId="7A96C0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8A01F4" w:rsidRDefault="008A01F4"/>
                    <w:p w14:paraId="232CC5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8A01F4" w:rsidRDefault="008A01F4"/>
                    <w:p w14:paraId="32D130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8A01F4" w:rsidRDefault="008A01F4"/>
                    <w:p w14:paraId="0533C4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8A01F4" w:rsidRDefault="008A01F4"/>
                    <w:p w14:paraId="03E57E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8A01F4" w:rsidRDefault="008A01F4"/>
                    <w:p w14:paraId="2544CF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8A01F4" w:rsidRDefault="008A01F4"/>
                    <w:p w14:paraId="7BB069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8A01F4" w:rsidRDefault="008A01F4"/>
                    <w:p w14:paraId="1352EA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8A01F4" w:rsidRDefault="008A01F4"/>
                    <w:p w14:paraId="6758AA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8A01F4" w:rsidRDefault="008A01F4"/>
                    <w:p w14:paraId="4DCE35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8A01F4" w:rsidRDefault="008A01F4"/>
                    <w:p w14:paraId="0F8E20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8A01F4" w:rsidRDefault="008A01F4"/>
                    <w:p w14:paraId="0F834C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8A01F4" w:rsidRDefault="008A01F4"/>
                    <w:p w14:paraId="58E1962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8A01F4" w:rsidRDefault="008A01F4"/>
                    <w:p w14:paraId="0B031D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8A01F4" w:rsidRDefault="008A01F4"/>
                    <w:p w14:paraId="523E74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8A01F4" w:rsidRDefault="008A01F4"/>
                    <w:p w14:paraId="14A5FC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8A01F4" w:rsidRDefault="008A01F4"/>
                    <w:p w14:paraId="6ABB20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8A01F4" w:rsidRDefault="008A01F4"/>
                    <w:p w14:paraId="486899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8A01F4" w:rsidRDefault="008A01F4"/>
                    <w:p w14:paraId="54FB9B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8A01F4" w:rsidRDefault="008A01F4"/>
                    <w:p w14:paraId="53F551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8A01F4" w:rsidRDefault="008A01F4"/>
                    <w:p w14:paraId="0914C96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8A01F4" w:rsidRDefault="008A01F4" w:rsidP="004A74EE"/>
                    <w:p w14:paraId="77CCFD84" w14:textId="77777777" w:rsidR="008A01F4" w:rsidRDefault="008A01F4" w:rsidP="004A74EE"/>
                    <w:p w14:paraId="0E26B9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8A01F4" w:rsidRDefault="008A01F4"/>
                    <w:p w14:paraId="36A960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8A01F4" w:rsidRDefault="008A01F4"/>
                    <w:p w14:paraId="21E251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8A01F4" w:rsidRDefault="008A01F4"/>
                    <w:p w14:paraId="0F65C9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8A01F4" w:rsidRDefault="008A01F4"/>
                    <w:p w14:paraId="6D42C1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8A01F4" w:rsidRDefault="008A01F4"/>
                    <w:p w14:paraId="4B4DFFA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8A01F4" w:rsidRDefault="008A01F4"/>
                    <w:p w14:paraId="3EF0CC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8A01F4" w:rsidRDefault="008A01F4"/>
                    <w:p w14:paraId="66B007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8A01F4" w:rsidRDefault="008A01F4"/>
                    <w:p w14:paraId="717BC6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8A01F4" w:rsidRDefault="008A01F4"/>
                    <w:p w14:paraId="23681E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8A01F4" w:rsidRDefault="008A01F4"/>
                    <w:p w14:paraId="491AF6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8A01F4" w:rsidRDefault="008A01F4"/>
                    <w:p w14:paraId="172FC3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8A01F4" w:rsidRDefault="008A01F4"/>
                    <w:p w14:paraId="136E7B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8A01F4" w:rsidRDefault="008A01F4"/>
                    <w:p w14:paraId="6C9F81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8A01F4" w:rsidRDefault="008A01F4"/>
                    <w:p w14:paraId="086CB2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8A01F4" w:rsidRDefault="008A01F4"/>
                    <w:p w14:paraId="44BDB4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8A01F4" w:rsidRDefault="008A01F4"/>
                    <w:p w14:paraId="22DACD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8A01F4" w:rsidRDefault="008A01F4"/>
                    <w:p w14:paraId="084804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8A01F4" w:rsidRDefault="008A01F4"/>
                    <w:p w14:paraId="4A5775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8A01F4" w:rsidRDefault="008A01F4"/>
                    <w:p w14:paraId="73BF30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8A01F4" w:rsidRDefault="008A01F4"/>
                    <w:p w14:paraId="293EA3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8A01F4" w:rsidRDefault="008A01F4"/>
                    <w:p w14:paraId="40BCB1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8A01F4" w:rsidRDefault="008A01F4"/>
                    <w:p w14:paraId="43FFBA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8A01F4" w:rsidRDefault="008A01F4"/>
                    <w:p w14:paraId="0551F4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8A01F4" w:rsidRDefault="008A01F4"/>
                    <w:p w14:paraId="4C96A1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8A01F4" w:rsidRDefault="008A01F4"/>
                    <w:p w14:paraId="0C4FC0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8A01F4" w:rsidRDefault="008A01F4"/>
                    <w:p w14:paraId="41DFFD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8A01F4" w:rsidRDefault="008A01F4"/>
                    <w:p w14:paraId="6339C7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8A01F4" w:rsidRDefault="008A01F4"/>
                    <w:p w14:paraId="26B28C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8A01F4" w:rsidRDefault="008A01F4"/>
                    <w:p w14:paraId="7AA048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8A01F4" w:rsidRDefault="008A01F4"/>
                    <w:p w14:paraId="70C79D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8A01F4" w:rsidRDefault="008A01F4"/>
                    <w:p w14:paraId="62BCC15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8A01F4" w:rsidRDefault="008A01F4"/>
                    <w:p w14:paraId="4F2F653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8A01F4" w:rsidRDefault="008A01F4"/>
                    <w:p w14:paraId="34416C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8A01F4" w:rsidRDefault="008A01F4"/>
                    <w:p w14:paraId="0D08D5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8A01F4" w:rsidRDefault="008A01F4"/>
                    <w:p w14:paraId="230B22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8A01F4" w:rsidRDefault="008A01F4"/>
                    <w:p w14:paraId="26FB9D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8A01F4" w:rsidRDefault="008A01F4"/>
                    <w:p w14:paraId="26E8D6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8A01F4" w:rsidRDefault="008A01F4"/>
                    <w:p w14:paraId="3F1DFF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8A01F4" w:rsidRDefault="008A01F4"/>
                    <w:p w14:paraId="703261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8A01F4" w:rsidRDefault="008A01F4"/>
                    <w:p w14:paraId="16FF2F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8A01F4" w:rsidRDefault="008A01F4"/>
                    <w:p w14:paraId="520293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8A01F4" w:rsidRDefault="008A01F4"/>
                    <w:p w14:paraId="597523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8A01F4" w:rsidRDefault="008A01F4"/>
                    <w:p w14:paraId="4D09E9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8A01F4" w:rsidRDefault="008A01F4"/>
                    <w:p w14:paraId="08D8AA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8A01F4" w:rsidRDefault="008A01F4"/>
                    <w:p w14:paraId="7BF2EC8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8A01F4" w:rsidRDefault="008A01F4"/>
                    <w:p w14:paraId="416C9D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8A01F4" w:rsidRDefault="008A01F4"/>
                    <w:p w14:paraId="046AD9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8A01F4" w:rsidRDefault="008A01F4"/>
                    <w:p w14:paraId="0217B7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8A01F4" w:rsidRDefault="008A01F4"/>
                    <w:p w14:paraId="074745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8A01F4" w:rsidRDefault="008A01F4"/>
                    <w:p w14:paraId="1AB3A4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8A01F4" w:rsidRDefault="008A01F4"/>
                    <w:p w14:paraId="7B497F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8A01F4" w:rsidRDefault="008A01F4"/>
                    <w:p w14:paraId="216CCC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8A01F4" w:rsidRDefault="008A01F4"/>
                    <w:p w14:paraId="1AB833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8A01F4" w:rsidRDefault="008A01F4"/>
                    <w:p w14:paraId="1D090E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8A01F4" w:rsidRDefault="008A01F4"/>
                    <w:p w14:paraId="791593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8A01F4" w:rsidRDefault="008A01F4"/>
                    <w:p w14:paraId="46E3ED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8A01F4" w:rsidRDefault="008A01F4"/>
                    <w:p w14:paraId="6F3125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8A01F4" w:rsidRDefault="008A01F4"/>
                    <w:p w14:paraId="531FA3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8A01F4" w:rsidRDefault="008A01F4"/>
                    <w:p w14:paraId="09FC1D88" w14:textId="77777777" w:rsidR="008A01F4" w:rsidRPr="007408A5" w:rsidRDefault="008A01F4" w:rsidP="00B474D5">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8A01F4" w:rsidRDefault="008A01F4"/>
                    <w:p w14:paraId="794A86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8A01F4" w:rsidRDefault="008A01F4"/>
                    <w:p w14:paraId="501D6A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8A01F4" w:rsidRDefault="008A01F4"/>
                    <w:p w14:paraId="0E72C1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8A01F4" w:rsidRDefault="008A01F4"/>
                    <w:p w14:paraId="470368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8A01F4" w:rsidRDefault="008A01F4"/>
                    <w:p w14:paraId="25737F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8A01F4" w:rsidRDefault="008A01F4"/>
                    <w:p w14:paraId="5D70BF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8A01F4" w:rsidRDefault="008A01F4"/>
                    <w:p w14:paraId="325C00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8A01F4" w:rsidRDefault="008A01F4"/>
                    <w:p w14:paraId="59B09D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8A01F4" w:rsidRDefault="008A01F4"/>
                    <w:p w14:paraId="4ABFA0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8A01F4" w:rsidRDefault="008A01F4"/>
                    <w:p w14:paraId="58C2B0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8A01F4" w:rsidRDefault="008A01F4"/>
                    <w:p w14:paraId="1261F46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8A01F4" w:rsidRDefault="008A01F4"/>
                    <w:p w14:paraId="74901F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8A01F4" w:rsidRDefault="008A01F4"/>
                    <w:p w14:paraId="5D6115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8A01F4" w:rsidRDefault="008A01F4"/>
                    <w:p w14:paraId="624E7AF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8A01F4" w:rsidRDefault="008A01F4"/>
                    <w:p w14:paraId="65C698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8A01F4" w:rsidRDefault="008A01F4"/>
                    <w:p w14:paraId="4176A2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8A01F4" w:rsidRDefault="008A01F4"/>
                    <w:p w14:paraId="67595C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8A01F4" w:rsidRDefault="008A01F4"/>
                    <w:p w14:paraId="0B04AF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8A01F4" w:rsidRDefault="008A01F4"/>
                    <w:p w14:paraId="5624FE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8A01F4" w:rsidRDefault="008A01F4"/>
                    <w:p w14:paraId="617AC3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8A01F4" w:rsidRDefault="008A01F4"/>
                    <w:p w14:paraId="3FAE0A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8A01F4" w:rsidRDefault="008A01F4"/>
                    <w:p w14:paraId="70DAF5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8A01F4" w:rsidRDefault="008A01F4" w:rsidP="004A74EE"/>
                    <w:p w14:paraId="009F29E7" w14:textId="77777777" w:rsidR="008A01F4" w:rsidRDefault="008A01F4" w:rsidP="004A74EE"/>
                    <w:p w14:paraId="751734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8A01F4" w:rsidRDefault="008A01F4"/>
                    <w:p w14:paraId="475802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8A01F4" w:rsidRDefault="008A01F4"/>
                    <w:p w14:paraId="4CFC7B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8A01F4" w:rsidRDefault="008A01F4"/>
                    <w:p w14:paraId="169A8B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8A01F4" w:rsidRDefault="008A01F4"/>
                    <w:p w14:paraId="02517B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8A01F4" w:rsidRDefault="008A01F4"/>
                    <w:p w14:paraId="423200D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8A01F4" w:rsidRDefault="008A01F4"/>
                    <w:p w14:paraId="647BC8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8A01F4" w:rsidRDefault="008A01F4"/>
                    <w:p w14:paraId="5E47BF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8A01F4" w:rsidRDefault="008A01F4"/>
                    <w:p w14:paraId="3DE9DD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8A01F4" w:rsidRDefault="008A01F4"/>
                    <w:p w14:paraId="0DCE70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8A01F4" w:rsidRDefault="008A01F4"/>
                    <w:p w14:paraId="48D515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8A01F4" w:rsidRDefault="008A01F4"/>
                    <w:p w14:paraId="47C7D6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8A01F4" w:rsidRDefault="008A01F4"/>
                    <w:p w14:paraId="127E78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8A01F4" w:rsidRDefault="008A01F4"/>
                    <w:p w14:paraId="35AA04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8A01F4" w:rsidRDefault="008A01F4"/>
                    <w:p w14:paraId="16BCD2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8A01F4" w:rsidRDefault="008A01F4"/>
                    <w:p w14:paraId="76FCAC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8A01F4" w:rsidRDefault="008A01F4"/>
                    <w:p w14:paraId="592FD4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8A01F4" w:rsidRDefault="008A01F4"/>
                    <w:p w14:paraId="2A22CD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8A01F4" w:rsidRDefault="008A01F4"/>
                    <w:p w14:paraId="09F2EF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8A01F4" w:rsidRDefault="008A01F4"/>
                    <w:p w14:paraId="2F60E30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8A01F4" w:rsidRDefault="008A01F4"/>
                    <w:p w14:paraId="087651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8A01F4" w:rsidRDefault="008A01F4"/>
                    <w:p w14:paraId="1BCB28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8A01F4" w:rsidRDefault="008A01F4"/>
                    <w:p w14:paraId="4338F8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8A01F4" w:rsidRDefault="008A01F4"/>
                    <w:p w14:paraId="2D9608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8A01F4" w:rsidRDefault="008A01F4"/>
                    <w:p w14:paraId="7F30D3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8A01F4" w:rsidRDefault="008A01F4"/>
                    <w:p w14:paraId="5FAEF4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8A01F4" w:rsidRDefault="008A01F4"/>
                    <w:p w14:paraId="526366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8A01F4" w:rsidRDefault="008A01F4"/>
                    <w:p w14:paraId="04F200C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8A01F4" w:rsidRDefault="008A01F4" w:rsidP="004A74EE"/>
                    <w:p w14:paraId="2B2D2E1E" w14:textId="77777777" w:rsidR="008A01F4" w:rsidRDefault="008A01F4" w:rsidP="004A74EE"/>
                    <w:p w14:paraId="7F4EFE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8A01F4" w:rsidRDefault="008A01F4"/>
                    <w:p w14:paraId="028F12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8A01F4" w:rsidRDefault="008A01F4"/>
                    <w:p w14:paraId="0F9B8E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8A01F4" w:rsidRDefault="008A01F4"/>
                    <w:p w14:paraId="5A08F6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8A01F4" w:rsidRDefault="008A01F4"/>
                    <w:p w14:paraId="4E07D9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8A01F4" w:rsidRDefault="008A01F4"/>
                    <w:p w14:paraId="5C57BB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8A01F4" w:rsidRDefault="008A01F4"/>
                    <w:p w14:paraId="20CF3D2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8A01F4" w:rsidRDefault="008A01F4"/>
                    <w:p w14:paraId="186971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8A01F4" w:rsidRDefault="008A01F4"/>
                    <w:p w14:paraId="025A81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8A01F4" w:rsidRDefault="008A01F4"/>
                    <w:p w14:paraId="7D3AE19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8A01F4" w:rsidRDefault="008A01F4" w:rsidP="004A74EE"/>
                    <w:p w14:paraId="4E0F673D" w14:textId="77777777" w:rsidR="008A01F4" w:rsidRDefault="008A01F4" w:rsidP="004A74EE"/>
                    <w:p w14:paraId="3FF86F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8A01F4" w:rsidRDefault="008A01F4"/>
                    <w:p w14:paraId="7F6BA1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8A01F4" w:rsidRDefault="008A01F4"/>
                    <w:p w14:paraId="478D96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8A01F4" w:rsidRDefault="008A01F4"/>
                    <w:p w14:paraId="7C0C013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8A01F4" w:rsidRDefault="008A01F4" w:rsidP="004A74EE"/>
                    <w:p w14:paraId="72835465" w14:textId="77777777" w:rsidR="008A01F4" w:rsidRDefault="008A01F4" w:rsidP="004A74EE"/>
                    <w:p w14:paraId="33498B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8A01F4" w:rsidRDefault="008A01F4"/>
                    <w:p w14:paraId="65B89E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8A01F4" w:rsidRDefault="008A01F4" w:rsidP="004A74EE"/>
                    <w:p w14:paraId="19D92606" w14:textId="77777777" w:rsidR="008A01F4" w:rsidRDefault="008A01F4" w:rsidP="004A74EE"/>
                    <w:p w14:paraId="3A94640F" w14:textId="77777777" w:rsidR="008A01F4" w:rsidRDefault="008A01F4" w:rsidP="004A74EE">
                      <w:r>
                        <w:rPr>
                          <w:rFonts w:ascii="Arial Narrow" w:hAnsi="Arial Narrow"/>
                          <w:color w:val="FFFFFF" w:themeColor="background1"/>
                          <w:szCs w:val="24"/>
                        </w:rPr>
                        <w:t>VALOR ESTIMADO E DISPONIBILIDADE FINANCEIRASAGESTÃO DA FISCALIZAÇÃO</w:t>
                      </w:r>
                    </w:p>
                    <w:p w14:paraId="69CF6FE9" w14:textId="77777777" w:rsidR="008A01F4" w:rsidRDefault="008A01F4"/>
                    <w:p w14:paraId="56051D0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8A01F4" w:rsidRDefault="008A01F4" w:rsidP="004A74EE"/>
                    <w:p w14:paraId="74092524" w14:textId="77777777" w:rsidR="008A01F4" w:rsidRDefault="008A01F4" w:rsidP="004A74EE"/>
                    <w:p w14:paraId="1DE2C0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8A01F4" w:rsidRDefault="008A01F4"/>
                    <w:p w14:paraId="1D2ED9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8A01F4" w:rsidRDefault="008A01F4" w:rsidP="004A74EE"/>
                    <w:p w14:paraId="4DBAFB4B" w14:textId="77777777" w:rsidR="008A01F4" w:rsidRDefault="008A01F4" w:rsidP="004A74EE"/>
                    <w:p w14:paraId="194745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8A01F4" w:rsidRDefault="008A01F4"/>
                    <w:p w14:paraId="5AA5DB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8A01F4" w:rsidRDefault="008A01F4"/>
                    <w:p w14:paraId="7EED4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8A01F4" w:rsidRDefault="008A01F4"/>
                    <w:p w14:paraId="392FBEB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8A01F4" w:rsidRDefault="008A01F4" w:rsidP="004A74EE"/>
                    <w:p w14:paraId="36DB5657" w14:textId="77777777" w:rsidR="008A01F4" w:rsidRDefault="008A01F4" w:rsidP="004A74EE"/>
                    <w:p w14:paraId="178C12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8A01F4" w:rsidRDefault="008A01F4"/>
                    <w:p w14:paraId="157D97B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8A01F4" w:rsidRDefault="008A01F4"/>
                    <w:p w14:paraId="0A47BB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8A01F4" w:rsidRDefault="008A01F4"/>
                    <w:p w14:paraId="7AAC1D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8A01F4" w:rsidRDefault="008A01F4"/>
                    <w:p w14:paraId="466AE1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8A01F4" w:rsidRDefault="008A01F4"/>
                    <w:p w14:paraId="659002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8A01F4" w:rsidRDefault="008A01F4"/>
                    <w:p w14:paraId="1DDC2F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8A01F4" w:rsidRDefault="008A01F4"/>
                    <w:p w14:paraId="03901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8A01F4" w:rsidRDefault="008A01F4"/>
                    <w:p w14:paraId="2D0C65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8A01F4" w:rsidRDefault="008A01F4"/>
                    <w:p w14:paraId="5E5D78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8A01F4" w:rsidRDefault="008A01F4" w:rsidP="004A74EE"/>
                    <w:p w14:paraId="15E395E7" w14:textId="77777777" w:rsidR="008A01F4" w:rsidRDefault="008A01F4" w:rsidP="004A74EE"/>
                    <w:p w14:paraId="56FA77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8A01F4" w:rsidRDefault="008A01F4"/>
                    <w:p w14:paraId="35B5A5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8A01F4" w:rsidRDefault="008A01F4"/>
                    <w:p w14:paraId="1A0AB3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8A01F4" w:rsidRDefault="008A01F4"/>
                    <w:p w14:paraId="48218E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8A01F4" w:rsidRDefault="008A01F4"/>
                    <w:p w14:paraId="527F12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8A01F4" w:rsidRDefault="008A01F4"/>
                    <w:p w14:paraId="255A60A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8A01F4" w:rsidRDefault="008A01F4"/>
                    <w:p w14:paraId="638B21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8A01F4" w:rsidRDefault="008A01F4"/>
                    <w:p w14:paraId="2E1F88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8A01F4" w:rsidRDefault="008A01F4"/>
                    <w:p w14:paraId="21C292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8A01F4" w:rsidRDefault="008A01F4"/>
                    <w:p w14:paraId="765989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8A01F4" w:rsidRDefault="008A01F4"/>
                    <w:p w14:paraId="638B8D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8A01F4" w:rsidRDefault="008A01F4"/>
                    <w:p w14:paraId="31ACCE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8A01F4" w:rsidRDefault="008A01F4"/>
                    <w:p w14:paraId="341557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8A01F4" w:rsidRDefault="008A01F4"/>
                    <w:p w14:paraId="2244A3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8A01F4" w:rsidRDefault="008A01F4"/>
                    <w:p w14:paraId="61FE7E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8A01F4" w:rsidRDefault="008A01F4"/>
                    <w:p w14:paraId="54AAB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8A01F4" w:rsidRDefault="008A01F4"/>
                    <w:p w14:paraId="2035C6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8A01F4" w:rsidRDefault="008A01F4"/>
                    <w:p w14:paraId="2B66C76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8A01F4" w:rsidRDefault="008A01F4"/>
                    <w:p w14:paraId="6CE2C5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8A01F4" w:rsidRDefault="008A01F4"/>
                    <w:p w14:paraId="494B9FE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8A01F4" w:rsidRDefault="008A01F4"/>
                    <w:p w14:paraId="2CBAB8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8A01F4" w:rsidRDefault="008A01F4"/>
                    <w:p w14:paraId="144E69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8A01F4" w:rsidRDefault="008A01F4"/>
                    <w:p w14:paraId="690CAE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8A01F4" w:rsidRDefault="008A01F4"/>
                    <w:p w14:paraId="06A9A3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8A01F4" w:rsidRDefault="008A01F4"/>
                    <w:p w14:paraId="27266E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8A01F4" w:rsidRDefault="008A01F4"/>
                    <w:p w14:paraId="3E7D27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8A01F4" w:rsidRDefault="008A01F4"/>
                    <w:p w14:paraId="6372D7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8A01F4" w:rsidRDefault="008A01F4"/>
                    <w:p w14:paraId="7264CA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8A01F4" w:rsidRDefault="008A01F4" w:rsidP="004A74EE"/>
                    <w:p w14:paraId="50DAFB3D" w14:textId="77777777" w:rsidR="008A01F4" w:rsidRDefault="008A01F4" w:rsidP="004A74EE"/>
                    <w:p w14:paraId="7BE52D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8A01F4" w:rsidRDefault="008A01F4"/>
                    <w:p w14:paraId="7B9142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8A01F4" w:rsidRDefault="008A01F4"/>
                    <w:p w14:paraId="5FFA65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8A01F4" w:rsidRDefault="008A01F4"/>
                    <w:p w14:paraId="7DFFDA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8A01F4" w:rsidRDefault="008A01F4"/>
                    <w:p w14:paraId="21322B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8A01F4" w:rsidRDefault="008A01F4"/>
                    <w:p w14:paraId="7B7BAB0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8A01F4" w:rsidRDefault="008A01F4"/>
                    <w:p w14:paraId="4F68FA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8A01F4" w:rsidRDefault="008A01F4"/>
                    <w:p w14:paraId="7F8705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8A01F4" w:rsidRDefault="008A01F4"/>
                    <w:p w14:paraId="0256DB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8A01F4" w:rsidRDefault="008A01F4"/>
                    <w:p w14:paraId="7841D7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8A01F4" w:rsidRDefault="008A01F4"/>
                    <w:p w14:paraId="00ACA2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8A01F4" w:rsidRDefault="008A01F4"/>
                    <w:p w14:paraId="30B126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8A01F4" w:rsidRDefault="008A01F4"/>
                    <w:p w14:paraId="1626CA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8A01F4" w:rsidRDefault="008A01F4"/>
                    <w:p w14:paraId="39E1FE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8A01F4" w:rsidRDefault="008A01F4"/>
                    <w:p w14:paraId="609ECB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8A01F4" w:rsidRDefault="008A01F4"/>
                    <w:p w14:paraId="1609EF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8A01F4" w:rsidRDefault="008A01F4"/>
                    <w:p w14:paraId="63C3DE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8A01F4" w:rsidRDefault="008A01F4"/>
                    <w:p w14:paraId="23B67A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8A01F4" w:rsidRDefault="008A01F4"/>
                    <w:p w14:paraId="03B32103" w14:textId="77777777" w:rsidR="008A01F4" w:rsidRPr="007408A5" w:rsidRDefault="008A01F4" w:rsidP="00B474D5">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8A01F4" w:rsidRDefault="008A01F4"/>
                    <w:p w14:paraId="2A2770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8A01F4" w:rsidRDefault="008A01F4"/>
                    <w:p w14:paraId="44ECB2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8A01F4" w:rsidRDefault="008A01F4"/>
                    <w:p w14:paraId="4D707A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8A01F4" w:rsidRDefault="008A01F4"/>
                    <w:p w14:paraId="359CC26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8A01F4" w:rsidRDefault="008A01F4"/>
                    <w:p w14:paraId="1927F5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8A01F4" w:rsidRDefault="008A01F4"/>
                    <w:p w14:paraId="0F19E5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8A01F4" w:rsidRDefault="008A01F4"/>
                    <w:p w14:paraId="11D97E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8A01F4" w:rsidRDefault="008A01F4"/>
                    <w:p w14:paraId="4B335E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8A01F4" w:rsidRDefault="008A01F4"/>
                    <w:p w14:paraId="6A9F6C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8A01F4" w:rsidRDefault="008A01F4"/>
                    <w:p w14:paraId="5C9A79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8A01F4" w:rsidRDefault="008A01F4"/>
                    <w:p w14:paraId="7B8848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8A01F4" w:rsidRDefault="008A01F4"/>
                    <w:p w14:paraId="0EE2BA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8A01F4" w:rsidRDefault="008A01F4"/>
                    <w:p w14:paraId="7328F5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8A01F4" w:rsidRDefault="008A01F4"/>
                    <w:p w14:paraId="2AF8702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8A01F4" w:rsidRDefault="008A01F4"/>
                    <w:p w14:paraId="593853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8A01F4" w:rsidRDefault="008A01F4"/>
                    <w:p w14:paraId="50899C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8A01F4" w:rsidRDefault="008A01F4"/>
                    <w:p w14:paraId="75A9DF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8A01F4" w:rsidRDefault="008A01F4"/>
                    <w:p w14:paraId="214BB9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8A01F4" w:rsidRDefault="008A01F4"/>
                    <w:p w14:paraId="2A3708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8A01F4" w:rsidRDefault="008A01F4"/>
                    <w:p w14:paraId="254616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8A01F4" w:rsidRDefault="008A01F4"/>
                    <w:p w14:paraId="3E834A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8A01F4" w:rsidRDefault="008A01F4"/>
                    <w:p w14:paraId="4AB94F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8A01F4" w:rsidRDefault="008A01F4"/>
                    <w:p w14:paraId="25202E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8A01F4" w:rsidRDefault="008A01F4"/>
                    <w:p w14:paraId="034B47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8A01F4" w:rsidRDefault="008A01F4"/>
                    <w:p w14:paraId="1E3DB0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8A01F4" w:rsidRDefault="008A01F4"/>
                    <w:p w14:paraId="0D46F0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8A01F4" w:rsidRDefault="008A01F4"/>
                    <w:p w14:paraId="0B87496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8A01F4" w:rsidRDefault="008A01F4"/>
                    <w:p w14:paraId="020782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8A01F4" w:rsidRDefault="008A01F4"/>
                    <w:p w14:paraId="1B1ED9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8A01F4" w:rsidRDefault="008A01F4"/>
                    <w:p w14:paraId="374851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8A01F4" w:rsidRDefault="008A01F4"/>
                    <w:p w14:paraId="2B4437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8A01F4" w:rsidRDefault="008A01F4"/>
                    <w:p w14:paraId="491C16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8A01F4" w:rsidRDefault="008A01F4"/>
                    <w:p w14:paraId="66503E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8A01F4" w:rsidRDefault="008A01F4"/>
                    <w:p w14:paraId="102902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8A01F4" w:rsidRDefault="008A01F4"/>
                    <w:p w14:paraId="4C789C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8A01F4" w:rsidRDefault="008A01F4"/>
                    <w:p w14:paraId="23D0C9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8A01F4" w:rsidRDefault="008A01F4"/>
                    <w:p w14:paraId="39B094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8A01F4" w:rsidRDefault="008A01F4"/>
                    <w:p w14:paraId="775B4B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8A01F4" w:rsidRDefault="008A01F4"/>
                    <w:p w14:paraId="797405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8A01F4" w:rsidRDefault="008A01F4"/>
                    <w:p w14:paraId="44D641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8A01F4" w:rsidRDefault="008A01F4"/>
                    <w:p w14:paraId="7404EAD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8A01F4" w:rsidRDefault="008A01F4"/>
                    <w:p w14:paraId="0333CF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8A01F4" w:rsidRDefault="008A01F4"/>
                    <w:p w14:paraId="7D2D04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8A01F4" w:rsidRDefault="008A01F4"/>
                    <w:p w14:paraId="77ADBE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8A01F4" w:rsidRDefault="008A01F4"/>
                    <w:p w14:paraId="6612DE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8A01F4" w:rsidRDefault="008A01F4"/>
                    <w:p w14:paraId="64D039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8A01F4" w:rsidRDefault="008A01F4"/>
                    <w:p w14:paraId="473246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8A01F4" w:rsidRDefault="008A01F4"/>
                    <w:p w14:paraId="49FEAE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8A01F4" w:rsidRDefault="008A01F4"/>
                    <w:p w14:paraId="4A186A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8A01F4" w:rsidRDefault="008A01F4"/>
                    <w:p w14:paraId="03ADA0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8A01F4" w:rsidRDefault="008A01F4"/>
                    <w:p w14:paraId="462225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8A01F4" w:rsidRDefault="008A01F4"/>
                    <w:p w14:paraId="068417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8A01F4" w:rsidRDefault="008A01F4"/>
                    <w:p w14:paraId="357BBD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8A01F4" w:rsidRDefault="008A01F4"/>
                    <w:p w14:paraId="5C8A60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8A01F4" w:rsidRDefault="008A01F4"/>
                    <w:p w14:paraId="6CBC5C0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8A01F4" w:rsidRDefault="008A01F4"/>
                    <w:p w14:paraId="1B9F29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8A01F4" w:rsidRDefault="008A01F4"/>
                    <w:p w14:paraId="753C4B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8A01F4" w:rsidRDefault="008A01F4"/>
                    <w:p w14:paraId="719624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8A01F4" w:rsidRDefault="008A01F4"/>
                    <w:p w14:paraId="234DC5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8A01F4" w:rsidRDefault="008A01F4"/>
                    <w:p w14:paraId="59F897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8A01F4" w:rsidRDefault="008A01F4"/>
                    <w:p w14:paraId="5A5E8F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8A01F4" w:rsidRDefault="008A01F4"/>
                    <w:p w14:paraId="217B35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8A01F4" w:rsidRDefault="008A01F4"/>
                    <w:p w14:paraId="155A87F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8A01F4" w:rsidRDefault="008A01F4" w:rsidP="004A74EE"/>
                    <w:p w14:paraId="5E83E5C6" w14:textId="77777777" w:rsidR="008A01F4" w:rsidRDefault="008A01F4" w:rsidP="004A74EE"/>
                    <w:p w14:paraId="0512C9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8A01F4" w:rsidRDefault="008A01F4"/>
                    <w:p w14:paraId="738D6B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8A01F4" w:rsidRDefault="008A01F4"/>
                    <w:p w14:paraId="50920E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8A01F4" w:rsidRDefault="008A01F4"/>
                    <w:p w14:paraId="1F4717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8A01F4" w:rsidRDefault="008A01F4"/>
                    <w:p w14:paraId="070DF4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8A01F4" w:rsidRDefault="008A01F4"/>
                    <w:p w14:paraId="69B6162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8A01F4" w:rsidRDefault="008A01F4"/>
                    <w:p w14:paraId="773B05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8A01F4" w:rsidRDefault="008A01F4"/>
                    <w:p w14:paraId="482BD6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8A01F4" w:rsidRDefault="008A01F4"/>
                    <w:p w14:paraId="2086EF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8A01F4" w:rsidRDefault="008A01F4"/>
                    <w:p w14:paraId="72898D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8A01F4" w:rsidRDefault="008A01F4"/>
                    <w:p w14:paraId="67925F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8A01F4" w:rsidRDefault="008A01F4"/>
                    <w:p w14:paraId="73A443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8A01F4" w:rsidRDefault="008A01F4"/>
                    <w:p w14:paraId="6354C9A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8A01F4" w:rsidRDefault="008A01F4"/>
                    <w:p w14:paraId="4FA4C8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8A01F4" w:rsidRDefault="008A01F4"/>
                    <w:p w14:paraId="639439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8A01F4" w:rsidRDefault="008A01F4"/>
                    <w:p w14:paraId="2B5F2D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8A01F4" w:rsidRDefault="008A01F4"/>
                    <w:p w14:paraId="504C43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8A01F4" w:rsidRDefault="008A01F4"/>
                    <w:p w14:paraId="3AF996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8A01F4" w:rsidRDefault="008A01F4"/>
                    <w:p w14:paraId="501F335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8A01F4" w:rsidRDefault="008A01F4"/>
                    <w:p w14:paraId="5C460F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8A01F4" w:rsidRDefault="008A01F4"/>
                    <w:p w14:paraId="6F52F5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8A01F4" w:rsidRDefault="008A01F4"/>
                    <w:p w14:paraId="6D0357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8A01F4" w:rsidRDefault="008A01F4"/>
                    <w:p w14:paraId="2E4B03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8A01F4" w:rsidRDefault="008A01F4"/>
                    <w:p w14:paraId="0D73BA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8A01F4" w:rsidRDefault="008A01F4"/>
                    <w:p w14:paraId="1508E5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8A01F4" w:rsidRDefault="008A01F4"/>
                    <w:p w14:paraId="468DD2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8A01F4" w:rsidRDefault="008A01F4"/>
                    <w:p w14:paraId="469D0F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8A01F4" w:rsidRDefault="008A01F4"/>
                    <w:p w14:paraId="64B913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8A01F4" w:rsidRDefault="008A01F4"/>
                    <w:p w14:paraId="5E8750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8A01F4" w:rsidRDefault="008A01F4"/>
                    <w:p w14:paraId="4E2C24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8A01F4" w:rsidRDefault="008A01F4"/>
                    <w:p w14:paraId="3DD018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8A01F4" w:rsidRDefault="008A01F4"/>
                    <w:p w14:paraId="767227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8A01F4" w:rsidRDefault="008A01F4"/>
                    <w:p w14:paraId="1819972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8A01F4" w:rsidRDefault="008A01F4"/>
                    <w:p w14:paraId="56FB00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8A01F4" w:rsidRDefault="008A01F4"/>
                    <w:p w14:paraId="648BCD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8A01F4" w:rsidRDefault="008A01F4"/>
                    <w:p w14:paraId="74E8A8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8A01F4" w:rsidRDefault="008A01F4"/>
                    <w:p w14:paraId="733548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8A01F4" w:rsidRDefault="008A01F4"/>
                    <w:p w14:paraId="78A756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8A01F4" w:rsidRDefault="008A01F4"/>
                    <w:p w14:paraId="0BD8DD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8A01F4" w:rsidRDefault="008A01F4"/>
                    <w:p w14:paraId="3861B7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8A01F4" w:rsidRDefault="008A01F4"/>
                    <w:p w14:paraId="3E7891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8A01F4" w:rsidRDefault="008A01F4"/>
                    <w:p w14:paraId="12A1F2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8A01F4" w:rsidRDefault="008A01F4"/>
                    <w:p w14:paraId="0521EA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8A01F4" w:rsidRDefault="008A01F4"/>
                    <w:p w14:paraId="1301F3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8A01F4" w:rsidRDefault="008A01F4"/>
                    <w:p w14:paraId="34DFBF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8A01F4" w:rsidRDefault="008A01F4"/>
                    <w:p w14:paraId="5CEC7EE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8A01F4" w:rsidRDefault="008A01F4"/>
                    <w:p w14:paraId="47FB41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8A01F4" w:rsidRDefault="008A01F4"/>
                    <w:p w14:paraId="5314D6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8A01F4" w:rsidRDefault="008A01F4"/>
                    <w:p w14:paraId="59C0E7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8A01F4" w:rsidRDefault="008A01F4"/>
                    <w:p w14:paraId="7D1A36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8A01F4" w:rsidRDefault="008A01F4"/>
                    <w:p w14:paraId="54D24E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8A01F4" w:rsidRDefault="008A01F4"/>
                    <w:p w14:paraId="567D03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8A01F4" w:rsidRDefault="008A01F4"/>
                    <w:p w14:paraId="12318C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8A01F4" w:rsidRDefault="008A01F4"/>
                    <w:p w14:paraId="2484E2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8A01F4" w:rsidRDefault="008A01F4"/>
                    <w:p w14:paraId="3A965F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8A01F4" w:rsidRDefault="008A01F4"/>
                    <w:p w14:paraId="63C5A7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8A01F4" w:rsidRDefault="008A01F4"/>
                    <w:p w14:paraId="2A7FC3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8A01F4" w:rsidRDefault="008A01F4"/>
                    <w:p w14:paraId="4B0285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8A01F4" w:rsidRDefault="008A01F4"/>
                    <w:p w14:paraId="5B0104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7"/>
                      <w:bookmarkEnd w:id="878"/>
                    </w:p>
                  </w:txbxContent>
                </v:textbox>
                <w10:anchorlock/>
              </v:shape>
            </w:pict>
          </mc:Fallback>
        </mc:AlternateContent>
      </w:r>
    </w:p>
    <w:p w14:paraId="3E98F202" w14:textId="77777777" w:rsidR="00F36BE3" w:rsidRPr="00426AA9" w:rsidRDefault="00F36BE3" w:rsidP="00B474D5">
      <w:pPr>
        <w:pStyle w:val="PargrafodaLista"/>
        <w:numPr>
          <w:ilvl w:val="0"/>
          <w:numId w:val="84"/>
        </w:numPr>
        <w:spacing w:after="0" w:line="300" w:lineRule="auto"/>
        <w:ind w:right="102"/>
        <w:jc w:val="both"/>
        <w:rPr>
          <w:rFonts w:asciiTheme="minorHAnsi" w:hAnsiTheme="minorHAnsi" w:cstheme="minorHAnsi"/>
          <w:vanish/>
          <w:sz w:val="22"/>
        </w:rPr>
      </w:pPr>
    </w:p>
    <w:p w14:paraId="0C890B79" w14:textId="77777777" w:rsidR="005E4C2C" w:rsidRPr="00426AA9" w:rsidRDefault="009408BF" w:rsidP="00B474D5">
      <w:pPr>
        <w:pStyle w:val="PargrafodaLista"/>
        <w:numPr>
          <w:ilvl w:val="1"/>
          <w:numId w:val="84"/>
        </w:numPr>
        <w:spacing w:after="0" w:line="300" w:lineRule="auto"/>
        <w:ind w:left="142" w:right="102" w:firstLine="566"/>
        <w:jc w:val="both"/>
        <w:rPr>
          <w:rFonts w:asciiTheme="minorHAnsi" w:eastAsiaTheme="minorHAnsi" w:hAnsiTheme="minorHAnsi" w:cstheme="minorHAnsi"/>
          <w:sz w:val="22"/>
          <w:lang w:eastAsia="en-US"/>
        </w:rPr>
      </w:pPr>
      <w:r w:rsidRPr="00426AA9">
        <w:rPr>
          <w:rFonts w:asciiTheme="minorHAnsi" w:hAnsiTheme="minorHAnsi" w:cstheme="minorHAnsi"/>
          <w:sz w:val="22"/>
        </w:rPr>
        <w:t>O</w:t>
      </w:r>
      <w:r w:rsidR="00064055" w:rsidRPr="00426AA9">
        <w:rPr>
          <w:rFonts w:asciiTheme="minorHAnsi" w:eastAsiaTheme="minorHAnsi" w:hAnsiTheme="minorHAnsi" w:cstheme="minorHAnsi"/>
          <w:sz w:val="22"/>
          <w:lang w:eastAsia="en-US"/>
        </w:rPr>
        <w:t xml:space="preserve"> C</w:t>
      </w:r>
      <w:r w:rsidR="005E4C2C" w:rsidRPr="00426AA9">
        <w:rPr>
          <w:rFonts w:asciiTheme="minorHAnsi" w:eastAsiaTheme="minorHAnsi" w:hAnsiTheme="minorHAnsi" w:cstheme="minorHAnsi"/>
          <w:sz w:val="22"/>
          <w:lang w:eastAsia="en-US"/>
        </w:rPr>
        <w:t>ontrato ser</w:t>
      </w:r>
      <w:r w:rsidRPr="00426AA9">
        <w:rPr>
          <w:rFonts w:asciiTheme="minorHAnsi" w:eastAsiaTheme="minorHAnsi" w:hAnsiTheme="minorHAnsi" w:cstheme="minorHAnsi"/>
          <w:sz w:val="22"/>
          <w:lang w:eastAsia="en-US"/>
        </w:rPr>
        <w:t>á</w:t>
      </w:r>
      <w:r w:rsidR="005E4C2C" w:rsidRPr="00426AA9">
        <w:rPr>
          <w:rFonts w:asciiTheme="minorHAnsi" w:eastAsiaTheme="minorHAnsi" w:hAnsiTheme="minorHAnsi" w:cstheme="minorHAnsi"/>
          <w:sz w:val="22"/>
          <w:lang w:eastAsia="en-US"/>
        </w:rPr>
        <w:t xml:space="preserve"> acompanhado por um gestor de contrato, representante </w:t>
      </w:r>
      <w:r w:rsidRPr="00426AA9">
        <w:rPr>
          <w:rFonts w:asciiTheme="minorHAnsi" w:eastAsiaTheme="minorHAnsi" w:hAnsiTheme="minorHAnsi" w:cstheme="minorHAnsi"/>
          <w:sz w:val="22"/>
          <w:lang w:eastAsia="en-US"/>
        </w:rPr>
        <w:t xml:space="preserve">da </w:t>
      </w:r>
      <w:r w:rsidR="000A40F8">
        <w:rPr>
          <w:rFonts w:asciiTheme="minorHAnsi" w:eastAsiaTheme="minorHAnsi" w:hAnsiTheme="minorHAnsi" w:cstheme="minorHAnsi"/>
          <w:sz w:val="22"/>
          <w:lang w:eastAsia="en-US"/>
        </w:rPr>
        <w:t>EMAP</w:t>
      </w:r>
      <w:r w:rsidRPr="00426AA9">
        <w:rPr>
          <w:rFonts w:asciiTheme="minorHAnsi" w:eastAsiaTheme="minorHAnsi" w:hAnsiTheme="minorHAnsi" w:cstheme="minorHAnsi"/>
          <w:sz w:val="22"/>
          <w:lang w:eastAsia="en-US"/>
        </w:rPr>
        <w:t xml:space="preserve">, sendo </w:t>
      </w:r>
      <w:r w:rsidR="000A40F8" w:rsidRPr="00426AA9">
        <w:rPr>
          <w:rFonts w:asciiTheme="minorHAnsi" w:hAnsiTheme="minorHAnsi" w:cstheme="minorHAnsi"/>
          <w:sz w:val="22"/>
        </w:rPr>
        <w:t xml:space="preserve">previamente </w:t>
      </w:r>
      <w:r w:rsidRPr="00426AA9">
        <w:rPr>
          <w:rFonts w:asciiTheme="minorHAnsi" w:hAnsiTheme="minorHAnsi" w:cstheme="minorHAnsi"/>
          <w:sz w:val="22"/>
        </w:rPr>
        <w:t>designado e qualificado pela autoridade signatária do contrato, por parte da Administração</w:t>
      </w:r>
      <w:r w:rsidR="000A40F8">
        <w:rPr>
          <w:rFonts w:asciiTheme="minorHAnsi" w:hAnsiTheme="minorHAnsi" w:cstheme="minorHAnsi"/>
          <w:sz w:val="22"/>
        </w:rPr>
        <w:t>.</w:t>
      </w:r>
    </w:p>
    <w:p w14:paraId="0089E525" w14:textId="217F52C3" w:rsidR="005E4C2C" w:rsidRPr="00F65AEA"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F65AEA">
        <w:rPr>
          <w:rFonts w:asciiTheme="minorHAnsi" w:hAnsiTheme="minorHAnsi" w:cstheme="minorHAnsi"/>
          <w:sz w:val="22"/>
        </w:rPr>
        <w:t>Os serviços serão fiscalizados por representant</w:t>
      </w:r>
      <w:r w:rsidR="00872386" w:rsidRPr="00F65AEA">
        <w:rPr>
          <w:rFonts w:asciiTheme="minorHAnsi" w:hAnsiTheme="minorHAnsi" w:cstheme="minorHAnsi"/>
          <w:sz w:val="22"/>
        </w:rPr>
        <w:t>e da Gerência de Projetos de Engenharia</w:t>
      </w:r>
      <w:r w:rsidRPr="00F65AEA">
        <w:rPr>
          <w:rFonts w:asciiTheme="minorHAnsi" w:hAnsiTheme="minorHAnsi" w:cstheme="minorHAnsi"/>
          <w:sz w:val="22"/>
        </w:rPr>
        <w:t xml:space="preserve">, que ficará responsável pela comprovação da execução dos serviços exigidos neste </w:t>
      </w:r>
      <w:r w:rsidR="00F65AEA">
        <w:rPr>
          <w:rFonts w:asciiTheme="minorHAnsi" w:hAnsiTheme="minorHAnsi" w:cstheme="minorHAnsi"/>
          <w:sz w:val="22"/>
        </w:rPr>
        <w:t>Termo de Referência</w:t>
      </w:r>
      <w:r w:rsidRPr="00F65AEA">
        <w:rPr>
          <w:rFonts w:asciiTheme="minorHAnsi" w:hAnsiTheme="minorHAnsi" w:cstheme="minorHAnsi"/>
          <w:sz w:val="22"/>
        </w:rPr>
        <w:t xml:space="preserve"> e em atestar a Nota </w:t>
      </w:r>
      <w:r w:rsidR="00CC13E3" w:rsidRPr="00F65AEA">
        <w:rPr>
          <w:rFonts w:asciiTheme="minorHAnsi" w:hAnsiTheme="minorHAnsi" w:cstheme="minorHAnsi"/>
          <w:sz w:val="22"/>
        </w:rPr>
        <w:t>Fiscal</w:t>
      </w:r>
      <w:r w:rsidRPr="00F65AEA">
        <w:rPr>
          <w:rFonts w:asciiTheme="minorHAnsi" w:hAnsiTheme="minorHAnsi" w:cstheme="minorHAnsi"/>
          <w:sz w:val="22"/>
        </w:rPr>
        <w:t>, devendo este ser substituído, no caso de seu impedimento, por outro funcionário indicado pela mesm</w:t>
      </w:r>
      <w:r w:rsidR="00CC13E3" w:rsidRPr="00F65AEA">
        <w:rPr>
          <w:rFonts w:asciiTheme="minorHAnsi" w:hAnsiTheme="minorHAnsi" w:cstheme="minorHAnsi"/>
          <w:sz w:val="22"/>
        </w:rPr>
        <w:t>a fonte, a seu exclusivo juízo.</w:t>
      </w:r>
    </w:p>
    <w:p w14:paraId="45287B28" w14:textId="77777777" w:rsidR="005E4C2C" w:rsidRPr="00426AA9"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decisões e providências que ultrapassarem a competência d</w:t>
      </w:r>
      <w:r w:rsidR="00CC13E3" w:rsidRPr="00426AA9">
        <w:rPr>
          <w:rFonts w:asciiTheme="minorHAnsi" w:hAnsiTheme="minorHAnsi" w:cstheme="minorHAnsi"/>
          <w:sz w:val="22"/>
        </w:rPr>
        <w:t xml:space="preserve">a Fiscalização </w:t>
      </w:r>
      <w:r w:rsidRPr="00426AA9">
        <w:rPr>
          <w:rFonts w:asciiTheme="minorHAnsi" w:hAnsiTheme="minorHAnsi" w:cstheme="minorHAnsi"/>
          <w:sz w:val="22"/>
        </w:rPr>
        <w:t>devem ser solicitadas a seus superiores em tempo hábil para a adoção das medidas convenientes.</w:t>
      </w:r>
    </w:p>
    <w:p w14:paraId="3D0988A5" w14:textId="77777777" w:rsidR="005E4C2C" w:rsidRPr="00426AA9"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atuação ou a eventual omissão da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durante a realização dos serviços não poderão ser invocada para eximir a Contratada d</w:t>
      </w:r>
      <w:r w:rsidR="00CC13E3" w:rsidRPr="00426AA9">
        <w:rPr>
          <w:rFonts w:asciiTheme="minorHAnsi" w:hAnsiTheme="minorHAnsi" w:cstheme="minorHAnsi"/>
          <w:sz w:val="22"/>
        </w:rPr>
        <w:t xml:space="preserve">e suas </w:t>
      </w:r>
      <w:r w:rsidRPr="00426AA9">
        <w:rPr>
          <w:rFonts w:asciiTheme="minorHAnsi" w:hAnsiTheme="minorHAnsi" w:cstheme="minorHAnsi"/>
          <w:sz w:val="22"/>
        </w:rPr>
        <w:t>responsabilidade</w:t>
      </w:r>
      <w:r w:rsidR="00CC13E3" w:rsidRPr="00426AA9">
        <w:rPr>
          <w:rFonts w:asciiTheme="minorHAnsi" w:hAnsiTheme="minorHAnsi" w:cstheme="minorHAnsi"/>
          <w:sz w:val="22"/>
        </w:rPr>
        <w:t>s</w:t>
      </w:r>
      <w:r w:rsidRPr="00426AA9">
        <w:rPr>
          <w:rFonts w:asciiTheme="minorHAnsi" w:hAnsiTheme="minorHAnsi" w:cstheme="minorHAnsi"/>
          <w:sz w:val="22"/>
        </w:rPr>
        <w:t xml:space="preserve"> pela execução dos serviços.</w:t>
      </w:r>
    </w:p>
    <w:p w14:paraId="31CC0273" w14:textId="77777777" w:rsidR="005E4C2C" w:rsidRPr="00426AA9"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lastRenderedPageBreak/>
        <w:t xml:space="preserve">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não aceitará a alegação de atraso dos serviços devido ao não fornecimento tempestivo dos materiais pelos fornecedores, nem tão pouco a transferência de qualquer responsabilidade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para outras entidades, sejam fabricantes, técnicos, subempreiteiros, entre outros.</w:t>
      </w:r>
    </w:p>
    <w:p w14:paraId="7A86CDD1" w14:textId="77777777" w:rsidR="005E4C2C" w:rsidRPr="00426AA9"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deverá registrar avaliação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 xml:space="preserve">nos quesitos atendimento, qualidade, segurança e meio ambiente, sempre ao fechamento de cada </w:t>
      </w:r>
      <w:r w:rsidR="00792947" w:rsidRPr="00426AA9">
        <w:rPr>
          <w:rFonts w:asciiTheme="minorHAnsi" w:hAnsiTheme="minorHAnsi" w:cstheme="minorHAnsi"/>
          <w:sz w:val="22"/>
        </w:rPr>
        <w:t>Medição</w:t>
      </w:r>
      <w:r w:rsidRPr="00426AA9">
        <w:rPr>
          <w:rFonts w:asciiTheme="minorHAnsi" w:hAnsiTheme="minorHAnsi" w:cstheme="minorHAnsi"/>
          <w:sz w:val="22"/>
        </w:rPr>
        <w:t xml:space="preserve">. Podendo a qualquer momento reavaliar a comprovação de capacidade técnica declarada e a quaisquer quantidades, rever ou suspender a </w:t>
      </w:r>
      <w:r w:rsidR="00792947" w:rsidRPr="00426AA9">
        <w:rPr>
          <w:rFonts w:asciiTheme="minorHAnsi" w:hAnsiTheme="minorHAnsi" w:cstheme="minorHAnsi"/>
          <w:sz w:val="22"/>
        </w:rPr>
        <w:t>Contratada</w:t>
      </w:r>
      <w:r w:rsidRPr="00426AA9">
        <w:rPr>
          <w:rFonts w:asciiTheme="minorHAnsi" w:hAnsiTheme="minorHAnsi" w:cstheme="minorHAnsi"/>
          <w:sz w:val="22"/>
        </w:rPr>
        <w:t xml:space="preserve">, caso não atenda ao potencial exigido para este </w:t>
      </w:r>
      <w:r w:rsidR="00792947" w:rsidRPr="00426AA9">
        <w:rPr>
          <w:rFonts w:asciiTheme="minorHAnsi" w:hAnsiTheme="minorHAnsi" w:cstheme="minorHAnsi"/>
          <w:sz w:val="22"/>
        </w:rPr>
        <w:t>Objeto</w:t>
      </w:r>
      <w:r w:rsidRPr="00426AA9">
        <w:rPr>
          <w:rFonts w:asciiTheme="minorHAnsi" w:hAnsiTheme="minorHAnsi" w:cstheme="minorHAnsi"/>
          <w:sz w:val="22"/>
        </w:rPr>
        <w:t>.</w:t>
      </w:r>
    </w:p>
    <w:p w14:paraId="2092B52D" w14:textId="77777777" w:rsidR="005E4C2C" w:rsidRPr="00426AA9"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qualquer tempo 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poderá solicitar a substituição de qualquer membro da equipe técnica da </w:t>
      </w:r>
      <w:r w:rsidR="00792947" w:rsidRPr="00426AA9">
        <w:rPr>
          <w:rFonts w:asciiTheme="minorHAnsi" w:hAnsiTheme="minorHAnsi" w:cstheme="minorHAnsi"/>
          <w:sz w:val="22"/>
        </w:rPr>
        <w:t>Contratada</w:t>
      </w:r>
      <w:r w:rsidRPr="00426AA9">
        <w:rPr>
          <w:rFonts w:asciiTheme="minorHAnsi" w:hAnsiTheme="minorHAnsi" w:cstheme="minorHAnsi"/>
          <w:sz w:val="22"/>
        </w:rPr>
        <w:t>, desde que entenda que seja benéfico ao desenvolvimento dos trabalhos.</w:t>
      </w:r>
    </w:p>
    <w:p w14:paraId="373D48B4" w14:textId="77777777" w:rsidR="005E38AD" w:rsidRPr="00426AA9" w:rsidRDefault="005E38AD"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observadas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 da EMAP.</w:t>
      </w:r>
    </w:p>
    <w:p w14:paraId="451AF490" w14:textId="77777777" w:rsidR="005E4C2C" w:rsidRPr="00426AA9" w:rsidRDefault="005E4C2C"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reuniões realizadas serão documentadas por Atas de Reunião, elaboradas pela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e que conterão, no mínimo, os seguintes elementos: data, nome e assinatura dos participantes, assuntos tratados, decisões, datas das ações e responsáveis pelas providências a serem tomadas.</w:t>
      </w:r>
    </w:p>
    <w:p w14:paraId="3625039E" w14:textId="77777777" w:rsidR="00013C35" w:rsidRPr="00426AA9" w:rsidRDefault="00013C35" w:rsidP="00017FDD">
      <w:pPr>
        <w:spacing w:after="0" w:line="300" w:lineRule="auto"/>
        <w:ind w:left="142"/>
        <w:jc w:val="both"/>
        <w:rPr>
          <w:rFonts w:asciiTheme="minorHAnsi" w:hAnsiTheme="minorHAnsi" w:cstheme="minorHAnsi"/>
          <w:bCs/>
          <w:sz w:val="22"/>
        </w:rPr>
      </w:pPr>
    </w:p>
    <w:p w14:paraId="45088CEE" w14:textId="77777777" w:rsidR="00520856" w:rsidRPr="00426AA9" w:rsidRDefault="00712351" w:rsidP="00CD130D">
      <w:pPr>
        <w:spacing w:after="0" w:line="300" w:lineRule="auto"/>
        <w:jc w:val="both"/>
        <w:rPr>
          <w:rFonts w:asciiTheme="minorHAnsi" w:hAnsiTheme="minorHAnsi" w:cstheme="minorHAnsi"/>
          <w:color w:val="000000" w:themeColor="text1"/>
          <w:sz w:val="22"/>
        </w:rPr>
      </w:pPr>
      <w:r w:rsidRPr="00426AA9">
        <w:rPr>
          <w:rFonts w:asciiTheme="minorHAnsi" w:hAnsiTheme="minorHAnsi" w:cstheme="minorHAnsi"/>
          <w:noProof/>
          <w:sz w:val="22"/>
        </w:rPr>
        <mc:AlternateContent>
          <mc:Choice Requires="wps">
            <w:drawing>
              <wp:inline distT="0" distB="0" distL="0" distR="0" wp14:anchorId="7EE16BD1" wp14:editId="28F23327">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DC4E19F" w14:textId="77777777" w:rsidR="008A01F4" w:rsidRPr="007408A5" w:rsidRDefault="008A01F4" w:rsidP="00B474D5">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79" w:name="_Toc427226381"/>
                            <w:bookmarkStart w:id="880"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8A01F4" w:rsidRDefault="008A01F4"/>
                          <w:p w14:paraId="32A27E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8A01F4" w:rsidRDefault="008A01F4"/>
                          <w:p w14:paraId="11DFDF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8A01F4" w:rsidRDefault="008A01F4"/>
                          <w:p w14:paraId="0EE04B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8A01F4" w:rsidRDefault="008A01F4"/>
                          <w:p w14:paraId="6D8767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8A01F4" w:rsidRDefault="008A01F4"/>
                          <w:p w14:paraId="7A8187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8A01F4" w:rsidRDefault="008A01F4"/>
                          <w:p w14:paraId="55310A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8A01F4" w:rsidRDefault="008A01F4"/>
                          <w:p w14:paraId="58CE4D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8A01F4" w:rsidRDefault="008A01F4"/>
                          <w:p w14:paraId="44B4FE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8A01F4" w:rsidRDefault="008A01F4"/>
                          <w:p w14:paraId="642313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8A01F4" w:rsidRDefault="008A01F4"/>
                          <w:p w14:paraId="685DAB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8A01F4" w:rsidRDefault="008A01F4"/>
                          <w:p w14:paraId="2A612C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8A01F4" w:rsidRDefault="008A01F4"/>
                          <w:p w14:paraId="16FE24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8A01F4" w:rsidRDefault="008A01F4"/>
                          <w:p w14:paraId="5D1D43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8A01F4" w:rsidRDefault="008A01F4"/>
                          <w:p w14:paraId="133CFC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8A01F4" w:rsidRDefault="008A01F4"/>
                          <w:p w14:paraId="38FC77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8A01F4" w:rsidRDefault="008A01F4"/>
                          <w:p w14:paraId="7DED0D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8A01F4" w:rsidRDefault="008A01F4"/>
                          <w:p w14:paraId="2694A7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8A01F4" w:rsidRDefault="008A01F4"/>
                          <w:p w14:paraId="54AE77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8A01F4" w:rsidRDefault="008A01F4"/>
                          <w:p w14:paraId="16BF5B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8A01F4" w:rsidRDefault="008A01F4"/>
                          <w:p w14:paraId="0B9B95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8A01F4" w:rsidRDefault="008A01F4"/>
                          <w:p w14:paraId="027661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8A01F4" w:rsidRDefault="008A01F4"/>
                          <w:p w14:paraId="4D42761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8A01F4" w:rsidRDefault="008A01F4" w:rsidP="004A74EE"/>
                          <w:p w14:paraId="2DDFCD35" w14:textId="77777777" w:rsidR="008A01F4" w:rsidRDefault="008A01F4" w:rsidP="004A74EE"/>
                          <w:p w14:paraId="7DD026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8A01F4" w:rsidRDefault="008A01F4"/>
                          <w:p w14:paraId="1588D4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8A01F4" w:rsidRDefault="008A01F4"/>
                          <w:p w14:paraId="4DA0B5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8A01F4" w:rsidRDefault="008A01F4"/>
                          <w:p w14:paraId="2D0E09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8A01F4" w:rsidRDefault="008A01F4"/>
                          <w:p w14:paraId="51BD68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8A01F4" w:rsidRDefault="008A01F4"/>
                          <w:p w14:paraId="4548A71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8A01F4" w:rsidRDefault="008A01F4"/>
                          <w:p w14:paraId="7C5EF9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8A01F4" w:rsidRDefault="008A01F4"/>
                          <w:p w14:paraId="7BA659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8A01F4" w:rsidRDefault="008A01F4"/>
                          <w:p w14:paraId="666157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8A01F4" w:rsidRDefault="008A01F4"/>
                          <w:p w14:paraId="01656A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8A01F4" w:rsidRDefault="008A01F4"/>
                          <w:p w14:paraId="20663E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8A01F4" w:rsidRDefault="008A01F4"/>
                          <w:p w14:paraId="21C8A9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8A01F4" w:rsidRDefault="008A01F4"/>
                          <w:p w14:paraId="79F0DE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8A01F4" w:rsidRDefault="008A01F4"/>
                          <w:p w14:paraId="78A563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8A01F4" w:rsidRDefault="008A01F4"/>
                          <w:p w14:paraId="3F752F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8A01F4" w:rsidRDefault="008A01F4"/>
                          <w:p w14:paraId="640886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8A01F4" w:rsidRDefault="008A01F4"/>
                          <w:p w14:paraId="0781F0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8A01F4" w:rsidRDefault="008A01F4"/>
                          <w:p w14:paraId="6E352D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8A01F4" w:rsidRDefault="008A01F4"/>
                          <w:p w14:paraId="5A81B4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8A01F4" w:rsidRDefault="008A01F4"/>
                          <w:p w14:paraId="548E017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8A01F4" w:rsidRDefault="008A01F4"/>
                          <w:p w14:paraId="5AF201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8A01F4" w:rsidRDefault="008A01F4"/>
                          <w:p w14:paraId="5D169B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8A01F4" w:rsidRDefault="008A01F4"/>
                          <w:p w14:paraId="2A7641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8A01F4" w:rsidRDefault="008A01F4"/>
                          <w:p w14:paraId="40191D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8A01F4" w:rsidRDefault="008A01F4"/>
                          <w:p w14:paraId="7C0FE4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8A01F4" w:rsidRDefault="008A01F4"/>
                          <w:p w14:paraId="1EBEA1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8A01F4" w:rsidRDefault="008A01F4"/>
                          <w:p w14:paraId="5879CD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8A01F4" w:rsidRDefault="008A01F4"/>
                          <w:p w14:paraId="57AA46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8A01F4" w:rsidRDefault="008A01F4" w:rsidP="004A74EE"/>
                          <w:p w14:paraId="5627BE45" w14:textId="77777777" w:rsidR="008A01F4" w:rsidRDefault="008A01F4" w:rsidP="004A74EE"/>
                          <w:p w14:paraId="4DBB4E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8A01F4" w:rsidRDefault="008A01F4"/>
                          <w:p w14:paraId="21A510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8A01F4" w:rsidRDefault="008A01F4"/>
                          <w:p w14:paraId="2F6E2A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8A01F4" w:rsidRDefault="008A01F4"/>
                          <w:p w14:paraId="2EF1D5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8A01F4" w:rsidRDefault="008A01F4"/>
                          <w:p w14:paraId="20CC9A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8A01F4" w:rsidRDefault="008A01F4"/>
                          <w:p w14:paraId="6FE03E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8A01F4" w:rsidRDefault="008A01F4"/>
                          <w:p w14:paraId="64DC944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8A01F4" w:rsidRDefault="008A01F4"/>
                          <w:p w14:paraId="0AC06A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8A01F4" w:rsidRDefault="008A01F4"/>
                          <w:p w14:paraId="7AF920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8A01F4" w:rsidRDefault="008A01F4"/>
                          <w:p w14:paraId="402DBA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8A01F4" w:rsidRDefault="008A01F4" w:rsidP="004A74EE"/>
                          <w:p w14:paraId="2D08FDA8" w14:textId="77777777" w:rsidR="008A01F4" w:rsidRDefault="008A01F4" w:rsidP="004A74EE"/>
                          <w:p w14:paraId="4CF7EE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8A01F4" w:rsidRDefault="008A01F4"/>
                          <w:p w14:paraId="1731D6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8A01F4" w:rsidRDefault="008A01F4"/>
                          <w:p w14:paraId="007032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8A01F4" w:rsidRDefault="008A01F4"/>
                          <w:p w14:paraId="5D1BA18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8A01F4" w:rsidRDefault="008A01F4" w:rsidP="004A74EE"/>
                          <w:p w14:paraId="76983A67" w14:textId="77777777" w:rsidR="008A01F4" w:rsidRDefault="008A01F4" w:rsidP="004A74EE"/>
                          <w:p w14:paraId="490578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8A01F4" w:rsidRDefault="008A01F4"/>
                          <w:p w14:paraId="7EEF1EE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8A01F4" w:rsidRDefault="008A01F4" w:rsidP="004A74EE"/>
                          <w:p w14:paraId="3AFFC7C4" w14:textId="77777777" w:rsidR="008A01F4" w:rsidRDefault="008A01F4" w:rsidP="004A74EE"/>
                          <w:p w14:paraId="019F8DDD" w14:textId="77777777" w:rsidR="008A01F4" w:rsidRDefault="008A01F4" w:rsidP="004A74EE">
                            <w:r>
                              <w:rPr>
                                <w:rFonts w:ascii="Arial Narrow" w:hAnsi="Arial Narrow"/>
                                <w:color w:val="FFFFFF" w:themeColor="background1"/>
                                <w:szCs w:val="24"/>
                              </w:rPr>
                              <w:t>VALOR ESTIMADO E DISPONIBILIDADE FINANCEIRASAGESTÃO DA FISCALIZAÇÃO</w:t>
                            </w:r>
                          </w:p>
                          <w:p w14:paraId="6111FAB9" w14:textId="77777777" w:rsidR="008A01F4" w:rsidRDefault="008A01F4"/>
                          <w:p w14:paraId="09CC88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8A01F4" w:rsidRDefault="008A01F4" w:rsidP="004A74EE"/>
                          <w:p w14:paraId="16958A3C" w14:textId="77777777" w:rsidR="008A01F4" w:rsidRDefault="008A01F4" w:rsidP="004A74EE"/>
                          <w:p w14:paraId="01E4CD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8A01F4" w:rsidRDefault="008A01F4"/>
                          <w:p w14:paraId="5D6B9BB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8A01F4" w:rsidRDefault="008A01F4" w:rsidP="004A74EE"/>
                          <w:p w14:paraId="43744841" w14:textId="77777777" w:rsidR="008A01F4" w:rsidRDefault="008A01F4" w:rsidP="004A74EE"/>
                          <w:p w14:paraId="5F04C5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8A01F4" w:rsidRDefault="008A01F4"/>
                          <w:p w14:paraId="2AD4AB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8A01F4" w:rsidRDefault="008A01F4"/>
                          <w:p w14:paraId="5823CA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8A01F4" w:rsidRDefault="008A01F4"/>
                          <w:p w14:paraId="13FFC7B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8A01F4" w:rsidRDefault="008A01F4" w:rsidP="004A74EE"/>
                          <w:p w14:paraId="63C318EF" w14:textId="77777777" w:rsidR="008A01F4" w:rsidRDefault="008A01F4" w:rsidP="004A74EE"/>
                          <w:p w14:paraId="4EA068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8A01F4" w:rsidRDefault="008A01F4"/>
                          <w:p w14:paraId="02E3C9D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8A01F4" w:rsidRDefault="008A01F4"/>
                          <w:p w14:paraId="783BC0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8A01F4" w:rsidRDefault="008A01F4"/>
                          <w:p w14:paraId="6B0CFF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8A01F4" w:rsidRDefault="008A01F4"/>
                          <w:p w14:paraId="320D70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8A01F4" w:rsidRDefault="008A01F4"/>
                          <w:p w14:paraId="536422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8A01F4" w:rsidRDefault="008A01F4"/>
                          <w:p w14:paraId="57C714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8A01F4" w:rsidRDefault="008A01F4"/>
                          <w:p w14:paraId="71FFF0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8A01F4" w:rsidRDefault="008A01F4"/>
                          <w:p w14:paraId="16FAB3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8A01F4" w:rsidRDefault="008A01F4"/>
                          <w:p w14:paraId="2BF3A0A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8A01F4" w:rsidRDefault="008A01F4" w:rsidP="004A74EE"/>
                          <w:p w14:paraId="6ADE22D1" w14:textId="77777777" w:rsidR="008A01F4" w:rsidRDefault="008A01F4" w:rsidP="004A74EE"/>
                          <w:p w14:paraId="66EA9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8A01F4" w:rsidRDefault="008A01F4"/>
                          <w:p w14:paraId="4015A0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8A01F4" w:rsidRDefault="008A01F4"/>
                          <w:p w14:paraId="59D89C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8A01F4" w:rsidRDefault="008A01F4"/>
                          <w:p w14:paraId="47A8C7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8A01F4" w:rsidRDefault="008A01F4"/>
                          <w:p w14:paraId="17A8E0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8A01F4" w:rsidRDefault="008A01F4"/>
                          <w:p w14:paraId="58FFBE7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8A01F4" w:rsidRDefault="008A01F4"/>
                          <w:p w14:paraId="5AB037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8A01F4" w:rsidRDefault="008A01F4"/>
                          <w:p w14:paraId="4D5195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8A01F4" w:rsidRDefault="008A01F4"/>
                          <w:p w14:paraId="21CC72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8A01F4" w:rsidRDefault="008A01F4"/>
                          <w:p w14:paraId="0AC165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8A01F4" w:rsidRDefault="008A01F4"/>
                          <w:p w14:paraId="2225A1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8A01F4" w:rsidRDefault="008A01F4"/>
                          <w:p w14:paraId="40D528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8A01F4" w:rsidRDefault="008A01F4"/>
                          <w:p w14:paraId="2782F9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8A01F4" w:rsidRDefault="008A01F4"/>
                          <w:p w14:paraId="53F524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8A01F4" w:rsidRDefault="008A01F4"/>
                          <w:p w14:paraId="208552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8A01F4" w:rsidRDefault="008A01F4"/>
                          <w:p w14:paraId="275602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8A01F4" w:rsidRDefault="008A01F4"/>
                          <w:p w14:paraId="64B949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8A01F4" w:rsidRDefault="008A01F4"/>
                          <w:p w14:paraId="624F81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8A01F4" w:rsidRDefault="008A01F4"/>
                          <w:p w14:paraId="751308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8A01F4" w:rsidRDefault="008A01F4"/>
                          <w:p w14:paraId="2DC1C1E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8A01F4" w:rsidRDefault="008A01F4"/>
                          <w:p w14:paraId="1A4EEA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8A01F4" w:rsidRDefault="008A01F4"/>
                          <w:p w14:paraId="61BE25E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8A01F4" w:rsidRDefault="008A01F4"/>
                          <w:p w14:paraId="731BB2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8A01F4" w:rsidRDefault="008A01F4"/>
                          <w:p w14:paraId="63EA74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8A01F4" w:rsidRDefault="008A01F4"/>
                          <w:p w14:paraId="2B6ECC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8A01F4" w:rsidRDefault="008A01F4"/>
                          <w:p w14:paraId="2CC372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8A01F4" w:rsidRDefault="008A01F4"/>
                          <w:p w14:paraId="6CEFF0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8A01F4" w:rsidRDefault="008A01F4"/>
                          <w:p w14:paraId="614469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8A01F4" w:rsidRDefault="008A01F4" w:rsidP="004A74EE"/>
                          <w:p w14:paraId="2C01C523" w14:textId="77777777" w:rsidR="008A01F4" w:rsidRDefault="008A01F4" w:rsidP="004A74EE"/>
                          <w:p w14:paraId="5AF499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8A01F4" w:rsidRDefault="008A01F4"/>
                          <w:p w14:paraId="44043C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8A01F4" w:rsidRDefault="008A01F4"/>
                          <w:p w14:paraId="247F1A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8A01F4" w:rsidRDefault="008A01F4"/>
                          <w:p w14:paraId="2AC4F6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8A01F4" w:rsidRDefault="008A01F4"/>
                          <w:p w14:paraId="382AF5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8A01F4" w:rsidRDefault="008A01F4"/>
                          <w:p w14:paraId="6DD8237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8A01F4" w:rsidRDefault="008A01F4"/>
                          <w:p w14:paraId="4EF8D7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8A01F4" w:rsidRDefault="008A01F4"/>
                          <w:p w14:paraId="321CF2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8A01F4" w:rsidRDefault="008A01F4"/>
                          <w:p w14:paraId="7CF7E2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8A01F4" w:rsidRDefault="008A01F4"/>
                          <w:p w14:paraId="2CF55C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8A01F4" w:rsidRDefault="008A01F4"/>
                          <w:p w14:paraId="01A3C4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8A01F4" w:rsidRDefault="008A01F4"/>
                          <w:p w14:paraId="4B8BCB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8A01F4" w:rsidRDefault="008A01F4"/>
                          <w:p w14:paraId="42D67F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8A01F4" w:rsidRDefault="008A01F4"/>
                          <w:p w14:paraId="1A445A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8A01F4" w:rsidRDefault="008A01F4"/>
                          <w:p w14:paraId="4D2DDF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8A01F4" w:rsidRDefault="008A01F4"/>
                          <w:p w14:paraId="772CF3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8A01F4" w:rsidRDefault="008A01F4"/>
                          <w:p w14:paraId="04EC80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8A01F4" w:rsidRDefault="008A01F4"/>
                          <w:p w14:paraId="59697C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8A01F4" w:rsidRDefault="008A01F4"/>
                          <w:p w14:paraId="0C8B16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8A01F4" w:rsidRDefault="008A01F4"/>
                          <w:p w14:paraId="242FDE36" w14:textId="77777777" w:rsidR="008A01F4" w:rsidRPr="007408A5" w:rsidRDefault="008A01F4" w:rsidP="00B474D5">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8A01F4" w:rsidRDefault="008A01F4"/>
                          <w:p w14:paraId="6F62DC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8A01F4" w:rsidRDefault="008A01F4"/>
                          <w:p w14:paraId="1841FE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8A01F4" w:rsidRDefault="008A01F4"/>
                          <w:p w14:paraId="69783E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8A01F4" w:rsidRDefault="008A01F4"/>
                          <w:p w14:paraId="49D6E8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8A01F4" w:rsidRDefault="008A01F4"/>
                          <w:p w14:paraId="06576B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8A01F4" w:rsidRDefault="008A01F4"/>
                          <w:p w14:paraId="2F6E00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8A01F4" w:rsidRDefault="008A01F4"/>
                          <w:p w14:paraId="5A3E7D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8A01F4" w:rsidRDefault="008A01F4"/>
                          <w:p w14:paraId="7AAEE7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8A01F4" w:rsidRDefault="008A01F4" w:rsidP="004A74EE"/>
                          <w:p w14:paraId="1C4661AF" w14:textId="77777777" w:rsidR="008A01F4" w:rsidRDefault="008A01F4" w:rsidP="004A74EE"/>
                          <w:p w14:paraId="531E3B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8A01F4" w:rsidRDefault="008A01F4"/>
                          <w:p w14:paraId="7FCBB6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8A01F4" w:rsidRDefault="008A01F4"/>
                          <w:p w14:paraId="1A2234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8A01F4" w:rsidRDefault="008A01F4"/>
                          <w:p w14:paraId="7EB081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8A01F4" w:rsidRDefault="008A01F4"/>
                          <w:p w14:paraId="5B7761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8A01F4" w:rsidRDefault="008A01F4"/>
                          <w:p w14:paraId="330EF1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8A01F4" w:rsidRDefault="008A01F4"/>
                          <w:p w14:paraId="085B5A9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8A01F4" w:rsidRDefault="008A01F4"/>
                          <w:p w14:paraId="5E72C6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8A01F4" w:rsidRDefault="008A01F4"/>
                          <w:p w14:paraId="706215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8A01F4" w:rsidRDefault="008A01F4"/>
                          <w:p w14:paraId="5C89C3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8A01F4" w:rsidRDefault="008A01F4" w:rsidP="004A74EE"/>
                          <w:p w14:paraId="4A8F5580" w14:textId="77777777" w:rsidR="008A01F4" w:rsidRDefault="008A01F4" w:rsidP="004A74EE"/>
                          <w:p w14:paraId="77CFF1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8A01F4" w:rsidRDefault="008A01F4"/>
                          <w:p w14:paraId="14827D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8A01F4" w:rsidRDefault="008A01F4"/>
                          <w:p w14:paraId="6F733A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8A01F4" w:rsidRDefault="008A01F4"/>
                          <w:p w14:paraId="412722C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8A01F4" w:rsidRDefault="008A01F4" w:rsidP="004A74EE"/>
                          <w:p w14:paraId="121CF71B" w14:textId="77777777" w:rsidR="008A01F4" w:rsidRDefault="008A01F4" w:rsidP="004A74EE"/>
                          <w:p w14:paraId="7C4087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8A01F4" w:rsidRDefault="008A01F4"/>
                          <w:p w14:paraId="66E2ABE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8A01F4" w:rsidRDefault="008A01F4" w:rsidP="004A74EE"/>
                          <w:p w14:paraId="4B46D57F" w14:textId="77777777" w:rsidR="008A01F4" w:rsidRDefault="008A01F4" w:rsidP="004A74EE"/>
                          <w:p w14:paraId="7779593A" w14:textId="77777777" w:rsidR="008A01F4" w:rsidRDefault="008A01F4" w:rsidP="004A74EE">
                            <w:r>
                              <w:rPr>
                                <w:rFonts w:ascii="Arial Narrow" w:hAnsi="Arial Narrow"/>
                                <w:color w:val="FFFFFF" w:themeColor="background1"/>
                                <w:szCs w:val="24"/>
                              </w:rPr>
                              <w:t>VALOR ESTIMADO E DISPONIBILIDADE FINANCEIRASAGESTÃO DA FISCALIZAÇÃO</w:t>
                            </w:r>
                          </w:p>
                          <w:p w14:paraId="0560FC16" w14:textId="77777777" w:rsidR="008A01F4" w:rsidRDefault="008A01F4"/>
                          <w:p w14:paraId="74B38EC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8A01F4" w:rsidRDefault="008A01F4" w:rsidP="004A74EE"/>
                          <w:p w14:paraId="5F66D96E" w14:textId="77777777" w:rsidR="008A01F4" w:rsidRDefault="008A01F4" w:rsidP="004A74EE"/>
                          <w:p w14:paraId="07B03D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8A01F4" w:rsidRDefault="008A01F4"/>
                          <w:p w14:paraId="7DBC536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8A01F4" w:rsidRDefault="008A01F4" w:rsidP="004A74EE"/>
                          <w:p w14:paraId="4032E4C1" w14:textId="77777777" w:rsidR="008A01F4" w:rsidRDefault="008A01F4" w:rsidP="004A74EE"/>
                          <w:p w14:paraId="7B7E9A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8A01F4" w:rsidRDefault="008A01F4"/>
                          <w:p w14:paraId="2FC3CF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8A01F4" w:rsidRDefault="008A01F4"/>
                          <w:p w14:paraId="7D4A1A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8A01F4" w:rsidRDefault="008A01F4"/>
                          <w:p w14:paraId="7BE9690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8A01F4" w:rsidRDefault="008A01F4" w:rsidP="004A74EE"/>
                          <w:p w14:paraId="1D1BBC5C" w14:textId="77777777" w:rsidR="008A01F4" w:rsidRDefault="008A01F4" w:rsidP="004A74EE"/>
                          <w:p w14:paraId="4C15D3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8A01F4" w:rsidRDefault="008A01F4"/>
                          <w:p w14:paraId="6A1696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8A01F4" w:rsidRDefault="008A01F4"/>
                          <w:p w14:paraId="3B06CC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8A01F4" w:rsidRDefault="008A01F4"/>
                          <w:p w14:paraId="48F69B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8A01F4" w:rsidRDefault="008A01F4"/>
                          <w:p w14:paraId="1C3F93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8A01F4" w:rsidRDefault="008A01F4"/>
                          <w:p w14:paraId="4B82DC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8A01F4" w:rsidRDefault="008A01F4"/>
                          <w:p w14:paraId="34104C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8A01F4" w:rsidRDefault="008A01F4"/>
                          <w:p w14:paraId="254A0B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8A01F4" w:rsidRDefault="008A01F4"/>
                          <w:p w14:paraId="47F4D1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8A01F4" w:rsidRDefault="008A01F4"/>
                          <w:p w14:paraId="0D33B6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8A01F4" w:rsidRDefault="008A01F4" w:rsidP="004A74EE"/>
                          <w:p w14:paraId="59F7DF42" w14:textId="77777777" w:rsidR="008A01F4" w:rsidRDefault="008A01F4" w:rsidP="004A74EE"/>
                          <w:p w14:paraId="153CCE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8A01F4" w:rsidRDefault="008A01F4"/>
                          <w:p w14:paraId="6CFA2D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8A01F4" w:rsidRDefault="008A01F4"/>
                          <w:p w14:paraId="53FE4B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8A01F4" w:rsidRDefault="008A01F4"/>
                          <w:p w14:paraId="1DA11D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8A01F4" w:rsidRDefault="008A01F4"/>
                          <w:p w14:paraId="245A05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8A01F4" w:rsidRDefault="008A01F4"/>
                          <w:p w14:paraId="1224EF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8A01F4" w:rsidRDefault="008A01F4"/>
                          <w:p w14:paraId="3ADFB4B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8A01F4" w:rsidRDefault="008A01F4"/>
                          <w:p w14:paraId="373B79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8A01F4" w:rsidRDefault="008A01F4"/>
                          <w:p w14:paraId="1D04A6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8A01F4" w:rsidRDefault="008A01F4"/>
                          <w:p w14:paraId="74704F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8A01F4" w:rsidRDefault="008A01F4" w:rsidP="004A74EE"/>
                          <w:p w14:paraId="4EF128C5" w14:textId="77777777" w:rsidR="008A01F4" w:rsidRDefault="008A01F4" w:rsidP="004A74EE"/>
                          <w:p w14:paraId="14B5F4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8A01F4" w:rsidRDefault="008A01F4"/>
                          <w:p w14:paraId="51C63C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8A01F4" w:rsidRDefault="008A01F4"/>
                          <w:p w14:paraId="2F25FA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8A01F4" w:rsidRDefault="008A01F4"/>
                          <w:p w14:paraId="2FFBFC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8A01F4" w:rsidRDefault="008A01F4" w:rsidP="004A74EE"/>
                          <w:p w14:paraId="5313EF0C" w14:textId="77777777" w:rsidR="008A01F4" w:rsidRDefault="008A01F4" w:rsidP="004A74EE"/>
                          <w:p w14:paraId="3EC672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8A01F4" w:rsidRDefault="008A01F4"/>
                          <w:p w14:paraId="2AFCF68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8A01F4" w:rsidRDefault="008A01F4" w:rsidP="004A74EE"/>
                          <w:p w14:paraId="7BB6BDDC" w14:textId="77777777" w:rsidR="008A01F4" w:rsidRDefault="008A01F4" w:rsidP="004A74EE"/>
                          <w:p w14:paraId="2C9E9D74" w14:textId="77777777" w:rsidR="008A01F4" w:rsidRDefault="008A01F4" w:rsidP="004A74EE">
                            <w:r>
                              <w:rPr>
                                <w:rFonts w:ascii="Arial Narrow" w:hAnsi="Arial Narrow"/>
                                <w:color w:val="FFFFFF" w:themeColor="background1"/>
                                <w:szCs w:val="24"/>
                              </w:rPr>
                              <w:t>VALOR ESTIMADO E DISPONIBILIDADE FINANCEIRASAGESTÃO DA FISCALIZAÇÃO</w:t>
                            </w:r>
                          </w:p>
                          <w:p w14:paraId="5C0B40C8" w14:textId="77777777" w:rsidR="008A01F4" w:rsidRDefault="008A01F4"/>
                          <w:p w14:paraId="36C12A1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8A01F4" w:rsidRDefault="008A01F4" w:rsidP="004A74EE"/>
                          <w:p w14:paraId="56792126" w14:textId="77777777" w:rsidR="008A01F4" w:rsidRDefault="008A01F4" w:rsidP="004A74EE"/>
                          <w:p w14:paraId="7FF97F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8A01F4" w:rsidRDefault="008A01F4"/>
                          <w:p w14:paraId="3ED5AC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8A01F4" w:rsidRDefault="008A01F4" w:rsidP="004A74EE"/>
                          <w:p w14:paraId="3BD27D62" w14:textId="77777777" w:rsidR="008A01F4" w:rsidRDefault="008A01F4" w:rsidP="004A74EE"/>
                          <w:p w14:paraId="1520F1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8A01F4" w:rsidRDefault="008A01F4"/>
                          <w:p w14:paraId="27C578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8A01F4" w:rsidRDefault="008A01F4"/>
                          <w:p w14:paraId="4275B7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8A01F4" w:rsidRDefault="008A01F4"/>
                          <w:p w14:paraId="5F31425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8A01F4" w:rsidRDefault="008A01F4" w:rsidP="004A74EE"/>
                          <w:p w14:paraId="2DB68755" w14:textId="77777777" w:rsidR="008A01F4" w:rsidRDefault="008A01F4" w:rsidP="004A74EE"/>
                          <w:p w14:paraId="4E72A0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8A01F4" w:rsidRDefault="008A01F4"/>
                          <w:p w14:paraId="243567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8A01F4" w:rsidRDefault="008A01F4"/>
                          <w:p w14:paraId="4E71457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8A01F4" w:rsidRDefault="008A01F4"/>
                          <w:p w14:paraId="5809515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8A01F4" w:rsidRDefault="008A01F4" w:rsidP="004A74EE"/>
                          <w:p w14:paraId="5932F391" w14:textId="77777777" w:rsidR="008A01F4" w:rsidRDefault="008A01F4" w:rsidP="004A74EE"/>
                          <w:p w14:paraId="12B6F5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8A01F4" w:rsidRDefault="008A01F4"/>
                          <w:p w14:paraId="03C4F5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8A01F4" w:rsidRDefault="008A01F4" w:rsidP="004A74EE"/>
                          <w:p w14:paraId="2997C35A" w14:textId="77777777" w:rsidR="008A01F4" w:rsidRDefault="008A01F4" w:rsidP="004A74EE"/>
                          <w:p w14:paraId="3E2E1D46" w14:textId="77777777" w:rsidR="008A01F4" w:rsidRDefault="008A01F4" w:rsidP="004A74EE">
                            <w:r>
                              <w:rPr>
                                <w:rFonts w:ascii="Arial Narrow" w:hAnsi="Arial Narrow"/>
                                <w:color w:val="FFFFFF" w:themeColor="background1"/>
                                <w:szCs w:val="24"/>
                              </w:rPr>
                              <w:t>VALOR ESTIMADO E DISPONIBILIDADE FINANCEIRASAGESTÃO DA FISCALIZAÇÃO</w:t>
                            </w:r>
                          </w:p>
                          <w:p w14:paraId="0A25EE82" w14:textId="77777777" w:rsidR="008A01F4" w:rsidRDefault="008A01F4"/>
                          <w:p w14:paraId="6C3BB0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8A01F4" w:rsidRDefault="008A01F4" w:rsidP="004A74EE"/>
                          <w:p w14:paraId="27A30B8D" w14:textId="77777777" w:rsidR="008A01F4" w:rsidRDefault="008A01F4" w:rsidP="004A74EE"/>
                          <w:p w14:paraId="34FEE2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8A01F4" w:rsidRDefault="008A01F4"/>
                          <w:p w14:paraId="4C49EC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8A01F4" w:rsidRDefault="008A01F4" w:rsidP="004A74EE"/>
                          <w:p w14:paraId="756CD84F" w14:textId="77777777" w:rsidR="008A01F4" w:rsidRDefault="008A01F4" w:rsidP="004A74EE"/>
                          <w:p w14:paraId="6BB350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8A01F4" w:rsidRDefault="008A01F4"/>
                          <w:p w14:paraId="5B60AC5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8A01F4" w:rsidRDefault="008A01F4" w:rsidP="004A74EE"/>
                          <w:p w14:paraId="48BF43FA" w14:textId="77777777" w:rsidR="008A01F4" w:rsidRDefault="008A01F4" w:rsidP="004A74EE"/>
                          <w:p w14:paraId="6C9F97FF" w14:textId="77777777" w:rsidR="008A01F4" w:rsidRDefault="008A01F4" w:rsidP="004A74EE">
                            <w:r>
                              <w:rPr>
                                <w:rFonts w:ascii="Arial Narrow" w:hAnsi="Arial Narrow"/>
                                <w:color w:val="FFFFFF" w:themeColor="background1"/>
                                <w:szCs w:val="24"/>
                              </w:rPr>
                              <w:t>VALOR ESTIMADO E DISPONIBILIDADE FINANCEIRASAGESTÃO DA FISCALIZAÇÃO</w:t>
                            </w:r>
                          </w:p>
                          <w:p w14:paraId="41970B19" w14:textId="77777777" w:rsidR="008A01F4" w:rsidRDefault="008A01F4"/>
                          <w:p w14:paraId="5A91827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8A01F4" w:rsidRDefault="008A01F4" w:rsidP="004A74EE"/>
                          <w:p w14:paraId="31B7C471" w14:textId="77777777" w:rsidR="008A01F4" w:rsidRDefault="008A01F4" w:rsidP="004A74EE"/>
                          <w:p w14:paraId="71F7F937" w14:textId="77777777" w:rsidR="008A01F4" w:rsidRDefault="008A01F4" w:rsidP="004A74EE">
                            <w:r>
                              <w:rPr>
                                <w:rFonts w:ascii="Arial Narrow" w:hAnsi="Arial Narrow"/>
                                <w:color w:val="FFFFFF" w:themeColor="background1"/>
                                <w:szCs w:val="24"/>
                              </w:rPr>
                              <w:t>VALOR ESTIMADO E DISPONIBILIDADE FINANCEIRASAGESTÃO DA FISCALIZAÇÃO</w:t>
                            </w:r>
                          </w:p>
                          <w:p w14:paraId="5120AED6" w14:textId="77777777" w:rsidR="008A01F4" w:rsidRDefault="008A01F4"/>
                          <w:p w14:paraId="6DE02B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8A01F4" w:rsidRDefault="008A01F4"/>
                          <w:p w14:paraId="0A86B1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8A01F4" w:rsidRDefault="008A01F4" w:rsidP="004A74EE"/>
                          <w:p w14:paraId="54A00A50" w14:textId="77777777" w:rsidR="008A01F4" w:rsidRDefault="008A01F4" w:rsidP="004A74EE"/>
                          <w:p w14:paraId="1AB871DC" w14:textId="77777777" w:rsidR="008A01F4" w:rsidRDefault="008A01F4" w:rsidP="004A74EE">
                            <w:r>
                              <w:rPr>
                                <w:rFonts w:ascii="Arial Narrow" w:hAnsi="Arial Narrow"/>
                                <w:color w:val="FFFFFF" w:themeColor="background1"/>
                                <w:szCs w:val="24"/>
                              </w:rPr>
                              <w:t>VALOR ESTIMADO E DISPONIBILIDADE FINANCEIRASAGESTÃO DA FISCALIZAÇÃO</w:t>
                            </w:r>
                          </w:p>
                          <w:p w14:paraId="30F4D3BF" w14:textId="77777777" w:rsidR="008A01F4" w:rsidRDefault="008A01F4"/>
                          <w:p w14:paraId="3B6C23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8A01F4" w:rsidRDefault="008A01F4" w:rsidP="004A74EE"/>
                          <w:p w14:paraId="72E4DF99" w14:textId="77777777" w:rsidR="008A01F4" w:rsidRDefault="008A01F4" w:rsidP="004A74EE"/>
                          <w:p w14:paraId="5162F5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8A01F4" w:rsidRDefault="008A01F4"/>
                          <w:p w14:paraId="5B1FE29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8A01F4" w:rsidRDefault="008A01F4" w:rsidP="004A74EE"/>
                          <w:p w14:paraId="657270C7" w14:textId="77777777" w:rsidR="008A01F4" w:rsidRDefault="008A01F4" w:rsidP="004A74EE"/>
                          <w:p w14:paraId="725D78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8A01F4" w:rsidRDefault="008A01F4"/>
                          <w:p w14:paraId="33D6DD0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8A01F4" w:rsidRDefault="008A01F4" w:rsidP="004A74EE"/>
                          <w:p w14:paraId="5223FD81" w14:textId="77777777" w:rsidR="008A01F4" w:rsidRDefault="008A01F4" w:rsidP="004A74EE"/>
                          <w:p w14:paraId="49C11215" w14:textId="77777777" w:rsidR="008A01F4" w:rsidRDefault="008A01F4" w:rsidP="004A74EE">
                            <w:r>
                              <w:rPr>
                                <w:rFonts w:ascii="Arial Narrow" w:hAnsi="Arial Narrow"/>
                                <w:color w:val="FFFFFF" w:themeColor="background1"/>
                                <w:szCs w:val="24"/>
                              </w:rPr>
                              <w:t>VALOR ESTIMADO E DISPONIBILIDADE FINANCEIRASAGESTÃO DA FISCALIZAÇÃO</w:t>
                            </w:r>
                          </w:p>
                          <w:p w14:paraId="0EDF8FC4" w14:textId="77777777" w:rsidR="008A01F4" w:rsidRDefault="008A01F4"/>
                          <w:p w14:paraId="319B07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8A01F4" w:rsidRDefault="008A01F4" w:rsidP="004A74EE"/>
                          <w:p w14:paraId="46E2FBFA" w14:textId="77777777" w:rsidR="008A01F4" w:rsidRDefault="008A01F4" w:rsidP="004A74EE"/>
                          <w:p w14:paraId="0CE97C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8A01F4" w:rsidRDefault="008A01F4"/>
                          <w:p w14:paraId="2D8001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8A01F4" w:rsidRDefault="008A01F4" w:rsidP="004A74EE"/>
                          <w:p w14:paraId="35D3BFC8" w14:textId="77777777" w:rsidR="008A01F4" w:rsidRDefault="008A01F4" w:rsidP="004A74EE"/>
                          <w:p w14:paraId="1771361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8A01F4" w:rsidRDefault="008A01F4"/>
                          <w:p w14:paraId="292A9F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8A01F4" w:rsidRDefault="008A01F4"/>
                          <w:p w14:paraId="5CB0AF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8A01F4" w:rsidRDefault="008A01F4"/>
                          <w:p w14:paraId="4C45C3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8A01F4" w:rsidRDefault="008A01F4" w:rsidP="004A74EE"/>
                          <w:p w14:paraId="36D50E0D" w14:textId="77777777" w:rsidR="008A01F4" w:rsidRDefault="008A01F4" w:rsidP="004A74EE"/>
                          <w:p w14:paraId="2688CB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8A01F4" w:rsidRDefault="008A01F4"/>
                          <w:p w14:paraId="7AAB6B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8A01F4" w:rsidRDefault="008A01F4"/>
                          <w:p w14:paraId="6ADE4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8A01F4" w:rsidRDefault="008A01F4"/>
                          <w:p w14:paraId="5CCD236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8A01F4" w:rsidRDefault="008A01F4" w:rsidP="004A74EE"/>
                          <w:p w14:paraId="0E0A7B7D" w14:textId="77777777" w:rsidR="008A01F4" w:rsidRDefault="008A01F4" w:rsidP="004A74EE"/>
                          <w:p w14:paraId="43301D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8A01F4" w:rsidRDefault="008A01F4"/>
                          <w:p w14:paraId="7B7CC7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8A01F4" w:rsidRDefault="008A01F4" w:rsidP="004A74EE"/>
                          <w:p w14:paraId="3F415B6F" w14:textId="77777777" w:rsidR="008A01F4" w:rsidRDefault="008A01F4" w:rsidP="004A74EE"/>
                          <w:p w14:paraId="495D8E29" w14:textId="77777777" w:rsidR="008A01F4" w:rsidRDefault="008A01F4" w:rsidP="004A74EE">
                            <w:r>
                              <w:rPr>
                                <w:rFonts w:ascii="Arial Narrow" w:hAnsi="Arial Narrow"/>
                                <w:color w:val="FFFFFF" w:themeColor="background1"/>
                                <w:szCs w:val="24"/>
                              </w:rPr>
                              <w:t>VALOR ESTIMADO E DISPONIBILIDADE FINANCEIRASAGESTÃO DA FISCALIZAÇÃO</w:t>
                            </w:r>
                          </w:p>
                          <w:p w14:paraId="252396C2" w14:textId="77777777" w:rsidR="008A01F4" w:rsidRDefault="008A01F4"/>
                          <w:p w14:paraId="615B5E7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8A01F4" w:rsidRDefault="008A01F4" w:rsidP="004A74EE"/>
                          <w:p w14:paraId="1C1278C0" w14:textId="77777777" w:rsidR="008A01F4" w:rsidRDefault="008A01F4" w:rsidP="004A74EE"/>
                          <w:p w14:paraId="0BAF17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8A01F4" w:rsidRDefault="008A01F4"/>
                          <w:p w14:paraId="460192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8A01F4" w:rsidRDefault="008A01F4" w:rsidP="004A74EE"/>
                          <w:p w14:paraId="5A122B33" w14:textId="77777777" w:rsidR="008A01F4" w:rsidRDefault="008A01F4" w:rsidP="004A74EE"/>
                          <w:p w14:paraId="061025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8A01F4" w:rsidRDefault="008A01F4"/>
                          <w:p w14:paraId="6673DA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8A01F4" w:rsidRDefault="008A01F4"/>
                          <w:p w14:paraId="78A647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8A01F4" w:rsidRDefault="008A01F4"/>
                          <w:p w14:paraId="7BAFD6C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8A01F4" w:rsidRDefault="008A01F4" w:rsidP="004A74EE"/>
                          <w:p w14:paraId="0519B344" w14:textId="77777777" w:rsidR="008A01F4" w:rsidRDefault="008A01F4" w:rsidP="004A74EE"/>
                          <w:p w14:paraId="45FEE5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8A01F4" w:rsidRDefault="008A01F4"/>
                          <w:p w14:paraId="69D9F7F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8A01F4" w:rsidRDefault="008A01F4"/>
                          <w:p w14:paraId="3EF467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8A01F4" w:rsidRDefault="008A01F4"/>
                          <w:p w14:paraId="5EC894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8A01F4" w:rsidRDefault="008A01F4"/>
                          <w:p w14:paraId="6C4BF5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8A01F4" w:rsidRDefault="008A01F4"/>
                          <w:p w14:paraId="631A09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8A01F4" w:rsidRDefault="008A01F4"/>
                          <w:p w14:paraId="7C4170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8A01F4" w:rsidRDefault="008A01F4"/>
                          <w:p w14:paraId="4A4D08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8A01F4" w:rsidRDefault="008A01F4"/>
                          <w:p w14:paraId="288EC4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8A01F4" w:rsidRDefault="008A01F4"/>
                          <w:p w14:paraId="7BF110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8A01F4" w:rsidRDefault="008A01F4" w:rsidP="004A74EE"/>
                          <w:p w14:paraId="0DDF3DAA" w14:textId="77777777" w:rsidR="008A01F4" w:rsidRDefault="008A01F4" w:rsidP="004A74EE"/>
                          <w:p w14:paraId="484D57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8A01F4" w:rsidRDefault="008A01F4"/>
                          <w:p w14:paraId="653569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8A01F4" w:rsidRDefault="008A01F4"/>
                          <w:p w14:paraId="4899D5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8A01F4" w:rsidRDefault="008A01F4"/>
                          <w:p w14:paraId="512777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8A01F4" w:rsidRDefault="008A01F4"/>
                          <w:p w14:paraId="3531AE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8A01F4" w:rsidRDefault="008A01F4"/>
                          <w:p w14:paraId="6DABF8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8A01F4" w:rsidRDefault="008A01F4"/>
                          <w:p w14:paraId="307DB6C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8A01F4" w:rsidRDefault="008A01F4"/>
                          <w:p w14:paraId="6DF224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8A01F4" w:rsidRDefault="008A01F4"/>
                          <w:p w14:paraId="6A35AF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8A01F4" w:rsidRDefault="008A01F4"/>
                          <w:p w14:paraId="314278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8A01F4" w:rsidRDefault="008A01F4" w:rsidP="004A74EE"/>
                          <w:p w14:paraId="3CF9B05A" w14:textId="77777777" w:rsidR="008A01F4" w:rsidRDefault="008A01F4" w:rsidP="004A74EE"/>
                          <w:p w14:paraId="51EF40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8A01F4" w:rsidRDefault="008A01F4"/>
                          <w:p w14:paraId="6FE254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8A01F4" w:rsidRDefault="008A01F4"/>
                          <w:p w14:paraId="0AE758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8A01F4" w:rsidRDefault="008A01F4"/>
                          <w:p w14:paraId="03DE2E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8A01F4" w:rsidRDefault="008A01F4" w:rsidP="004A74EE"/>
                          <w:p w14:paraId="772F5190" w14:textId="77777777" w:rsidR="008A01F4" w:rsidRDefault="008A01F4" w:rsidP="004A74EE"/>
                          <w:p w14:paraId="6D5905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8A01F4" w:rsidRDefault="008A01F4"/>
                          <w:p w14:paraId="3BBB3B5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8A01F4" w:rsidRDefault="008A01F4" w:rsidP="004A74EE"/>
                          <w:p w14:paraId="6CDC7E38" w14:textId="77777777" w:rsidR="008A01F4" w:rsidRDefault="008A01F4" w:rsidP="004A74EE"/>
                          <w:p w14:paraId="61E3168A" w14:textId="77777777" w:rsidR="008A01F4" w:rsidRDefault="008A01F4" w:rsidP="004A74EE">
                            <w:r>
                              <w:rPr>
                                <w:rFonts w:ascii="Arial Narrow" w:hAnsi="Arial Narrow"/>
                                <w:color w:val="FFFFFF" w:themeColor="background1"/>
                                <w:szCs w:val="24"/>
                              </w:rPr>
                              <w:t>VALOR ESTIMADO E DISPONIBILIDADE FINANCEIRASAGESTÃO DA FISCALIZAÇÃO</w:t>
                            </w:r>
                          </w:p>
                          <w:p w14:paraId="5FE4910F" w14:textId="77777777" w:rsidR="008A01F4" w:rsidRDefault="008A01F4"/>
                          <w:p w14:paraId="5E9DDFF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8A01F4" w:rsidRDefault="008A01F4" w:rsidP="004A74EE"/>
                          <w:p w14:paraId="3EA7BF79" w14:textId="77777777" w:rsidR="008A01F4" w:rsidRDefault="008A01F4" w:rsidP="004A74EE"/>
                          <w:p w14:paraId="446960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8A01F4" w:rsidRDefault="008A01F4"/>
                          <w:p w14:paraId="645A84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8A01F4" w:rsidRDefault="008A01F4" w:rsidP="004A74EE"/>
                          <w:p w14:paraId="5E12F819" w14:textId="77777777" w:rsidR="008A01F4" w:rsidRDefault="008A01F4" w:rsidP="004A74EE"/>
                          <w:p w14:paraId="18C4CD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8A01F4" w:rsidRDefault="008A01F4"/>
                          <w:p w14:paraId="049488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8A01F4" w:rsidRDefault="008A01F4"/>
                          <w:p w14:paraId="20DAC1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8A01F4" w:rsidRDefault="008A01F4"/>
                          <w:p w14:paraId="00844A9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8A01F4" w:rsidRDefault="008A01F4" w:rsidP="004A74EE"/>
                          <w:p w14:paraId="1869F236" w14:textId="77777777" w:rsidR="008A01F4" w:rsidRDefault="008A01F4" w:rsidP="004A74EE"/>
                          <w:p w14:paraId="337DCD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8A01F4" w:rsidRDefault="008A01F4"/>
                          <w:p w14:paraId="3840794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8A01F4" w:rsidRDefault="008A01F4"/>
                          <w:p w14:paraId="106542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8A01F4" w:rsidRDefault="008A01F4"/>
                          <w:p w14:paraId="5544B9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8A01F4" w:rsidRDefault="008A01F4"/>
                          <w:p w14:paraId="5C3701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8A01F4" w:rsidRDefault="008A01F4"/>
                          <w:p w14:paraId="6464AC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8A01F4" w:rsidRDefault="008A01F4"/>
                          <w:p w14:paraId="3A3B62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8A01F4" w:rsidRDefault="008A01F4"/>
                          <w:p w14:paraId="51F918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8A01F4" w:rsidRDefault="008A01F4"/>
                          <w:p w14:paraId="5BA1AB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8A01F4" w:rsidRDefault="008A01F4"/>
                          <w:p w14:paraId="33B44F6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8A01F4" w:rsidRDefault="008A01F4" w:rsidP="004A74EE"/>
                          <w:p w14:paraId="515CE786" w14:textId="77777777" w:rsidR="008A01F4" w:rsidRDefault="008A01F4" w:rsidP="004A74EE"/>
                          <w:p w14:paraId="742AE4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8A01F4" w:rsidRDefault="008A01F4"/>
                          <w:p w14:paraId="5200BF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8A01F4" w:rsidRDefault="008A01F4"/>
                          <w:p w14:paraId="517DBD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8A01F4" w:rsidRDefault="008A01F4"/>
                          <w:p w14:paraId="081832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8A01F4" w:rsidRDefault="008A01F4"/>
                          <w:p w14:paraId="29121F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8A01F4" w:rsidRDefault="008A01F4"/>
                          <w:p w14:paraId="35F3482D" w14:textId="77777777" w:rsidR="008A01F4" w:rsidRPr="007408A5" w:rsidRDefault="008A01F4" w:rsidP="00B474D5">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8A01F4" w:rsidRDefault="008A01F4"/>
                          <w:p w14:paraId="06B7A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8A01F4" w:rsidRDefault="008A01F4"/>
                          <w:p w14:paraId="1A58E2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8A01F4" w:rsidRDefault="008A01F4"/>
                          <w:p w14:paraId="67E662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8A01F4" w:rsidRDefault="008A01F4"/>
                          <w:p w14:paraId="45BF91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8A01F4" w:rsidRDefault="008A01F4"/>
                          <w:p w14:paraId="25AE3C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8A01F4" w:rsidRDefault="008A01F4"/>
                          <w:p w14:paraId="29E2D1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8A01F4" w:rsidRDefault="008A01F4"/>
                          <w:p w14:paraId="460CD6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8A01F4" w:rsidRDefault="008A01F4"/>
                          <w:p w14:paraId="615F7F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8A01F4" w:rsidRDefault="008A01F4"/>
                          <w:p w14:paraId="43F2C6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8A01F4" w:rsidRDefault="008A01F4"/>
                          <w:p w14:paraId="5EE38A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8A01F4" w:rsidRDefault="008A01F4"/>
                          <w:p w14:paraId="74DA7D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8A01F4" w:rsidRDefault="008A01F4"/>
                          <w:p w14:paraId="0DE5DD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8A01F4" w:rsidRDefault="008A01F4"/>
                          <w:p w14:paraId="7A64D1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8A01F4" w:rsidRDefault="008A01F4"/>
                          <w:p w14:paraId="29DA7BF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8A01F4" w:rsidRDefault="008A01F4"/>
                          <w:p w14:paraId="49CD86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8A01F4" w:rsidRDefault="008A01F4"/>
                          <w:p w14:paraId="04A1F1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8A01F4" w:rsidRDefault="008A01F4"/>
                          <w:p w14:paraId="5F5340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8A01F4" w:rsidRDefault="008A01F4"/>
                          <w:p w14:paraId="136EC6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8A01F4" w:rsidRDefault="008A01F4"/>
                          <w:p w14:paraId="4F4C2D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8A01F4" w:rsidRDefault="008A01F4"/>
                          <w:p w14:paraId="05313B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8A01F4" w:rsidRDefault="008A01F4"/>
                          <w:p w14:paraId="24BA7B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8A01F4" w:rsidRDefault="008A01F4"/>
                          <w:p w14:paraId="37A8D23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8A01F4" w:rsidRDefault="008A01F4" w:rsidP="004A74EE"/>
                          <w:p w14:paraId="7B684E69" w14:textId="77777777" w:rsidR="008A01F4" w:rsidRDefault="008A01F4" w:rsidP="004A74EE"/>
                          <w:p w14:paraId="6B9511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8A01F4" w:rsidRDefault="008A01F4"/>
                          <w:p w14:paraId="7B156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8A01F4" w:rsidRDefault="008A01F4"/>
                          <w:p w14:paraId="6E5468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8A01F4" w:rsidRDefault="008A01F4"/>
                          <w:p w14:paraId="40C19B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8A01F4" w:rsidRDefault="008A01F4"/>
                          <w:p w14:paraId="4A4D93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8A01F4" w:rsidRDefault="008A01F4"/>
                          <w:p w14:paraId="04489ED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8A01F4" w:rsidRDefault="008A01F4"/>
                          <w:p w14:paraId="74DD3E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8A01F4" w:rsidRDefault="008A01F4"/>
                          <w:p w14:paraId="278870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8A01F4" w:rsidRDefault="008A01F4"/>
                          <w:p w14:paraId="32731C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8A01F4" w:rsidRDefault="008A01F4"/>
                          <w:p w14:paraId="57A3C2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8A01F4" w:rsidRDefault="008A01F4"/>
                          <w:p w14:paraId="75D9A1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8A01F4" w:rsidRDefault="008A01F4"/>
                          <w:p w14:paraId="0BFD6F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8A01F4" w:rsidRDefault="008A01F4"/>
                          <w:p w14:paraId="240F03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8A01F4" w:rsidRDefault="008A01F4"/>
                          <w:p w14:paraId="5E1B80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8A01F4" w:rsidRDefault="008A01F4"/>
                          <w:p w14:paraId="013FA5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8A01F4" w:rsidRDefault="008A01F4"/>
                          <w:p w14:paraId="767316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8A01F4" w:rsidRDefault="008A01F4"/>
                          <w:p w14:paraId="7B02E1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8A01F4" w:rsidRDefault="008A01F4"/>
                          <w:p w14:paraId="247109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8A01F4" w:rsidRDefault="008A01F4"/>
                          <w:p w14:paraId="320F1B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8A01F4" w:rsidRDefault="008A01F4"/>
                          <w:p w14:paraId="49EC1B8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8A01F4" w:rsidRDefault="008A01F4"/>
                          <w:p w14:paraId="51945B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8A01F4" w:rsidRDefault="008A01F4"/>
                          <w:p w14:paraId="6F845D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8A01F4" w:rsidRDefault="008A01F4"/>
                          <w:p w14:paraId="3A6396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8A01F4" w:rsidRDefault="008A01F4"/>
                          <w:p w14:paraId="7F2B2C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8A01F4" w:rsidRDefault="008A01F4"/>
                          <w:p w14:paraId="195852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8A01F4" w:rsidRDefault="008A01F4"/>
                          <w:p w14:paraId="408757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8A01F4" w:rsidRDefault="008A01F4"/>
                          <w:p w14:paraId="4DBABE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8A01F4" w:rsidRDefault="008A01F4"/>
                          <w:p w14:paraId="058CEC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8A01F4" w:rsidRDefault="008A01F4" w:rsidP="004A74EE"/>
                          <w:p w14:paraId="36C04D0D" w14:textId="77777777" w:rsidR="008A01F4" w:rsidRDefault="008A01F4" w:rsidP="004A74EE"/>
                          <w:p w14:paraId="0A58B8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8A01F4" w:rsidRDefault="008A01F4"/>
                          <w:p w14:paraId="1E83D5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8A01F4" w:rsidRDefault="008A01F4"/>
                          <w:p w14:paraId="5039D5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8A01F4" w:rsidRDefault="008A01F4"/>
                          <w:p w14:paraId="00E238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8A01F4" w:rsidRDefault="008A01F4"/>
                          <w:p w14:paraId="17361E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8A01F4" w:rsidRDefault="008A01F4"/>
                          <w:p w14:paraId="474D5A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8A01F4" w:rsidRDefault="008A01F4"/>
                          <w:p w14:paraId="428AAA9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8A01F4" w:rsidRDefault="008A01F4"/>
                          <w:p w14:paraId="346D91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8A01F4" w:rsidRDefault="008A01F4"/>
                          <w:p w14:paraId="0A0313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8A01F4" w:rsidRDefault="008A01F4"/>
                          <w:p w14:paraId="6C1FD10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8A01F4" w:rsidRDefault="008A01F4" w:rsidP="004A74EE"/>
                          <w:p w14:paraId="2B0D988F" w14:textId="77777777" w:rsidR="008A01F4" w:rsidRDefault="008A01F4" w:rsidP="004A74EE"/>
                          <w:p w14:paraId="43A260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8A01F4" w:rsidRDefault="008A01F4"/>
                          <w:p w14:paraId="7C200C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8A01F4" w:rsidRDefault="008A01F4"/>
                          <w:p w14:paraId="13E50B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8A01F4" w:rsidRDefault="008A01F4"/>
                          <w:p w14:paraId="39776B6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8A01F4" w:rsidRDefault="008A01F4" w:rsidP="004A74EE"/>
                          <w:p w14:paraId="3EB7058E" w14:textId="77777777" w:rsidR="008A01F4" w:rsidRDefault="008A01F4" w:rsidP="004A74EE"/>
                          <w:p w14:paraId="0E5CE7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8A01F4" w:rsidRDefault="008A01F4"/>
                          <w:p w14:paraId="57F3F9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8A01F4" w:rsidRDefault="008A01F4" w:rsidP="004A74EE"/>
                          <w:p w14:paraId="342540D0" w14:textId="77777777" w:rsidR="008A01F4" w:rsidRDefault="008A01F4" w:rsidP="004A74EE"/>
                          <w:p w14:paraId="14344794" w14:textId="77777777" w:rsidR="008A01F4" w:rsidRDefault="008A01F4" w:rsidP="004A74EE">
                            <w:r>
                              <w:rPr>
                                <w:rFonts w:ascii="Arial Narrow" w:hAnsi="Arial Narrow"/>
                                <w:color w:val="FFFFFF" w:themeColor="background1"/>
                                <w:szCs w:val="24"/>
                              </w:rPr>
                              <w:t>VALOR ESTIMADO E DISPONIBILIDADE FINANCEIRASAGESTÃO DA FISCALIZAÇÃO</w:t>
                            </w:r>
                          </w:p>
                          <w:p w14:paraId="34AAAE57" w14:textId="77777777" w:rsidR="008A01F4" w:rsidRDefault="008A01F4"/>
                          <w:p w14:paraId="12EF14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8A01F4" w:rsidRDefault="008A01F4" w:rsidP="004A74EE"/>
                          <w:p w14:paraId="6F85CE7C" w14:textId="77777777" w:rsidR="008A01F4" w:rsidRDefault="008A01F4" w:rsidP="004A74EE"/>
                          <w:p w14:paraId="7B4F6D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8A01F4" w:rsidRDefault="008A01F4"/>
                          <w:p w14:paraId="56EE1E9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8A01F4" w:rsidRDefault="008A01F4" w:rsidP="004A74EE"/>
                          <w:p w14:paraId="0DFF43DA" w14:textId="77777777" w:rsidR="008A01F4" w:rsidRDefault="008A01F4" w:rsidP="004A74EE"/>
                          <w:p w14:paraId="14DAC3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8A01F4" w:rsidRDefault="008A01F4"/>
                          <w:p w14:paraId="7EFD5A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8A01F4" w:rsidRDefault="008A01F4"/>
                          <w:p w14:paraId="3639D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8A01F4" w:rsidRDefault="008A01F4"/>
                          <w:p w14:paraId="27BECD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8A01F4" w:rsidRDefault="008A01F4" w:rsidP="004A74EE"/>
                          <w:p w14:paraId="14E2A4C2" w14:textId="77777777" w:rsidR="008A01F4" w:rsidRDefault="008A01F4" w:rsidP="004A74EE"/>
                          <w:p w14:paraId="55D762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8A01F4" w:rsidRDefault="008A01F4"/>
                          <w:p w14:paraId="47740F1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8A01F4" w:rsidRDefault="008A01F4"/>
                          <w:p w14:paraId="5FD4FB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8A01F4" w:rsidRDefault="008A01F4"/>
                          <w:p w14:paraId="06DDE2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8A01F4" w:rsidRDefault="008A01F4"/>
                          <w:p w14:paraId="3135A6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8A01F4" w:rsidRDefault="008A01F4"/>
                          <w:p w14:paraId="1EE415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8A01F4" w:rsidRDefault="008A01F4"/>
                          <w:p w14:paraId="26728E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8A01F4" w:rsidRDefault="008A01F4"/>
                          <w:p w14:paraId="76CD0A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8A01F4" w:rsidRDefault="008A01F4"/>
                          <w:p w14:paraId="5A7E55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8A01F4" w:rsidRDefault="008A01F4"/>
                          <w:p w14:paraId="1F44E11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8A01F4" w:rsidRDefault="008A01F4" w:rsidP="004A74EE"/>
                          <w:p w14:paraId="498CA746" w14:textId="77777777" w:rsidR="008A01F4" w:rsidRDefault="008A01F4" w:rsidP="004A74EE"/>
                          <w:p w14:paraId="33F9F2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8A01F4" w:rsidRDefault="008A01F4"/>
                          <w:p w14:paraId="74E57A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8A01F4" w:rsidRDefault="008A01F4"/>
                          <w:p w14:paraId="3AAD75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8A01F4" w:rsidRDefault="008A01F4"/>
                          <w:p w14:paraId="6996DB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8A01F4" w:rsidRDefault="008A01F4"/>
                          <w:p w14:paraId="396A3C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8A01F4" w:rsidRDefault="008A01F4"/>
                          <w:p w14:paraId="4144320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8A01F4" w:rsidRDefault="008A01F4"/>
                          <w:p w14:paraId="6CABD6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8A01F4" w:rsidRDefault="008A01F4"/>
                          <w:p w14:paraId="422BDC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8A01F4" w:rsidRDefault="008A01F4"/>
                          <w:p w14:paraId="2C8012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8A01F4" w:rsidRDefault="008A01F4"/>
                          <w:p w14:paraId="3C7214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8A01F4" w:rsidRDefault="008A01F4"/>
                          <w:p w14:paraId="5D490C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8A01F4" w:rsidRDefault="008A01F4"/>
                          <w:p w14:paraId="637B1A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8A01F4" w:rsidRDefault="008A01F4"/>
                          <w:p w14:paraId="24C7BE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8A01F4" w:rsidRDefault="008A01F4"/>
                          <w:p w14:paraId="183CFD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8A01F4" w:rsidRDefault="008A01F4"/>
                          <w:p w14:paraId="311561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8A01F4" w:rsidRDefault="008A01F4"/>
                          <w:p w14:paraId="6F8A5FE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8A01F4" w:rsidRDefault="008A01F4"/>
                          <w:p w14:paraId="5580BA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8A01F4" w:rsidRDefault="008A01F4"/>
                          <w:p w14:paraId="43387B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8A01F4" w:rsidRDefault="008A01F4"/>
                          <w:p w14:paraId="55D81E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8A01F4" w:rsidRDefault="008A01F4"/>
                          <w:p w14:paraId="26D1577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8A01F4" w:rsidRDefault="008A01F4"/>
                          <w:p w14:paraId="4B35D9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8A01F4" w:rsidRDefault="008A01F4"/>
                          <w:p w14:paraId="3943D1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8A01F4" w:rsidRDefault="008A01F4"/>
                          <w:p w14:paraId="5A775A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8A01F4" w:rsidRDefault="008A01F4"/>
                          <w:p w14:paraId="67A15B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8A01F4" w:rsidRDefault="008A01F4"/>
                          <w:p w14:paraId="7CAE41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8A01F4" w:rsidRDefault="008A01F4"/>
                          <w:p w14:paraId="0FC109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8A01F4" w:rsidRDefault="008A01F4"/>
                          <w:p w14:paraId="27B2C5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8A01F4" w:rsidRDefault="008A01F4"/>
                          <w:p w14:paraId="1ACC6C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8A01F4" w:rsidRDefault="008A01F4" w:rsidP="004A74EE"/>
                          <w:p w14:paraId="6D48A0A8" w14:textId="77777777" w:rsidR="008A01F4" w:rsidRDefault="008A01F4" w:rsidP="004A74EE"/>
                          <w:p w14:paraId="164830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8A01F4" w:rsidRDefault="008A01F4"/>
                          <w:p w14:paraId="2D6D02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8A01F4" w:rsidRDefault="008A01F4"/>
                          <w:p w14:paraId="07BCCF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8A01F4" w:rsidRDefault="008A01F4"/>
                          <w:p w14:paraId="1391DB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8A01F4" w:rsidRDefault="008A01F4"/>
                          <w:p w14:paraId="626E54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8A01F4" w:rsidRDefault="008A01F4"/>
                          <w:p w14:paraId="23454C9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8A01F4" w:rsidRDefault="008A01F4"/>
                          <w:p w14:paraId="584454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8A01F4" w:rsidRDefault="008A01F4"/>
                          <w:p w14:paraId="7B1E04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8A01F4" w:rsidRDefault="008A01F4"/>
                          <w:p w14:paraId="051B72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8A01F4" w:rsidRDefault="008A01F4"/>
                          <w:p w14:paraId="0E4B81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8A01F4" w:rsidRDefault="008A01F4"/>
                          <w:p w14:paraId="69CC4A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8A01F4" w:rsidRDefault="008A01F4"/>
                          <w:p w14:paraId="25B8F8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8A01F4" w:rsidRDefault="008A01F4"/>
                          <w:p w14:paraId="7A67D3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8A01F4" w:rsidRDefault="008A01F4"/>
                          <w:p w14:paraId="0812A3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8A01F4" w:rsidRDefault="008A01F4"/>
                          <w:p w14:paraId="6C173C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8A01F4" w:rsidRDefault="008A01F4"/>
                          <w:p w14:paraId="3264E7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8A01F4" w:rsidRDefault="008A01F4"/>
                          <w:p w14:paraId="115FB2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8A01F4" w:rsidRDefault="008A01F4"/>
                          <w:p w14:paraId="373B7C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8A01F4" w:rsidRDefault="008A01F4"/>
                          <w:p w14:paraId="772C49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81"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79"/>
                            <w:bookmarkEnd w:id="880"/>
                            <w:bookmarkEnd w:id="881"/>
                          </w:p>
                        </w:txbxContent>
                      </wps:txbx>
                      <wps:bodyPr rot="0" vert="horz" wrap="square" lIns="91440" tIns="45720" rIns="91440" bIns="45720" anchor="t" anchorCtr="0">
                        <a:noAutofit/>
                      </wps:bodyPr>
                    </wps:wsp>
                  </a:graphicData>
                </a:graphic>
              </wp:inline>
            </w:drawing>
          </mc:Choice>
          <mc:Fallback>
            <w:pict>
              <v:shape w14:anchorId="7EE16BD1"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4DC4E19F" w14:textId="77777777" w:rsidR="008A01F4" w:rsidRPr="007408A5" w:rsidRDefault="008A01F4" w:rsidP="00B474D5">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82" w:name="_Toc427226381"/>
                      <w:bookmarkStart w:id="883"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8A01F4" w:rsidRDefault="008A01F4"/>
                    <w:p w14:paraId="32A27E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8A01F4" w:rsidRDefault="008A01F4"/>
                    <w:p w14:paraId="11DFDF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8A01F4" w:rsidRDefault="008A01F4"/>
                    <w:p w14:paraId="0EE04B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8A01F4" w:rsidRDefault="008A01F4"/>
                    <w:p w14:paraId="6D8767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8A01F4" w:rsidRDefault="008A01F4"/>
                    <w:p w14:paraId="7A8187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8A01F4" w:rsidRDefault="008A01F4"/>
                    <w:p w14:paraId="55310A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8A01F4" w:rsidRDefault="008A01F4"/>
                    <w:p w14:paraId="58CE4D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8A01F4" w:rsidRDefault="008A01F4"/>
                    <w:p w14:paraId="44B4FE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8A01F4" w:rsidRDefault="008A01F4"/>
                    <w:p w14:paraId="642313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8A01F4" w:rsidRDefault="008A01F4"/>
                    <w:p w14:paraId="685DAB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8A01F4" w:rsidRDefault="008A01F4"/>
                    <w:p w14:paraId="2A612C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8A01F4" w:rsidRDefault="008A01F4"/>
                    <w:p w14:paraId="16FE24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8A01F4" w:rsidRDefault="008A01F4"/>
                    <w:p w14:paraId="5D1D43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8A01F4" w:rsidRDefault="008A01F4"/>
                    <w:p w14:paraId="133CFC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8A01F4" w:rsidRDefault="008A01F4"/>
                    <w:p w14:paraId="38FC77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8A01F4" w:rsidRDefault="008A01F4"/>
                    <w:p w14:paraId="7DED0D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8A01F4" w:rsidRDefault="008A01F4"/>
                    <w:p w14:paraId="2694A7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8A01F4" w:rsidRDefault="008A01F4"/>
                    <w:p w14:paraId="54AE77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8A01F4" w:rsidRDefault="008A01F4"/>
                    <w:p w14:paraId="16BF5B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8A01F4" w:rsidRDefault="008A01F4"/>
                    <w:p w14:paraId="0B9B95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8A01F4" w:rsidRDefault="008A01F4"/>
                    <w:p w14:paraId="027661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8A01F4" w:rsidRDefault="008A01F4"/>
                    <w:p w14:paraId="4D42761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8A01F4" w:rsidRDefault="008A01F4" w:rsidP="004A74EE"/>
                    <w:p w14:paraId="2DDFCD35" w14:textId="77777777" w:rsidR="008A01F4" w:rsidRDefault="008A01F4" w:rsidP="004A74EE"/>
                    <w:p w14:paraId="7DD026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8A01F4" w:rsidRDefault="008A01F4"/>
                    <w:p w14:paraId="1588D4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8A01F4" w:rsidRDefault="008A01F4"/>
                    <w:p w14:paraId="4DA0B5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8A01F4" w:rsidRDefault="008A01F4"/>
                    <w:p w14:paraId="2D0E09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8A01F4" w:rsidRDefault="008A01F4"/>
                    <w:p w14:paraId="51BD68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8A01F4" w:rsidRDefault="008A01F4"/>
                    <w:p w14:paraId="4548A71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8A01F4" w:rsidRDefault="008A01F4"/>
                    <w:p w14:paraId="7C5EF9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8A01F4" w:rsidRDefault="008A01F4"/>
                    <w:p w14:paraId="7BA659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8A01F4" w:rsidRDefault="008A01F4"/>
                    <w:p w14:paraId="666157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8A01F4" w:rsidRDefault="008A01F4"/>
                    <w:p w14:paraId="01656A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8A01F4" w:rsidRDefault="008A01F4"/>
                    <w:p w14:paraId="20663E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8A01F4" w:rsidRDefault="008A01F4"/>
                    <w:p w14:paraId="21C8A9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8A01F4" w:rsidRDefault="008A01F4"/>
                    <w:p w14:paraId="79F0DE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8A01F4" w:rsidRDefault="008A01F4"/>
                    <w:p w14:paraId="78A563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8A01F4" w:rsidRDefault="008A01F4"/>
                    <w:p w14:paraId="3F752F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8A01F4" w:rsidRDefault="008A01F4"/>
                    <w:p w14:paraId="640886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8A01F4" w:rsidRDefault="008A01F4"/>
                    <w:p w14:paraId="0781F0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8A01F4" w:rsidRDefault="008A01F4"/>
                    <w:p w14:paraId="6E352D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8A01F4" w:rsidRDefault="008A01F4"/>
                    <w:p w14:paraId="5A81B4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8A01F4" w:rsidRDefault="008A01F4"/>
                    <w:p w14:paraId="548E017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8A01F4" w:rsidRDefault="008A01F4"/>
                    <w:p w14:paraId="5AF201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8A01F4" w:rsidRDefault="008A01F4"/>
                    <w:p w14:paraId="5D169B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8A01F4" w:rsidRDefault="008A01F4"/>
                    <w:p w14:paraId="2A7641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8A01F4" w:rsidRDefault="008A01F4"/>
                    <w:p w14:paraId="40191D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8A01F4" w:rsidRDefault="008A01F4"/>
                    <w:p w14:paraId="7C0FE4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8A01F4" w:rsidRDefault="008A01F4"/>
                    <w:p w14:paraId="1EBEA1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8A01F4" w:rsidRDefault="008A01F4"/>
                    <w:p w14:paraId="5879CD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8A01F4" w:rsidRDefault="008A01F4"/>
                    <w:p w14:paraId="57AA46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8A01F4" w:rsidRDefault="008A01F4" w:rsidP="004A74EE"/>
                    <w:p w14:paraId="5627BE45" w14:textId="77777777" w:rsidR="008A01F4" w:rsidRDefault="008A01F4" w:rsidP="004A74EE"/>
                    <w:p w14:paraId="4DBB4E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8A01F4" w:rsidRDefault="008A01F4"/>
                    <w:p w14:paraId="21A510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8A01F4" w:rsidRDefault="008A01F4"/>
                    <w:p w14:paraId="2F6E2A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8A01F4" w:rsidRDefault="008A01F4"/>
                    <w:p w14:paraId="2EF1D5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8A01F4" w:rsidRDefault="008A01F4"/>
                    <w:p w14:paraId="20CC9A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8A01F4" w:rsidRDefault="008A01F4"/>
                    <w:p w14:paraId="6FE03E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8A01F4" w:rsidRDefault="008A01F4"/>
                    <w:p w14:paraId="64DC944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8A01F4" w:rsidRDefault="008A01F4"/>
                    <w:p w14:paraId="0AC06A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8A01F4" w:rsidRDefault="008A01F4"/>
                    <w:p w14:paraId="7AF920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8A01F4" w:rsidRDefault="008A01F4"/>
                    <w:p w14:paraId="402DBA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8A01F4" w:rsidRDefault="008A01F4" w:rsidP="004A74EE"/>
                    <w:p w14:paraId="2D08FDA8" w14:textId="77777777" w:rsidR="008A01F4" w:rsidRDefault="008A01F4" w:rsidP="004A74EE"/>
                    <w:p w14:paraId="4CF7EE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8A01F4" w:rsidRDefault="008A01F4"/>
                    <w:p w14:paraId="1731D6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8A01F4" w:rsidRDefault="008A01F4"/>
                    <w:p w14:paraId="007032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8A01F4" w:rsidRDefault="008A01F4"/>
                    <w:p w14:paraId="5D1BA18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8A01F4" w:rsidRDefault="008A01F4" w:rsidP="004A74EE"/>
                    <w:p w14:paraId="76983A67" w14:textId="77777777" w:rsidR="008A01F4" w:rsidRDefault="008A01F4" w:rsidP="004A74EE"/>
                    <w:p w14:paraId="490578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8A01F4" w:rsidRDefault="008A01F4"/>
                    <w:p w14:paraId="7EEF1EE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8A01F4" w:rsidRDefault="008A01F4" w:rsidP="004A74EE"/>
                    <w:p w14:paraId="3AFFC7C4" w14:textId="77777777" w:rsidR="008A01F4" w:rsidRDefault="008A01F4" w:rsidP="004A74EE"/>
                    <w:p w14:paraId="019F8DDD" w14:textId="77777777" w:rsidR="008A01F4" w:rsidRDefault="008A01F4" w:rsidP="004A74EE">
                      <w:r>
                        <w:rPr>
                          <w:rFonts w:ascii="Arial Narrow" w:hAnsi="Arial Narrow"/>
                          <w:color w:val="FFFFFF" w:themeColor="background1"/>
                          <w:szCs w:val="24"/>
                        </w:rPr>
                        <w:t>VALOR ESTIMADO E DISPONIBILIDADE FINANCEIRASAGESTÃO DA FISCALIZAÇÃO</w:t>
                      </w:r>
                    </w:p>
                    <w:p w14:paraId="6111FAB9" w14:textId="77777777" w:rsidR="008A01F4" w:rsidRDefault="008A01F4"/>
                    <w:p w14:paraId="09CC88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8A01F4" w:rsidRDefault="008A01F4" w:rsidP="004A74EE"/>
                    <w:p w14:paraId="16958A3C" w14:textId="77777777" w:rsidR="008A01F4" w:rsidRDefault="008A01F4" w:rsidP="004A74EE"/>
                    <w:p w14:paraId="01E4CD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8A01F4" w:rsidRDefault="008A01F4"/>
                    <w:p w14:paraId="5D6B9BB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8A01F4" w:rsidRDefault="008A01F4" w:rsidP="004A74EE"/>
                    <w:p w14:paraId="43744841" w14:textId="77777777" w:rsidR="008A01F4" w:rsidRDefault="008A01F4" w:rsidP="004A74EE"/>
                    <w:p w14:paraId="5F04C5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8A01F4" w:rsidRDefault="008A01F4"/>
                    <w:p w14:paraId="2AD4AB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8A01F4" w:rsidRDefault="008A01F4"/>
                    <w:p w14:paraId="5823CA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8A01F4" w:rsidRDefault="008A01F4"/>
                    <w:p w14:paraId="13FFC7B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8A01F4" w:rsidRDefault="008A01F4" w:rsidP="004A74EE"/>
                    <w:p w14:paraId="63C318EF" w14:textId="77777777" w:rsidR="008A01F4" w:rsidRDefault="008A01F4" w:rsidP="004A74EE"/>
                    <w:p w14:paraId="4EA068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8A01F4" w:rsidRDefault="008A01F4"/>
                    <w:p w14:paraId="02E3C9D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8A01F4" w:rsidRDefault="008A01F4"/>
                    <w:p w14:paraId="783BC0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8A01F4" w:rsidRDefault="008A01F4"/>
                    <w:p w14:paraId="6B0CFF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8A01F4" w:rsidRDefault="008A01F4"/>
                    <w:p w14:paraId="320D70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8A01F4" w:rsidRDefault="008A01F4"/>
                    <w:p w14:paraId="536422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8A01F4" w:rsidRDefault="008A01F4"/>
                    <w:p w14:paraId="57C714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8A01F4" w:rsidRDefault="008A01F4"/>
                    <w:p w14:paraId="71FFF0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8A01F4" w:rsidRDefault="008A01F4"/>
                    <w:p w14:paraId="16FAB3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8A01F4" w:rsidRDefault="008A01F4"/>
                    <w:p w14:paraId="2BF3A0A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8A01F4" w:rsidRDefault="008A01F4" w:rsidP="004A74EE"/>
                    <w:p w14:paraId="6ADE22D1" w14:textId="77777777" w:rsidR="008A01F4" w:rsidRDefault="008A01F4" w:rsidP="004A74EE"/>
                    <w:p w14:paraId="66EA9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8A01F4" w:rsidRDefault="008A01F4"/>
                    <w:p w14:paraId="4015A0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8A01F4" w:rsidRDefault="008A01F4"/>
                    <w:p w14:paraId="59D89C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8A01F4" w:rsidRDefault="008A01F4"/>
                    <w:p w14:paraId="47A8C7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8A01F4" w:rsidRDefault="008A01F4"/>
                    <w:p w14:paraId="17A8E0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8A01F4" w:rsidRDefault="008A01F4"/>
                    <w:p w14:paraId="58FFBE7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8A01F4" w:rsidRDefault="008A01F4"/>
                    <w:p w14:paraId="5AB037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8A01F4" w:rsidRDefault="008A01F4"/>
                    <w:p w14:paraId="4D5195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8A01F4" w:rsidRDefault="008A01F4"/>
                    <w:p w14:paraId="21CC72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8A01F4" w:rsidRDefault="008A01F4"/>
                    <w:p w14:paraId="0AC165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8A01F4" w:rsidRDefault="008A01F4"/>
                    <w:p w14:paraId="2225A1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8A01F4" w:rsidRDefault="008A01F4"/>
                    <w:p w14:paraId="40D528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8A01F4" w:rsidRDefault="008A01F4"/>
                    <w:p w14:paraId="2782F9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8A01F4" w:rsidRDefault="008A01F4"/>
                    <w:p w14:paraId="53F524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8A01F4" w:rsidRDefault="008A01F4"/>
                    <w:p w14:paraId="208552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8A01F4" w:rsidRDefault="008A01F4"/>
                    <w:p w14:paraId="275602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8A01F4" w:rsidRDefault="008A01F4"/>
                    <w:p w14:paraId="64B949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8A01F4" w:rsidRDefault="008A01F4"/>
                    <w:p w14:paraId="624F81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8A01F4" w:rsidRDefault="008A01F4"/>
                    <w:p w14:paraId="751308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8A01F4" w:rsidRDefault="008A01F4"/>
                    <w:p w14:paraId="2DC1C1E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8A01F4" w:rsidRDefault="008A01F4"/>
                    <w:p w14:paraId="1A4EEA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8A01F4" w:rsidRDefault="008A01F4"/>
                    <w:p w14:paraId="61BE25E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8A01F4" w:rsidRDefault="008A01F4"/>
                    <w:p w14:paraId="731BB2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8A01F4" w:rsidRDefault="008A01F4"/>
                    <w:p w14:paraId="63EA74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8A01F4" w:rsidRDefault="008A01F4"/>
                    <w:p w14:paraId="2B6ECC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8A01F4" w:rsidRDefault="008A01F4"/>
                    <w:p w14:paraId="2CC372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8A01F4" w:rsidRDefault="008A01F4"/>
                    <w:p w14:paraId="6CEFF0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8A01F4" w:rsidRDefault="008A01F4"/>
                    <w:p w14:paraId="614469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8A01F4" w:rsidRDefault="008A01F4" w:rsidP="004A74EE"/>
                    <w:p w14:paraId="2C01C523" w14:textId="77777777" w:rsidR="008A01F4" w:rsidRDefault="008A01F4" w:rsidP="004A74EE"/>
                    <w:p w14:paraId="5AF499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8A01F4" w:rsidRDefault="008A01F4"/>
                    <w:p w14:paraId="44043C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8A01F4" w:rsidRDefault="008A01F4"/>
                    <w:p w14:paraId="247F1A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8A01F4" w:rsidRDefault="008A01F4"/>
                    <w:p w14:paraId="2AC4F6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8A01F4" w:rsidRDefault="008A01F4"/>
                    <w:p w14:paraId="382AF5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8A01F4" w:rsidRDefault="008A01F4"/>
                    <w:p w14:paraId="6DD8237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8A01F4" w:rsidRDefault="008A01F4"/>
                    <w:p w14:paraId="4EF8D7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8A01F4" w:rsidRDefault="008A01F4"/>
                    <w:p w14:paraId="321CF2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8A01F4" w:rsidRDefault="008A01F4"/>
                    <w:p w14:paraId="7CF7E2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8A01F4" w:rsidRDefault="008A01F4"/>
                    <w:p w14:paraId="2CF55C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8A01F4" w:rsidRDefault="008A01F4"/>
                    <w:p w14:paraId="01A3C4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8A01F4" w:rsidRDefault="008A01F4"/>
                    <w:p w14:paraId="4B8BCB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8A01F4" w:rsidRDefault="008A01F4"/>
                    <w:p w14:paraId="42D67F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8A01F4" w:rsidRDefault="008A01F4"/>
                    <w:p w14:paraId="1A445A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8A01F4" w:rsidRDefault="008A01F4"/>
                    <w:p w14:paraId="4D2DDF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8A01F4" w:rsidRDefault="008A01F4"/>
                    <w:p w14:paraId="772CF3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8A01F4" w:rsidRDefault="008A01F4"/>
                    <w:p w14:paraId="04EC80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8A01F4" w:rsidRDefault="008A01F4"/>
                    <w:p w14:paraId="59697C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8A01F4" w:rsidRDefault="008A01F4"/>
                    <w:p w14:paraId="0C8B16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8A01F4" w:rsidRDefault="008A01F4"/>
                    <w:p w14:paraId="242FDE36" w14:textId="77777777" w:rsidR="008A01F4" w:rsidRPr="007408A5" w:rsidRDefault="008A01F4" w:rsidP="00B474D5">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8A01F4" w:rsidRDefault="008A01F4"/>
                    <w:p w14:paraId="6F62DC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8A01F4" w:rsidRDefault="008A01F4"/>
                    <w:p w14:paraId="1841FE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8A01F4" w:rsidRDefault="008A01F4"/>
                    <w:p w14:paraId="69783E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8A01F4" w:rsidRDefault="008A01F4"/>
                    <w:p w14:paraId="49D6E8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8A01F4" w:rsidRDefault="008A01F4"/>
                    <w:p w14:paraId="06576B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8A01F4" w:rsidRDefault="008A01F4"/>
                    <w:p w14:paraId="2F6E00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8A01F4" w:rsidRDefault="008A01F4"/>
                    <w:p w14:paraId="5A3E7D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8A01F4" w:rsidRDefault="008A01F4"/>
                    <w:p w14:paraId="7AAEE7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8A01F4" w:rsidRDefault="008A01F4" w:rsidP="004A74EE"/>
                    <w:p w14:paraId="1C4661AF" w14:textId="77777777" w:rsidR="008A01F4" w:rsidRDefault="008A01F4" w:rsidP="004A74EE"/>
                    <w:p w14:paraId="531E3B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8A01F4" w:rsidRDefault="008A01F4"/>
                    <w:p w14:paraId="7FCBB6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8A01F4" w:rsidRDefault="008A01F4"/>
                    <w:p w14:paraId="1A2234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8A01F4" w:rsidRDefault="008A01F4"/>
                    <w:p w14:paraId="7EB081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8A01F4" w:rsidRDefault="008A01F4"/>
                    <w:p w14:paraId="5B7761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8A01F4" w:rsidRDefault="008A01F4"/>
                    <w:p w14:paraId="330EF1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8A01F4" w:rsidRDefault="008A01F4"/>
                    <w:p w14:paraId="085B5A9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8A01F4" w:rsidRDefault="008A01F4"/>
                    <w:p w14:paraId="5E72C6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8A01F4" w:rsidRDefault="008A01F4"/>
                    <w:p w14:paraId="706215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8A01F4" w:rsidRDefault="008A01F4"/>
                    <w:p w14:paraId="5C89C3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8A01F4" w:rsidRDefault="008A01F4" w:rsidP="004A74EE"/>
                    <w:p w14:paraId="4A8F5580" w14:textId="77777777" w:rsidR="008A01F4" w:rsidRDefault="008A01F4" w:rsidP="004A74EE"/>
                    <w:p w14:paraId="77CFF1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8A01F4" w:rsidRDefault="008A01F4"/>
                    <w:p w14:paraId="14827D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8A01F4" w:rsidRDefault="008A01F4"/>
                    <w:p w14:paraId="6F733A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8A01F4" w:rsidRDefault="008A01F4"/>
                    <w:p w14:paraId="412722C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8A01F4" w:rsidRDefault="008A01F4" w:rsidP="004A74EE"/>
                    <w:p w14:paraId="121CF71B" w14:textId="77777777" w:rsidR="008A01F4" w:rsidRDefault="008A01F4" w:rsidP="004A74EE"/>
                    <w:p w14:paraId="7C4087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8A01F4" w:rsidRDefault="008A01F4"/>
                    <w:p w14:paraId="66E2ABE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8A01F4" w:rsidRDefault="008A01F4" w:rsidP="004A74EE"/>
                    <w:p w14:paraId="4B46D57F" w14:textId="77777777" w:rsidR="008A01F4" w:rsidRDefault="008A01F4" w:rsidP="004A74EE"/>
                    <w:p w14:paraId="7779593A" w14:textId="77777777" w:rsidR="008A01F4" w:rsidRDefault="008A01F4" w:rsidP="004A74EE">
                      <w:r>
                        <w:rPr>
                          <w:rFonts w:ascii="Arial Narrow" w:hAnsi="Arial Narrow"/>
                          <w:color w:val="FFFFFF" w:themeColor="background1"/>
                          <w:szCs w:val="24"/>
                        </w:rPr>
                        <w:t>VALOR ESTIMADO E DISPONIBILIDADE FINANCEIRASAGESTÃO DA FISCALIZAÇÃO</w:t>
                      </w:r>
                    </w:p>
                    <w:p w14:paraId="0560FC16" w14:textId="77777777" w:rsidR="008A01F4" w:rsidRDefault="008A01F4"/>
                    <w:p w14:paraId="74B38EC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8A01F4" w:rsidRDefault="008A01F4" w:rsidP="004A74EE"/>
                    <w:p w14:paraId="5F66D96E" w14:textId="77777777" w:rsidR="008A01F4" w:rsidRDefault="008A01F4" w:rsidP="004A74EE"/>
                    <w:p w14:paraId="07B03D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8A01F4" w:rsidRDefault="008A01F4"/>
                    <w:p w14:paraId="7DBC536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8A01F4" w:rsidRDefault="008A01F4" w:rsidP="004A74EE"/>
                    <w:p w14:paraId="4032E4C1" w14:textId="77777777" w:rsidR="008A01F4" w:rsidRDefault="008A01F4" w:rsidP="004A74EE"/>
                    <w:p w14:paraId="7B7E9A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8A01F4" w:rsidRDefault="008A01F4"/>
                    <w:p w14:paraId="2FC3CF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8A01F4" w:rsidRDefault="008A01F4"/>
                    <w:p w14:paraId="7D4A1A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8A01F4" w:rsidRDefault="008A01F4"/>
                    <w:p w14:paraId="7BE9690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8A01F4" w:rsidRDefault="008A01F4" w:rsidP="004A74EE"/>
                    <w:p w14:paraId="1D1BBC5C" w14:textId="77777777" w:rsidR="008A01F4" w:rsidRDefault="008A01F4" w:rsidP="004A74EE"/>
                    <w:p w14:paraId="4C15D3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8A01F4" w:rsidRDefault="008A01F4"/>
                    <w:p w14:paraId="6A1696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8A01F4" w:rsidRDefault="008A01F4"/>
                    <w:p w14:paraId="3B06CC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8A01F4" w:rsidRDefault="008A01F4"/>
                    <w:p w14:paraId="48F69B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8A01F4" w:rsidRDefault="008A01F4"/>
                    <w:p w14:paraId="1C3F93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8A01F4" w:rsidRDefault="008A01F4"/>
                    <w:p w14:paraId="4B82DC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8A01F4" w:rsidRDefault="008A01F4"/>
                    <w:p w14:paraId="34104C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8A01F4" w:rsidRDefault="008A01F4"/>
                    <w:p w14:paraId="254A0B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8A01F4" w:rsidRDefault="008A01F4"/>
                    <w:p w14:paraId="47F4D1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8A01F4" w:rsidRDefault="008A01F4"/>
                    <w:p w14:paraId="0D33B6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8A01F4" w:rsidRDefault="008A01F4" w:rsidP="004A74EE"/>
                    <w:p w14:paraId="59F7DF42" w14:textId="77777777" w:rsidR="008A01F4" w:rsidRDefault="008A01F4" w:rsidP="004A74EE"/>
                    <w:p w14:paraId="153CCE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8A01F4" w:rsidRDefault="008A01F4"/>
                    <w:p w14:paraId="6CFA2D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8A01F4" w:rsidRDefault="008A01F4"/>
                    <w:p w14:paraId="53FE4B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8A01F4" w:rsidRDefault="008A01F4"/>
                    <w:p w14:paraId="1DA11D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8A01F4" w:rsidRDefault="008A01F4"/>
                    <w:p w14:paraId="245A05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8A01F4" w:rsidRDefault="008A01F4"/>
                    <w:p w14:paraId="1224EF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8A01F4" w:rsidRDefault="008A01F4"/>
                    <w:p w14:paraId="3ADFB4B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8A01F4" w:rsidRDefault="008A01F4"/>
                    <w:p w14:paraId="373B79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8A01F4" w:rsidRDefault="008A01F4"/>
                    <w:p w14:paraId="1D04A6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8A01F4" w:rsidRDefault="008A01F4"/>
                    <w:p w14:paraId="74704F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8A01F4" w:rsidRDefault="008A01F4" w:rsidP="004A74EE"/>
                    <w:p w14:paraId="4EF128C5" w14:textId="77777777" w:rsidR="008A01F4" w:rsidRDefault="008A01F4" w:rsidP="004A74EE"/>
                    <w:p w14:paraId="14B5F4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8A01F4" w:rsidRDefault="008A01F4"/>
                    <w:p w14:paraId="51C63C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8A01F4" w:rsidRDefault="008A01F4"/>
                    <w:p w14:paraId="2F25FA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8A01F4" w:rsidRDefault="008A01F4"/>
                    <w:p w14:paraId="2FFBFC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8A01F4" w:rsidRDefault="008A01F4" w:rsidP="004A74EE"/>
                    <w:p w14:paraId="5313EF0C" w14:textId="77777777" w:rsidR="008A01F4" w:rsidRDefault="008A01F4" w:rsidP="004A74EE"/>
                    <w:p w14:paraId="3EC672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8A01F4" w:rsidRDefault="008A01F4"/>
                    <w:p w14:paraId="2AFCF68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8A01F4" w:rsidRDefault="008A01F4" w:rsidP="004A74EE"/>
                    <w:p w14:paraId="7BB6BDDC" w14:textId="77777777" w:rsidR="008A01F4" w:rsidRDefault="008A01F4" w:rsidP="004A74EE"/>
                    <w:p w14:paraId="2C9E9D74" w14:textId="77777777" w:rsidR="008A01F4" w:rsidRDefault="008A01F4" w:rsidP="004A74EE">
                      <w:r>
                        <w:rPr>
                          <w:rFonts w:ascii="Arial Narrow" w:hAnsi="Arial Narrow"/>
                          <w:color w:val="FFFFFF" w:themeColor="background1"/>
                          <w:szCs w:val="24"/>
                        </w:rPr>
                        <w:t>VALOR ESTIMADO E DISPONIBILIDADE FINANCEIRASAGESTÃO DA FISCALIZAÇÃO</w:t>
                      </w:r>
                    </w:p>
                    <w:p w14:paraId="5C0B40C8" w14:textId="77777777" w:rsidR="008A01F4" w:rsidRDefault="008A01F4"/>
                    <w:p w14:paraId="36C12A1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8A01F4" w:rsidRDefault="008A01F4" w:rsidP="004A74EE"/>
                    <w:p w14:paraId="56792126" w14:textId="77777777" w:rsidR="008A01F4" w:rsidRDefault="008A01F4" w:rsidP="004A74EE"/>
                    <w:p w14:paraId="7FF97F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8A01F4" w:rsidRDefault="008A01F4"/>
                    <w:p w14:paraId="3ED5AC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8A01F4" w:rsidRDefault="008A01F4" w:rsidP="004A74EE"/>
                    <w:p w14:paraId="3BD27D62" w14:textId="77777777" w:rsidR="008A01F4" w:rsidRDefault="008A01F4" w:rsidP="004A74EE"/>
                    <w:p w14:paraId="1520F1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8A01F4" w:rsidRDefault="008A01F4"/>
                    <w:p w14:paraId="27C578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8A01F4" w:rsidRDefault="008A01F4"/>
                    <w:p w14:paraId="4275B7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8A01F4" w:rsidRDefault="008A01F4"/>
                    <w:p w14:paraId="5F31425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8A01F4" w:rsidRDefault="008A01F4" w:rsidP="004A74EE"/>
                    <w:p w14:paraId="2DB68755" w14:textId="77777777" w:rsidR="008A01F4" w:rsidRDefault="008A01F4" w:rsidP="004A74EE"/>
                    <w:p w14:paraId="4E72A0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8A01F4" w:rsidRDefault="008A01F4"/>
                    <w:p w14:paraId="243567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8A01F4" w:rsidRDefault="008A01F4"/>
                    <w:p w14:paraId="4E71457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8A01F4" w:rsidRDefault="008A01F4"/>
                    <w:p w14:paraId="5809515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8A01F4" w:rsidRDefault="008A01F4" w:rsidP="004A74EE"/>
                    <w:p w14:paraId="5932F391" w14:textId="77777777" w:rsidR="008A01F4" w:rsidRDefault="008A01F4" w:rsidP="004A74EE"/>
                    <w:p w14:paraId="12B6F5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8A01F4" w:rsidRDefault="008A01F4"/>
                    <w:p w14:paraId="03C4F5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8A01F4" w:rsidRDefault="008A01F4" w:rsidP="004A74EE"/>
                    <w:p w14:paraId="2997C35A" w14:textId="77777777" w:rsidR="008A01F4" w:rsidRDefault="008A01F4" w:rsidP="004A74EE"/>
                    <w:p w14:paraId="3E2E1D46" w14:textId="77777777" w:rsidR="008A01F4" w:rsidRDefault="008A01F4" w:rsidP="004A74EE">
                      <w:r>
                        <w:rPr>
                          <w:rFonts w:ascii="Arial Narrow" w:hAnsi="Arial Narrow"/>
                          <w:color w:val="FFFFFF" w:themeColor="background1"/>
                          <w:szCs w:val="24"/>
                        </w:rPr>
                        <w:t>VALOR ESTIMADO E DISPONIBILIDADE FINANCEIRASAGESTÃO DA FISCALIZAÇÃO</w:t>
                      </w:r>
                    </w:p>
                    <w:p w14:paraId="0A25EE82" w14:textId="77777777" w:rsidR="008A01F4" w:rsidRDefault="008A01F4"/>
                    <w:p w14:paraId="6C3BB0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8A01F4" w:rsidRDefault="008A01F4" w:rsidP="004A74EE"/>
                    <w:p w14:paraId="27A30B8D" w14:textId="77777777" w:rsidR="008A01F4" w:rsidRDefault="008A01F4" w:rsidP="004A74EE"/>
                    <w:p w14:paraId="34FEE2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8A01F4" w:rsidRDefault="008A01F4"/>
                    <w:p w14:paraId="4C49EC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8A01F4" w:rsidRDefault="008A01F4" w:rsidP="004A74EE"/>
                    <w:p w14:paraId="756CD84F" w14:textId="77777777" w:rsidR="008A01F4" w:rsidRDefault="008A01F4" w:rsidP="004A74EE"/>
                    <w:p w14:paraId="6BB350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8A01F4" w:rsidRDefault="008A01F4"/>
                    <w:p w14:paraId="5B60AC5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8A01F4" w:rsidRDefault="008A01F4" w:rsidP="004A74EE"/>
                    <w:p w14:paraId="48BF43FA" w14:textId="77777777" w:rsidR="008A01F4" w:rsidRDefault="008A01F4" w:rsidP="004A74EE"/>
                    <w:p w14:paraId="6C9F97FF" w14:textId="77777777" w:rsidR="008A01F4" w:rsidRDefault="008A01F4" w:rsidP="004A74EE">
                      <w:r>
                        <w:rPr>
                          <w:rFonts w:ascii="Arial Narrow" w:hAnsi="Arial Narrow"/>
                          <w:color w:val="FFFFFF" w:themeColor="background1"/>
                          <w:szCs w:val="24"/>
                        </w:rPr>
                        <w:t>VALOR ESTIMADO E DISPONIBILIDADE FINANCEIRASAGESTÃO DA FISCALIZAÇÃO</w:t>
                      </w:r>
                    </w:p>
                    <w:p w14:paraId="41970B19" w14:textId="77777777" w:rsidR="008A01F4" w:rsidRDefault="008A01F4"/>
                    <w:p w14:paraId="5A91827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8A01F4" w:rsidRDefault="008A01F4" w:rsidP="004A74EE"/>
                    <w:p w14:paraId="31B7C471" w14:textId="77777777" w:rsidR="008A01F4" w:rsidRDefault="008A01F4" w:rsidP="004A74EE"/>
                    <w:p w14:paraId="71F7F937" w14:textId="77777777" w:rsidR="008A01F4" w:rsidRDefault="008A01F4" w:rsidP="004A74EE">
                      <w:r>
                        <w:rPr>
                          <w:rFonts w:ascii="Arial Narrow" w:hAnsi="Arial Narrow"/>
                          <w:color w:val="FFFFFF" w:themeColor="background1"/>
                          <w:szCs w:val="24"/>
                        </w:rPr>
                        <w:t>VALOR ESTIMADO E DISPONIBILIDADE FINANCEIRASAGESTÃO DA FISCALIZAÇÃO</w:t>
                      </w:r>
                    </w:p>
                    <w:p w14:paraId="5120AED6" w14:textId="77777777" w:rsidR="008A01F4" w:rsidRDefault="008A01F4"/>
                    <w:p w14:paraId="6DE02B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8A01F4" w:rsidRDefault="008A01F4"/>
                    <w:p w14:paraId="0A86B1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8A01F4" w:rsidRDefault="008A01F4" w:rsidP="004A74EE"/>
                    <w:p w14:paraId="54A00A50" w14:textId="77777777" w:rsidR="008A01F4" w:rsidRDefault="008A01F4" w:rsidP="004A74EE"/>
                    <w:p w14:paraId="1AB871DC" w14:textId="77777777" w:rsidR="008A01F4" w:rsidRDefault="008A01F4" w:rsidP="004A74EE">
                      <w:r>
                        <w:rPr>
                          <w:rFonts w:ascii="Arial Narrow" w:hAnsi="Arial Narrow"/>
                          <w:color w:val="FFFFFF" w:themeColor="background1"/>
                          <w:szCs w:val="24"/>
                        </w:rPr>
                        <w:t>VALOR ESTIMADO E DISPONIBILIDADE FINANCEIRASAGESTÃO DA FISCALIZAÇÃO</w:t>
                      </w:r>
                    </w:p>
                    <w:p w14:paraId="30F4D3BF" w14:textId="77777777" w:rsidR="008A01F4" w:rsidRDefault="008A01F4"/>
                    <w:p w14:paraId="3B6C23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8A01F4" w:rsidRDefault="008A01F4" w:rsidP="004A74EE"/>
                    <w:p w14:paraId="72E4DF99" w14:textId="77777777" w:rsidR="008A01F4" w:rsidRDefault="008A01F4" w:rsidP="004A74EE"/>
                    <w:p w14:paraId="5162F5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8A01F4" w:rsidRDefault="008A01F4"/>
                    <w:p w14:paraId="5B1FE29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8A01F4" w:rsidRDefault="008A01F4" w:rsidP="004A74EE"/>
                    <w:p w14:paraId="657270C7" w14:textId="77777777" w:rsidR="008A01F4" w:rsidRDefault="008A01F4" w:rsidP="004A74EE"/>
                    <w:p w14:paraId="725D78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8A01F4" w:rsidRDefault="008A01F4"/>
                    <w:p w14:paraId="33D6DD0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8A01F4" w:rsidRDefault="008A01F4" w:rsidP="004A74EE"/>
                    <w:p w14:paraId="5223FD81" w14:textId="77777777" w:rsidR="008A01F4" w:rsidRDefault="008A01F4" w:rsidP="004A74EE"/>
                    <w:p w14:paraId="49C11215" w14:textId="77777777" w:rsidR="008A01F4" w:rsidRDefault="008A01F4" w:rsidP="004A74EE">
                      <w:r>
                        <w:rPr>
                          <w:rFonts w:ascii="Arial Narrow" w:hAnsi="Arial Narrow"/>
                          <w:color w:val="FFFFFF" w:themeColor="background1"/>
                          <w:szCs w:val="24"/>
                        </w:rPr>
                        <w:t>VALOR ESTIMADO E DISPONIBILIDADE FINANCEIRASAGESTÃO DA FISCALIZAÇÃO</w:t>
                      </w:r>
                    </w:p>
                    <w:p w14:paraId="0EDF8FC4" w14:textId="77777777" w:rsidR="008A01F4" w:rsidRDefault="008A01F4"/>
                    <w:p w14:paraId="319B07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8A01F4" w:rsidRDefault="008A01F4" w:rsidP="004A74EE"/>
                    <w:p w14:paraId="46E2FBFA" w14:textId="77777777" w:rsidR="008A01F4" w:rsidRDefault="008A01F4" w:rsidP="004A74EE"/>
                    <w:p w14:paraId="0CE97C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8A01F4" w:rsidRDefault="008A01F4"/>
                    <w:p w14:paraId="2D8001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8A01F4" w:rsidRDefault="008A01F4" w:rsidP="004A74EE"/>
                    <w:p w14:paraId="35D3BFC8" w14:textId="77777777" w:rsidR="008A01F4" w:rsidRDefault="008A01F4" w:rsidP="004A74EE"/>
                    <w:p w14:paraId="1771361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8A01F4" w:rsidRDefault="008A01F4"/>
                    <w:p w14:paraId="292A9F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8A01F4" w:rsidRDefault="008A01F4"/>
                    <w:p w14:paraId="5CB0AF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8A01F4" w:rsidRDefault="008A01F4"/>
                    <w:p w14:paraId="4C45C3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8A01F4" w:rsidRDefault="008A01F4" w:rsidP="004A74EE"/>
                    <w:p w14:paraId="36D50E0D" w14:textId="77777777" w:rsidR="008A01F4" w:rsidRDefault="008A01F4" w:rsidP="004A74EE"/>
                    <w:p w14:paraId="2688CB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8A01F4" w:rsidRDefault="008A01F4"/>
                    <w:p w14:paraId="7AAB6B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8A01F4" w:rsidRDefault="008A01F4"/>
                    <w:p w14:paraId="6ADE4D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8A01F4" w:rsidRDefault="008A01F4"/>
                    <w:p w14:paraId="5CCD236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8A01F4" w:rsidRDefault="008A01F4" w:rsidP="004A74EE"/>
                    <w:p w14:paraId="0E0A7B7D" w14:textId="77777777" w:rsidR="008A01F4" w:rsidRDefault="008A01F4" w:rsidP="004A74EE"/>
                    <w:p w14:paraId="43301D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8A01F4" w:rsidRDefault="008A01F4"/>
                    <w:p w14:paraId="7B7CC7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8A01F4" w:rsidRDefault="008A01F4" w:rsidP="004A74EE"/>
                    <w:p w14:paraId="3F415B6F" w14:textId="77777777" w:rsidR="008A01F4" w:rsidRDefault="008A01F4" w:rsidP="004A74EE"/>
                    <w:p w14:paraId="495D8E29" w14:textId="77777777" w:rsidR="008A01F4" w:rsidRDefault="008A01F4" w:rsidP="004A74EE">
                      <w:r>
                        <w:rPr>
                          <w:rFonts w:ascii="Arial Narrow" w:hAnsi="Arial Narrow"/>
                          <w:color w:val="FFFFFF" w:themeColor="background1"/>
                          <w:szCs w:val="24"/>
                        </w:rPr>
                        <w:t>VALOR ESTIMADO E DISPONIBILIDADE FINANCEIRASAGESTÃO DA FISCALIZAÇÃO</w:t>
                      </w:r>
                    </w:p>
                    <w:p w14:paraId="252396C2" w14:textId="77777777" w:rsidR="008A01F4" w:rsidRDefault="008A01F4"/>
                    <w:p w14:paraId="615B5E7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8A01F4" w:rsidRDefault="008A01F4" w:rsidP="004A74EE"/>
                    <w:p w14:paraId="1C1278C0" w14:textId="77777777" w:rsidR="008A01F4" w:rsidRDefault="008A01F4" w:rsidP="004A74EE"/>
                    <w:p w14:paraId="0BAF17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8A01F4" w:rsidRDefault="008A01F4"/>
                    <w:p w14:paraId="460192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8A01F4" w:rsidRDefault="008A01F4" w:rsidP="004A74EE"/>
                    <w:p w14:paraId="5A122B33" w14:textId="77777777" w:rsidR="008A01F4" w:rsidRDefault="008A01F4" w:rsidP="004A74EE"/>
                    <w:p w14:paraId="061025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8A01F4" w:rsidRDefault="008A01F4"/>
                    <w:p w14:paraId="6673DA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8A01F4" w:rsidRDefault="008A01F4"/>
                    <w:p w14:paraId="78A647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8A01F4" w:rsidRDefault="008A01F4"/>
                    <w:p w14:paraId="7BAFD6C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8A01F4" w:rsidRDefault="008A01F4" w:rsidP="004A74EE"/>
                    <w:p w14:paraId="0519B344" w14:textId="77777777" w:rsidR="008A01F4" w:rsidRDefault="008A01F4" w:rsidP="004A74EE"/>
                    <w:p w14:paraId="45FEE5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8A01F4" w:rsidRDefault="008A01F4"/>
                    <w:p w14:paraId="69D9F7F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8A01F4" w:rsidRDefault="008A01F4"/>
                    <w:p w14:paraId="3EF467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8A01F4" w:rsidRDefault="008A01F4"/>
                    <w:p w14:paraId="5EC894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8A01F4" w:rsidRDefault="008A01F4"/>
                    <w:p w14:paraId="6C4BF5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8A01F4" w:rsidRDefault="008A01F4"/>
                    <w:p w14:paraId="631A09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8A01F4" w:rsidRDefault="008A01F4"/>
                    <w:p w14:paraId="7C4170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8A01F4" w:rsidRDefault="008A01F4"/>
                    <w:p w14:paraId="4A4D08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8A01F4" w:rsidRDefault="008A01F4"/>
                    <w:p w14:paraId="288EC4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8A01F4" w:rsidRDefault="008A01F4"/>
                    <w:p w14:paraId="7BF110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8A01F4" w:rsidRDefault="008A01F4" w:rsidP="004A74EE"/>
                    <w:p w14:paraId="0DDF3DAA" w14:textId="77777777" w:rsidR="008A01F4" w:rsidRDefault="008A01F4" w:rsidP="004A74EE"/>
                    <w:p w14:paraId="484D57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8A01F4" w:rsidRDefault="008A01F4"/>
                    <w:p w14:paraId="653569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8A01F4" w:rsidRDefault="008A01F4"/>
                    <w:p w14:paraId="4899D5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8A01F4" w:rsidRDefault="008A01F4"/>
                    <w:p w14:paraId="512777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8A01F4" w:rsidRDefault="008A01F4"/>
                    <w:p w14:paraId="3531AE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8A01F4" w:rsidRDefault="008A01F4"/>
                    <w:p w14:paraId="6DABF8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8A01F4" w:rsidRDefault="008A01F4"/>
                    <w:p w14:paraId="307DB6C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8A01F4" w:rsidRDefault="008A01F4"/>
                    <w:p w14:paraId="6DF224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8A01F4" w:rsidRDefault="008A01F4"/>
                    <w:p w14:paraId="6A35AF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8A01F4" w:rsidRDefault="008A01F4"/>
                    <w:p w14:paraId="314278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8A01F4" w:rsidRDefault="008A01F4" w:rsidP="004A74EE"/>
                    <w:p w14:paraId="3CF9B05A" w14:textId="77777777" w:rsidR="008A01F4" w:rsidRDefault="008A01F4" w:rsidP="004A74EE"/>
                    <w:p w14:paraId="51EF40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8A01F4" w:rsidRDefault="008A01F4"/>
                    <w:p w14:paraId="6FE254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8A01F4" w:rsidRDefault="008A01F4"/>
                    <w:p w14:paraId="0AE758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8A01F4" w:rsidRDefault="008A01F4"/>
                    <w:p w14:paraId="03DE2E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8A01F4" w:rsidRDefault="008A01F4" w:rsidP="004A74EE"/>
                    <w:p w14:paraId="772F5190" w14:textId="77777777" w:rsidR="008A01F4" w:rsidRDefault="008A01F4" w:rsidP="004A74EE"/>
                    <w:p w14:paraId="6D5905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8A01F4" w:rsidRDefault="008A01F4"/>
                    <w:p w14:paraId="3BBB3B5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8A01F4" w:rsidRDefault="008A01F4" w:rsidP="004A74EE"/>
                    <w:p w14:paraId="6CDC7E38" w14:textId="77777777" w:rsidR="008A01F4" w:rsidRDefault="008A01F4" w:rsidP="004A74EE"/>
                    <w:p w14:paraId="61E3168A" w14:textId="77777777" w:rsidR="008A01F4" w:rsidRDefault="008A01F4" w:rsidP="004A74EE">
                      <w:r>
                        <w:rPr>
                          <w:rFonts w:ascii="Arial Narrow" w:hAnsi="Arial Narrow"/>
                          <w:color w:val="FFFFFF" w:themeColor="background1"/>
                          <w:szCs w:val="24"/>
                        </w:rPr>
                        <w:t>VALOR ESTIMADO E DISPONIBILIDADE FINANCEIRASAGESTÃO DA FISCALIZAÇÃO</w:t>
                      </w:r>
                    </w:p>
                    <w:p w14:paraId="5FE4910F" w14:textId="77777777" w:rsidR="008A01F4" w:rsidRDefault="008A01F4"/>
                    <w:p w14:paraId="5E9DDFF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8A01F4" w:rsidRDefault="008A01F4" w:rsidP="004A74EE"/>
                    <w:p w14:paraId="3EA7BF79" w14:textId="77777777" w:rsidR="008A01F4" w:rsidRDefault="008A01F4" w:rsidP="004A74EE"/>
                    <w:p w14:paraId="446960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8A01F4" w:rsidRDefault="008A01F4"/>
                    <w:p w14:paraId="645A84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8A01F4" w:rsidRDefault="008A01F4" w:rsidP="004A74EE"/>
                    <w:p w14:paraId="5E12F819" w14:textId="77777777" w:rsidR="008A01F4" w:rsidRDefault="008A01F4" w:rsidP="004A74EE"/>
                    <w:p w14:paraId="18C4CD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8A01F4" w:rsidRDefault="008A01F4"/>
                    <w:p w14:paraId="049488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8A01F4" w:rsidRDefault="008A01F4"/>
                    <w:p w14:paraId="20DAC1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8A01F4" w:rsidRDefault="008A01F4"/>
                    <w:p w14:paraId="00844A9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8A01F4" w:rsidRDefault="008A01F4" w:rsidP="004A74EE"/>
                    <w:p w14:paraId="1869F236" w14:textId="77777777" w:rsidR="008A01F4" w:rsidRDefault="008A01F4" w:rsidP="004A74EE"/>
                    <w:p w14:paraId="337DCD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8A01F4" w:rsidRDefault="008A01F4"/>
                    <w:p w14:paraId="3840794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8A01F4" w:rsidRDefault="008A01F4"/>
                    <w:p w14:paraId="106542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8A01F4" w:rsidRDefault="008A01F4"/>
                    <w:p w14:paraId="5544B9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8A01F4" w:rsidRDefault="008A01F4"/>
                    <w:p w14:paraId="5C3701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8A01F4" w:rsidRDefault="008A01F4"/>
                    <w:p w14:paraId="6464AC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8A01F4" w:rsidRDefault="008A01F4"/>
                    <w:p w14:paraId="3A3B62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8A01F4" w:rsidRDefault="008A01F4"/>
                    <w:p w14:paraId="51F918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8A01F4" w:rsidRDefault="008A01F4"/>
                    <w:p w14:paraId="5BA1AB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8A01F4" w:rsidRDefault="008A01F4"/>
                    <w:p w14:paraId="33B44F6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8A01F4" w:rsidRDefault="008A01F4" w:rsidP="004A74EE"/>
                    <w:p w14:paraId="515CE786" w14:textId="77777777" w:rsidR="008A01F4" w:rsidRDefault="008A01F4" w:rsidP="004A74EE"/>
                    <w:p w14:paraId="742AE4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8A01F4" w:rsidRDefault="008A01F4"/>
                    <w:p w14:paraId="5200BF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8A01F4" w:rsidRDefault="008A01F4"/>
                    <w:p w14:paraId="517DBD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8A01F4" w:rsidRDefault="008A01F4"/>
                    <w:p w14:paraId="081832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8A01F4" w:rsidRDefault="008A01F4"/>
                    <w:p w14:paraId="29121F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8A01F4" w:rsidRDefault="008A01F4"/>
                    <w:p w14:paraId="35F3482D" w14:textId="77777777" w:rsidR="008A01F4" w:rsidRPr="007408A5" w:rsidRDefault="008A01F4" w:rsidP="00B474D5">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8A01F4" w:rsidRDefault="008A01F4"/>
                    <w:p w14:paraId="06B7A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8A01F4" w:rsidRDefault="008A01F4"/>
                    <w:p w14:paraId="1A58E2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8A01F4" w:rsidRDefault="008A01F4"/>
                    <w:p w14:paraId="67E662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8A01F4" w:rsidRDefault="008A01F4"/>
                    <w:p w14:paraId="45BF91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8A01F4" w:rsidRDefault="008A01F4"/>
                    <w:p w14:paraId="25AE3C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8A01F4" w:rsidRDefault="008A01F4"/>
                    <w:p w14:paraId="29E2D1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8A01F4" w:rsidRDefault="008A01F4"/>
                    <w:p w14:paraId="460CD6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8A01F4" w:rsidRDefault="008A01F4"/>
                    <w:p w14:paraId="615F7F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8A01F4" w:rsidRDefault="008A01F4"/>
                    <w:p w14:paraId="43F2C6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8A01F4" w:rsidRDefault="008A01F4"/>
                    <w:p w14:paraId="5EE38A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8A01F4" w:rsidRDefault="008A01F4"/>
                    <w:p w14:paraId="74DA7D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8A01F4" w:rsidRDefault="008A01F4"/>
                    <w:p w14:paraId="0DE5DD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8A01F4" w:rsidRDefault="008A01F4"/>
                    <w:p w14:paraId="7A64D1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8A01F4" w:rsidRDefault="008A01F4"/>
                    <w:p w14:paraId="29DA7BF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8A01F4" w:rsidRDefault="008A01F4"/>
                    <w:p w14:paraId="49CD86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8A01F4" w:rsidRDefault="008A01F4"/>
                    <w:p w14:paraId="04A1F1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8A01F4" w:rsidRDefault="008A01F4"/>
                    <w:p w14:paraId="5F5340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8A01F4" w:rsidRDefault="008A01F4"/>
                    <w:p w14:paraId="136EC6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8A01F4" w:rsidRDefault="008A01F4"/>
                    <w:p w14:paraId="4F4C2D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8A01F4" w:rsidRDefault="008A01F4"/>
                    <w:p w14:paraId="05313B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8A01F4" w:rsidRDefault="008A01F4"/>
                    <w:p w14:paraId="24BA7B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8A01F4" w:rsidRDefault="008A01F4"/>
                    <w:p w14:paraId="37A8D23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8A01F4" w:rsidRDefault="008A01F4" w:rsidP="004A74EE"/>
                    <w:p w14:paraId="7B684E69" w14:textId="77777777" w:rsidR="008A01F4" w:rsidRDefault="008A01F4" w:rsidP="004A74EE"/>
                    <w:p w14:paraId="6B9511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8A01F4" w:rsidRDefault="008A01F4"/>
                    <w:p w14:paraId="7B156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8A01F4" w:rsidRDefault="008A01F4"/>
                    <w:p w14:paraId="6E5468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8A01F4" w:rsidRDefault="008A01F4"/>
                    <w:p w14:paraId="40C19B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8A01F4" w:rsidRDefault="008A01F4"/>
                    <w:p w14:paraId="4A4D93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8A01F4" w:rsidRDefault="008A01F4"/>
                    <w:p w14:paraId="04489ED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8A01F4" w:rsidRDefault="008A01F4"/>
                    <w:p w14:paraId="74DD3E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8A01F4" w:rsidRDefault="008A01F4"/>
                    <w:p w14:paraId="278870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8A01F4" w:rsidRDefault="008A01F4"/>
                    <w:p w14:paraId="32731C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8A01F4" w:rsidRDefault="008A01F4"/>
                    <w:p w14:paraId="57A3C2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8A01F4" w:rsidRDefault="008A01F4"/>
                    <w:p w14:paraId="75D9A1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8A01F4" w:rsidRDefault="008A01F4"/>
                    <w:p w14:paraId="0BFD6F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8A01F4" w:rsidRDefault="008A01F4"/>
                    <w:p w14:paraId="240F03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8A01F4" w:rsidRDefault="008A01F4"/>
                    <w:p w14:paraId="5E1B80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8A01F4" w:rsidRDefault="008A01F4"/>
                    <w:p w14:paraId="013FA5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8A01F4" w:rsidRDefault="008A01F4"/>
                    <w:p w14:paraId="767316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8A01F4" w:rsidRDefault="008A01F4"/>
                    <w:p w14:paraId="7B02E1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8A01F4" w:rsidRDefault="008A01F4"/>
                    <w:p w14:paraId="247109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8A01F4" w:rsidRDefault="008A01F4"/>
                    <w:p w14:paraId="320F1B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8A01F4" w:rsidRDefault="008A01F4"/>
                    <w:p w14:paraId="49EC1B8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8A01F4" w:rsidRDefault="008A01F4"/>
                    <w:p w14:paraId="51945B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8A01F4" w:rsidRDefault="008A01F4"/>
                    <w:p w14:paraId="6F845D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8A01F4" w:rsidRDefault="008A01F4"/>
                    <w:p w14:paraId="3A63963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8A01F4" w:rsidRDefault="008A01F4"/>
                    <w:p w14:paraId="7F2B2C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8A01F4" w:rsidRDefault="008A01F4"/>
                    <w:p w14:paraId="195852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8A01F4" w:rsidRDefault="008A01F4"/>
                    <w:p w14:paraId="408757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8A01F4" w:rsidRDefault="008A01F4"/>
                    <w:p w14:paraId="4DBABEC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8A01F4" w:rsidRDefault="008A01F4"/>
                    <w:p w14:paraId="058CEC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8A01F4" w:rsidRDefault="008A01F4" w:rsidP="004A74EE"/>
                    <w:p w14:paraId="36C04D0D" w14:textId="77777777" w:rsidR="008A01F4" w:rsidRDefault="008A01F4" w:rsidP="004A74EE"/>
                    <w:p w14:paraId="0A58B8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8A01F4" w:rsidRDefault="008A01F4"/>
                    <w:p w14:paraId="1E83D5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8A01F4" w:rsidRDefault="008A01F4"/>
                    <w:p w14:paraId="5039D5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8A01F4" w:rsidRDefault="008A01F4"/>
                    <w:p w14:paraId="00E238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8A01F4" w:rsidRDefault="008A01F4"/>
                    <w:p w14:paraId="17361E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8A01F4" w:rsidRDefault="008A01F4"/>
                    <w:p w14:paraId="474D5A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8A01F4" w:rsidRDefault="008A01F4"/>
                    <w:p w14:paraId="428AAA9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8A01F4" w:rsidRDefault="008A01F4"/>
                    <w:p w14:paraId="346D91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8A01F4" w:rsidRDefault="008A01F4"/>
                    <w:p w14:paraId="0A0313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8A01F4" w:rsidRDefault="008A01F4"/>
                    <w:p w14:paraId="6C1FD10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8A01F4" w:rsidRDefault="008A01F4" w:rsidP="004A74EE"/>
                    <w:p w14:paraId="2B0D988F" w14:textId="77777777" w:rsidR="008A01F4" w:rsidRDefault="008A01F4" w:rsidP="004A74EE"/>
                    <w:p w14:paraId="43A260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8A01F4" w:rsidRDefault="008A01F4"/>
                    <w:p w14:paraId="7C200C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8A01F4" w:rsidRDefault="008A01F4"/>
                    <w:p w14:paraId="13E50B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8A01F4" w:rsidRDefault="008A01F4"/>
                    <w:p w14:paraId="39776B6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8A01F4" w:rsidRDefault="008A01F4" w:rsidP="004A74EE"/>
                    <w:p w14:paraId="3EB7058E" w14:textId="77777777" w:rsidR="008A01F4" w:rsidRDefault="008A01F4" w:rsidP="004A74EE"/>
                    <w:p w14:paraId="0E5CE7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8A01F4" w:rsidRDefault="008A01F4"/>
                    <w:p w14:paraId="57F3F9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8A01F4" w:rsidRDefault="008A01F4" w:rsidP="004A74EE"/>
                    <w:p w14:paraId="342540D0" w14:textId="77777777" w:rsidR="008A01F4" w:rsidRDefault="008A01F4" w:rsidP="004A74EE"/>
                    <w:p w14:paraId="14344794" w14:textId="77777777" w:rsidR="008A01F4" w:rsidRDefault="008A01F4" w:rsidP="004A74EE">
                      <w:r>
                        <w:rPr>
                          <w:rFonts w:ascii="Arial Narrow" w:hAnsi="Arial Narrow"/>
                          <w:color w:val="FFFFFF" w:themeColor="background1"/>
                          <w:szCs w:val="24"/>
                        </w:rPr>
                        <w:t>VALOR ESTIMADO E DISPONIBILIDADE FINANCEIRASAGESTÃO DA FISCALIZAÇÃO</w:t>
                      </w:r>
                    </w:p>
                    <w:p w14:paraId="34AAAE57" w14:textId="77777777" w:rsidR="008A01F4" w:rsidRDefault="008A01F4"/>
                    <w:p w14:paraId="12EF14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8A01F4" w:rsidRDefault="008A01F4" w:rsidP="004A74EE"/>
                    <w:p w14:paraId="6F85CE7C" w14:textId="77777777" w:rsidR="008A01F4" w:rsidRDefault="008A01F4" w:rsidP="004A74EE"/>
                    <w:p w14:paraId="7B4F6D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8A01F4" w:rsidRDefault="008A01F4"/>
                    <w:p w14:paraId="56EE1E9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8A01F4" w:rsidRDefault="008A01F4" w:rsidP="004A74EE"/>
                    <w:p w14:paraId="0DFF43DA" w14:textId="77777777" w:rsidR="008A01F4" w:rsidRDefault="008A01F4" w:rsidP="004A74EE"/>
                    <w:p w14:paraId="14DAC3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8A01F4" w:rsidRDefault="008A01F4"/>
                    <w:p w14:paraId="7EFD5A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8A01F4" w:rsidRDefault="008A01F4"/>
                    <w:p w14:paraId="3639D4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8A01F4" w:rsidRDefault="008A01F4"/>
                    <w:p w14:paraId="27BECD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8A01F4" w:rsidRDefault="008A01F4" w:rsidP="004A74EE"/>
                    <w:p w14:paraId="14E2A4C2" w14:textId="77777777" w:rsidR="008A01F4" w:rsidRDefault="008A01F4" w:rsidP="004A74EE"/>
                    <w:p w14:paraId="55D762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8A01F4" w:rsidRDefault="008A01F4"/>
                    <w:p w14:paraId="47740F1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8A01F4" w:rsidRDefault="008A01F4"/>
                    <w:p w14:paraId="5FD4FB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8A01F4" w:rsidRDefault="008A01F4"/>
                    <w:p w14:paraId="06DDE2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8A01F4" w:rsidRDefault="008A01F4"/>
                    <w:p w14:paraId="3135A6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8A01F4" w:rsidRDefault="008A01F4"/>
                    <w:p w14:paraId="1EE415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8A01F4" w:rsidRDefault="008A01F4"/>
                    <w:p w14:paraId="26728E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8A01F4" w:rsidRDefault="008A01F4"/>
                    <w:p w14:paraId="76CD0A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8A01F4" w:rsidRDefault="008A01F4"/>
                    <w:p w14:paraId="5A7E55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8A01F4" w:rsidRDefault="008A01F4"/>
                    <w:p w14:paraId="1F44E11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8A01F4" w:rsidRDefault="008A01F4" w:rsidP="004A74EE"/>
                    <w:p w14:paraId="498CA746" w14:textId="77777777" w:rsidR="008A01F4" w:rsidRDefault="008A01F4" w:rsidP="004A74EE"/>
                    <w:p w14:paraId="33F9F2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8A01F4" w:rsidRDefault="008A01F4"/>
                    <w:p w14:paraId="74E57A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8A01F4" w:rsidRDefault="008A01F4"/>
                    <w:p w14:paraId="3AAD75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8A01F4" w:rsidRDefault="008A01F4"/>
                    <w:p w14:paraId="6996DB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8A01F4" w:rsidRDefault="008A01F4"/>
                    <w:p w14:paraId="396A3C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8A01F4" w:rsidRDefault="008A01F4"/>
                    <w:p w14:paraId="4144320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8A01F4" w:rsidRDefault="008A01F4"/>
                    <w:p w14:paraId="6CABD6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8A01F4" w:rsidRDefault="008A01F4"/>
                    <w:p w14:paraId="422BDC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8A01F4" w:rsidRDefault="008A01F4"/>
                    <w:p w14:paraId="2C8012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8A01F4" w:rsidRDefault="008A01F4"/>
                    <w:p w14:paraId="3C7214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8A01F4" w:rsidRDefault="008A01F4"/>
                    <w:p w14:paraId="5D490C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8A01F4" w:rsidRDefault="008A01F4"/>
                    <w:p w14:paraId="637B1A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8A01F4" w:rsidRDefault="008A01F4"/>
                    <w:p w14:paraId="24C7BE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8A01F4" w:rsidRDefault="008A01F4"/>
                    <w:p w14:paraId="183CFD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8A01F4" w:rsidRDefault="008A01F4"/>
                    <w:p w14:paraId="311561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8A01F4" w:rsidRDefault="008A01F4"/>
                    <w:p w14:paraId="6F8A5FE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8A01F4" w:rsidRDefault="008A01F4"/>
                    <w:p w14:paraId="5580BA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8A01F4" w:rsidRDefault="008A01F4"/>
                    <w:p w14:paraId="43387B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8A01F4" w:rsidRDefault="008A01F4"/>
                    <w:p w14:paraId="55D81E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8A01F4" w:rsidRDefault="008A01F4"/>
                    <w:p w14:paraId="26D1577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8A01F4" w:rsidRDefault="008A01F4"/>
                    <w:p w14:paraId="4B35D9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8A01F4" w:rsidRDefault="008A01F4"/>
                    <w:p w14:paraId="3943D1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8A01F4" w:rsidRDefault="008A01F4"/>
                    <w:p w14:paraId="5A775A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8A01F4" w:rsidRDefault="008A01F4"/>
                    <w:p w14:paraId="67A15B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8A01F4" w:rsidRDefault="008A01F4"/>
                    <w:p w14:paraId="7CAE41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8A01F4" w:rsidRDefault="008A01F4"/>
                    <w:p w14:paraId="0FC109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8A01F4" w:rsidRDefault="008A01F4"/>
                    <w:p w14:paraId="27B2C5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8A01F4" w:rsidRDefault="008A01F4"/>
                    <w:p w14:paraId="1ACC6C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8A01F4" w:rsidRDefault="008A01F4" w:rsidP="004A74EE"/>
                    <w:p w14:paraId="6D48A0A8" w14:textId="77777777" w:rsidR="008A01F4" w:rsidRDefault="008A01F4" w:rsidP="004A74EE"/>
                    <w:p w14:paraId="164830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8A01F4" w:rsidRDefault="008A01F4"/>
                    <w:p w14:paraId="2D6D02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8A01F4" w:rsidRDefault="008A01F4"/>
                    <w:p w14:paraId="07BCCF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8A01F4" w:rsidRDefault="008A01F4"/>
                    <w:p w14:paraId="1391DB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8A01F4" w:rsidRDefault="008A01F4"/>
                    <w:p w14:paraId="626E54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8A01F4" w:rsidRDefault="008A01F4"/>
                    <w:p w14:paraId="23454C9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8A01F4" w:rsidRDefault="008A01F4"/>
                    <w:p w14:paraId="584454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8A01F4" w:rsidRDefault="008A01F4"/>
                    <w:p w14:paraId="7B1E04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8A01F4" w:rsidRDefault="008A01F4"/>
                    <w:p w14:paraId="051B72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8A01F4" w:rsidRDefault="008A01F4"/>
                    <w:p w14:paraId="0E4B81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8A01F4" w:rsidRDefault="008A01F4"/>
                    <w:p w14:paraId="69CC4A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8A01F4" w:rsidRDefault="008A01F4"/>
                    <w:p w14:paraId="25B8F8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8A01F4" w:rsidRDefault="008A01F4"/>
                    <w:p w14:paraId="7A67D3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8A01F4" w:rsidRDefault="008A01F4"/>
                    <w:p w14:paraId="0812A3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8A01F4" w:rsidRDefault="008A01F4"/>
                    <w:p w14:paraId="6C173C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8A01F4" w:rsidRDefault="008A01F4"/>
                    <w:p w14:paraId="3264E7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8A01F4" w:rsidRDefault="008A01F4"/>
                    <w:p w14:paraId="115FB2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8A01F4" w:rsidRDefault="008A01F4"/>
                    <w:p w14:paraId="373B7C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8A01F4" w:rsidRDefault="008A01F4"/>
                    <w:p w14:paraId="772C49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84"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82"/>
                      <w:bookmarkEnd w:id="883"/>
                      <w:bookmarkEnd w:id="884"/>
                    </w:p>
                  </w:txbxContent>
                </v:textbox>
                <w10:anchorlock/>
              </v:shape>
            </w:pict>
          </mc:Fallback>
        </mc:AlternateContent>
      </w:r>
    </w:p>
    <w:p w14:paraId="741359B4" w14:textId="77777777" w:rsidR="00F36BE3" w:rsidRPr="00426AA9" w:rsidRDefault="00F36BE3" w:rsidP="00B474D5">
      <w:pPr>
        <w:pStyle w:val="PargrafodaLista"/>
        <w:numPr>
          <w:ilvl w:val="0"/>
          <w:numId w:val="84"/>
        </w:numPr>
        <w:spacing w:after="0" w:line="300" w:lineRule="auto"/>
        <w:ind w:right="102"/>
        <w:jc w:val="both"/>
        <w:rPr>
          <w:rFonts w:asciiTheme="minorHAnsi" w:hAnsiTheme="minorHAnsi" w:cstheme="minorHAnsi"/>
          <w:vanish/>
          <w:sz w:val="22"/>
        </w:rPr>
      </w:pPr>
    </w:p>
    <w:p w14:paraId="25654707" w14:textId="32F624C6" w:rsidR="00DA3A09" w:rsidRPr="00426AA9" w:rsidRDefault="00DA3A09" w:rsidP="00B474D5">
      <w:pPr>
        <w:pStyle w:val="PargrafodaLista"/>
        <w:numPr>
          <w:ilvl w:val="1"/>
          <w:numId w:val="84"/>
        </w:numPr>
        <w:spacing w:after="0" w:line="300" w:lineRule="auto"/>
        <w:ind w:left="142" w:right="102" w:firstLine="566"/>
        <w:jc w:val="both"/>
        <w:rPr>
          <w:rFonts w:asciiTheme="minorHAnsi" w:hAnsiTheme="minorHAnsi" w:cstheme="minorHAnsi"/>
          <w:color w:val="000000" w:themeColor="text1"/>
          <w:sz w:val="22"/>
        </w:rPr>
      </w:pPr>
      <w:r w:rsidRPr="00426AA9">
        <w:rPr>
          <w:rFonts w:asciiTheme="minorHAnsi" w:hAnsiTheme="minorHAnsi" w:cstheme="minorHAnsi"/>
          <w:sz w:val="22"/>
        </w:rPr>
        <w:t>Os</w:t>
      </w:r>
      <w:r w:rsidRPr="00426AA9">
        <w:rPr>
          <w:rFonts w:asciiTheme="minorHAnsi" w:eastAsiaTheme="minorHAnsi" w:hAnsiTheme="minorHAnsi" w:cstheme="minorHAnsi"/>
          <w:sz w:val="22"/>
          <w:lang w:eastAsia="en-US"/>
        </w:rPr>
        <w:t xml:space="preserve"> riscos inerentes ao processo, nas fases de contratação deste </w:t>
      </w:r>
      <w:r w:rsidR="00FA2F44">
        <w:rPr>
          <w:rFonts w:asciiTheme="minorHAnsi" w:eastAsiaTheme="minorHAnsi" w:hAnsiTheme="minorHAnsi" w:cstheme="minorHAnsi"/>
          <w:sz w:val="22"/>
          <w:lang w:eastAsia="en-US"/>
        </w:rPr>
        <w:t>Termo de Referência</w:t>
      </w:r>
      <w:r w:rsidRPr="00426AA9">
        <w:rPr>
          <w:rFonts w:asciiTheme="minorHAnsi" w:eastAsiaTheme="minorHAnsi" w:hAnsiTheme="minorHAnsi" w:cstheme="minorHAnsi"/>
          <w:sz w:val="22"/>
          <w:lang w:eastAsia="en-US"/>
        </w:rPr>
        <w:t xml:space="preserve"> e ao posterior</w:t>
      </w:r>
      <w:r w:rsidRPr="00426AA9">
        <w:rPr>
          <w:rFonts w:asciiTheme="minorHAnsi" w:hAnsiTheme="minorHAnsi" w:cstheme="minorHAnsi"/>
          <w:color w:val="000000" w:themeColor="text1"/>
          <w:sz w:val="22"/>
        </w:rPr>
        <w:t xml:space="preserve"> desenvolvimento das atividades contratadas, são: </w:t>
      </w:r>
    </w:p>
    <w:p w14:paraId="6216A0E9" w14:textId="77777777" w:rsidR="00DA3A09" w:rsidRDefault="00DA3A09" w:rsidP="00BD21A5">
      <w:pPr>
        <w:numPr>
          <w:ilvl w:val="0"/>
          <w:numId w:val="12"/>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Prejuízos financeiros a EMAP relativos à mão de obra empregada em todo o processo licitatório;</w:t>
      </w:r>
    </w:p>
    <w:p w14:paraId="7F26E2BA" w14:textId="0F8B38F0" w:rsidR="00566F64" w:rsidRDefault="00566F64" w:rsidP="00BD21A5">
      <w:pPr>
        <w:numPr>
          <w:ilvl w:val="0"/>
          <w:numId w:val="12"/>
        </w:numPr>
        <w:spacing w:after="0" w:line="300" w:lineRule="auto"/>
        <w:ind w:left="1560" w:hanging="357"/>
        <w:contextualSpacing/>
        <w:jc w:val="both"/>
        <w:rPr>
          <w:rFonts w:asciiTheme="minorHAnsi" w:hAnsiTheme="minorHAnsi" w:cstheme="minorHAnsi"/>
          <w:sz w:val="22"/>
        </w:rPr>
      </w:pPr>
      <w:r>
        <w:rPr>
          <w:rFonts w:asciiTheme="minorHAnsi" w:hAnsiTheme="minorHAnsi" w:cstheme="minorHAnsi"/>
          <w:sz w:val="22"/>
        </w:rPr>
        <w:t xml:space="preserve">Atrasos </w:t>
      </w:r>
      <w:r w:rsidR="00517182">
        <w:rPr>
          <w:rFonts w:asciiTheme="minorHAnsi" w:hAnsiTheme="minorHAnsi" w:cstheme="minorHAnsi"/>
          <w:sz w:val="22"/>
        </w:rPr>
        <w:t>nos investimentos da EMAP</w:t>
      </w:r>
      <w:r w:rsidR="002C7E31">
        <w:rPr>
          <w:rFonts w:asciiTheme="minorHAnsi" w:hAnsiTheme="minorHAnsi" w:cstheme="minorHAnsi"/>
          <w:sz w:val="22"/>
        </w:rPr>
        <w:t>;</w:t>
      </w:r>
    </w:p>
    <w:p w14:paraId="6B13FF5D" w14:textId="4559BC11" w:rsidR="00517182" w:rsidRPr="00426AA9" w:rsidRDefault="00517182" w:rsidP="00BD21A5">
      <w:pPr>
        <w:numPr>
          <w:ilvl w:val="0"/>
          <w:numId w:val="12"/>
        </w:numPr>
        <w:spacing w:after="0" w:line="300" w:lineRule="auto"/>
        <w:ind w:left="1560" w:hanging="357"/>
        <w:contextualSpacing/>
        <w:jc w:val="both"/>
        <w:rPr>
          <w:rFonts w:asciiTheme="minorHAnsi" w:hAnsiTheme="minorHAnsi" w:cstheme="minorHAnsi"/>
          <w:sz w:val="22"/>
        </w:rPr>
      </w:pPr>
      <w:r>
        <w:rPr>
          <w:rFonts w:asciiTheme="minorHAnsi" w:hAnsiTheme="minorHAnsi" w:cstheme="minorHAnsi"/>
          <w:sz w:val="22"/>
        </w:rPr>
        <w:t xml:space="preserve">Risco de não expansão das movimentações devido </w:t>
      </w:r>
      <w:r w:rsidR="00872386">
        <w:rPr>
          <w:rFonts w:asciiTheme="minorHAnsi" w:hAnsiTheme="minorHAnsi" w:cstheme="minorHAnsi"/>
          <w:sz w:val="22"/>
        </w:rPr>
        <w:t>à</w:t>
      </w:r>
      <w:r>
        <w:rPr>
          <w:rFonts w:asciiTheme="minorHAnsi" w:hAnsiTheme="minorHAnsi" w:cstheme="minorHAnsi"/>
          <w:sz w:val="22"/>
        </w:rPr>
        <w:t xml:space="preserve"> falta de área disponível</w:t>
      </w:r>
      <w:r w:rsidR="00872386">
        <w:rPr>
          <w:rFonts w:asciiTheme="minorHAnsi" w:hAnsiTheme="minorHAnsi" w:cstheme="minorHAnsi"/>
          <w:sz w:val="22"/>
        </w:rPr>
        <w:t xml:space="preserve"> na poligonal do Porto do Itaqui</w:t>
      </w:r>
      <w:r>
        <w:rPr>
          <w:rFonts w:asciiTheme="minorHAnsi" w:hAnsiTheme="minorHAnsi" w:cstheme="minorHAnsi"/>
          <w:sz w:val="22"/>
        </w:rPr>
        <w:t xml:space="preserve">; </w:t>
      </w:r>
    </w:p>
    <w:p w14:paraId="1927EB4E" w14:textId="77777777" w:rsidR="00DA3A09" w:rsidRPr="00426AA9" w:rsidRDefault="00DA3A09" w:rsidP="00BD21A5">
      <w:pPr>
        <w:numPr>
          <w:ilvl w:val="0"/>
          <w:numId w:val="12"/>
        </w:numPr>
        <w:tabs>
          <w:tab w:val="left" w:pos="851"/>
        </w:tabs>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 xml:space="preserve">Impacto ao plano de </w:t>
      </w:r>
      <w:r w:rsidR="00585848" w:rsidRPr="00426AA9">
        <w:rPr>
          <w:rFonts w:asciiTheme="minorHAnsi" w:hAnsiTheme="minorHAnsi" w:cstheme="minorHAnsi"/>
          <w:sz w:val="22"/>
        </w:rPr>
        <w:t>orçamentação</w:t>
      </w:r>
      <w:r w:rsidRPr="00426AA9">
        <w:rPr>
          <w:rFonts w:asciiTheme="minorHAnsi" w:hAnsiTheme="minorHAnsi" w:cstheme="minorHAnsi"/>
          <w:sz w:val="22"/>
        </w:rPr>
        <w:t xml:space="preserve"> da EMAP;</w:t>
      </w:r>
    </w:p>
    <w:p w14:paraId="2B7ACEF4" w14:textId="2B963ACC" w:rsidR="00DA3A09" w:rsidRPr="00426AA9" w:rsidRDefault="00DA3A09" w:rsidP="00BD21A5">
      <w:pPr>
        <w:numPr>
          <w:ilvl w:val="0"/>
          <w:numId w:val="12"/>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Impacto negativo para imag</w:t>
      </w:r>
      <w:r w:rsidR="00517182">
        <w:rPr>
          <w:rFonts w:asciiTheme="minorHAnsi" w:hAnsiTheme="minorHAnsi" w:cstheme="minorHAnsi"/>
          <w:sz w:val="22"/>
        </w:rPr>
        <w:t>em da EMAP e do Porto do Itaqui;</w:t>
      </w:r>
    </w:p>
    <w:p w14:paraId="783349F2" w14:textId="77777777" w:rsidR="002C7E31" w:rsidRPr="00AE4E4C" w:rsidRDefault="002C7E31"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Será exigida da Contratada a apresentação à EMAP, no prazo máximo de 10 (dez) dias corridos, contado da data da assinatura do Contrato, comprovante de prestação de garantia correspondente a </w:t>
      </w:r>
      <w:r>
        <w:rPr>
          <w:rFonts w:asciiTheme="minorHAnsi" w:hAnsiTheme="minorHAnsi" w:cstheme="minorHAnsi"/>
          <w:sz w:val="22"/>
        </w:rPr>
        <w:t xml:space="preserve">5% </w:t>
      </w:r>
      <w:r w:rsidRPr="00426AA9">
        <w:rPr>
          <w:rFonts w:asciiTheme="minorHAnsi" w:hAnsiTheme="minorHAnsi" w:cstheme="minorHAnsi"/>
          <w:sz w:val="22"/>
        </w:rPr>
        <w:t>(cinco por cento)</w:t>
      </w:r>
      <w:r>
        <w:rPr>
          <w:rFonts w:asciiTheme="minorHAnsi" w:hAnsiTheme="minorHAnsi" w:cstheme="minorHAnsi"/>
          <w:sz w:val="22"/>
        </w:rPr>
        <w:t xml:space="preserve"> do valor global contratado</w:t>
      </w:r>
      <w:r w:rsidRPr="00426AA9">
        <w:rPr>
          <w:rFonts w:asciiTheme="minorHAnsi" w:hAnsiTheme="minorHAnsi" w:cstheme="minorHAnsi"/>
          <w:sz w:val="22"/>
        </w:rPr>
        <w:t>, com validade</w:t>
      </w:r>
      <w:r>
        <w:rPr>
          <w:rFonts w:asciiTheme="minorHAnsi" w:hAnsiTheme="minorHAnsi" w:cstheme="minorHAnsi"/>
          <w:sz w:val="22"/>
        </w:rPr>
        <w:t xml:space="preserve"> para todo o período contratual, </w:t>
      </w:r>
      <w:r w:rsidRPr="00AE4E4C">
        <w:rPr>
          <w:rFonts w:asciiTheme="minorHAnsi" w:hAnsiTheme="minorHAnsi" w:cstheme="minorHAnsi"/>
          <w:sz w:val="22"/>
        </w:rPr>
        <w:t>conforme parágrafo 2º do artigo 70º da lei 13.303/2016.</w:t>
      </w:r>
    </w:p>
    <w:p w14:paraId="4CCA1479" w14:textId="77777777" w:rsidR="00DA3A09" w:rsidRPr="00426AA9" w:rsidRDefault="00DA3A09"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 A garantia citada deverá ser prestada em uma das seguintes modalidades:</w:t>
      </w:r>
    </w:p>
    <w:p w14:paraId="1A590450" w14:textId="707FB636" w:rsidR="00872386" w:rsidRDefault="00DA3A09" w:rsidP="00BF0560">
      <w:pPr>
        <w:pStyle w:val="PargrafodaLista"/>
        <w:numPr>
          <w:ilvl w:val="0"/>
          <w:numId w:val="13"/>
        </w:numPr>
        <w:spacing w:after="0" w:line="300" w:lineRule="auto"/>
        <w:ind w:left="1560" w:hanging="284"/>
        <w:contextualSpacing w:val="0"/>
        <w:jc w:val="both"/>
        <w:rPr>
          <w:rFonts w:asciiTheme="minorHAnsi" w:hAnsiTheme="minorHAnsi" w:cstheme="minorHAnsi"/>
          <w:color w:val="000000" w:themeColor="text1"/>
          <w:sz w:val="22"/>
        </w:rPr>
      </w:pPr>
      <w:r w:rsidRPr="00872386">
        <w:rPr>
          <w:rFonts w:asciiTheme="minorHAnsi" w:hAnsiTheme="minorHAnsi" w:cstheme="minorHAnsi"/>
          <w:b/>
          <w:color w:val="000000" w:themeColor="text1"/>
          <w:sz w:val="22"/>
        </w:rPr>
        <w:lastRenderedPageBreak/>
        <w:t xml:space="preserve">Caução em dinheiro: </w:t>
      </w:r>
      <w:r w:rsidRPr="00872386">
        <w:rPr>
          <w:rFonts w:asciiTheme="minorHAnsi" w:hAnsiTheme="minorHAnsi" w:cstheme="minorHAnsi"/>
          <w:color w:val="000000" w:themeColor="text1"/>
          <w:sz w:val="22"/>
        </w:rPr>
        <w:t>Se a opção de garantia for a caução em dinheiro, a Contratada deverá solicitar informações à EMAP referentes ao nome da instituição financeira, aos números da conta corrente e da agência bancária, e ao código identificador, para</w:t>
      </w:r>
      <w:r w:rsidR="00872386">
        <w:rPr>
          <w:rFonts w:asciiTheme="minorHAnsi" w:hAnsiTheme="minorHAnsi" w:cstheme="minorHAnsi"/>
          <w:color w:val="000000" w:themeColor="text1"/>
          <w:sz w:val="22"/>
        </w:rPr>
        <w:t xml:space="preserve"> efeito de depósito do crédito.</w:t>
      </w:r>
    </w:p>
    <w:p w14:paraId="6E7E30CC" w14:textId="77777777" w:rsidR="00872386" w:rsidRPr="00872386" w:rsidRDefault="00872386" w:rsidP="00872386">
      <w:pPr>
        <w:pStyle w:val="PargrafodaLista"/>
        <w:spacing w:after="0" w:line="300" w:lineRule="auto"/>
        <w:ind w:left="1560"/>
        <w:contextualSpacing w:val="0"/>
        <w:jc w:val="both"/>
        <w:rPr>
          <w:rFonts w:asciiTheme="minorHAnsi" w:hAnsiTheme="minorHAnsi" w:cstheme="minorHAnsi"/>
          <w:color w:val="000000" w:themeColor="text1"/>
          <w:sz w:val="22"/>
        </w:rPr>
      </w:pPr>
    </w:p>
    <w:p w14:paraId="77B75449" w14:textId="77777777" w:rsidR="00DA3A09" w:rsidRPr="00426AA9" w:rsidRDefault="00DA3A09" w:rsidP="00BD21A5">
      <w:pPr>
        <w:pStyle w:val="PargrafodaLista"/>
        <w:numPr>
          <w:ilvl w:val="0"/>
          <w:numId w:val="13"/>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Fiança bancária: </w:t>
      </w:r>
      <w:r w:rsidRPr="00426AA9">
        <w:rPr>
          <w:rFonts w:asciiTheme="minorHAnsi" w:hAnsiTheme="minorHAnsi" w:cstheme="minorHAnsi"/>
          <w:color w:val="000000" w:themeColor="text1"/>
          <w:sz w:val="22"/>
        </w:rPr>
        <w:t xml:space="preserve">Se a opção de garantia for fiança bancária, a EMAP aceitará cartas de fiança bancária emitidas em favor da Contratada, desde que: </w:t>
      </w:r>
    </w:p>
    <w:p w14:paraId="4F29667C"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Emitidas por bancos comerciais, de investimento e/ou múltiplos, autorizados a funcionar no Brasil, segundo a legislação brasileira e o regulamento próprio do setor financeiro; </w:t>
      </w:r>
    </w:p>
    <w:p w14:paraId="024D8788"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Os bancos observem as vedações do Conselho Monetário Nacional quanto aos limites de endividamento e diversificação do risco; </w:t>
      </w:r>
    </w:p>
    <w:p w14:paraId="73550FC5"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Não sejam acrescentadas cláusulas que eximam a Contratada de suas responsabilidades; </w:t>
      </w:r>
    </w:p>
    <w:p w14:paraId="214AEE95"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firmas dos representantes legais do fiador reconhecidas; </w:t>
      </w:r>
    </w:p>
    <w:p w14:paraId="52AF97D4"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assinaturas de duas testemunhas; </w:t>
      </w:r>
    </w:p>
    <w:p w14:paraId="356087B8"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rubrica no anverso e nas demais páginas que não contenham assinaturas; </w:t>
      </w:r>
    </w:p>
    <w:p w14:paraId="5343604E" w14:textId="77777777" w:rsidR="00DA3A09" w:rsidRPr="00426AA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Seja entregue em sua forma original, não sendo aceitas cópias de qualquer natureza; </w:t>
      </w:r>
    </w:p>
    <w:p w14:paraId="5AD26E98" w14:textId="20CA3321" w:rsidR="00DA3A09" w:rsidRDefault="00DA3A09" w:rsidP="00BD21A5">
      <w:pPr>
        <w:pStyle w:val="PargrafodaLista"/>
        <w:numPr>
          <w:ilvl w:val="1"/>
          <w:numId w:val="16"/>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banco possua sistema para verificação de autenticidade.</w:t>
      </w:r>
    </w:p>
    <w:p w14:paraId="081846D8" w14:textId="77777777" w:rsidR="00872386" w:rsidRPr="00426AA9" w:rsidRDefault="00872386" w:rsidP="00872386">
      <w:pPr>
        <w:pStyle w:val="PargrafodaLista"/>
        <w:spacing w:after="0" w:line="300" w:lineRule="auto"/>
        <w:ind w:left="2268"/>
        <w:jc w:val="both"/>
        <w:rPr>
          <w:rFonts w:asciiTheme="minorHAnsi" w:hAnsiTheme="minorHAnsi" w:cstheme="minorHAnsi"/>
          <w:color w:val="000000" w:themeColor="text1"/>
          <w:sz w:val="22"/>
        </w:rPr>
      </w:pPr>
    </w:p>
    <w:p w14:paraId="55E9AA63" w14:textId="77777777" w:rsidR="00DA3A09" w:rsidRPr="00426AA9" w:rsidRDefault="00DA3A09" w:rsidP="00BD21A5">
      <w:pPr>
        <w:pStyle w:val="PargrafodaLista"/>
        <w:numPr>
          <w:ilvl w:val="0"/>
          <w:numId w:val="13"/>
        </w:numPr>
        <w:spacing w:after="0" w:line="300" w:lineRule="auto"/>
        <w:ind w:left="113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Seguro-garantia</w:t>
      </w:r>
      <w:r w:rsidRPr="00426AA9">
        <w:rPr>
          <w:rFonts w:asciiTheme="minorHAnsi" w:hAnsiTheme="minorHAnsi" w:cstheme="minorHAnsi"/>
          <w:color w:val="000000" w:themeColor="text1"/>
          <w:sz w:val="22"/>
        </w:rPr>
        <w:t>: Se a opção de garantia for seguro-garantia, a EMAP aceitará cartas de fiança bancária emitidas em favor da Contratada, desde que:</w:t>
      </w:r>
    </w:p>
    <w:p w14:paraId="003A8AC2" w14:textId="77777777" w:rsidR="00DA3A09" w:rsidRPr="00426AA9" w:rsidRDefault="00DA3A09" w:rsidP="00BD21A5">
      <w:pPr>
        <w:pStyle w:val="PargrafodaLista"/>
        <w:numPr>
          <w:ilvl w:val="0"/>
          <w:numId w:val="14"/>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A via original da apólice completa, ou seja, com as Especificações Técnicas do Seguro, Condições Gerais e as Condições Especiais da Garantia, impressas em seu verso ou anexas. Alternativamente, poderá ser emitida apólice com certificação digital.</w:t>
      </w:r>
    </w:p>
    <w:p w14:paraId="60E9F271" w14:textId="77777777" w:rsidR="00DA3A09" w:rsidRPr="00426AA9" w:rsidRDefault="00DA3A09" w:rsidP="00BD21A5">
      <w:pPr>
        <w:pStyle w:val="PargrafodaLista"/>
        <w:numPr>
          <w:ilvl w:val="0"/>
          <w:numId w:val="14"/>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seguro-garantia e suas condições gerais deverão atender aos anexos I e II da Circular SUSEP nº 232, de 03 de junho de 2003.</w:t>
      </w:r>
    </w:p>
    <w:p w14:paraId="0A06BB36" w14:textId="77777777" w:rsidR="00DA3A09" w:rsidRPr="00426AA9" w:rsidRDefault="00DA3A09" w:rsidP="00BD21A5">
      <w:pPr>
        <w:pStyle w:val="PargrafodaLista"/>
        <w:numPr>
          <w:ilvl w:val="0"/>
          <w:numId w:val="14"/>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 seguro-garantia deverá ser livre de franquia. </w:t>
      </w:r>
    </w:p>
    <w:p w14:paraId="3F48C688" w14:textId="77777777" w:rsidR="00DA3A09" w:rsidRPr="00426AA9" w:rsidRDefault="00DA3A09" w:rsidP="00BD21A5">
      <w:pPr>
        <w:pStyle w:val="PargrafodaLista"/>
        <w:numPr>
          <w:ilvl w:val="0"/>
          <w:numId w:val="14"/>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Na apólice mencionada deverão constar, no mínimo, as seguintes informações: </w:t>
      </w:r>
    </w:p>
    <w:p w14:paraId="65F526EC" w14:textId="77777777" w:rsidR="00DA3A09" w:rsidRPr="00426AA9" w:rsidRDefault="00DA3A09" w:rsidP="00B474D5">
      <w:pPr>
        <w:pStyle w:val="PargrafodaLista"/>
        <w:numPr>
          <w:ilvl w:val="1"/>
          <w:numId w:val="28"/>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Número completo da licitação ou, quando se tratar de aditamento, o número do Contrato </w:t>
      </w:r>
    </w:p>
    <w:p w14:paraId="08E30B92" w14:textId="77777777" w:rsidR="00DA3A09" w:rsidRPr="00426AA9" w:rsidRDefault="00DA3A09" w:rsidP="00B474D5">
      <w:pPr>
        <w:pStyle w:val="PargrafodaLista"/>
        <w:numPr>
          <w:ilvl w:val="1"/>
          <w:numId w:val="28"/>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Objeto a ser contratado, especificado no Edital</w:t>
      </w:r>
    </w:p>
    <w:p w14:paraId="093F9FBB" w14:textId="77777777" w:rsidR="00DA3A09" w:rsidRPr="00426AA9" w:rsidRDefault="00DA3A09" w:rsidP="00B474D5">
      <w:pPr>
        <w:pStyle w:val="PargrafodaLista"/>
        <w:numPr>
          <w:ilvl w:val="1"/>
          <w:numId w:val="28"/>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Nome e número do CNPJ do Segurado</w:t>
      </w:r>
    </w:p>
    <w:p w14:paraId="68DF8B8B" w14:textId="77777777" w:rsidR="00DA3A09" w:rsidRPr="00426AA9" w:rsidRDefault="00DA3A09" w:rsidP="00B474D5">
      <w:pPr>
        <w:pStyle w:val="PargrafodaLista"/>
        <w:numPr>
          <w:ilvl w:val="1"/>
          <w:numId w:val="28"/>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do emitente (Seguradora) </w:t>
      </w:r>
    </w:p>
    <w:p w14:paraId="62F93FB1" w14:textId="77777777" w:rsidR="00DA3A09" w:rsidRPr="00426AA9" w:rsidRDefault="00DA3A09" w:rsidP="00B474D5">
      <w:pPr>
        <w:pStyle w:val="PargrafodaLista"/>
        <w:numPr>
          <w:ilvl w:val="1"/>
          <w:numId w:val="28"/>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lastRenderedPageBreak/>
        <w:t xml:space="preserve">Nome e número do CNPJ da Contratada (Tomadora da apólice). </w:t>
      </w:r>
    </w:p>
    <w:p w14:paraId="0F0D4E3C" w14:textId="77777777" w:rsidR="00DA3A09" w:rsidRPr="00426AA9" w:rsidRDefault="00DA3A09" w:rsidP="00DA3A09">
      <w:pPr>
        <w:pStyle w:val="PargrafodaLista"/>
        <w:spacing w:after="0" w:line="300" w:lineRule="auto"/>
        <w:ind w:left="0" w:firstLine="851"/>
        <w:contextualSpacing w:val="0"/>
        <w:jc w:val="both"/>
        <w:rPr>
          <w:rFonts w:asciiTheme="minorHAnsi" w:hAnsiTheme="minorHAnsi" w:cstheme="minorHAnsi"/>
          <w:color w:val="000000" w:themeColor="text1"/>
          <w:sz w:val="22"/>
        </w:rPr>
      </w:pPr>
    </w:p>
    <w:p w14:paraId="27E66EC1" w14:textId="2D49CED8" w:rsidR="009F5C73" w:rsidRDefault="00DA3A09"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apólices de seguro, em todas as suas modalidades, e/ou cartas de fiança, e seus endossos e aditamentos, devem expressar a EMAP como “Segurada” e especificar claramente o objeto do seguro de acordo com este </w:t>
      </w:r>
      <w:r w:rsidR="00262741">
        <w:rPr>
          <w:rFonts w:asciiTheme="minorHAnsi" w:hAnsiTheme="minorHAnsi" w:cstheme="minorHAnsi"/>
          <w:sz w:val="22"/>
        </w:rPr>
        <w:t>Termo de Referência.</w:t>
      </w:r>
    </w:p>
    <w:p w14:paraId="554ED3F1" w14:textId="438FE426" w:rsidR="00262741" w:rsidRPr="00260A60" w:rsidRDefault="00262741"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260A60">
        <w:rPr>
          <w:rFonts w:asciiTheme="minorHAnsi" w:hAnsiTheme="minorHAnsi" w:cstheme="minorHAnsi"/>
          <w:sz w:val="22"/>
        </w:rPr>
        <w:t xml:space="preserve">O valor </w:t>
      </w:r>
      <w:r w:rsidR="00872386">
        <w:rPr>
          <w:rFonts w:asciiTheme="minorHAnsi" w:hAnsiTheme="minorHAnsi" w:cstheme="minorHAnsi"/>
          <w:sz w:val="22"/>
        </w:rPr>
        <w:t>da garantia</w:t>
      </w:r>
      <w:r w:rsidRPr="00260A60">
        <w:rPr>
          <w:rFonts w:asciiTheme="minorHAnsi" w:hAnsiTheme="minorHAnsi" w:cstheme="minorHAnsi"/>
          <w:sz w:val="22"/>
        </w:rPr>
        <w:t xml:space="preserve"> será restituído considerando-se os critérios vigentes de remuneração da poupança</w:t>
      </w:r>
      <w:r w:rsidR="00872386">
        <w:rPr>
          <w:rFonts w:asciiTheme="minorHAnsi" w:hAnsiTheme="minorHAnsi" w:cstheme="minorHAnsi"/>
          <w:sz w:val="22"/>
        </w:rPr>
        <w:t xml:space="preserve"> aplicados à época da devolução, desde que a contratada tenha</w:t>
      </w:r>
      <w:r w:rsidR="00872386" w:rsidRPr="00426AA9">
        <w:rPr>
          <w:rFonts w:asciiTheme="minorHAnsi" w:hAnsiTheme="minorHAnsi" w:cstheme="minorHAnsi"/>
          <w:sz w:val="22"/>
        </w:rPr>
        <w:t xml:space="preserve"> cumprido todas as obrigações contratuais</w:t>
      </w:r>
      <w:r w:rsidR="00872386">
        <w:rPr>
          <w:rFonts w:asciiTheme="minorHAnsi" w:hAnsiTheme="minorHAnsi" w:cstheme="minorHAnsi"/>
          <w:sz w:val="22"/>
        </w:rPr>
        <w:t>.</w:t>
      </w:r>
    </w:p>
    <w:p w14:paraId="6CAE094F" w14:textId="77777777" w:rsidR="00DA3A09" w:rsidRPr="00426AA9" w:rsidRDefault="00DA3A09"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na forma escolhida pelo licitante deverá ser entregue à EMAP, localizada na Avenida dos Portugueses, s/nº, Porto do Itaqui, CEP: 65085-370, São Luís – MA, que emitirá o respectivo recibo de recebimento. Cópia desse recibo deverá ser entregue pela Contratada.</w:t>
      </w:r>
    </w:p>
    <w:p w14:paraId="6BA81DB3" w14:textId="77777777" w:rsidR="00DA3A09" w:rsidRPr="00426AA9" w:rsidRDefault="00DA3A09"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deverá formalmente cobrir pagamentos não efetuados pela Contratada</w:t>
      </w:r>
      <w:r w:rsidR="00076C7D">
        <w:rPr>
          <w:rFonts w:asciiTheme="minorHAnsi" w:hAnsiTheme="minorHAnsi" w:cstheme="minorHAnsi"/>
          <w:sz w:val="22"/>
        </w:rPr>
        <w:t>,</w:t>
      </w:r>
      <w:r w:rsidRPr="00426AA9">
        <w:rPr>
          <w:rFonts w:asciiTheme="minorHAnsi" w:hAnsiTheme="minorHAnsi" w:cstheme="minorHAnsi"/>
          <w:sz w:val="22"/>
        </w:rPr>
        <w:t xml:space="preserve"> referentes à:</w:t>
      </w:r>
    </w:p>
    <w:p w14:paraId="2B883B90" w14:textId="77777777" w:rsidR="00DA3A09" w:rsidRPr="00426AA9" w:rsidRDefault="00DA3A09" w:rsidP="00BD21A5">
      <w:pPr>
        <w:numPr>
          <w:ilvl w:val="0"/>
          <w:numId w:val="15"/>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à EMAP;</w:t>
      </w:r>
    </w:p>
    <w:p w14:paraId="2461CD92" w14:textId="77777777" w:rsidR="00DA3A09" w:rsidRPr="00426AA9" w:rsidRDefault="00DA3A09" w:rsidP="00BD21A5">
      <w:pPr>
        <w:numPr>
          <w:ilvl w:val="0"/>
          <w:numId w:val="15"/>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a terceiros pela Contratada;</w:t>
      </w:r>
    </w:p>
    <w:p w14:paraId="57180DBD" w14:textId="77777777" w:rsidR="00DA3A09" w:rsidRPr="00426AA9" w:rsidRDefault="00DA3A09" w:rsidP="00BD21A5">
      <w:pPr>
        <w:numPr>
          <w:ilvl w:val="0"/>
          <w:numId w:val="15"/>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Toda e qualquer multa contratual;</w:t>
      </w:r>
    </w:p>
    <w:p w14:paraId="50D3F23C" w14:textId="77777777" w:rsidR="00DA3A09" w:rsidRPr="00426AA9" w:rsidRDefault="00DA3A09" w:rsidP="00BD21A5">
      <w:pPr>
        <w:numPr>
          <w:ilvl w:val="0"/>
          <w:numId w:val="15"/>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Débitos da empresa para com os encargos fiscais, previdenciários e trabalhistas relacionados com o Contrato, tais como: INSS, FGTS, impostos, salários, vale-transporte, vale-refeição, verbas rescisórias etc.;</w:t>
      </w:r>
    </w:p>
    <w:p w14:paraId="6E00DB2F" w14:textId="77777777" w:rsidR="00DA3A09" w:rsidRPr="00426AA9" w:rsidRDefault="00DA3A09" w:rsidP="00BD21A5">
      <w:pPr>
        <w:numPr>
          <w:ilvl w:val="0"/>
          <w:numId w:val="15"/>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 xml:space="preserve">Quaisquer obrigações não cumpridas </w:t>
      </w:r>
      <w:proofErr w:type="spellStart"/>
      <w:r w:rsidRPr="00426AA9">
        <w:rPr>
          <w:rStyle w:val="nfaseIntensa"/>
          <w:rFonts w:asciiTheme="minorHAnsi" w:hAnsiTheme="minorHAnsi" w:cstheme="minorHAnsi"/>
          <w:sz w:val="22"/>
          <w:szCs w:val="22"/>
        </w:rPr>
        <w:t>pela</w:t>
      </w:r>
      <w:proofErr w:type="spellEnd"/>
      <w:r w:rsidRPr="00426AA9">
        <w:rPr>
          <w:rStyle w:val="nfaseIntensa"/>
          <w:rFonts w:asciiTheme="minorHAnsi" w:hAnsiTheme="minorHAnsi" w:cstheme="minorHAnsi"/>
          <w:sz w:val="22"/>
          <w:szCs w:val="22"/>
        </w:rPr>
        <w:t xml:space="preserve"> Contratada em relação ao Contrato, previstas no ordenamento jurídico do país;</w:t>
      </w:r>
    </w:p>
    <w:p w14:paraId="31E58FCA" w14:textId="77777777" w:rsidR="00DA3A09" w:rsidRPr="00426AA9" w:rsidRDefault="00DA3A09" w:rsidP="00BD21A5">
      <w:pPr>
        <w:numPr>
          <w:ilvl w:val="0"/>
          <w:numId w:val="15"/>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Multas aplicadas por órgãos oficiais.</w:t>
      </w:r>
    </w:p>
    <w:p w14:paraId="4EC9F9A5" w14:textId="77777777" w:rsidR="00DA3A09" w:rsidRPr="00426AA9" w:rsidRDefault="00DA3A09"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No caso de rescisão do Contrato por culpa da Contratada, não será devolvida a garantia, responsabilizando-se a Contratada por perdas e danos causados à EMAP, além de sujeitar-se a outras penalidades previstas na lei. </w:t>
      </w:r>
    </w:p>
    <w:p w14:paraId="357B10CC" w14:textId="77777777" w:rsidR="005E4C2C" w:rsidRPr="00426AA9" w:rsidRDefault="00DA3A09" w:rsidP="00B474D5">
      <w:pPr>
        <w:pStyle w:val="PargrafodaLista"/>
        <w:numPr>
          <w:ilvl w:val="1"/>
          <w:numId w:val="84"/>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será liberada após a integral execução do Contrato, desde que a Contratada tenha cumprido todas as obrigações contratuais</w:t>
      </w:r>
      <w:r w:rsidR="005E4C2C" w:rsidRPr="00426AA9">
        <w:rPr>
          <w:rFonts w:asciiTheme="minorHAnsi" w:hAnsiTheme="minorHAnsi" w:cstheme="minorHAnsi"/>
          <w:sz w:val="22"/>
        </w:rPr>
        <w:t>.</w:t>
      </w:r>
    </w:p>
    <w:p w14:paraId="4D40447D" w14:textId="6BA58B61" w:rsidR="00FF3046" w:rsidRDefault="00FF3046" w:rsidP="00CD130D">
      <w:pPr>
        <w:spacing w:after="0" w:line="300" w:lineRule="auto"/>
        <w:jc w:val="both"/>
        <w:rPr>
          <w:rFonts w:asciiTheme="minorHAnsi" w:hAnsiTheme="minorHAnsi" w:cstheme="minorHAnsi"/>
          <w:color w:val="000000" w:themeColor="text1"/>
          <w:sz w:val="22"/>
        </w:rPr>
      </w:pPr>
    </w:p>
    <w:p w14:paraId="48E0F1F6" w14:textId="1646E06A" w:rsidR="00091DE3" w:rsidRDefault="00091DE3" w:rsidP="00CD130D">
      <w:pPr>
        <w:spacing w:after="0" w:line="300" w:lineRule="auto"/>
        <w:jc w:val="both"/>
        <w:rPr>
          <w:rFonts w:asciiTheme="minorHAnsi" w:hAnsiTheme="minorHAnsi" w:cstheme="minorHAnsi"/>
          <w:color w:val="000000" w:themeColor="text1"/>
          <w:sz w:val="22"/>
        </w:rPr>
      </w:pPr>
    </w:p>
    <w:p w14:paraId="381C0652" w14:textId="0720E040" w:rsidR="00091DE3" w:rsidRDefault="00091DE3" w:rsidP="00CD130D">
      <w:pPr>
        <w:spacing w:after="0" w:line="300" w:lineRule="auto"/>
        <w:jc w:val="both"/>
        <w:rPr>
          <w:rFonts w:asciiTheme="minorHAnsi" w:hAnsiTheme="minorHAnsi" w:cstheme="minorHAnsi"/>
          <w:color w:val="000000" w:themeColor="text1"/>
          <w:sz w:val="22"/>
        </w:rPr>
      </w:pPr>
    </w:p>
    <w:p w14:paraId="13479AEB" w14:textId="0FABF252" w:rsidR="00091DE3" w:rsidRDefault="00091DE3" w:rsidP="00CD130D">
      <w:pPr>
        <w:spacing w:after="0" w:line="300" w:lineRule="auto"/>
        <w:jc w:val="both"/>
        <w:rPr>
          <w:rFonts w:asciiTheme="minorHAnsi" w:hAnsiTheme="minorHAnsi" w:cstheme="minorHAnsi"/>
          <w:color w:val="000000" w:themeColor="text1"/>
          <w:sz w:val="22"/>
        </w:rPr>
      </w:pPr>
    </w:p>
    <w:p w14:paraId="527BDA9A" w14:textId="78C56A9B" w:rsidR="00091DE3" w:rsidRDefault="00091DE3" w:rsidP="00CD130D">
      <w:pPr>
        <w:spacing w:after="0" w:line="300" w:lineRule="auto"/>
        <w:jc w:val="both"/>
        <w:rPr>
          <w:rFonts w:asciiTheme="minorHAnsi" w:hAnsiTheme="minorHAnsi" w:cstheme="minorHAnsi"/>
          <w:color w:val="000000" w:themeColor="text1"/>
          <w:sz w:val="22"/>
        </w:rPr>
      </w:pPr>
    </w:p>
    <w:p w14:paraId="4897C0EE" w14:textId="62B7F3F8" w:rsidR="00091DE3" w:rsidRDefault="00091DE3" w:rsidP="00CD130D">
      <w:pPr>
        <w:spacing w:after="0" w:line="300" w:lineRule="auto"/>
        <w:jc w:val="both"/>
        <w:rPr>
          <w:rFonts w:asciiTheme="minorHAnsi" w:hAnsiTheme="minorHAnsi" w:cstheme="minorHAnsi"/>
          <w:color w:val="000000" w:themeColor="text1"/>
          <w:sz w:val="22"/>
        </w:rPr>
      </w:pPr>
    </w:p>
    <w:p w14:paraId="46175F9D" w14:textId="77777777" w:rsidR="00091DE3" w:rsidRDefault="00091DE3" w:rsidP="00CD130D">
      <w:pPr>
        <w:spacing w:after="0" w:line="300" w:lineRule="auto"/>
        <w:jc w:val="both"/>
        <w:rPr>
          <w:rFonts w:asciiTheme="minorHAnsi" w:hAnsiTheme="minorHAnsi" w:cstheme="minorHAnsi"/>
          <w:color w:val="000000" w:themeColor="text1"/>
          <w:sz w:val="22"/>
        </w:rPr>
      </w:pPr>
    </w:p>
    <w:p w14:paraId="35905C35" w14:textId="77777777" w:rsidR="00362295"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w:lastRenderedPageBreak/>
        <mc:AlternateContent>
          <mc:Choice Requires="wps">
            <w:drawing>
              <wp:inline distT="0" distB="0" distL="0" distR="0" wp14:anchorId="6EA12D51" wp14:editId="38546793">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CFBEEE" w14:textId="77777777" w:rsidR="008A01F4" w:rsidRPr="007408A5" w:rsidRDefault="008A01F4" w:rsidP="00B474D5">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885" w:name="_Toc427226379"/>
                            <w:bookmarkStart w:id="886" w:name="_Toc427228735"/>
                            <w:r>
                              <w:rPr>
                                <w:rFonts w:ascii="Arial Narrow" w:hAnsi="Arial Narrow"/>
                                <w:color w:val="FFFFFF" w:themeColor="background1"/>
                                <w:sz w:val="24"/>
                                <w:szCs w:val="24"/>
                              </w:rPr>
                              <w:t>REQUISITOS TÉCNICOS</w:t>
                            </w:r>
                          </w:p>
                          <w:p w14:paraId="74DC7C83" w14:textId="77777777" w:rsidR="008A01F4" w:rsidRDefault="008A01F4"/>
                          <w:p w14:paraId="49A195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8A01F4" w:rsidRDefault="008A01F4"/>
                          <w:p w14:paraId="252B31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8A01F4" w:rsidRDefault="008A01F4"/>
                          <w:p w14:paraId="0D8713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8A01F4" w:rsidRDefault="008A01F4"/>
                          <w:p w14:paraId="17BD84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8A01F4" w:rsidRDefault="008A01F4"/>
                          <w:p w14:paraId="501EF6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8A01F4" w:rsidRDefault="008A01F4"/>
                          <w:p w14:paraId="58FADE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8A01F4" w:rsidRDefault="008A01F4"/>
                          <w:p w14:paraId="59F5E9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8A01F4" w:rsidRDefault="008A01F4"/>
                          <w:p w14:paraId="65BD140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8A01F4" w:rsidRDefault="008A01F4" w:rsidP="004A74EE"/>
                          <w:p w14:paraId="62799ACF" w14:textId="77777777" w:rsidR="008A01F4" w:rsidRDefault="008A01F4" w:rsidP="004A74EE"/>
                          <w:p w14:paraId="6E34E5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8A01F4" w:rsidRDefault="008A01F4"/>
                          <w:p w14:paraId="680139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8A01F4" w:rsidRDefault="008A01F4"/>
                          <w:p w14:paraId="71C5E3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8A01F4" w:rsidRDefault="008A01F4"/>
                          <w:p w14:paraId="2DF2BB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8A01F4" w:rsidRDefault="008A01F4"/>
                          <w:p w14:paraId="211A99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8A01F4" w:rsidRDefault="008A01F4"/>
                          <w:p w14:paraId="3C6FCB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8A01F4" w:rsidRDefault="008A01F4"/>
                          <w:p w14:paraId="4764A34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8A01F4" w:rsidRDefault="008A01F4"/>
                          <w:p w14:paraId="674014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8A01F4" w:rsidRDefault="008A01F4"/>
                          <w:p w14:paraId="45A6AE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8A01F4" w:rsidRDefault="008A01F4"/>
                          <w:p w14:paraId="579BE2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8A01F4" w:rsidRDefault="008A01F4" w:rsidP="004A74EE"/>
                          <w:p w14:paraId="25781A11" w14:textId="77777777" w:rsidR="008A01F4" w:rsidRDefault="008A01F4" w:rsidP="004A74EE"/>
                          <w:p w14:paraId="0B8CC4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8A01F4" w:rsidRDefault="008A01F4"/>
                          <w:p w14:paraId="225D90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8A01F4" w:rsidRDefault="008A01F4"/>
                          <w:p w14:paraId="605F8A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8A01F4" w:rsidRDefault="008A01F4"/>
                          <w:p w14:paraId="251B185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8A01F4" w:rsidRDefault="008A01F4" w:rsidP="004A74EE"/>
                          <w:p w14:paraId="6238EBB5" w14:textId="77777777" w:rsidR="008A01F4" w:rsidRDefault="008A01F4" w:rsidP="004A74EE"/>
                          <w:p w14:paraId="3CB75A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8A01F4" w:rsidRDefault="008A01F4"/>
                          <w:p w14:paraId="4633419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8A01F4" w:rsidRDefault="008A01F4" w:rsidP="004A74EE"/>
                          <w:p w14:paraId="34BCFBA6" w14:textId="77777777" w:rsidR="008A01F4" w:rsidRDefault="008A01F4" w:rsidP="004A74EE"/>
                          <w:p w14:paraId="510EDF7A" w14:textId="77777777" w:rsidR="008A01F4" w:rsidRDefault="008A01F4" w:rsidP="004A74EE">
                            <w:r>
                              <w:rPr>
                                <w:rFonts w:ascii="Arial Narrow" w:hAnsi="Arial Narrow"/>
                                <w:color w:val="FFFFFF" w:themeColor="background1"/>
                                <w:szCs w:val="24"/>
                              </w:rPr>
                              <w:t>VALOR ESTIMADO E DISPONIBILIDADE FINANCEIRASAGESTÃO DA FISCALIZAÇÃO</w:t>
                            </w:r>
                          </w:p>
                          <w:p w14:paraId="42A032CC" w14:textId="77777777" w:rsidR="008A01F4" w:rsidRDefault="008A01F4"/>
                          <w:p w14:paraId="16C990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8A01F4" w:rsidRDefault="008A01F4" w:rsidP="004A74EE"/>
                          <w:p w14:paraId="2562024E" w14:textId="77777777" w:rsidR="008A01F4" w:rsidRDefault="008A01F4" w:rsidP="004A74EE"/>
                          <w:p w14:paraId="3BFF41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8A01F4" w:rsidRDefault="008A01F4"/>
                          <w:p w14:paraId="46B5955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8A01F4" w:rsidRDefault="008A01F4" w:rsidP="004A74EE"/>
                          <w:p w14:paraId="28691A6B" w14:textId="77777777" w:rsidR="008A01F4" w:rsidRDefault="008A01F4" w:rsidP="004A74EE"/>
                          <w:p w14:paraId="632730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8A01F4" w:rsidRDefault="008A01F4"/>
                          <w:p w14:paraId="3316FD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8A01F4" w:rsidRDefault="008A01F4"/>
                          <w:p w14:paraId="4C51BC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8A01F4" w:rsidRDefault="008A01F4"/>
                          <w:p w14:paraId="3C2B433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8A01F4" w:rsidRDefault="008A01F4" w:rsidP="004A74EE"/>
                          <w:p w14:paraId="2E99F928" w14:textId="77777777" w:rsidR="008A01F4" w:rsidRDefault="008A01F4" w:rsidP="004A74EE"/>
                          <w:p w14:paraId="63F846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8A01F4" w:rsidRDefault="008A01F4"/>
                          <w:p w14:paraId="3BEE8DB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8A01F4" w:rsidRDefault="008A01F4"/>
                          <w:p w14:paraId="797D9D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8A01F4" w:rsidRDefault="008A01F4"/>
                          <w:p w14:paraId="62AC38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8A01F4" w:rsidRDefault="008A01F4"/>
                          <w:p w14:paraId="436634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8A01F4" w:rsidRDefault="008A01F4"/>
                          <w:p w14:paraId="037985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8A01F4" w:rsidRDefault="008A01F4"/>
                          <w:p w14:paraId="4D6795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8A01F4" w:rsidRDefault="008A01F4"/>
                          <w:p w14:paraId="39CF7C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8A01F4" w:rsidRDefault="008A01F4"/>
                          <w:p w14:paraId="7630AB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8A01F4" w:rsidRDefault="008A01F4"/>
                          <w:p w14:paraId="7B91E2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8A01F4" w:rsidRDefault="008A01F4" w:rsidP="004A74EE"/>
                          <w:p w14:paraId="627D452F" w14:textId="77777777" w:rsidR="008A01F4" w:rsidRDefault="008A01F4" w:rsidP="004A74EE"/>
                          <w:p w14:paraId="7AD405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8A01F4" w:rsidRDefault="008A01F4"/>
                          <w:p w14:paraId="403A5B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8A01F4" w:rsidRDefault="008A01F4"/>
                          <w:p w14:paraId="01626A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8A01F4" w:rsidRDefault="008A01F4"/>
                          <w:p w14:paraId="3CFB62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8A01F4" w:rsidRDefault="008A01F4"/>
                          <w:p w14:paraId="27A6A1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8A01F4" w:rsidRDefault="008A01F4"/>
                          <w:p w14:paraId="5FA0AE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8A01F4" w:rsidRDefault="008A01F4"/>
                          <w:p w14:paraId="6F2EE80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8A01F4" w:rsidRDefault="008A01F4"/>
                          <w:p w14:paraId="124917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8A01F4" w:rsidRDefault="008A01F4"/>
                          <w:p w14:paraId="339537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8A01F4" w:rsidRDefault="008A01F4"/>
                          <w:p w14:paraId="2EC30D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8A01F4" w:rsidRDefault="008A01F4" w:rsidP="004A74EE"/>
                          <w:p w14:paraId="12962177" w14:textId="77777777" w:rsidR="008A01F4" w:rsidRDefault="008A01F4" w:rsidP="004A74EE"/>
                          <w:p w14:paraId="248E8B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8A01F4" w:rsidRDefault="008A01F4"/>
                          <w:p w14:paraId="6DD7C4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8A01F4" w:rsidRDefault="008A01F4"/>
                          <w:p w14:paraId="44198B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8A01F4" w:rsidRDefault="008A01F4"/>
                          <w:p w14:paraId="2DF6862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8A01F4" w:rsidRDefault="008A01F4" w:rsidP="004A74EE"/>
                          <w:p w14:paraId="2B86AF09" w14:textId="77777777" w:rsidR="008A01F4" w:rsidRDefault="008A01F4" w:rsidP="004A74EE"/>
                          <w:p w14:paraId="68F5B7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8A01F4" w:rsidRDefault="008A01F4"/>
                          <w:p w14:paraId="77AAA0D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8A01F4" w:rsidRDefault="008A01F4" w:rsidP="004A74EE"/>
                          <w:p w14:paraId="70E73676" w14:textId="77777777" w:rsidR="008A01F4" w:rsidRDefault="008A01F4" w:rsidP="004A74EE"/>
                          <w:p w14:paraId="7121449A" w14:textId="77777777" w:rsidR="008A01F4" w:rsidRDefault="008A01F4" w:rsidP="004A74EE">
                            <w:r>
                              <w:rPr>
                                <w:rFonts w:ascii="Arial Narrow" w:hAnsi="Arial Narrow"/>
                                <w:color w:val="FFFFFF" w:themeColor="background1"/>
                                <w:szCs w:val="24"/>
                              </w:rPr>
                              <w:t>VALOR ESTIMADO E DISPONIBILIDADE FINANCEIRASAGESTÃO DA FISCALIZAÇÃO</w:t>
                            </w:r>
                          </w:p>
                          <w:p w14:paraId="2451ABFA" w14:textId="77777777" w:rsidR="008A01F4" w:rsidRDefault="008A01F4"/>
                          <w:p w14:paraId="6C3F5C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8A01F4" w:rsidRDefault="008A01F4" w:rsidP="004A74EE"/>
                          <w:p w14:paraId="45A67225" w14:textId="77777777" w:rsidR="008A01F4" w:rsidRDefault="008A01F4" w:rsidP="004A74EE"/>
                          <w:p w14:paraId="1D75BC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8A01F4" w:rsidRDefault="008A01F4"/>
                          <w:p w14:paraId="76B11D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8A01F4" w:rsidRDefault="008A01F4" w:rsidP="004A74EE"/>
                          <w:p w14:paraId="08FA6327" w14:textId="77777777" w:rsidR="008A01F4" w:rsidRDefault="008A01F4" w:rsidP="004A74EE"/>
                          <w:p w14:paraId="08BA92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8A01F4" w:rsidRDefault="008A01F4"/>
                          <w:p w14:paraId="78DD38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8A01F4" w:rsidRDefault="008A01F4"/>
                          <w:p w14:paraId="60DADD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8A01F4" w:rsidRDefault="008A01F4"/>
                          <w:p w14:paraId="4C49A4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8A01F4" w:rsidRDefault="008A01F4" w:rsidP="004A74EE"/>
                          <w:p w14:paraId="4B2164E8" w14:textId="77777777" w:rsidR="008A01F4" w:rsidRDefault="008A01F4" w:rsidP="004A74EE"/>
                          <w:p w14:paraId="5B28E2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8A01F4" w:rsidRDefault="008A01F4"/>
                          <w:p w14:paraId="5C6017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8A01F4" w:rsidRDefault="008A01F4"/>
                          <w:p w14:paraId="583C9EE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8A01F4" w:rsidRDefault="008A01F4"/>
                          <w:p w14:paraId="59BBBC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8A01F4" w:rsidRDefault="008A01F4" w:rsidP="004A74EE"/>
                          <w:p w14:paraId="5F9D3694" w14:textId="77777777" w:rsidR="008A01F4" w:rsidRDefault="008A01F4" w:rsidP="004A74EE"/>
                          <w:p w14:paraId="2D43B5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8A01F4" w:rsidRDefault="008A01F4"/>
                          <w:p w14:paraId="00100BD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8A01F4" w:rsidRDefault="008A01F4" w:rsidP="004A74EE"/>
                          <w:p w14:paraId="37BEDBFE" w14:textId="77777777" w:rsidR="008A01F4" w:rsidRDefault="008A01F4" w:rsidP="004A74EE"/>
                          <w:p w14:paraId="300A83B3" w14:textId="77777777" w:rsidR="008A01F4" w:rsidRDefault="008A01F4" w:rsidP="004A74EE">
                            <w:r>
                              <w:rPr>
                                <w:rFonts w:ascii="Arial Narrow" w:hAnsi="Arial Narrow"/>
                                <w:color w:val="FFFFFF" w:themeColor="background1"/>
                                <w:szCs w:val="24"/>
                              </w:rPr>
                              <w:t>VALOR ESTIMADO E DISPONIBILIDADE FINANCEIRASAGESTÃO DA FISCALIZAÇÃO</w:t>
                            </w:r>
                          </w:p>
                          <w:p w14:paraId="1E6B24EC" w14:textId="77777777" w:rsidR="008A01F4" w:rsidRDefault="008A01F4"/>
                          <w:p w14:paraId="0F7442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8A01F4" w:rsidRDefault="008A01F4" w:rsidP="004A74EE"/>
                          <w:p w14:paraId="41279B32" w14:textId="77777777" w:rsidR="008A01F4" w:rsidRDefault="008A01F4" w:rsidP="004A74EE"/>
                          <w:p w14:paraId="277995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8A01F4" w:rsidRDefault="008A01F4"/>
                          <w:p w14:paraId="5393730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8A01F4" w:rsidRDefault="008A01F4" w:rsidP="004A74EE"/>
                          <w:p w14:paraId="43B6BFC7" w14:textId="77777777" w:rsidR="008A01F4" w:rsidRDefault="008A01F4" w:rsidP="004A74EE"/>
                          <w:p w14:paraId="54E814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8A01F4" w:rsidRDefault="008A01F4"/>
                          <w:p w14:paraId="4B6050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8A01F4" w:rsidRDefault="008A01F4" w:rsidP="004A74EE"/>
                          <w:p w14:paraId="525BEA06" w14:textId="77777777" w:rsidR="008A01F4" w:rsidRDefault="008A01F4" w:rsidP="004A74EE"/>
                          <w:p w14:paraId="2B2DC0BF" w14:textId="77777777" w:rsidR="008A01F4" w:rsidRDefault="008A01F4" w:rsidP="004A74EE">
                            <w:r>
                              <w:rPr>
                                <w:rFonts w:ascii="Arial Narrow" w:hAnsi="Arial Narrow"/>
                                <w:color w:val="FFFFFF" w:themeColor="background1"/>
                                <w:szCs w:val="24"/>
                              </w:rPr>
                              <w:t>VALOR ESTIMADO E DISPONIBILIDADE FINANCEIRASAGESTÃO DA FISCALIZAÇÃO</w:t>
                            </w:r>
                          </w:p>
                          <w:p w14:paraId="15482DB1" w14:textId="77777777" w:rsidR="008A01F4" w:rsidRDefault="008A01F4"/>
                          <w:p w14:paraId="0D0D8BA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8A01F4" w:rsidRDefault="008A01F4" w:rsidP="004A74EE"/>
                          <w:p w14:paraId="14316A83" w14:textId="77777777" w:rsidR="008A01F4" w:rsidRDefault="008A01F4" w:rsidP="004A74EE"/>
                          <w:p w14:paraId="46CFCE39" w14:textId="77777777" w:rsidR="008A01F4" w:rsidRDefault="008A01F4" w:rsidP="004A74EE">
                            <w:r>
                              <w:rPr>
                                <w:rFonts w:ascii="Arial Narrow" w:hAnsi="Arial Narrow"/>
                                <w:color w:val="FFFFFF" w:themeColor="background1"/>
                                <w:szCs w:val="24"/>
                              </w:rPr>
                              <w:t>VALOR ESTIMADO E DISPONIBILIDADE FINANCEIRASAGESTÃO DA FISCALIZAÇÃO</w:t>
                            </w:r>
                          </w:p>
                          <w:p w14:paraId="2D27481C" w14:textId="77777777" w:rsidR="008A01F4" w:rsidRDefault="008A01F4"/>
                          <w:p w14:paraId="570627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8A01F4" w:rsidRDefault="008A01F4"/>
                          <w:p w14:paraId="0407750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8A01F4" w:rsidRDefault="008A01F4" w:rsidP="004A74EE"/>
                          <w:p w14:paraId="012146AF" w14:textId="77777777" w:rsidR="008A01F4" w:rsidRDefault="008A01F4" w:rsidP="004A74EE"/>
                          <w:p w14:paraId="74A15BDF" w14:textId="77777777" w:rsidR="008A01F4" w:rsidRDefault="008A01F4" w:rsidP="004A74EE">
                            <w:r>
                              <w:rPr>
                                <w:rFonts w:ascii="Arial Narrow" w:hAnsi="Arial Narrow"/>
                                <w:color w:val="FFFFFF" w:themeColor="background1"/>
                                <w:szCs w:val="24"/>
                              </w:rPr>
                              <w:t>VALOR ESTIMADO E DISPONIBILIDADE FINANCEIRASAGESTÃO DA FISCALIZAÇÃO</w:t>
                            </w:r>
                          </w:p>
                          <w:p w14:paraId="6D4E71F8" w14:textId="77777777" w:rsidR="008A01F4" w:rsidRDefault="008A01F4"/>
                          <w:p w14:paraId="75773B7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8A01F4" w:rsidRDefault="008A01F4" w:rsidP="004A74EE"/>
                          <w:p w14:paraId="71601D5E" w14:textId="77777777" w:rsidR="008A01F4" w:rsidRDefault="008A01F4" w:rsidP="004A74EE"/>
                          <w:p w14:paraId="0F5385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8A01F4" w:rsidRDefault="008A01F4"/>
                          <w:p w14:paraId="59930A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8A01F4" w:rsidRDefault="008A01F4" w:rsidP="004A74EE"/>
                          <w:p w14:paraId="519E28F7" w14:textId="77777777" w:rsidR="008A01F4" w:rsidRDefault="008A01F4" w:rsidP="004A74EE"/>
                          <w:p w14:paraId="3B9677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8A01F4" w:rsidRDefault="008A01F4"/>
                          <w:p w14:paraId="72BEB4B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8A01F4" w:rsidRDefault="008A01F4" w:rsidP="004A74EE"/>
                          <w:p w14:paraId="108183FB" w14:textId="77777777" w:rsidR="008A01F4" w:rsidRDefault="008A01F4" w:rsidP="004A74EE"/>
                          <w:p w14:paraId="53B0E316" w14:textId="77777777" w:rsidR="008A01F4" w:rsidRDefault="008A01F4" w:rsidP="004A74EE">
                            <w:r>
                              <w:rPr>
                                <w:rFonts w:ascii="Arial Narrow" w:hAnsi="Arial Narrow"/>
                                <w:color w:val="FFFFFF" w:themeColor="background1"/>
                                <w:szCs w:val="24"/>
                              </w:rPr>
                              <w:t>VALOR ESTIMADO E DISPONIBILIDADE FINANCEIRASAGESTÃO DA FISCALIZAÇÃO</w:t>
                            </w:r>
                          </w:p>
                          <w:p w14:paraId="4404B7F5" w14:textId="77777777" w:rsidR="008A01F4" w:rsidRDefault="008A01F4"/>
                          <w:p w14:paraId="0411FA3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8A01F4" w:rsidRDefault="008A01F4" w:rsidP="004A74EE"/>
                          <w:p w14:paraId="2E431D2A" w14:textId="77777777" w:rsidR="008A01F4" w:rsidRDefault="008A01F4" w:rsidP="004A74EE"/>
                          <w:p w14:paraId="5FC297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8A01F4" w:rsidRDefault="008A01F4"/>
                          <w:p w14:paraId="51B420F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8A01F4" w:rsidRDefault="008A01F4" w:rsidP="004A74EE"/>
                          <w:p w14:paraId="5DAF1132" w14:textId="77777777" w:rsidR="008A01F4" w:rsidRDefault="008A01F4" w:rsidP="004A74EE"/>
                          <w:p w14:paraId="203384C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8A01F4" w:rsidRDefault="008A01F4"/>
                          <w:p w14:paraId="1D6579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8A01F4" w:rsidRDefault="008A01F4"/>
                          <w:p w14:paraId="49AA85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8A01F4" w:rsidRDefault="008A01F4"/>
                          <w:p w14:paraId="27CB35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8A01F4" w:rsidRDefault="008A01F4" w:rsidP="004A74EE"/>
                          <w:p w14:paraId="4AB91679" w14:textId="77777777" w:rsidR="008A01F4" w:rsidRDefault="008A01F4" w:rsidP="004A74EE"/>
                          <w:p w14:paraId="399FF9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8A01F4" w:rsidRDefault="008A01F4"/>
                          <w:p w14:paraId="3C4F27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8A01F4" w:rsidRDefault="008A01F4"/>
                          <w:p w14:paraId="06A7E8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8A01F4" w:rsidRDefault="008A01F4"/>
                          <w:p w14:paraId="4F94AB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8A01F4" w:rsidRDefault="008A01F4" w:rsidP="004A74EE"/>
                          <w:p w14:paraId="3EB8E39D" w14:textId="77777777" w:rsidR="008A01F4" w:rsidRDefault="008A01F4" w:rsidP="004A74EE"/>
                          <w:p w14:paraId="5600DA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8A01F4" w:rsidRDefault="008A01F4"/>
                          <w:p w14:paraId="11587C0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8A01F4" w:rsidRDefault="008A01F4" w:rsidP="004A74EE"/>
                          <w:p w14:paraId="7B3F26FC" w14:textId="77777777" w:rsidR="008A01F4" w:rsidRDefault="008A01F4" w:rsidP="004A74EE"/>
                          <w:p w14:paraId="40C79C17" w14:textId="77777777" w:rsidR="008A01F4" w:rsidRDefault="008A01F4" w:rsidP="004A74EE">
                            <w:r>
                              <w:rPr>
                                <w:rFonts w:ascii="Arial Narrow" w:hAnsi="Arial Narrow"/>
                                <w:color w:val="FFFFFF" w:themeColor="background1"/>
                                <w:szCs w:val="24"/>
                              </w:rPr>
                              <w:t>VALOR ESTIMADO E DISPONIBILIDADE FINANCEIRASAGESTÃO DA FISCALIZAÇÃO</w:t>
                            </w:r>
                          </w:p>
                          <w:p w14:paraId="44BBF2A6" w14:textId="77777777" w:rsidR="008A01F4" w:rsidRDefault="008A01F4"/>
                          <w:p w14:paraId="7958B1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8A01F4" w:rsidRDefault="008A01F4" w:rsidP="004A74EE"/>
                          <w:p w14:paraId="7CE6F5A5" w14:textId="77777777" w:rsidR="008A01F4" w:rsidRDefault="008A01F4" w:rsidP="004A74EE"/>
                          <w:p w14:paraId="436AAC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8A01F4" w:rsidRDefault="008A01F4"/>
                          <w:p w14:paraId="552369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8A01F4" w:rsidRDefault="008A01F4" w:rsidP="004A74EE"/>
                          <w:p w14:paraId="5D3841E2" w14:textId="77777777" w:rsidR="008A01F4" w:rsidRDefault="008A01F4" w:rsidP="004A74EE"/>
                          <w:p w14:paraId="52445C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8A01F4" w:rsidRDefault="008A01F4"/>
                          <w:p w14:paraId="650E5B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8A01F4" w:rsidRDefault="008A01F4"/>
                          <w:p w14:paraId="1B006E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8A01F4" w:rsidRDefault="008A01F4"/>
                          <w:p w14:paraId="70FF93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8A01F4" w:rsidRDefault="008A01F4" w:rsidP="004A74EE"/>
                          <w:p w14:paraId="41C867A6" w14:textId="77777777" w:rsidR="008A01F4" w:rsidRDefault="008A01F4" w:rsidP="004A74EE"/>
                          <w:p w14:paraId="403D16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8A01F4" w:rsidRDefault="008A01F4"/>
                          <w:p w14:paraId="4494E3E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8A01F4" w:rsidRDefault="008A01F4"/>
                          <w:p w14:paraId="270882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8A01F4" w:rsidRDefault="008A01F4"/>
                          <w:p w14:paraId="0358D6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8A01F4" w:rsidRDefault="008A01F4"/>
                          <w:p w14:paraId="22A531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8A01F4" w:rsidRDefault="008A01F4"/>
                          <w:p w14:paraId="13834A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8A01F4" w:rsidRDefault="008A01F4"/>
                          <w:p w14:paraId="71DB09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8A01F4" w:rsidRDefault="008A01F4"/>
                          <w:p w14:paraId="4FC16B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8A01F4" w:rsidRDefault="008A01F4"/>
                          <w:p w14:paraId="5E42E0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8A01F4" w:rsidRDefault="008A01F4"/>
                          <w:p w14:paraId="03EF7D7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8A01F4" w:rsidRDefault="008A01F4" w:rsidP="004A74EE"/>
                          <w:p w14:paraId="21AE38E2" w14:textId="77777777" w:rsidR="008A01F4" w:rsidRDefault="008A01F4" w:rsidP="004A74EE"/>
                          <w:p w14:paraId="33C8FE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8A01F4" w:rsidRDefault="008A01F4"/>
                          <w:p w14:paraId="3CE933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8A01F4" w:rsidRDefault="008A01F4"/>
                          <w:p w14:paraId="4C7F6D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8A01F4" w:rsidRDefault="008A01F4"/>
                          <w:p w14:paraId="6AA6C2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8A01F4" w:rsidRDefault="008A01F4"/>
                          <w:p w14:paraId="19D016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8A01F4" w:rsidRDefault="008A01F4"/>
                          <w:p w14:paraId="5D653C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8A01F4" w:rsidRDefault="008A01F4"/>
                          <w:p w14:paraId="18673F5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8A01F4" w:rsidRDefault="008A01F4"/>
                          <w:p w14:paraId="27C086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8A01F4" w:rsidRDefault="008A01F4"/>
                          <w:p w14:paraId="2910BC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8A01F4" w:rsidRDefault="008A01F4"/>
                          <w:p w14:paraId="2EA686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8A01F4" w:rsidRDefault="008A01F4" w:rsidP="004A74EE"/>
                          <w:p w14:paraId="10F232FA" w14:textId="77777777" w:rsidR="008A01F4" w:rsidRDefault="008A01F4" w:rsidP="004A74EE"/>
                          <w:p w14:paraId="369A67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8A01F4" w:rsidRDefault="008A01F4"/>
                          <w:p w14:paraId="134114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8A01F4" w:rsidRDefault="008A01F4"/>
                          <w:p w14:paraId="2211B5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8A01F4" w:rsidRDefault="008A01F4"/>
                          <w:p w14:paraId="694C2A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8A01F4" w:rsidRDefault="008A01F4" w:rsidP="004A74EE"/>
                          <w:p w14:paraId="7A181D45" w14:textId="77777777" w:rsidR="008A01F4" w:rsidRDefault="008A01F4" w:rsidP="004A74EE"/>
                          <w:p w14:paraId="0A27E5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8A01F4" w:rsidRDefault="008A01F4"/>
                          <w:p w14:paraId="01BEB2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8A01F4" w:rsidRDefault="008A01F4" w:rsidP="004A74EE"/>
                          <w:p w14:paraId="767285A2" w14:textId="77777777" w:rsidR="008A01F4" w:rsidRDefault="008A01F4" w:rsidP="004A74EE"/>
                          <w:p w14:paraId="227D94F9" w14:textId="77777777" w:rsidR="008A01F4" w:rsidRDefault="008A01F4" w:rsidP="004A74EE">
                            <w:r>
                              <w:rPr>
                                <w:rFonts w:ascii="Arial Narrow" w:hAnsi="Arial Narrow"/>
                                <w:color w:val="FFFFFF" w:themeColor="background1"/>
                                <w:szCs w:val="24"/>
                              </w:rPr>
                              <w:t>VALOR ESTIMADO E DISPONIBILIDADE FINANCEIRASAGESTÃO DA FISCALIZAÇÃO</w:t>
                            </w:r>
                          </w:p>
                          <w:p w14:paraId="46C8EC33" w14:textId="77777777" w:rsidR="008A01F4" w:rsidRDefault="008A01F4"/>
                          <w:p w14:paraId="251A2E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8A01F4" w:rsidRDefault="008A01F4" w:rsidP="004A74EE"/>
                          <w:p w14:paraId="4E907D68" w14:textId="77777777" w:rsidR="008A01F4" w:rsidRDefault="008A01F4" w:rsidP="004A74EE"/>
                          <w:p w14:paraId="1827E0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8A01F4" w:rsidRDefault="008A01F4"/>
                          <w:p w14:paraId="3E47095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8A01F4" w:rsidRDefault="008A01F4" w:rsidP="004A74EE"/>
                          <w:p w14:paraId="5DBB9FE1" w14:textId="77777777" w:rsidR="008A01F4" w:rsidRDefault="008A01F4" w:rsidP="004A74EE"/>
                          <w:p w14:paraId="01F172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8A01F4" w:rsidRDefault="008A01F4"/>
                          <w:p w14:paraId="65EC43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8A01F4" w:rsidRDefault="008A01F4"/>
                          <w:p w14:paraId="64040C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8A01F4" w:rsidRDefault="008A01F4"/>
                          <w:p w14:paraId="1BDC36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8A01F4" w:rsidRDefault="008A01F4" w:rsidP="004A74EE"/>
                          <w:p w14:paraId="650E3B1D" w14:textId="77777777" w:rsidR="008A01F4" w:rsidRDefault="008A01F4" w:rsidP="004A74EE"/>
                          <w:p w14:paraId="6DFEA2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8A01F4" w:rsidRDefault="008A01F4"/>
                          <w:p w14:paraId="56FEDA5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8A01F4" w:rsidRDefault="008A01F4"/>
                          <w:p w14:paraId="6611AA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8A01F4" w:rsidRDefault="008A01F4"/>
                          <w:p w14:paraId="7E0A636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8A01F4" w:rsidRDefault="008A01F4"/>
                          <w:p w14:paraId="041016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8A01F4" w:rsidRDefault="008A01F4"/>
                          <w:p w14:paraId="73FC55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8A01F4" w:rsidRDefault="008A01F4"/>
                          <w:p w14:paraId="3CA4A8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8A01F4" w:rsidRDefault="008A01F4"/>
                          <w:p w14:paraId="725169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8A01F4" w:rsidRDefault="008A01F4"/>
                          <w:p w14:paraId="79A019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8A01F4" w:rsidRDefault="008A01F4"/>
                          <w:p w14:paraId="60E2DF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8A01F4" w:rsidRDefault="008A01F4" w:rsidP="004A74EE"/>
                          <w:p w14:paraId="7247717D" w14:textId="77777777" w:rsidR="008A01F4" w:rsidRDefault="008A01F4" w:rsidP="004A74EE"/>
                          <w:p w14:paraId="39D9BB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8A01F4" w:rsidRDefault="008A01F4"/>
                          <w:p w14:paraId="0E5287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8A01F4" w:rsidRDefault="008A01F4"/>
                          <w:p w14:paraId="31758D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8A01F4" w:rsidRDefault="008A01F4"/>
                          <w:p w14:paraId="2746D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8A01F4" w:rsidRDefault="008A01F4"/>
                          <w:p w14:paraId="703A7A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8A01F4" w:rsidRDefault="008A01F4"/>
                          <w:p w14:paraId="445E4B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8A01F4" w:rsidRDefault="008A01F4"/>
                          <w:p w14:paraId="5497CF98" w14:textId="77777777" w:rsidR="008A01F4" w:rsidRPr="007408A5" w:rsidRDefault="008A01F4" w:rsidP="00B474D5">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8A01F4" w:rsidRDefault="008A01F4"/>
                          <w:p w14:paraId="348E6B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8A01F4" w:rsidRDefault="008A01F4"/>
                          <w:p w14:paraId="57DE99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8A01F4" w:rsidRDefault="008A01F4"/>
                          <w:p w14:paraId="3640F8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8A01F4" w:rsidRDefault="008A01F4" w:rsidP="004A74EE"/>
                          <w:p w14:paraId="42080EB9" w14:textId="77777777" w:rsidR="008A01F4" w:rsidRDefault="008A01F4" w:rsidP="004A74EE"/>
                          <w:p w14:paraId="4A29A0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8A01F4" w:rsidRDefault="008A01F4"/>
                          <w:p w14:paraId="366427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8A01F4" w:rsidRDefault="008A01F4"/>
                          <w:p w14:paraId="35F98E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8A01F4" w:rsidRDefault="008A01F4"/>
                          <w:p w14:paraId="611338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8A01F4" w:rsidRDefault="008A01F4" w:rsidP="004A74EE"/>
                          <w:p w14:paraId="67F4146C" w14:textId="77777777" w:rsidR="008A01F4" w:rsidRDefault="008A01F4" w:rsidP="004A74EE"/>
                          <w:p w14:paraId="19C058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8A01F4" w:rsidRDefault="008A01F4"/>
                          <w:p w14:paraId="726D8D4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8A01F4" w:rsidRDefault="008A01F4" w:rsidP="004A74EE"/>
                          <w:p w14:paraId="6214FFEE" w14:textId="77777777" w:rsidR="008A01F4" w:rsidRDefault="008A01F4" w:rsidP="004A74EE"/>
                          <w:p w14:paraId="5AAB32D6" w14:textId="77777777" w:rsidR="008A01F4" w:rsidRDefault="008A01F4" w:rsidP="004A74EE">
                            <w:r>
                              <w:rPr>
                                <w:rFonts w:ascii="Arial Narrow" w:hAnsi="Arial Narrow"/>
                                <w:color w:val="FFFFFF" w:themeColor="background1"/>
                                <w:szCs w:val="24"/>
                              </w:rPr>
                              <w:t>VALOR ESTIMADO E DISPONIBILIDADE FINANCEIRASAGESTÃO DA FISCALIZAÇÃO</w:t>
                            </w:r>
                          </w:p>
                          <w:p w14:paraId="74CA32BA" w14:textId="77777777" w:rsidR="008A01F4" w:rsidRDefault="008A01F4"/>
                          <w:p w14:paraId="0C08F47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8A01F4" w:rsidRDefault="008A01F4" w:rsidP="004A74EE"/>
                          <w:p w14:paraId="47C3CE42" w14:textId="77777777" w:rsidR="008A01F4" w:rsidRDefault="008A01F4" w:rsidP="004A74EE"/>
                          <w:p w14:paraId="3DCC8C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8A01F4" w:rsidRDefault="008A01F4"/>
                          <w:p w14:paraId="44AA07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8A01F4" w:rsidRDefault="008A01F4" w:rsidP="004A74EE"/>
                          <w:p w14:paraId="6F65DE82" w14:textId="77777777" w:rsidR="008A01F4" w:rsidRDefault="008A01F4" w:rsidP="004A74EE"/>
                          <w:p w14:paraId="321622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8A01F4" w:rsidRDefault="008A01F4"/>
                          <w:p w14:paraId="65B805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8A01F4" w:rsidRDefault="008A01F4"/>
                          <w:p w14:paraId="662D95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8A01F4" w:rsidRDefault="008A01F4"/>
                          <w:p w14:paraId="2881707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8A01F4" w:rsidRDefault="008A01F4" w:rsidP="004A74EE"/>
                          <w:p w14:paraId="4A194181" w14:textId="77777777" w:rsidR="008A01F4" w:rsidRDefault="008A01F4" w:rsidP="004A74EE"/>
                          <w:p w14:paraId="45F2D9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8A01F4" w:rsidRDefault="008A01F4"/>
                          <w:p w14:paraId="5968F8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8A01F4" w:rsidRDefault="008A01F4"/>
                          <w:p w14:paraId="0761E0C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8A01F4" w:rsidRDefault="008A01F4"/>
                          <w:p w14:paraId="63F5CA2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8A01F4" w:rsidRDefault="008A01F4" w:rsidP="004A74EE"/>
                          <w:p w14:paraId="7A234E36" w14:textId="77777777" w:rsidR="008A01F4" w:rsidRDefault="008A01F4" w:rsidP="004A74EE"/>
                          <w:p w14:paraId="377C6D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8A01F4" w:rsidRDefault="008A01F4"/>
                          <w:p w14:paraId="3B8F3AA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8A01F4" w:rsidRDefault="008A01F4" w:rsidP="004A74EE"/>
                          <w:p w14:paraId="56FA4C83" w14:textId="77777777" w:rsidR="008A01F4" w:rsidRDefault="008A01F4" w:rsidP="004A74EE"/>
                          <w:p w14:paraId="5B561B53" w14:textId="77777777" w:rsidR="008A01F4" w:rsidRDefault="008A01F4" w:rsidP="004A74EE">
                            <w:r>
                              <w:rPr>
                                <w:rFonts w:ascii="Arial Narrow" w:hAnsi="Arial Narrow"/>
                                <w:color w:val="FFFFFF" w:themeColor="background1"/>
                                <w:szCs w:val="24"/>
                              </w:rPr>
                              <w:t>VALOR ESTIMADO E DISPONIBILIDADE FINANCEIRASAGESTÃO DA FISCALIZAÇÃO</w:t>
                            </w:r>
                          </w:p>
                          <w:p w14:paraId="11632D60" w14:textId="77777777" w:rsidR="008A01F4" w:rsidRDefault="008A01F4"/>
                          <w:p w14:paraId="24D076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8A01F4" w:rsidRDefault="008A01F4" w:rsidP="004A74EE"/>
                          <w:p w14:paraId="1B125FB7" w14:textId="77777777" w:rsidR="008A01F4" w:rsidRDefault="008A01F4" w:rsidP="004A74EE"/>
                          <w:p w14:paraId="2AEEBC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8A01F4" w:rsidRDefault="008A01F4"/>
                          <w:p w14:paraId="0CD103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8A01F4" w:rsidRDefault="008A01F4" w:rsidP="004A74EE"/>
                          <w:p w14:paraId="4F75F52D" w14:textId="77777777" w:rsidR="008A01F4" w:rsidRDefault="008A01F4" w:rsidP="004A74EE"/>
                          <w:p w14:paraId="7B4B9A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8A01F4" w:rsidRDefault="008A01F4"/>
                          <w:p w14:paraId="6C1ED0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8A01F4" w:rsidRDefault="008A01F4" w:rsidP="004A74EE"/>
                          <w:p w14:paraId="28DE59D6" w14:textId="77777777" w:rsidR="008A01F4" w:rsidRDefault="008A01F4" w:rsidP="004A74EE"/>
                          <w:p w14:paraId="752936B0" w14:textId="77777777" w:rsidR="008A01F4" w:rsidRDefault="008A01F4" w:rsidP="004A74EE">
                            <w:r>
                              <w:rPr>
                                <w:rFonts w:ascii="Arial Narrow" w:hAnsi="Arial Narrow"/>
                                <w:color w:val="FFFFFF" w:themeColor="background1"/>
                                <w:szCs w:val="24"/>
                              </w:rPr>
                              <w:t>VALOR ESTIMADO E DISPONIBILIDADE FINANCEIRASAGESTÃO DA FISCALIZAÇÃO</w:t>
                            </w:r>
                          </w:p>
                          <w:p w14:paraId="4923F6DF" w14:textId="77777777" w:rsidR="008A01F4" w:rsidRDefault="008A01F4"/>
                          <w:p w14:paraId="03C2A97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8A01F4" w:rsidRDefault="008A01F4" w:rsidP="004A74EE"/>
                          <w:p w14:paraId="26BBC26B" w14:textId="77777777" w:rsidR="008A01F4" w:rsidRDefault="008A01F4" w:rsidP="004A74EE"/>
                          <w:p w14:paraId="0C1E4BB4" w14:textId="77777777" w:rsidR="008A01F4" w:rsidRDefault="008A01F4" w:rsidP="004A74EE">
                            <w:r>
                              <w:rPr>
                                <w:rFonts w:ascii="Arial Narrow" w:hAnsi="Arial Narrow"/>
                                <w:color w:val="FFFFFF" w:themeColor="background1"/>
                                <w:szCs w:val="24"/>
                              </w:rPr>
                              <w:t>VALOR ESTIMADO E DISPONIBILIDADE FINANCEIRASAGESTÃO DA FISCALIZAÇÃO</w:t>
                            </w:r>
                          </w:p>
                          <w:p w14:paraId="014B0126" w14:textId="77777777" w:rsidR="008A01F4" w:rsidRDefault="008A01F4"/>
                          <w:p w14:paraId="3577D0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8A01F4" w:rsidRDefault="008A01F4"/>
                          <w:p w14:paraId="5D8C4B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8A01F4" w:rsidRDefault="008A01F4" w:rsidP="004A74EE"/>
                          <w:p w14:paraId="7D5ADC3A" w14:textId="77777777" w:rsidR="008A01F4" w:rsidRDefault="008A01F4" w:rsidP="004A74EE"/>
                          <w:p w14:paraId="21BF8BD1" w14:textId="77777777" w:rsidR="008A01F4" w:rsidRDefault="008A01F4" w:rsidP="004A74EE">
                            <w:r>
                              <w:rPr>
                                <w:rFonts w:ascii="Arial Narrow" w:hAnsi="Arial Narrow"/>
                                <w:color w:val="FFFFFF" w:themeColor="background1"/>
                                <w:szCs w:val="24"/>
                              </w:rPr>
                              <w:t>VALOR ESTIMADO E DISPONIBILIDADE FINANCEIRASAGESTÃO DA FISCALIZAÇÃO</w:t>
                            </w:r>
                          </w:p>
                          <w:p w14:paraId="4C639662" w14:textId="77777777" w:rsidR="008A01F4" w:rsidRDefault="008A01F4"/>
                          <w:p w14:paraId="238D16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8A01F4" w:rsidRDefault="008A01F4" w:rsidP="004A74EE"/>
                          <w:p w14:paraId="1FFF7A47" w14:textId="77777777" w:rsidR="008A01F4" w:rsidRDefault="008A01F4" w:rsidP="004A74EE"/>
                          <w:p w14:paraId="2702C0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8A01F4" w:rsidRDefault="008A01F4"/>
                          <w:p w14:paraId="3E15CB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8A01F4" w:rsidRDefault="008A01F4" w:rsidP="004A74EE"/>
                          <w:p w14:paraId="483E60AE" w14:textId="77777777" w:rsidR="008A01F4" w:rsidRDefault="008A01F4" w:rsidP="004A74EE"/>
                          <w:p w14:paraId="1C0FD5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8A01F4" w:rsidRDefault="008A01F4"/>
                          <w:p w14:paraId="5DC0676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8A01F4" w:rsidRDefault="008A01F4" w:rsidP="004A74EE"/>
                          <w:p w14:paraId="0A14F5CC" w14:textId="77777777" w:rsidR="008A01F4" w:rsidRDefault="008A01F4" w:rsidP="004A74EE"/>
                          <w:p w14:paraId="61264D07" w14:textId="77777777" w:rsidR="008A01F4" w:rsidRDefault="008A01F4" w:rsidP="004A74EE">
                            <w:r>
                              <w:rPr>
                                <w:rFonts w:ascii="Arial Narrow" w:hAnsi="Arial Narrow"/>
                                <w:color w:val="FFFFFF" w:themeColor="background1"/>
                                <w:szCs w:val="24"/>
                              </w:rPr>
                              <w:t>VALOR ESTIMADO E DISPONIBILIDADE FINANCEIRASAGESTÃO DA FISCALIZAÇÃO</w:t>
                            </w:r>
                          </w:p>
                          <w:p w14:paraId="1565EF0C" w14:textId="77777777" w:rsidR="008A01F4" w:rsidRDefault="008A01F4"/>
                          <w:p w14:paraId="029049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8A01F4" w:rsidRDefault="008A01F4" w:rsidP="004A74EE"/>
                          <w:p w14:paraId="3EC2A2E5" w14:textId="77777777" w:rsidR="008A01F4" w:rsidRDefault="008A01F4" w:rsidP="004A74EE"/>
                          <w:p w14:paraId="4BF006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8A01F4" w:rsidRDefault="008A01F4"/>
                          <w:p w14:paraId="689155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8A01F4" w:rsidRDefault="008A01F4" w:rsidP="004A74EE"/>
                          <w:p w14:paraId="3562D316" w14:textId="77777777" w:rsidR="008A01F4" w:rsidRDefault="008A01F4" w:rsidP="004A74EE"/>
                          <w:p w14:paraId="2B48C32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8A01F4" w:rsidRDefault="008A01F4"/>
                          <w:p w14:paraId="7BA645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8A01F4" w:rsidRDefault="008A01F4"/>
                          <w:p w14:paraId="6740B5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8A01F4" w:rsidRDefault="008A01F4"/>
                          <w:p w14:paraId="1BD6AF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8A01F4" w:rsidRDefault="008A01F4" w:rsidP="004A74EE"/>
                          <w:p w14:paraId="548559D4" w14:textId="77777777" w:rsidR="008A01F4" w:rsidRDefault="008A01F4" w:rsidP="004A74EE"/>
                          <w:p w14:paraId="1AD40A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8A01F4" w:rsidRDefault="008A01F4"/>
                          <w:p w14:paraId="64EA60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8A01F4" w:rsidRDefault="008A01F4"/>
                          <w:p w14:paraId="7D370C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8A01F4" w:rsidRDefault="008A01F4"/>
                          <w:p w14:paraId="76AB36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8A01F4" w:rsidRDefault="008A01F4" w:rsidP="004A74EE"/>
                          <w:p w14:paraId="5201B898" w14:textId="77777777" w:rsidR="008A01F4" w:rsidRDefault="008A01F4" w:rsidP="004A74EE"/>
                          <w:p w14:paraId="271390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8A01F4" w:rsidRDefault="008A01F4"/>
                          <w:p w14:paraId="6B6D9F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8A01F4" w:rsidRDefault="008A01F4" w:rsidP="004A74EE"/>
                          <w:p w14:paraId="30BB8BBB" w14:textId="77777777" w:rsidR="008A01F4" w:rsidRDefault="008A01F4" w:rsidP="004A74EE"/>
                          <w:p w14:paraId="25EC4AEB" w14:textId="77777777" w:rsidR="008A01F4" w:rsidRDefault="008A01F4" w:rsidP="004A74EE">
                            <w:r>
                              <w:rPr>
                                <w:rFonts w:ascii="Arial Narrow" w:hAnsi="Arial Narrow"/>
                                <w:color w:val="FFFFFF" w:themeColor="background1"/>
                                <w:szCs w:val="24"/>
                              </w:rPr>
                              <w:t>VALOR ESTIMADO E DISPONIBILIDADE FINANCEIRASAGESTÃO DA FISCALIZAÇÃO</w:t>
                            </w:r>
                          </w:p>
                          <w:p w14:paraId="7502E5DF" w14:textId="77777777" w:rsidR="008A01F4" w:rsidRDefault="008A01F4"/>
                          <w:p w14:paraId="0B3987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8A01F4" w:rsidRDefault="008A01F4" w:rsidP="004A74EE"/>
                          <w:p w14:paraId="1FB06791" w14:textId="77777777" w:rsidR="008A01F4" w:rsidRDefault="008A01F4" w:rsidP="004A74EE"/>
                          <w:p w14:paraId="4D81D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8A01F4" w:rsidRDefault="008A01F4"/>
                          <w:p w14:paraId="4D590D0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8A01F4" w:rsidRDefault="008A01F4" w:rsidP="004A74EE"/>
                          <w:p w14:paraId="29498160" w14:textId="77777777" w:rsidR="008A01F4" w:rsidRDefault="008A01F4" w:rsidP="004A74EE"/>
                          <w:p w14:paraId="03F4F9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8A01F4" w:rsidRDefault="008A01F4"/>
                          <w:p w14:paraId="6D84FB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8A01F4" w:rsidRDefault="008A01F4"/>
                          <w:p w14:paraId="10FD2D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8A01F4" w:rsidRDefault="008A01F4"/>
                          <w:p w14:paraId="036C4C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8A01F4" w:rsidRDefault="008A01F4" w:rsidP="004A74EE"/>
                          <w:p w14:paraId="73B90A2F" w14:textId="77777777" w:rsidR="008A01F4" w:rsidRDefault="008A01F4" w:rsidP="004A74EE"/>
                          <w:p w14:paraId="1CC89C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8A01F4" w:rsidRDefault="008A01F4"/>
                          <w:p w14:paraId="44B13C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8A01F4" w:rsidRDefault="008A01F4"/>
                          <w:p w14:paraId="08D1343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8A01F4" w:rsidRDefault="008A01F4"/>
                          <w:p w14:paraId="3856C47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8A01F4" w:rsidRDefault="008A01F4" w:rsidP="004A74EE"/>
                          <w:p w14:paraId="2AE9404A" w14:textId="77777777" w:rsidR="008A01F4" w:rsidRDefault="008A01F4" w:rsidP="004A74EE"/>
                          <w:p w14:paraId="515413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8A01F4" w:rsidRDefault="008A01F4"/>
                          <w:p w14:paraId="2D35E58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8A01F4" w:rsidRDefault="008A01F4" w:rsidP="004A74EE"/>
                          <w:p w14:paraId="25841991" w14:textId="77777777" w:rsidR="008A01F4" w:rsidRDefault="008A01F4" w:rsidP="004A74EE"/>
                          <w:p w14:paraId="57D58493" w14:textId="77777777" w:rsidR="008A01F4" w:rsidRDefault="008A01F4" w:rsidP="004A74EE">
                            <w:r>
                              <w:rPr>
                                <w:rFonts w:ascii="Arial Narrow" w:hAnsi="Arial Narrow"/>
                                <w:color w:val="FFFFFF" w:themeColor="background1"/>
                                <w:szCs w:val="24"/>
                              </w:rPr>
                              <w:t>VALOR ESTIMADO E DISPONIBILIDADE FINANCEIRASAGESTÃO DA FISCALIZAÇÃO</w:t>
                            </w:r>
                          </w:p>
                          <w:p w14:paraId="354BDE62" w14:textId="77777777" w:rsidR="008A01F4" w:rsidRDefault="008A01F4"/>
                          <w:p w14:paraId="3A9F2D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8A01F4" w:rsidRDefault="008A01F4" w:rsidP="004A74EE"/>
                          <w:p w14:paraId="5BB90E8C" w14:textId="77777777" w:rsidR="008A01F4" w:rsidRDefault="008A01F4" w:rsidP="004A74EE"/>
                          <w:p w14:paraId="656FFB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8A01F4" w:rsidRDefault="008A01F4"/>
                          <w:p w14:paraId="5696CE2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8A01F4" w:rsidRDefault="008A01F4" w:rsidP="004A74EE"/>
                          <w:p w14:paraId="2F7BB3C1" w14:textId="77777777" w:rsidR="008A01F4" w:rsidRDefault="008A01F4" w:rsidP="004A74EE"/>
                          <w:p w14:paraId="37ABB6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8A01F4" w:rsidRDefault="008A01F4"/>
                          <w:p w14:paraId="3FEA09E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8A01F4" w:rsidRDefault="008A01F4" w:rsidP="004A74EE"/>
                          <w:p w14:paraId="3F4B5EFD" w14:textId="77777777" w:rsidR="008A01F4" w:rsidRDefault="008A01F4" w:rsidP="004A74EE"/>
                          <w:p w14:paraId="4987E986" w14:textId="77777777" w:rsidR="008A01F4" w:rsidRDefault="008A01F4" w:rsidP="004A74EE">
                            <w:r>
                              <w:rPr>
                                <w:rFonts w:ascii="Arial Narrow" w:hAnsi="Arial Narrow"/>
                                <w:color w:val="FFFFFF" w:themeColor="background1"/>
                                <w:szCs w:val="24"/>
                              </w:rPr>
                              <w:t>VALOR ESTIMADO E DISPONIBILIDADE FINANCEIRASAGESTÃO DA FISCALIZAÇÃO</w:t>
                            </w:r>
                          </w:p>
                          <w:p w14:paraId="7E169CCE" w14:textId="77777777" w:rsidR="008A01F4" w:rsidRDefault="008A01F4"/>
                          <w:p w14:paraId="448A96F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8A01F4" w:rsidRDefault="008A01F4" w:rsidP="004A74EE"/>
                          <w:p w14:paraId="5B799E15" w14:textId="77777777" w:rsidR="008A01F4" w:rsidRDefault="008A01F4" w:rsidP="004A74EE"/>
                          <w:p w14:paraId="63B266D1" w14:textId="77777777" w:rsidR="008A01F4" w:rsidRDefault="008A01F4" w:rsidP="004A74EE">
                            <w:r>
                              <w:rPr>
                                <w:rFonts w:ascii="Arial Narrow" w:hAnsi="Arial Narrow"/>
                                <w:color w:val="FFFFFF" w:themeColor="background1"/>
                                <w:szCs w:val="24"/>
                              </w:rPr>
                              <w:t>VALOR ESTIMADO E DISPONIBILIDADE FINANCEIRASAGESTÃO DA FISCALIZAÇÃO</w:t>
                            </w:r>
                          </w:p>
                          <w:p w14:paraId="4E1F3BF0" w14:textId="77777777" w:rsidR="008A01F4" w:rsidRDefault="008A01F4"/>
                          <w:p w14:paraId="1F4B42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8A01F4" w:rsidRDefault="008A01F4"/>
                          <w:p w14:paraId="6E1B924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8A01F4" w:rsidRDefault="008A01F4" w:rsidP="004A74EE"/>
                          <w:p w14:paraId="597DF3BE" w14:textId="77777777" w:rsidR="008A01F4" w:rsidRDefault="008A01F4" w:rsidP="004A74EE"/>
                          <w:p w14:paraId="4FFCB0DD" w14:textId="77777777" w:rsidR="008A01F4" w:rsidRDefault="008A01F4" w:rsidP="004A74EE">
                            <w:r>
                              <w:rPr>
                                <w:rFonts w:ascii="Arial Narrow" w:hAnsi="Arial Narrow"/>
                                <w:color w:val="FFFFFF" w:themeColor="background1"/>
                                <w:szCs w:val="24"/>
                              </w:rPr>
                              <w:t>VALOR ESTIMADO E DISPONIBILIDADE FINANCEIRASAGESTÃO DA FISCALIZAÇÃO</w:t>
                            </w:r>
                          </w:p>
                          <w:p w14:paraId="2C19FD41" w14:textId="77777777" w:rsidR="008A01F4" w:rsidRDefault="008A01F4"/>
                          <w:p w14:paraId="7C1580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8A01F4" w:rsidRDefault="008A01F4" w:rsidP="004A74EE"/>
                          <w:p w14:paraId="64781D7A" w14:textId="77777777" w:rsidR="008A01F4" w:rsidRDefault="008A01F4" w:rsidP="004A74EE"/>
                          <w:p w14:paraId="6F0FCE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8A01F4" w:rsidRDefault="008A01F4"/>
                          <w:p w14:paraId="37BCAF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8A01F4" w:rsidRDefault="008A01F4" w:rsidP="004A74EE"/>
                          <w:p w14:paraId="26529056" w14:textId="77777777" w:rsidR="008A01F4" w:rsidRDefault="008A01F4" w:rsidP="004A74EE"/>
                          <w:p w14:paraId="4877FA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8A01F4" w:rsidRDefault="008A01F4"/>
                          <w:p w14:paraId="0006FC2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8A01F4" w:rsidRDefault="008A01F4" w:rsidP="004A74EE"/>
                          <w:p w14:paraId="64CC5270" w14:textId="77777777" w:rsidR="008A01F4" w:rsidRDefault="008A01F4" w:rsidP="004A74EE"/>
                          <w:p w14:paraId="0D838302" w14:textId="77777777" w:rsidR="008A01F4" w:rsidRDefault="008A01F4" w:rsidP="004A74EE">
                            <w:r>
                              <w:rPr>
                                <w:rFonts w:ascii="Arial Narrow" w:hAnsi="Arial Narrow"/>
                                <w:color w:val="FFFFFF" w:themeColor="background1"/>
                                <w:szCs w:val="24"/>
                              </w:rPr>
                              <w:t>VALOR ESTIMADO E DISPONIBILIDADE FINANCEIRASAGESTÃO DA FISCALIZAÇÃO</w:t>
                            </w:r>
                          </w:p>
                          <w:p w14:paraId="0945A1EC" w14:textId="77777777" w:rsidR="008A01F4" w:rsidRDefault="008A01F4"/>
                          <w:p w14:paraId="4F6185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8A01F4" w:rsidRDefault="008A01F4" w:rsidP="004A74EE"/>
                          <w:p w14:paraId="4A269C9C" w14:textId="77777777" w:rsidR="008A01F4" w:rsidRDefault="008A01F4" w:rsidP="004A74EE"/>
                          <w:p w14:paraId="4652F9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8A01F4" w:rsidRDefault="008A01F4"/>
                          <w:p w14:paraId="4B5ACC4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8A01F4" w:rsidRDefault="008A01F4" w:rsidP="004A74EE"/>
                          <w:p w14:paraId="79FED074" w14:textId="77777777" w:rsidR="008A01F4" w:rsidRDefault="008A01F4" w:rsidP="004A74EE"/>
                          <w:p w14:paraId="3F8FED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8A01F4" w:rsidRDefault="008A01F4"/>
                          <w:p w14:paraId="32EEDA6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8A01F4" w:rsidRDefault="008A01F4" w:rsidP="004A74EE"/>
                          <w:p w14:paraId="1BF4669B" w14:textId="77777777" w:rsidR="008A01F4" w:rsidRDefault="008A01F4" w:rsidP="004A74EE"/>
                          <w:p w14:paraId="0A111976" w14:textId="77777777" w:rsidR="008A01F4" w:rsidRDefault="008A01F4" w:rsidP="004A74EE">
                            <w:r>
                              <w:rPr>
                                <w:rFonts w:ascii="Arial Narrow" w:hAnsi="Arial Narrow"/>
                                <w:color w:val="FFFFFF" w:themeColor="background1"/>
                                <w:szCs w:val="24"/>
                              </w:rPr>
                              <w:t>VALOR ESTIMADO E DISPONIBILIDADE FINANCEIRASAGESTÃO DA FISCALIZAÇÃO</w:t>
                            </w:r>
                          </w:p>
                          <w:p w14:paraId="4D0A6C7A" w14:textId="77777777" w:rsidR="008A01F4" w:rsidRDefault="008A01F4"/>
                          <w:p w14:paraId="23F06F6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8A01F4" w:rsidRDefault="008A01F4" w:rsidP="004A74EE"/>
                          <w:p w14:paraId="23ECE2EB" w14:textId="77777777" w:rsidR="008A01F4" w:rsidRDefault="008A01F4" w:rsidP="004A74EE"/>
                          <w:p w14:paraId="51CA2909" w14:textId="77777777" w:rsidR="008A01F4" w:rsidRDefault="008A01F4" w:rsidP="004A74EE">
                            <w:r>
                              <w:rPr>
                                <w:rFonts w:ascii="Arial Narrow" w:hAnsi="Arial Narrow"/>
                                <w:color w:val="FFFFFF" w:themeColor="background1"/>
                                <w:szCs w:val="24"/>
                              </w:rPr>
                              <w:t>VALOR ESTIMADO E DISPONIBILIDADE FINANCEIRASAGESTÃO DA FISCALIZAÇÃO</w:t>
                            </w:r>
                          </w:p>
                          <w:p w14:paraId="53952C0A" w14:textId="77777777" w:rsidR="008A01F4" w:rsidRDefault="008A01F4"/>
                          <w:p w14:paraId="1CC759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8A01F4" w:rsidRDefault="008A01F4"/>
                          <w:p w14:paraId="0F4BEA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8A01F4" w:rsidRDefault="008A01F4" w:rsidP="004A74EE"/>
                          <w:p w14:paraId="75615C09" w14:textId="77777777" w:rsidR="008A01F4" w:rsidRDefault="008A01F4" w:rsidP="004A74EE"/>
                          <w:p w14:paraId="3314CC11" w14:textId="77777777" w:rsidR="008A01F4" w:rsidRDefault="008A01F4" w:rsidP="004A74EE">
                            <w:r>
                              <w:rPr>
                                <w:rFonts w:ascii="Arial Narrow" w:hAnsi="Arial Narrow"/>
                                <w:color w:val="FFFFFF" w:themeColor="background1"/>
                                <w:szCs w:val="24"/>
                              </w:rPr>
                              <w:t>VALOR ESTIMADO E DISPONIBILIDADE FINANCEIRASAGESTÃO DA FISCALIZAÇÃO</w:t>
                            </w:r>
                          </w:p>
                          <w:p w14:paraId="3FE57953" w14:textId="77777777" w:rsidR="008A01F4" w:rsidRDefault="008A01F4"/>
                          <w:p w14:paraId="616C342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8A01F4" w:rsidRDefault="008A01F4" w:rsidP="004A74EE"/>
                          <w:p w14:paraId="3DF38E28" w14:textId="77777777" w:rsidR="008A01F4" w:rsidRDefault="008A01F4" w:rsidP="004A74EE"/>
                          <w:p w14:paraId="43A17929" w14:textId="77777777" w:rsidR="008A01F4" w:rsidRDefault="008A01F4" w:rsidP="004A74EE">
                            <w:r>
                              <w:rPr>
                                <w:rFonts w:ascii="Arial Narrow" w:hAnsi="Arial Narrow"/>
                                <w:color w:val="FFFFFF" w:themeColor="background1"/>
                                <w:szCs w:val="24"/>
                              </w:rPr>
                              <w:t>VALOR ESTIMADO E DISPONIBILIDADE FINANCEIRASAGESTÃO DA FISCALIZAÇÃO</w:t>
                            </w:r>
                          </w:p>
                          <w:p w14:paraId="24B1F190" w14:textId="77777777" w:rsidR="008A01F4" w:rsidRDefault="008A01F4"/>
                          <w:p w14:paraId="598CE8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8A01F4" w:rsidRDefault="008A01F4"/>
                          <w:p w14:paraId="6860C8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8A01F4" w:rsidRDefault="008A01F4"/>
                          <w:p w14:paraId="374B15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8A01F4" w:rsidRDefault="008A01F4"/>
                          <w:p w14:paraId="3FF9990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8A01F4" w:rsidRDefault="008A01F4" w:rsidP="004A74EE"/>
                          <w:p w14:paraId="53E7CDAF" w14:textId="77777777" w:rsidR="008A01F4" w:rsidRDefault="008A01F4" w:rsidP="004A74EE"/>
                          <w:p w14:paraId="7ECAA1C4" w14:textId="77777777" w:rsidR="008A01F4" w:rsidRDefault="008A01F4" w:rsidP="004A74EE">
                            <w:r>
                              <w:rPr>
                                <w:rFonts w:ascii="Arial Narrow" w:hAnsi="Arial Narrow"/>
                                <w:color w:val="FFFFFF" w:themeColor="background1"/>
                                <w:szCs w:val="24"/>
                              </w:rPr>
                              <w:t>VALOR ESTIMADO E DISPONIBILIDADE FINANCEIRASAGESTÃO DA FISCALIZAÇÃO</w:t>
                            </w:r>
                          </w:p>
                          <w:p w14:paraId="3EACCB52" w14:textId="77777777" w:rsidR="008A01F4" w:rsidRDefault="008A01F4"/>
                          <w:p w14:paraId="0600F10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8A01F4" w:rsidRDefault="008A01F4" w:rsidP="004A74EE"/>
                          <w:p w14:paraId="23C5C54B" w14:textId="77777777" w:rsidR="008A01F4" w:rsidRDefault="008A01F4" w:rsidP="004A74EE"/>
                          <w:p w14:paraId="752E97BF" w14:textId="77777777" w:rsidR="008A01F4" w:rsidRDefault="008A01F4" w:rsidP="004A74EE">
                            <w:r>
                              <w:rPr>
                                <w:rFonts w:ascii="Arial Narrow" w:hAnsi="Arial Narrow"/>
                                <w:color w:val="FFFFFF" w:themeColor="background1"/>
                                <w:szCs w:val="24"/>
                              </w:rPr>
                              <w:t>VALOR ESTIMADO E DISPONIBILIDADE FINANCEIRASAGESTÃO DA FISCALIZAÇÃO</w:t>
                            </w:r>
                          </w:p>
                          <w:p w14:paraId="178081DC" w14:textId="77777777" w:rsidR="008A01F4" w:rsidRDefault="008A01F4"/>
                          <w:p w14:paraId="380297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8A01F4" w:rsidRDefault="008A01F4"/>
                          <w:p w14:paraId="09D4FC3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8A01F4" w:rsidRDefault="008A01F4" w:rsidP="004A74EE"/>
                          <w:p w14:paraId="11B5B0BA" w14:textId="77777777" w:rsidR="008A01F4" w:rsidRDefault="008A01F4" w:rsidP="004A74EE"/>
                          <w:p w14:paraId="02497FFA" w14:textId="77777777" w:rsidR="008A01F4" w:rsidRDefault="008A01F4" w:rsidP="004A74EE">
                            <w:r>
                              <w:rPr>
                                <w:rFonts w:ascii="Arial Narrow" w:hAnsi="Arial Narrow"/>
                                <w:color w:val="FFFFFF" w:themeColor="background1"/>
                                <w:szCs w:val="24"/>
                              </w:rPr>
                              <w:t>VALOR ESTIMADO E DISPONIBILIDADE FINANCEIRASAGESTÃO DA FISCALIZAÇÃO</w:t>
                            </w:r>
                          </w:p>
                          <w:p w14:paraId="58BF5A55" w14:textId="77777777" w:rsidR="008A01F4" w:rsidRDefault="008A01F4"/>
                          <w:p w14:paraId="3FF957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8A01F4" w:rsidRDefault="008A01F4" w:rsidP="004A74EE"/>
                          <w:p w14:paraId="0D4219AB" w14:textId="77777777" w:rsidR="008A01F4" w:rsidRDefault="008A01F4" w:rsidP="004A74EE"/>
                          <w:p w14:paraId="3BDF5C6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8A01F4" w:rsidRDefault="008A01F4"/>
                          <w:p w14:paraId="18C835D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8A01F4" w:rsidRDefault="008A01F4" w:rsidP="004A74EE"/>
                          <w:p w14:paraId="64053876" w14:textId="77777777" w:rsidR="008A01F4" w:rsidRDefault="008A01F4" w:rsidP="004A74EE"/>
                          <w:p w14:paraId="375405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8A01F4" w:rsidRDefault="008A01F4"/>
                          <w:p w14:paraId="2B940C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8A01F4" w:rsidRDefault="008A01F4" w:rsidP="004A74EE"/>
                          <w:p w14:paraId="10514A2C" w14:textId="77777777" w:rsidR="008A01F4" w:rsidRDefault="008A01F4" w:rsidP="004A74EE"/>
                          <w:p w14:paraId="19973003" w14:textId="77777777" w:rsidR="008A01F4" w:rsidRDefault="008A01F4" w:rsidP="004A74EE">
                            <w:r>
                              <w:rPr>
                                <w:rFonts w:ascii="Arial Narrow" w:hAnsi="Arial Narrow"/>
                                <w:color w:val="FFFFFF" w:themeColor="background1"/>
                                <w:szCs w:val="24"/>
                              </w:rPr>
                              <w:t>VALOR ESTIMADO E DISPONIBILIDADE FINANCEIRASAGESTÃO DA FISCALIZAÇÃO</w:t>
                            </w:r>
                          </w:p>
                          <w:p w14:paraId="58199524" w14:textId="77777777" w:rsidR="008A01F4" w:rsidRDefault="008A01F4"/>
                          <w:p w14:paraId="687B6C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8A01F4" w:rsidRDefault="008A01F4" w:rsidP="004A74EE"/>
                          <w:p w14:paraId="33278095" w14:textId="77777777" w:rsidR="008A01F4" w:rsidRDefault="008A01F4" w:rsidP="004A74EE"/>
                          <w:p w14:paraId="0D7C96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8A01F4" w:rsidRDefault="008A01F4"/>
                          <w:p w14:paraId="3373497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8A01F4" w:rsidRDefault="008A01F4" w:rsidP="004A74EE"/>
                          <w:p w14:paraId="05B67F34" w14:textId="77777777" w:rsidR="008A01F4" w:rsidRDefault="008A01F4" w:rsidP="004A74EE"/>
                          <w:p w14:paraId="453A9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8A01F4" w:rsidRDefault="008A01F4"/>
                          <w:p w14:paraId="27932F0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8A01F4" w:rsidRDefault="008A01F4" w:rsidP="004A74EE"/>
                          <w:p w14:paraId="3E3B1B4B" w14:textId="77777777" w:rsidR="008A01F4" w:rsidRDefault="008A01F4" w:rsidP="004A74EE"/>
                          <w:p w14:paraId="7C92E854" w14:textId="77777777" w:rsidR="008A01F4" w:rsidRDefault="008A01F4" w:rsidP="004A74EE">
                            <w:r>
                              <w:rPr>
                                <w:rFonts w:ascii="Arial Narrow" w:hAnsi="Arial Narrow"/>
                                <w:color w:val="FFFFFF" w:themeColor="background1"/>
                                <w:szCs w:val="24"/>
                              </w:rPr>
                              <w:t>VALOR ESTIMADO E DISPONIBILIDADE FINANCEIRASAGESTÃO DA FISCALIZAÇÃO</w:t>
                            </w:r>
                          </w:p>
                          <w:p w14:paraId="2AE7E7C9" w14:textId="77777777" w:rsidR="008A01F4" w:rsidRDefault="008A01F4"/>
                          <w:p w14:paraId="1DB3DA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8A01F4" w:rsidRDefault="008A01F4" w:rsidP="004A74EE"/>
                          <w:p w14:paraId="136E3DBB" w14:textId="77777777" w:rsidR="008A01F4" w:rsidRDefault="008A01F4" w:rsidP="004A74EE"/>
                          <w:p w14:paraId="0742F692" w14:textId="77777777" w:rsidR="008A01F4" w:rsidRDefault="008A01F4" w:rsidP="004A74EE">
                            <w:r>
                              <w:rPr>
                                <w:rFonts w:ascii="Arial Narrow" w:hAnsi="Arial Narrow"/>
                                <w:color w:val="FFFFFF" w:themeColor="background1"/>
                                <w:szCs w:val="24"/>
                              </w:rPr>
                              <w:t>VALOR ESTIMADO E DISPONIBILIDADE FINANCEIRASAGESTÃO DA FISCALIZAÇÃO</w:t>
                            </w:r>
                          </w:p>
                          <w:p w14:paraId="2EF9E507" w14:textId="77777777" w:rsidR="008A01F4" w:rsidRDefault="008A01F4"/>
                          <w:p w14:paraId="43D41A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8A01F4" w:rsidRDefault="008A01F4"/>
                          <w:p w14:paraId="47A9B3A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8A01F4" w:rsidRDefault="008A01F4" w:rsidP="004A74EE"/>
                          <w:p w14:paraId="5AAB5E0C" w14:textId="77777777" w:rsidR="008A01F4" w:rsidRDefault="008A01F4" w:rsidP="004A74EE"/>
                          <w:p w14:paraId="7B43DB55" w14:textId="77777777" w:rsidR="008A01F4" w:rsidRDefault="008A01F4" w:rsidP="004A74EE">
                            <w:r>
                              <w:rPr>
                                <w:rFonts w:ascii="Arial Narrow" w:hAnsi="Arial Narrow"/>
                                <w:color w:val="FFFFFF" w:themeColor="background1"/>
                                <w:szCs w:val="24"/>
                              </w:rPr>
                              <w:t>VALOR ESTIMADO E DISPONIBILIDADE FINANCEIRASAGESTÃO DA FISCALIZAÇÃO</w:t>
                            </w:r>
                          </w:p>
                          <w:p w14:paraId="75423813" w14:textId="77777777" w:rsidR="008A01F4" w:rsidRDefault="008A01F4"/>
                          <w:p w14:paraId="086E15D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8A01F4" w:rsidRDefault="008A01F4" w:rsidP="004A74EE"/>
                          <w:p w14:paraId="2CA359BE" w14:textId="77777777" w:rsidR="008A01F4" w:rsidRDefault="008A01F4" w:rsidP="004A74EE"/>
                          <w:p w14:paraId="11B6A9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8A01F4" w:rsidRDefault="008A01F4"/>
                          <w:p w14:paraId="6B756CB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8A01F4" w:rsidRDefault="008A01F4" w:rsidP="004A74EE"/>
                          <w:p w14:paraId="21F09818" w14:textId="77777777" w:rsidR="008A01F4" w:rsidRDefault="008A01F4" w:rsidP="004A74EE"/>
                          <w:p w14:paraId="2607831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8A01F4" w:rsidRDefault="008A01F4"/>
                          <w:p w14:paraId="63820D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8A01F4" w:rsidRDefault="008A01F4" w:rsidP="004A74EE"/>
                          <w:p w14:paraId="1E7ABAFC" w14:textId="77777777" w:rsidR="008A01F4" w:rsidRDefault="008A01F4" w:rsidP="004A74EE"/>
                          <w:p w14:paraId="656423B2" w14:textId="77777777" w:rsidR="008A01F4" w:rsidRDefault="008A01F4" w:rsidP="004A74EE">
                            <w:r>
                              <w:rPr>
                                <w:rFonts w:ascii="Arial Narrow" w:hAnsi="Arial Narrow"/>
                                <w:color w:val="FFFFFF" w:themeColor="background1"/>
                                <w:szCs w:val="24"/>
                              </w:rPr>
                              <w:t>VALOR ESTIMADO E DISPONIBILIDADE FINANCEIRASAGESTÃO DA FISCALIZAÇÃO</w:t>
                            </w:r>
                          </w:p>
                          <w:p w14:paraId="4DBA4ED0" w14:textId="77777777" w:rsidR="008A01F4" w:rsidRDefault="008A01F4"/>
                          <w:p w14:paraId="7F6E51A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8A01F4" w:rsidRDefault="008A01F4" w:rsidP="004A74EE"/>
                          <w:p w14:paraId="120C95F6" w14:textId="77777777" w:rsidR="008A01F4" w:rsidRDefault="008A01F4" w:rsidP="004A74EE"/>
                          <w:p w14:paraId="07E1C2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8A01F4" w:rsidRDefault="008A01F4"/>
                          <w:p w14:paraId="64BA3D8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8A01F4" w:rsidRDefault="008A01F4" w:rsidP="004A74EE"/>
                          <w:p w14:paraId="70BCA5D9" w14:textId="77777777" w:rsidR="008A01F4" w:rsidRDefault="008A01F4" w:rsidP="004A74EE"/>
                          <w:p w14:paraId="1033767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8A01F4" w:rsidRDefault="008A01F4"/>
                          <w:p w14:paraId="5FC13A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8A01F4" w:rsidRDefault="008A01F4"/>
                          <w:p w14:paraId="5786A7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8A01F4" w:rsidRDefault="008A01F4"/>
                          <w:p w14:paraId="3A50A2F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8A01F4" w:rsidRDefault="008A01F4" w:rsidP="004A74EE"/>
                          <w:p w14:paraId="075DA7CC" w14:textId="77777777" w:rsidR="008A01F4" w:rsidRDefault="008A01F4" w:rsidP="004A74EE"/>
                          <w:p w14:paraId="2EFAFF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8A01F4" w:rsidRDefault="008A01F4"/>
                          <w:p w14:paraId="6DF3BE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8A01F4" w:rsidRDefault="008A01F4"/>
                          <w:p w14:paraId="1AABE3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8A01F4" w:rsidRDefault="008A01F4"/>
                          <w:p w14:paraId="3BAEC03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8A01F4" w:rsidRDefault="008A01F4" w:rsidP="004A74EE"/>
                          <w:p w14:paraId="0B551033" w14:textId="77777777" w:rsidR="008A01F4" w:rsidRDefault="008A01F4" w:rsidP="004A74EE"/>
                          <w:p w14:paraId="595B39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8A01F4" w:rsidRDefault="008A01F4"/>
                          <w:p w14:paraId="711E97D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8A01F4" w:rsidRDefault="008A01F4" w:rsidP="004A74EE"/>
                          <w:p w14:paraId="3A17575A" w14:textId="77777777" w:rsidR="008A01F4" w:rsidRDefault="008A01F4" w:rsidP="004A74EE"/>
                          <w:p w14:paraId="2C7EED91" w14:textId="77777777" w:rsidR="008A01F4" w:rsidRDefault="008A01F4" w:rsidP="004A74EE">
                            <w:r>
                              <w:rPr>
                                <w:rFonts w:ascii="Arial Narrow" w:hAnsi="Arial Narrow"/>
                                <w:color w:val="FFFFFF" w:themeColor="background1"/>
                                <w:szCs w:val="24"/>
                              </w:rPr>
                              <w:t>VALOR ESTIMADO E DISPONIBILIDADE FINANCEIRASAGESTÃO DA FISCALIZAÇÃO</w:t>
                            </w:r>
                          </w:p>
                          <w:p w14:paraId="1C6C8D4C" w14:textId="77777777" w:rsidR="008A01F4" w:rsidRDefault="008A01F4"/>
                          <w:p w14:paraId="0B756A3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8A01F4" w:rsidRDefault="008A01F4" w:rsidP="004A74EE"/>
                          <w:p w14:paraId="757907FC" w14:textId="77777777" w:rsidR="008A01F4" w:rsidRDefault="008A01F4" w:rsidP="004A74EE"/>
                          <w:p w14:paraId="3F3452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8A01F4" w:rsidRDefault="008A01F4"/>
                          <w:p w14:paraId="582757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8A01F4" w:rsidRDefault="008A01F4" w:rsidP="004A74EE"/>
                          <w:p w14:paraId="66F19793" w14:textId="77777777" w:rsidR="008A01F4" w:rsidRDefault="008A01F4" w:rsidP="004A74EE"/>
                          <w:p w14:paraId="5D50D1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8A01F4" w:rsidRDefault="008A01F4"/>
                          <w:p w14:paraId="7A77F0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8A01F4" w:rsidRDefault="008A01F4"/>
                          <w:p w14:paraId="01A68A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8A01F4" w:rsidRDefault="008A01F4"/>
                          <w:p w14:paraId="0AEBA8B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8A01F4" w:rsidRDefault="008A01F4" w:rsidP="004A74EE"/>
                          <w:p w14:paraId="544DE996" w14:textId="77777777" w:rsidR="008A01F4" w:rsidRDefault="008A01F4" w:rsidP="004A74EE"/>
                          <w:p w14:paraId="4C0710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8A01F4" w:rsidRDefault="008A01F4"/>
                          <w:p w14:paraId="429E1F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8A01F4" w:rsidRDefault="008A01F4"/>
                          <w:p w14:paraId="617D8B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8A01F4" w:rsidRDefault="008A01F4"/>
                          <w:p w14:paraId="0989A1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8A01F4" w:rsidRDefault="008A01F4" w:rsidP="004A74EE"/>
                          <w:p w14:paraId="4B925BCE" w14:textId="77777777" w:rsidR="008A01F4" w:rsidRDefault="008A01F4" w:rsidP="004A74EE"/>
                          <w:p w14:paraId="48D8BF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8A01F4" w:rsidRDefault="008A01F4"/>
                          <w:p w14:paraId="7C971F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8A01F4" w:rsidRDefault="008A01F4" w:rsidP="004A74EE"/>
                          <w:p w14:paraId="5B8B3FB1" w14:textId="77777777" w:rsidR="008A01F4" w:rsidRDefault="008A01F4" w:rsidP="004A74EE"/>
                          <w:p w14:paraId="08175C65" w14:textId="77777777" w:rsidR="008A01F4" w:rsidRDefault="008A01F4" w:rsidP="004A74EE">
                            <w:r>
                              <w:rPr>
                                <w:rFonts w:ascii="Arial Narrow" w:hAnsi="Arial Narrow"/>
                                <w:color w:val="FFFFFF" w:themeColor="background1"/>
                                <w:szCs w:val="24"/>
                              </w:rPr>
                              <w:t>VALOR ESTIMADO E DISPONIBILIDADE FINANCEIRASAGESTÃO DA FISCALIZAÇÃO</w:t>
                            </w:r>
                          </w:p>
                          <w:p w14:paraId="0340422C" w14:textId="77777777" w:rsidR="008A01F4" w:rsidRDefault="008A01F4"/>
                          <w:p w14:paraId="53373D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8A01F4" w:rsidRDefault="008A01F4" w:rsidP="004A74EE"/>
                          <w:p w14:paraId="27913572" w14:textId="77777777" w:rsidR="008A01F4" w:rsidRDefault="008A01F4" w:rsidP="004A74EE"/>
                          <w:p w14:paraId="08BC19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8A01F4" w:rsidRDefault="008A01F4"/>
                          <w:p w14:paraId="4BB79C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8A01F4" w:rsidRDefault="008A01F4" w:rsidP="004A74EE"/>
                          <w:p w14:paraId="39DDE5BF" w14:textId="77777777" w:rsidR="008A01F4" w:rsidRDefault="008A01F4" w:rsidP="004A74EE"/>
                          <w:p w14:paraId="10C39B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8A01F4" w:rsidRDefault="008A01F4"/>
                          <w:p w14:paraId="13D878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8A01F4" w:rsidRDefault="008A01F4" w:rsidP="004A74EE"/>
                          <w:p w14:paraId="22E5AD84" w14:textId="77777777" w:rsidR="008A01F4" w:rsidRDefault="008A01F4" w:rsidP="004A74EE"/>
                          <w:p w14:paraId="603E59AC" w14:textId="77777777" w:rsidR="008A01F4" w:rsidRDefault="008A01F4" w:rsidP="004A74EE">
                            <w:r>
                              <w:rPr>
                                <w:rFonts w:ascii="Arial Narrow" w:hAnsi="Arial Narrow"/>
                                <w:color w:val="FFFFFF" w:themeColor="background1"/>
                                <w:szCs w:val="24"/>
                              </w:rPr>
                              <w:t>VALOR ESTIMADO E DISPONIBILIDADE FINANCEIRASAGESTÃO DA FISCALIZAÇÃO</w:t>
                            </w:r>
                          </w:p>
                          <w:p w14:paraId="53030894" w14:textId="77777777" w:rsidR="008A01F4" w:rsidRDefault="008A01F4"/>
                          <w:p w14:paraId="366D01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8A01F4" w:rsidRDefault="008A01F4" w:rsidP="004A74EE"/>
                          <w:p w14:paraId="2BEA6255" w14:textId="77777777" w:rsidR="008A01F4" w:rsidRDefault="008A01F4" w:rsidP="004A74EE"/>
                          <w:p w14:paraId="59CB324A" w14:textId="77777777" w:rsidR="008A01F4" w:rsidRDefault="008A01F4" w:rsidP="004A74EE">
                            <w:r>
                              <w:rPr>
                                <w:rFonts w:ascii="Arial Narrow" w:hAnsi="Arial Narrow"/>
                                <w:color w:val="FFFFFF" w:themeColor="background1"/>
                                <w:szCs w:val="24"/>
                              </w:rPr>
                              <w:t>VALOR ESTIMADO E DISPONIBILIDADE FINANCEIRASAGESTÃO DA FISCALIZAÇÃO</w:t>
                            </w:r>
                          </w:p>
                          <w:p w14:paraId="635531CC" w14:textId="77777777" w:rsidR="008A01F4" w:rsidRDefault="008A01F4"/>
                          <w:p w14:paraId="566455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8A01F4" w:rsidRDefault="008A01F4"/>
                          <w:p w14:paraId="6E02C7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8A01F4" w:rsidRDefault="008A01F4" w:rsidP="004A74EE"/>
                          <w:p w14:paraId="108C0D89" w14:textId="77777777" w:rsidR="008A01F4" w:rsidRDefault="008A01F4" w:rsidP="004A74EE"/>
                          <w:p w14:paraId="67F003D4" w14:textId="77777777" w:rsidR="008A01F4" w:rsidRDefault="008A01F4" w:rsidP="004A74EE">
                            <w:r>
                              <w:rPr>
                                <w:rFonts w:ascii="Arial Narrow" w:hAnsi="Arial Narrow"/>
                                <w:color w:val="FFFFFF" w:themeColor="background1"/>
                                <w:szCs w:val="24"/>
                              </w:rPr>
                              <w:t>VALOR ESTIMADO E DISPONIBILIDADE FINANCEIRASAGESTÃO DA FISCALIZAÇÃO</w:t>
                            </w:r>
                          </w:p>
                          <w:p w14:paraId="7DCFCBA8" w14:textId="77777777" w:rsidR="008A01F4" w:rsidRDefault="008A01F4"/>
                          <w:p w14:paraId="27C4DE9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8A01F4" w:rsidRDefault="008A01F4" w:rsidP="004A74EE"/>
                          <w:p w14:paraId="7891EBC0" w14:textId="77777777" w:rsidR="008A01F4" w:rsidRDefault="008A01F4" w:rsidP="004A74EE"/>
                          <w:p w14:paraId="110E1D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8A01F4" w:rsidRDefault="008A01F4"/>
                          <w:p w14:paraId="26DEDED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8A01F4" w:rsidRDefault="008A01F4" w:rsidP="004A74EE"/>
                          <w:p w14:paraId="3D3A32AE" w14:textId="77777777" w:rsidR="008A01F4" w:rsidRDefault="008A01F4" w:rsidP="004A74EE"/>
                          <w:p w14:paraId="7CB71B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8A01F4" w:rsidRDefault="008A01F4"/>
                          <w:p w14:paraId="00B4691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8A01F4" w:rsidRDefault="008A01F4" w:rsidP="004A74EE"/>
                          <w:p w14:paraId="0BF04BC3" w14:textId="77777777" w:rsidR="008A01F4" w:rsidRDefault="008A01F4" w:rsidP="004A74EE"/>
                          <w:p w14:paraId="1C9726B6" w14:textId="77777777" w:rsidR="008A01F4" w:rsidRDefault="008A01F4" w:rsidP="004A74EE">
                            <w:r>
                              <w:rPr>
                                <w:rFonts w:ascii="Arial Narrow" w:hAnsi="Arial Narrow"/>
                                <w:color w:val="FFFFFF" w:themeColor="background1"/>
                                <w:szCs w:val="24"/>
                              </w:rPr>
                              <w:t>VALOR ESTIMADO E DISPONIBILIDADE FINANCEIRASAGESTÃO DA FISCALIZAÇÃO</w:t>
                            </w:r>
                          </w:p>
                          <w:p w14:paraId="6DB4CC0C" w14:textId="77777777" w:rsidR="008A01F4" w:rsidRDefault="008A01F4"/>
                          <w:p w14:paraId="4C04EC3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8A01F4" w:rsidRDefault="008A01F4" w:rsidP="004A74EE"/>
                          <w:p w14:paraId="5D29F591" w14:textId="77777777" w:rsidR="008A01F4" w:rsidRDefault="008A01F4" w:rsidP="004A74EE"/>
                          <w:p w14:paraId="2DBEAD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8A01F4" w:rsidRDefault="008A01F4"/>
                          <w:p w14:paraId="35411AF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8A01F4" w:rsidRDefault="008A01F4" w:rsidP="004A74EE"/>
                          <w:p w14:paraId="281E5411" w14:textId="77777777" w:rsidR="008A01F4" w:rsidRDefault="008A01F4" w:rsidP="004A74EE"/>
                          <w:p w14:paraId="2E8BE6A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8A01F4" w:rsidRDefault="008A01F4"/>
                          <w:p w14:paraId="780FA0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8A01F4" w:rsidRDefault="008A01F4"/>
                          <w:p w14:paraId="63F01C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8A01F4" w:rsidRDefault="008A01F4"/>
                          <w:p w14:paraId="7554C5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8A01F4" w:rsidRDefault="008A01F4" w:rsidP="004A74EE"/>
                          <w:p w14:paraId="572CC368" w14:textId="77777777" w:rsidR="008A01F4" w:rsidRDefault="008A01F4" w:rsidP="004A74EE"/>
                          <w:p w14:paraId="6B514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8A01F4" w:rsidRDefault="008A01F4"/>
                          <w:p w14:paraId="2456D3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8A01F4" w:rsidRDefault="008A01F4"/>
                          <w:p w14:paraId="2246E3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8A01F4" w:rsidRDefault="008A01F4"/>
                          <w:p w14:paraId="342F3C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8A01F4" w:rsidRDefault="008A01F4" w:rsidP="004A74EE"/>
                          <w:p w14:paraId="42284713" w14:textId="77777777" w:rsidR="008A01F4" w:rsidRDefault="008A01F4" w:rsidP="004A74EE"/>
                          <w:p w14:paraId="1E3B6F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8A01F4" w:rsidRDefault="008A01F4"/>
                          <w:p w14:paraId="1B255FB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8A01F4" w:rsidRDefault="008A01F4" w:rsidP="004A74EE"/>
                          <w:p w14:paraId="407E6813" w14:textId="77777777" w:rsidR="008A01F4" w:rsidRDefault="008A01F4" w:rsidP="004A74EE"/>
                          <w:p w14:paraId="4C6B8096" w14:textId="77777777" w:rsidR="008A01F4" w:rsidRDefault="008A01F4" w:rsidP="004A74EE">
                            <w:r>
                              <w:rPr>
                                <w:rFonts w:ascii="Arial Narrow" w:hAnsi="Arial Narrow"/>
                                <w:color w:val="FFFFFF" w:themeColor="background1"/>
                                <w:szCs w:val="24"/>
                              </w:rPr>
                              <w:t>VALOR ESTIMADO E DISPONIBILIDADE FINANCEIRASAGESTÃO DA FISCALIZAÇÃO</w:t>
                            </w:r>
                          </w:p>
                          <w:p w14:paraId="5330D29B" w14:textId="77777777" w:rsidR="008A01F4" w:rsidRDefault="008A01F4"/>
                          <w:p w14:paraId="130C75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8A01F4" w:rsidRDefault="008A01F4" w:rsidP="004A74EE"/>
                          <w:p w14:paraId="4E379499" w14:textId="77777777" w:rsidR="008A01F4" w:rsidRDefault="008A01F4" w:rsidP="004A74EE"/>
                          <w:p w14:paraId="454C81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8A01F4" w:rsidRDefault="008A01F4"/>
                          <w:p w14:paraId="756890F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8A01F4" w:rsidRDefault="008A01F4" w:rsidP="004A74EE"/>
                          <w:p w14:paraId="5F1C609B" w14:textId="77777777" w:rsidR="008A01F4" w:rsidRDefault="008A01F4" w:rsidP="004A74EE"/>
                          <w:p w14:paraId="5EB2FB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8A01F4" w:rsidRDefault="008A01F4"/>
                          <w:p w14:paraId="4484C4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8A01F4" w:rsidRDefault="008A01F4"/>
                          <w:p w14:paraId="00D729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8A01F4" w:rsidRDefault="008A01F4"/>
                          <w:p w14:paraId="27F38E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8A01F4" w:rsidRDefault="008A01F4" w:rsidP="004A74EE"/>
                          <w:p w14:paraId="5143A7BC" w14:textId="77777777" w:rsidR="008A01F4" w:rsidRDefault="008A01F4" w:rsidP="004A74EE"/>
                          <w:p w14:paraId="2B86AC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8A01F4" w:rsidRDefault="008A01F4"/>
                          <w:p w14:paraId="613F10CE" w14:textId="77777777" w:rsidR="008A01F4" w:rsidRPr="007408A5" w:rsidRDefault="008A01F4" w:rsidP="00B474D5">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8A01F4" w:rsidRDefault="008A01F4"/>
                          <w:p w14:paraId="515E5E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8A01F4" w:rsidRDefault="008A01F4"/>
                          <w:p w14:paraId="694D7B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8A01F4" w:rsidRDefault="008A01F4"/>
                          <w:p w14:paraId="27F7BD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8A01F4" w:rsidRDefault="008A01F4"/>
                          <w:p w14:paraId="39F8A7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8A01F4" w:rsidRDefault="008A01F4"/>
                          <w:p w14:paraId="4C964E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8A01F4" w:rsidRDefault="008A01F4"/>
                          <w:p w14:paraId="38DFCD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8A01F4" w:rsidRDefault="008A01F4"/>
                          <w:p w14:paraId="513DE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8A01F4" w:rsidRDefault="008A01F4"/>
                          <w:p w14:paraId="3987902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8A01F4" w:rsidRDefault="008A01F4" w:rsidP="004A74EE"/>
                          <w:p w14:paraId="5D6492BD" w14:textId="77777777" w:rsidR="008A01F4" w:rsidRDefault="008A01F4" w:rsidP="004A74EE"/>
                          <w:p w14:paraId="765E4D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8A01F4" w:rsidRDefault="008A01F4"/>
                          <w:p w14:paraId="635AE5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8A01F4" w:rsidRDefault="008A01F4"/>
                          <w:p w14:paraId="2BBF9C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8A01F4" w:rsidRDefault="008A01F4"/>
                          <w:p w14:paraId="265A39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8A01F4" w:rsidRDefault="008A01F4"/>
                          <w:p w14:paraId="772B7C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8A01F4" w:rsidRDefault="008A01F4"/>
                          <w:p w14:paraId="2DA37A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8A01F4" w:rsidRDefault="008A01F4"/>
                          <w:p w14:paraId="601A59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8A01F4" w:rsidRDefault="008A01F4"/>
                          <w:p w14:paraId="11B9AC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8A01F4" w:rsidRDefault="008A01F4"/>
                          <w:p w14:paraId="4D2D4F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8A01F4" w:rsidRDefault="008A01F4"/>
                          <w:p w14:paraId="7FAD2E2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8A01F4" w:rsidRDefault="008A01F4" w:rsidP="004A74EE"/>
                          <w:p w14:paraId="4F64E972" w14:textId="77777777" w:rsidR="008A01F4" w:rsidRDefault="008A01F4" w:rsidP="004A74EE"/>
                          <w:p w14:paraId="6D5CA1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8A01F4" w:rsidRDefault="008A01F4"/>
                          <w:p w14:paraId="42CDA2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8A01F4" w:rsidRDefault="008A01F4"/>
                          <w:p w14:paraId="146FDD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8A01F4" w:rsidRDefault="008A01F4"/>
                          <w:p w14:paraId="668D86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8A01F4" w:rsidRDefault="008A01F4" w:rsidP="004A74EE"/>
                          <w:p w14:paraId="2170DE76" w14:textId="77777777" w:rsidR="008A01F4" w:rsidRDefault="008A01F4" w:rsidP="004A74EE"/>
                          <w:p w14:paraId="021328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8A01F4" w:rsidRDefault="008A01F4"/>
                          <w:p w14:paraId="6509B14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8A01F4" w:rsidRDefault="008A01F4" w:rsidP="004A74EE"/>
                          <w:p w14:paraId="02F33967" w14:textId="77777777" w:rsidR="008A01F4" w:rsidRDefault="008A01F4" w:rsidP="004A74EE"/>
                          <w:p w14:paraId="47EDE3F5" w14:textId="77777777" w:rsidR="008A01F4" w:rsidRDefault="008A01F4" w:rsidP="004A74EE">
                            <w:r>
                              <w:rPr>
                                <w:rFonts w:ascii="Arial Narrow" w:hAnsi="Arial Narrow"/>
                                <w:color w:val="FFFFFF" w:themeColor="background1"/>
                                <w:szCs w:val="24"/>
                              </w:rPr>
                              <w:t>VALOR ESTIMADO E DISPONIBILIDADE FINANCEIRASAGESTÃO DA FISCALIZAÇÃO</w:t>
                            </w:r>
                          </w:p>
                          <w:p w14:paraId="0C4F090C" w14:textId="77777777" w:rsidR="008A01F4" w:rsidRDefault="008A01F4"/>
                          <w:p w14:paraId="4F1AD0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8A01F4" w:rsidRDefault="008A01F4" w:rsidP="004A74EE"/>
                          <w:p w14:paraId="5C17227F" w14:textId="77777777" w:rsidR="008A01F4" w:rsidRDefault="008A01F4" w:rsidP="004A74EE"/>
                          <w:p w14:paraId="7E9342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8A01F4" w:rsidRDefault="008A01F4"/>
                          <w:p w14:paraId="4D108B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8A01F4" w:rsidRDefault="008A01F4" w:rsidP="004A74EE"/>
                          <w:p w14:paraId="3458F930" w14:textId="77777777" w:rsidR="008A01F4" w:rsidRDefault="008A01F4" w:rsidP="004A74EE"/>
                          <w:p w14:paraId="545C7E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8A01F4" w:rsidRDefault="008A01F4"/>
                          <w:p w14:paraId="57A269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8A01F4" w:rsidRDefault="008A01F4"/>
                          <w:p w14:paraId="0747A6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8A01F4" w:rsidRDefault="008A01F4"/>
                          <w:p w14:paraId="2FA58C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8A01F4" w:rsidRDefault="008A01F4" w:rsidP="004A74EE"/>
                          <w:p w14:paraId="1B46A807" w14:textId="77777777" w:rsidR="008A01F4" w:rsidRDefault="008A01F4" w:rsidP="004A74EE"/>
                          <w:p w14:paraId="00A8E5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8A01F4" w:rsidRDefault="008A01F4"/>
                          <w:p w14:paraId="18C5BE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8A01F4" w:rsidRDefault="008A01F4"/>
                          <w:p w14:paraId="6AC1ED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8A01F4" w:rsidRDefault="008A01F4"/>
                          <w:p w14:paraId="0E73CD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8A01F4" w:rsidRDefault="008A01F4"/>
                          <w:p w14:paraId="3BF6D3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8A01F4" w:rsidRDefault="008A01F4"/>
                          <w:p w14:paraId="4A4B7F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8A01F4" w:rsidRDefault="008A01F4"/>
                          <w:p w14:paraId="7DE882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8A01F4" w:rsidRDefault="008A01F4"/>
                          <w:p w14:paraId="47ED1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8A01F4" w:rsidRDefault="008A01F4"/>
                          <w:p w14:paraId="10EA1E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8A01F4" w:rsidRDefault="008A01F4"/>
                          <w:p w14:paraId="55334FB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8A01F4" w:rsidRDefault="008A01F4" w:rsidP="004A74EE"/>
                          <w:p w14:paraId="5A61F711" w14:textId="77777777" w:rsidR="008A01F4" w:rsidRDefault="008A01F4" w:rsidP="004A74EE"/>
                          <w:p w14:paraId="7B501C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8A01F4" w:rsidRDefault="008A01F4"/>
                          <w:p w14:paraId="3F5331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8A01F4" w:rsidRDefault="008A01F4"/>
                          <w:p w14:paraId="667AF7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8A01F4" w:rsidRDefault="008A01F4"/>
                          <w:p w14:paraId="5B3F6F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8A01F4" w:rsidRDefault="008A01F4"/>
                          <w:p w14:paraId="3DED36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8A01F4" w:rsidRDefault="008A01F4"/>
                          <w:p w14:paraId="7FBE94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8A01F4" w:rsidRDefault="008A01F4"/>
                          <w:p w14:paraId="6652672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8A01F4" w:rsidRDefault="008A01F4"/>
                          <w:p w14:paraId="46FD14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8A01F4" w:rsidRDefault="008A01F4"/>
                          <w:p w14:paraId="4CFBF7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8A01F4" w:rsidRDefault="008A01F4"/>
                          <w:p w14:paraId="460B9C1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8A01F4" w:rsidRDefault="008A01F4" w:rsidP="004A74EE"/>
                          <w:p w14:paraId="7679B33B" w14:textId="77777777" w:rsidR="008A01F4" w:rsidRDefault="008A01F4" w:rsidP="004A74EE"/>
                          <w:p w14:paraId="35DDC5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8A01F4" w:rsidRDefault="008A01F4"/>
                          <w:p w14:paraId="66F51B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8A01F4" w:rsidRDefault="008A01F4"/>
                          <w:p w14:paraId="75573E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8A01F4" w:rsidRDefault="008A01F4"/>
                          <w:p w14:paraId="1CBEC4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8A01F4" w:rsidRDefault="008A01F4" w:rsidP="004A74EE"/>
                          <w:p w14:paraId="535368E4" w14:textId="77777777" w:rsidR="008A01F4" w:rsidRDefault="008A01F4" w:rsidP="004A74EE"/>
                          <w:p w14:paraId="41EBDD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8A01F4" w:rsidRDefault="008A01F4"/>
                          <w:p w14:paraId="011763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8A01F4" w:rsidRDefault="008A01F4" w:rsidP="004A74EE"/>
                          <w:p w14:paraId="24AE2C12" w14:textId="77777777" w:rsidR="008A01F4" w:rsidRDefault="008A01F4" w:rsidP="004A74EE"/>
                          <w:p w14:paraId="48DD629D" w14:textId="77777777" w:rsidR="008A01F4" w:rsidRDefault="008A01F4" w:rsidP="004A74EE">
                            <w:r>
                              <w:rPr>
                                <w:rFonts w:ascii="Arial Narrow" w:hAnsi="Arial Narrow"/>
                                <w:color w:val="FFFFFF" w:themeColor="background1"/>
                                <w:szCs w:val="24"/>
                              </w:rPr>
                              <w:t>VALOR ESTIMADO E DISPONIBILIDADE FINANCEIRASAGESTÃO DA FISCALIZAÇÃO</w:t>
                            </w:r>
                          </w:p>
                          <w:p w14:paraId="701D0416" w14:textId="77777777" w:rsidR="008A01F4" w:rsidRDefault="008A01F4"/>
                          <w:p w14:paraId="2432C5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8A01F4" w:rsidRDefault="008A01F4" w:rsidP="004A74EE"/>
                          <w:p w14:paraId="070A8ACA" w14:textId="77777777" w:rsidR="008A01F4" w:rsidRDefault="008A01F4" w:rsidP="004A74EE"/>
                          <w:p w14:paraId="3A7B23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8A01F4" w:rsidRDefault="008A01F4"/>
                          <w:p w14:paraId="2A76B27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8A01F4" w:rsidRDefault="008A01F4" w:rsidP="004A74EE"/>
                          <w:p w14:paraId="6B88B496" w14:textId="77777777" w:rsidR="008A01F4" w:rsidRDefault="008A01F4" w:rsidP="004A74EE"/>
                          <w:p w14:paraId="7684BF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8A01F4" w:rsidRDefault="008A01F4"/>
                          <w:p w14:paraId="7CB214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8A01F4" w:rsidRDefault="008A01F4"/>
                          <w:p w14:paraId="6087F5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8A01F4" w:rsidRDefault="008A01F4"/>
                          <w:p w14:paraId="356498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8A01F4" w:rsidRDefault="008A01F4" w:rsidP="004A74EE"/>
                          <w:p w14:paraId="7C867969" w14:textId="77777777" w:rsidR="008A01F4" w:rsidRDefault="008A01F4" w:rsidP="004A74EE"/>
                          <w:p w14:paraId="4DECAD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8A01F4" w:rsidRDefault="008A01F4"/>
                          <w:p w14:paraId="24D085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8A01F4" w:rsidRDefault="008A01F4"/>
                          <w:p w14:paraId="6EAFD5D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8A01F4" w:rsidRDefault="008A01F4"/>
                          <w:p w14:paraId="5BC7E5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8A01F4" w:rsidRDefault="008A01F4" w:rsidP="004A74EE"/>
                          <w:p w14:paraId="3C6565EA" w14:textId="77777777" w:rsidR="008A01F4" w:rsidRDefault="008A01F4" w:rsidP="004A74EE"/>
                          <w:p w14:paraId="1903A4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8A01F4" w:rsidRDefault="008A01F4"/>
                          <w:p w14:paraId="54B4DC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8A01F4" w:rsidRDefault="008A01F4" w:rsidP="004A74EE"/>
                          <w:p w14:paraId="2C99EA8E" w14:textId="77777777" w:rsidR="008A01F4" w:rsidRDefault="008A01F4" w:rsidP="004A74EE"/>
                          <w:p w14:paraId="27C82154" w14:textId="77777777" w:rsidR="008A01F4" w:rsidRDefault="008A01F4" w:rsidP="004A74EE">
                            <w:r>
                              <w:rPr>
                                <w:rFonts w:ascii="Arial Narrow" w:hAnsi="Arial Narrow"/>
                                <w:color w:val="FFFFFF" w:themeColor="background1"/>
                                <w:szCs w:val="24"/>
                              </w:rPr>
                              <w:t>VALOR ESTIMADO E DISPONIBILIDADE FINANCEIRASAGESTÃO DA FISCALIZAÇÃO</w:t>
                            </w:r>
                          </w:p>
                          <w:p w14:paraId="43B361E4" w14:textId="77777777" w:rsidR="008A01F4" w:rsidRDefault="008A01F4"/>
                          <w:p w14:paraId="53BF418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8A01F4" w:rsidRDefault="008A01F4" w:rsidP="004A74EE"/>
                          <w:p w14:paraId="4382875B" w14:textId="77777777" w:rsidR="008A01F4" w:rsidRDefault="008A01F4" w:rsidP="004A74EE"/>
                          <w:p w14:paraId="018F7B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8A01F4" w:rsidRDefault="008A01F4"/>
                          <w:p w14:paraId="4459386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8A01F4" w:rsidRDefault="008A01F4" w:rsidP="004A74EE"/>
                          <w:p w14:paraId="68A35EE9" w14:textId="77777777" w:rsidR="008A01F4" w:rsidRDefault="008A01F4" w:rsidP="004A74EE"/>
                          <w:p w14:paraId="5E7CED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8A01F4" w:rsidRDefault="008A01F4"/>
                          <w:p w14:paraId="7BFDEC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8A01F4" w:rsidRDefault="008A01F4" w:rsidP="004A74EE"/>
                          <w:p w14:paraId="300A79E7" w14:textId="77777777" w:rsidR="008A01F4" w:rsidRDefault="008A01F4" w:rsidP="004A74EE"/>
                          <w:p w14:paraId="1CF35203" w14:textId="77777777" w:rsidR="008A01F4" w:rsidRDefault="008A01F4" w:rsidP="004A74EE">
                            <w:r>
                              <w:rPr>
                                <w:rFonts w:ascii="Arial Narrow" w:hAnsi="Arial Narrow"/>
                                <w:color w:val="FFFFFF" w:themeColor="background1"/>
                                <w:szCs w:val="24"/>
                              </w:rPr>
                              <w:t>VALOR ESTIMADO E DISPONIBILIDADE FINANCEIRASAGESTÃO DA FISCALIZAÇÃO</w:t>
                            </w:r>
                          </w:p>
                          <w:p w14:paraId="3D9DEE51" w14:textId="77777777" w:rsidR="008A01F4" w:rsidRDefault="008A01F4"/>
                          <w:p w14:paraId="6ECC80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8A01F4" w:rsidRDefault="008A01F4" w:rsidP="004A74EE"/>
                          <w:p w14:paraId="1EC5D06D" w14:textId="77777777" w:rsidR="008A01F4" w:rsidRDefault="008A01F4" w:rsidP="004A74EE"/>
                          <w:p w14:paraId="25D9AEE1" w14:textId="77777777" w:rsidR="008A01F4" w:rsidRDefault="008A01F4" w:rsidP="004A74EE">
                            <w:r>
                              <w:rPr>
                                <w:rFonts w:ascii="Arial Narrow" w:hAnsi="Arial Narrow"/>
                                <w:color w:val="FFFFFF" w:themeColor="background1"/>
                                <w:szCs w:val="24"/>
                              </w:rPr>
                              <w:t>VALOR ESTIMADO E DISPONIBILIDADE FINANCEIRASAGESTÃO DA FISCALIZAÇÃO</w:t>
                            </w:r>
                          </w:p>
                          <w:p w14:paraId="2B16B9F1" w14:textId="77777777" w:rsidR="008A01F4" w:rsidRDefault="008A01F4"/>
                          <w:p w14:paraId="21E821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8A01F4" w:rsidRDefault="008A01F4"/>
                          <w:p w14:paraId="1045BC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8A01F4" w:rsidRDefault="008A01F4" w:rsidP="004A74EE"/>
                          <w:p w14:paraId="3DE7D80C" w14:textId="77777777" w:rsidR="008A01F4" w:rsidRDefault="008A01F4" w:rsidP="004A74EE"/>
                          <w:p w14:paraId="02582997" w14:textId="77777777" w:rsidR="008A01F4" w:rsidRDefault="008A01F4" w:rsidP="004A74EE">
                            <w:r>
                              <w:rPr>
                                <w:rFonts w:ascii="Arial Narrow" w:hAnsi="Arial Narrow"/>
                                <w:color w:val="FFFFFF" w:themeColor="background1"/>
                                <w:szCs w:val="24"/>
                              </w:rPr>
                              <w:t>VALOR ESTIMADO E DISPONIBILIDADE FINANCEIRASAGESTÃO DA FISCALIZAÇÃO</w:t>
                            </w:r>
                          </w:p>
                          <w:p w14:paraId="0B40488C" w14:textId="77777777" w:rsidR="008A01F4" w:rsidRDefault="008A01F4"/>
                          <w:p w14:paraId="3C2BC94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8A01F4" w:rsidRDefault="008A01F4" w:rsidP="004A74EE"/>
                          <w:p w14:paraId="193D77B6" w14:textId="77777777" w:rsidR="008A01F4" w:rsidRDefault="008A01F4" w:rsidP="004A74EE"/>
                          <w:p w14:paraId="662633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8A01F4" w:rsidRDefault="008A01F4"/>
                          <w:p w14:paraId="0FA971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8A01F4" w:rsidRDefault="008A01F4" w:rsidP="004A74EE"/>
                          <w:p w14:paraId="19A0F0E4" w14:textId="77777777" w:rsidR="008A01F4" w:rsidRDefault="008A01F4" w:rsidP="004A74EE"/>
                          <w:p w14:paraId="4E4617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8A01F4" w:rsidRDefault="008A01F4"/>
                          <w:p w14:paraId="669900F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8A01F4" w:rsidRDefault="008A01F4" w:rsidP="004A74EE"/>
                          <w:p w14:paraId="136F3288" w14:textId="77777777" w:rsidR="008A01F4" w:rsidRDefault="008A01F4" w:rsidP="004A74EE"/>
                          <w:p w14:paraId="2BF241E1" w14:textId="77777777" w:rsidR="008A01F4" w:rsidRDefault="008A01F4" w:rsidP="004A74EE">
                            <w:r>
                              <w:rPr>
                                <w:rFonts w:ascii="Arial Narrow" w:hAnsi="Arial Narrow"/>
                                <w:color w:val="FFFFFF" w:themeColor="background1"/>
                                <w:szCs w:val="24"/>
                              </w:rPr>
                              <w:t>VALOR ESTIMADO E DISPONIBILIDADE FINANCEIRASAGESTÃO DA FISCALIZAÇÃO</w:t>
                            </w:r>
                          </w:p>
                          <w:p w14:paraId="07D6309B" w14:textId="77777777" w:rsidR="008A01F4" w:rsidRDefault="008A01F4"/>
                          <w:p w14:paraId="3F1351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8A01F4" w:rsidRDefault="008A01F4" w:rsidP="004A74EE"/>
                          <w:p w14:paraId="7EC839F6" w14:textId="77777777" w:rsidR="008A01F4" w:rsidRDefault="008A01F4" w:rsidP="004A74EE"/>
                          <w:p w14:paraId="626498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8A01F4" w:rsidRDefault="008A01F4"/>
                          <w:p w14:paraId="13AFD8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8A01F4" w:rsidRDefault="008A01F4" w:rsidP="004A74EE"/>
                          <w:p w14:paraId="48E3CC73" w14:textId="77777777" w:rsidR="008A01F4" w:rsidRDefault="008A01F4" w:rsidP="004A74EE"/>
                          <w:p w14:paraId="6627328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8A01F4" w:rsidRDefault="008A01F4"/>
                          <w:p w14:paraId="406B1E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8A01F4" w:rsidRDefault="008A01F4"/>
                          <w:p w14:paraId="6D947B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8A01F4" w:rsidRDefault="008A01F4"/>
                          <w:p w14:paraId="720642A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8A01F4" w:rsidRDefault="008A01F4" w:rsidP="004A74EE"/>
                          <w:p w14:paraId="2166C218" w14:textId="77777777" w:rsidR="008A01F4" w:rsidRDefault="008A01F4" w:rsidP="004A74EE"/>
                          <w:p w14:paraId="7E30DE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8A01F4" w:rsidRDefault="008A01F4"/>
                          <w:p w14:paraId="0FF8C0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8A01F4" w:rsidRDefault="008A01F4"/>
                          <w:p w14:paraId="2FC500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8A01F4" w:rsidRDefault="008A01F4"/>
                          <w:p w14:paraId="2F70E4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8A01F4" w:rsidRDefault="008A01F4" w:rsidP="004A74EE"/>
                          <w:p w14:paraId="148387DF" w14:textId="77777777" w:rsidR="008A01F4" w:rsidRDefault="008A01F4" w:rsidP="004A74EE"/>
                          <w:p w14:paraId="150020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8A01F4" w:rsidRDefault="008A01F4"/>
                          <w:p w14:paraId="4D37D7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8A01F4" w:rsidRDefault="008A01F4" w:rsidP="004A74EE"/>
                          <w:p w14:paraId="0206B951" w14:textId="77777777" w:rsidR="008A01F4" w:rsidRDefault="008A01F4" w:rsidP="004A74EE"/>
                          <w:p w14:paraId="57001B7C" w14:textId="77777777" w:rsidR="008A01F4" w:rsidRDefault="008A01F4" w:rsidP="004A74EE">
                            <w:r>
                              <w:rPr>
                                <w:rFonts w:ascii="Arial Narrow" w:hAnsi="Arial Narrow"/>
                                <w:color w:val="FFFFFF" w:themeColor="background1"/>
                                <w:szCs w:val="24"/>
                              </w:rPr>
                              <w:t>VALOR ESTIMADO E DISPONIBILIDADE FINANCEIRASAGESTÃO DA FISCALIZAÇÃO</w:t>
                            </w:r>
                          </w:p>
                          <w:p w14:paraId="3A2B53B1" w14:textId="77777777" w:rsidR="008A01F4" w:rsidRDefault="008A01F4"/>
                          <w:p w14:paraId="2B36908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8A01F4" w:rsidRDefault="008A01F4" w:rsidP="004A74EE"/>
                          <w:p w14:paraId="65A7F078" w14:textId="77777777" w:rsidR="008A01F4" w:rsidRDefault="008A01F4" w:rsidP="004A74EE"/>
                          <w:p w14:paraId="76C128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8A01F4" w:rsidRDefault="008A01F4"/>
                          <w:p w14:paraId="427C2CA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8A01F4" w:rsidRDefault="008A01F4" w:rsidP="004A74EE"/>
                          <w:p w14:paraId="35C7AE9E" w14:textId="77777777" w:rsidR="008A01F4" w:rsidRDefault="008A01F4" w:rsidP="004A74EE"/>
                          <w:p w14:paraId="4882C0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8A01F4" w:rsidRDefault="008A01F4"/>
                          <w:p w14:paraId="7C5B31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8A01F4" w:rsidRDefault="008A01F4"/>
                          <w:p w14:paraId="1C3B0B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8A01F4" w:rsidRDefault="008A01F4"/>
                          <w:p w14:paraId="61516E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8A01F4" w:rsidRDefault="008A01F4" w:rsidP="004A74EE"/>
                          <w:p w14:paraId="73173939" w14:textId="77777777" w:rsidR="008A01F4" w:rsidRDefault="008A01F4" w:rsidP="004A74EE"/>
                          <w:p w14:paraId="5CFB37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8A01F4" w:rsidRDefault="008A01F4"/>
                          <w:p w14:paraId="2AF71A5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8A01F4" w:rsidRDefault="008A01F4"/>
                          <w:p w14:paraId="68E06D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8A01F4" w:rsidRDefault="008A01F4"/>
                          <w:p w14:paraId="14A749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8A01F4" w:rsidRDefault="008A01F4"/>
                          <w:p w14:paraId="48A5E1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8A01F4" w:rsidRDefault="008A01F4"/>
                          <w:p w14:paraId="5BF297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8A01F4" w:rsidRDefault="008A01F4"/>
                          <w:p w14:paraId="71D29E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8A01F4" w:rsidRDefault="008A01F4"/>
                          <w:p w14:paraId="278B8C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8A01F4" w:rsidRDefault="008A01F4"/>
                          <w:p w14:paraId="0E8762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8A01F4" w:rsidRDefault="008A01F4"/>
                          <w:p w14:paraId="2827AF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8A01F4" w:rsidRDefault="008A01F4" w:rsidP="004A74EE"/>
                          <w:p w14:paraId="5B198D81" w14:textId="77777777" w:rsidR="008A01F4" w:rsidRDefault="008A01F4" w:rsidP="004A74EE"/>
                          <w:p w14:paraId="7E5668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8A01F4" w:rsidRDefault="008A01F4"/>
                          <w:p w14:paraId="4B2E58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8A01F4" w:rsidRDefault="008A01F4"/>
                          <w:p w14:paraId="60DD70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8A01F4" w:rsidRDefault="008A01F4"/>
                          <w:p w14:paraId="6985E9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8A01F4" w:rsidRDefault="008A01F4"/>
                          <w:p w14:paraId="35A33F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8A01F4" w:rsidRDefault="008A01F4"/>
                          <w:p w14:paraId="5C97C5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8A01F4" w:rsidRDefault="008A01F4"/>
                          <w:p w14:paraId="1A15B8A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8A01F4" w:rsidRDefault="008A01F4"/>
                          <w:p w14:paraId="62478D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8A01F4" w:rsidRDefault="008A01F4"/>
                          <w:p w14:paraId="444068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8A01F4" w:rsidRDefault="008A01F4"/>
                          <w:p w14:paraId="41869A7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8A01F4" w:rsidRDefault="008A01F4" w:rsidP="004A74EE"/>
                          <w:p w14:paraId="686E7C6C" w14:textId="77777777" w:rsidR="008A01F4" w:rsidRDefault="008A01F4" w:rsidP="004A74EE"/>
                          <w:p w14:paraId="71A831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8A01F4" w:rsidRDefault="008A01F4"/>
                          <w:p w14:paraId="5D67D2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8A01F4" w:rsidRDefault="008A01F4"/>
                          <w:p w14:paraId="2DE2CC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8A01F4" w:rsidRDefault="008A01F4"/>
                          <w:p w14:paraId="3D8F20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8A01F4" w:rsidRDefault="008A01F4" w:rsidP="004A74EE"/>
                          <w:p w14:paraId="762715F6" w14:textId="77777777" w:rsidR="008A01F4" w:rsidRDefault="008A01F4" w:rsidP="004A74EE"/>
                          <w:p w14:paraId="548278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8A01F4" w:rsidRDefault="008A01F4"/>
                          <w:p w14:paraId="450504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8A01F4" w:rsidRDefault="008A01F4" w:rsidP="004A74EE"/>
                          <w:p w14:paraId="344E585D" w14:textId="77777777" w:rsidR="008A01F4" w:rsidRDefault="008A01F4" w:rsidP="004A74EE"/>
                          <w:p w14:paraId="3CA0B7BC" w14:textId="77777777" w:rsidR="008A01F4" w:rsidRDefault="008A01F4" w:rsidP="004A74EE">
                            <w:r>
                              <w:rPr>
                                <w:rFonts w:ascii="Arial Narrow" w:hAnsi="Arial Narrow"/>
                                <w:color w:val="FFFFFF" w:themeColor="background1"/>
                                <w:szCs w:val="24"/>
                              </w:rPr>
                              <w:t>VALOR ESTIMADO E DISPONIBILIDADE FINANCEIRASAGESTÃO DA FISCALIZAÇÃO</w:t>
                            </w:r>
                          </w:p>
                          <w:p w14:paraId="7CB579DD" w14:textId="77777777" w:rsidR="008A01F4" w:rsidRDefault="008A01F4"/>
                          <w:p w14:paraId="591119E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8A01F4" w:rsidRDefault="008A01F4" w:rsidP="004A74EE"/>
                          <w:p w14:paraId="668D957C" w14:textId="77777777" w:rsidR="008A01F4" w:rsidRDefault="008A01F4" w:rsidP="004A74EE"/>
                          <w:p w14:paraId="60ACA0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8A01F4" w:rsidRDefault="008A01F4"/>
                          <w:p w14:paraId="3394043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8A01F4" w:rsidRDefault="008A01F4" w:rsidP="004A74EE"/>
                          <w:p w14:paraId="5C6F5821" w14:textId="77777777" w:rsidR="008A01F4" w:rsidRDefault="008A01F4" w:rsidP="004A74EE"/>
                          <w:p w14:paraId="3694E4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8A01F4" w:rsidRDefault="008A01F4"/>
                          <w:p w14:paraId="2607C0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8A01F4" w:rsidRDefault="008A01F4"/>
                          <w:p w14:paraId="126070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8A01F4" w:rsidRDefault="008A01F4"/>
                          <w:p w14:paraId="30DCEB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8A01F4" w:rsidRDefault="008A01F4" w:rsidP="004A74EE"/>
                          <w:p w14:paraId="6D6346CE" w14:textId="77777777" w:rsidR="008A01F4" w:rsidRDefault="008A01F4" w:rsidP="004A74EE"/>
                          <w:p w14:paraId="14A045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8A01F4" w:rsidRDefault="008A01F4"/>
                          <w:p w14:paraId="0F2F69E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8A01F4" w:rsidRDefault="008A01F4"/>
                          <w:p w14:paraId="20AF756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8A01F4" w:rsidRDefault="008A01F4"/>
                          <w:p w14:paraId="030C62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8A01F4" w:rsidRDefault="008A01F4"/>
                          <w:p w14:paraId="7F48F3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8A01F4" w:rsidRDefault="008A01F4"/>
                          <w:p w14:paraId="21E69C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8A01F4" w:rsidRDefault="008A01F4"/>
                          <w:p w14:paraId="293A47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8A01F4" w:rsidRDefault="008A01F4"/>
                          <w:p w14:paraId="3802C4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8A01F4" w:rsidRDefault="008A01F4"/>
                          <w:p w14:paraId="31FE5F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8A01F4" w:rsidRDefault="008A01F4"/>
                          <w:p w14:paraId="67E5A9F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8A01F4" w:rsidRDefault="008A01F4" w:rsidP="004A74EE"/>
                          <w:p w14:paraId="32B07D84" w14:textId="77777777" w:rsidR="008A01F4" w:rsidRDefault="008A01F4" w:rsidP="004A74EE"/>
                          <w:p w14:paraId="37CC00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8A01F4" w:rsidRDefault="008A01F4"/>
                          <w:p w14:paraId="7EF3FC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8A01F4" w:rsidRDefault="008A01F4"/>
                          <w:p w14:paraId="6D2B03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8A01F4" w:rsidRDefault="008A01F4"/>
                          <w:p w14:paraId="77A5D0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8A01F4" w:rsidRDefault="008A01F4"/>
                          <w:p w14:paraId="22D0E4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8A01F4" w:rsidRDefault="008A01F4"/>
                          <w:p w14:paraId="2E99AA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87" w:name="_Toc71703577"/>
                            <w:r>
                              <w:rPr>
                                <w:rFonts w:ascii="Arial Narrow" w:hAnsi="Arial Narrow"/>
                                <w:color w:val="FFFFFF" w:themeColor="background1"/>
                                <w:sz w:val="24"/>
                                <w:szCs w:val="24"/>
                              </w:rPr>
                              <w:t>REQUISITOS TÉCNICOS</w:t>
                            </w:r>
                            <w:bookmarkEnd w:id="885"/>
                            <w:bookmarkEnd w:id="886"/>
                            <w:bookmarkEnd w:id="887"/>
                          </w:p>
                        </w:txbxContent>
                      </wps:txbx>
                      <wps:bodyPr rot="0" vert="horz" wrap="square" lIns="91440" tIns="45720" rIns="91440" bIns="45720" anchor="t" anchorCtr="0">
                        <a:noAutofit/>
                      </wps:bodyPr>
                    </wps:wsp>
                  </a:graphicData>
                </a:graphic>
              </wp:inline>
            </w:drawing>
          </mc:Choice>
          <mc:Fallback>
            <w:pict>
              <v:shape w14:anchorId="6EA12D51"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18CFBEEE" w14:textId="77777777" w:rsidR="008A01F4" w:rsidRPr="007408A5" w:rsidRDefault="008A01F4" w:rsidP="00B474D5">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888" w:name="_Toc427226379"/>
                      <w:bookmarkStart w:id="889" w:name="_Toc427228735"/>
                      <w:r>
                        <w:rPr>
                          <w:rFonts w:ascii="Arial Narrow" w:hAnsi="Arial Narrow"/>
                          <w:color w:val="FFFFFF" w:themeColor="background1"/>
                          <w:sz w:val="24"/>
                          <w:szCs w:val="24"/>
                        </w:rPr>
                        <w:t>REQUISITOS TÉCNICOS</w:t>
                      </w:r>
                    </w:p>
                    <w:p w14:paraId="74DC7C83" w14:textId="77777777" w:rsidR="008A01F4" w:rsidRDefault="008A01F4"/>
                    <w:p w14:paraId="49A195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8A01F4" w:rsidRDefault="008A01F4"/>
                    <w:p w14:paraId="252B31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8A01F4" w:rsidRDefault="008A01F4"/>
                    <w:p w14:paraId="0D8713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8A01F4" w:rsidRDefault="008A01F4"/>
                    <w:p w14:paraId="17BD84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8A01F4" w:rsidRDefault="008A01F4"/>
                    <w:p w14:paraId="501EF6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8A01F4" w:rsidRDefault="008A01F4"/>
                    <w:p w14:paraId="58FADE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8A01F4" w:rsidRDefault="008A01F4"/>
                    <w:p w14:paraId="59F5E9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8A01F4" w:rsidRDefault="008A01F4"/>
                    <w:p w14:paraId="65BD140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8A01F4" w:rsidRDefault="008A01F4" w:rsidP="004A74EE"/>
                    <w:p w14:paraId="62799ACF" w14:textId="77777777" w:rsidR="008A01F4" w:rsidRDefault="008A01F4" w:rsidP="004A74EE"/>
                    <w:p w14:paraId="6E34E5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8A01F4" w:rsidRDefault="008A01F4"/>
                    <w:p w14:paraId="680139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8A01F4" w:rsidRDefault="008A01F4"/>
                    <w:p w14:paraId="71C5E3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8A01F4" w:rsidRDefault="008A01F4"/>
                    <w:p w14:paraId="2DF2BB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8A01F4" w:rsidRDefault="008A01F4"/>
                    <w:p w14:paraId="211A99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8A01F4" w:rsidRDefault="008A01F4"/>
                    <w:p w14:paraId="3C6FCB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8A01F4" w:rsidRDefault="008A01F4"/>
                    <w:p w14:paraId="4764A34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8A01F4" w:rsidRDefault="008A01F4"/>
                    <w:p w14:paraId="674014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8A01F4" w:rsidRDefault="008A01F4"/>
                    <w:p w14:paraId="45A6AE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8A01F4" w:rsidRDefault="008A01F4"/>
                    <w:p w14:paraId="579BE2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8A01F4" w:rsidRDefault="008A01F4" w:rsidP="004A74EE"/>
                    <w:p w14:paraId="25781A11" w14:textId="77777777" w:rsidR="008A01F4" w:rsidRDefault="008A01F4" w:rsidP="004A74EE"/>
                    <w:p w14:paraId="0B8CC4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8A01F4" w:rsidRDefault="008A01F4"/>
                    <w:p w14:paraId="225D90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8A01F4" w:rsidRDefault="008A01F4"/>
                    <w:p w14:paraId="605F8A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8A01F4" w:rsidRDefault="008A01F4"/>
                    <w:p w14:paraId="251B185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8A01F4" w:rsidRDefault="008A01F4" w:rsidP="004A74EE"/>
                    <w:p w14:paraId="6238EBB5" w14:textId="77777777" w:rsidR="008A01F4" w:rsidRDefault="008A01F4" w:rsidP="004A74EE"/>
                    <w:p w14:paraId="3CB75A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8A01F4" w:rsidRDefault="008A01F4"/>
                    <w:p w14:paraId="4633419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8A01F4" w:rsidRDefault="008A01F4" w:rsidP="004A74EE"/>
                    <w:p w14:paraId="34BCFBA6" w14:textId="77777777" w:rsidR="008A01F4" w:rsidRDefault="008A01F4" w:rsidP="004A74EE"/>
                    <w:p w14:paraId="510EDF7A" w14:textId="77777777" w:rsidR="008A01F4" w:rsidRDefault="008A01F4" w:rsidP="004A74EE">
                      <w:r>
                        <w:rPr>
                          <w:rFonts w:ascii="Arial Narrow" w:hAnsi="Arial Narrow"/>
                          <w:color w:val="FFFFFF" w:themeColor="background1"/>
                          <w:szCs w:val="24"/>
                        </w:rPr>
                        <w:t>VALOR ESTIMADO E DISPONIBILIDADE FINANCEIRASAGESTÃO DA FISCALIZAÇÃO</w:t>
                      </w:r>
                    </w:p>
                    <w:p w14:paraId="42A032CC" w14:textId="77777777" w:rsidR="008A01F4" w:rsidRDefault="008A01F4"/>
                    <w:p w14:paraId="16C990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8A01F4" w:rsidRDefault="008A01F4" w:rsidP="004A74EE"/>
                    <w:p w14:paraId="2562024E" w14:textId="77777777" w:rsidR="008A01F4" w:rsidRDefault="008A01F4" w:rsidP="004A74EE"/>
                    <w:p w14:paraId="3BFF41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8A01F4" w:rsidRDefault="008A01F4"/>
                    <w:p w14:paraId="46B5955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8A01F4" w:rsidRDefault="008A01F4" w:rsidP="004A74EE"/>
                    <w:p w14:paraId="28691A6B" w14:textId="77777777" w:rsidR="008A01F4" w:rsidRDefault="008A01F4" w:rsidP="004A74EE"/>
                    <w:p w14:paraId="632730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8A01F4" w:rsidRDefault="008A01F4"/>
                    <w:p w14:paraId="3316FD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8A01F4" w:rsidRDefault="008A01F4"/>
                    <w:p w14:paraId="4C51BC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8A01F4" w:rsidRDefault="008A01F4"/>
                    <w:p w14:paraId="3C2B433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8A01F4" w:rsidRDefault="008A01F4" w:rsidP="004A74EE"/>
                    <w:p w14:paraId="2E99F928" w14:textId="77777777" w:rsidR="008A01F4" w:rsidRDefault="008A01F4" w:rsidP="004A74EE"/>
                    <w:p w14:paraId="63F846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8A01F4" w:rsidRDefault="008A01F4"/>
                    <w:p w14:paraId="3BEE8DB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8A01F4" w:rsidRDefault="008A01F4"/>
                    <w:p w14:paraId="797D9D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8A01F4" w:rsidRDefault="008A01F4"/>
                    <w:p w14:paraId="62AC38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8A01F4" w:rsidRDefault="008A01F4"/>
                    <w:p w14:paraId="436634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8A01F4" w:rsidRDefault="008A01F4"/>
                    <w:p w14:paraId="037985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8A01F4" w:rsidRDefault="008A01F4"/>
                    <w:p w14:paraId="4D6795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8A01F4" w:rsidRDefault="008A01F4"/>
                    <w:p w14:paraId="39CF7C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8A01F4" w:rsidRDefault="008A01F4"/>
                    <w:p w14:paraId="7630AB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8A01F4" w:rsidRDefault="008A01F4"/>
                    <w:p w14:paraId="7B91E2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8A01F4" w:rsidRDefault="008A01F4" w:rsidP="004A74EE"/>
                    <w:p w14:paraId="627D452F" w14:textId="77777777" w:rsidR="008A01F4" w:rsidRDefault="008A01F4" w:rsidP="004A74EE"/>
                    <w:p w14:paraId="7AD405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8A01F4" w:rsidRDefault="008A01F4"/>
                    <w:p w14:paraId="403A5B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8A01F4" w:rsidRDefault="008A01F4"/>
                    <w:p w14:paraId="01626A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8A01F4" w:rsidRDefault="008A01F4"/>
                    <w:p w14:paraId="3CFB62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8A01F4" w:rsidRDefault="008A01F4"/>
                    <w:p w14:paraId="27A6A1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8A01F4" w:rsidRDefault="008A01F4"/>
                    <w:p w14:paraId="5FA0AE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8A01F4" w:rsidRDefault="008A01F4"/>
                    <w:p w14:paraId="6F2EE80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8A01F4" w:rsidRDefault="008A01F4"/>
                    <w:p w14:paraId="124917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8A01F4" w:rsidRDefault="008A01F4"/>
                    <w:p w14:paraId="339537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8A01F4" w:rsidRDefault="008A01F4"/>
                    <w:p w14:paraId="2EC30D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8A01F4" w:rsidRDefault="008A01F4" w:rsidP="004A74EE"/>
                    <w:p w14:paraId="12962177" w14:textId="77777777" w:rsidR="008A01F4" w:rsidRDefault="008A01F4" w:rsidP="004A74EE"/>
                    <w:p w14:paraId="248E8B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8A01F4" w:rsidRDefault="008A01F4"/>
                    <w:p w14:paraId="6DD7C4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8A01F4" w:rsidRDefault="008A01F4"/>
                    <w:p w14:paraId="44198B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8A01F4" w:rsidRDefault="008A01F4"/>
                    <w:p w14:paraId="2DF6862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8A01F4" w:rsidRDefault="008A01F4" w:rsidP="004A74EE"/>
                    <w:p w14:paraId="2B86AF09" w14:textId="77777777" w:rsidR="008A01F4" w:rsidRDefault="008A01F4" w:rsidP="004A74EE"/>
                    <w:p w14:paraId="68F5B7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8A01F4" w:rsidRDefault="008A01F4"/>
                    <w:p w14:paraId="77AAA0D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8A01F4" w:rsidRDefault="008A01F4" w:rsidP="004A74EE"/>
                    <w:p w14:paraId="70E73676" w14:textId="77777777" w:rsidR="008A01F4" w:rsidRDefault="008A01F4" w:rsidP="004A74EE"/>
                    <w:p w14:paraId="7121449A" w14:textId="77777777" w:rsidR="008A01F4" w:rsidRDefault="008A01F4" w:rsidP="004A74EE">
                      <w:r>
                        <w:rPr>
                          <w:rFonts w:ascii="Arial Narrow" w:hAnsi="Arial Narrow"/>
                          <w:color w:val="FFFFFF" w:themeColor="background1"/>
                          <w:szCs w:val="24"/>
                        </w:rPr>
                        <w:t>VALOR ESTIMADO E DISPONIBILIDADE FINANCEIRASAGESTÃO DA FISCALIZAÇÃO</w:t>
                      </w:r>
                    </w:p>
                    <w:p w14:paraId="2451ABFA" w14:textId="77777777" w:rsidR="008A01F4" w:rsidRDefault="008A01F4"/>
                    <w:p w14:paraId="6C3F5C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8A01F4" w:rsidRDefault="008A01F4" w:rsidP="004A74EE"/>
                    <w:p w14:paraId="45A67225" w14:textId="77777777" w:rsidR="008A01F4" w:rsidRDefault="008A01F4" w:rsidP="004A74EE"/>
                    <w:p w14:paraId="1D75BC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8A01F4" w:rsidRDefault="008A01F4"/>
                    <w:p w14:paraId="76B11D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8A01F4" w:rsidRDefault="008A01F4" w:rsidP="004A74EE"/>
                    <w:p w14:paraId="08FA6327" w14:textId="77777777" w:rsidR="008A01F4" w:rsidRDefault="008A01F4" w:rsidP="004A74EE"/>
                    <w:p w14:paraId="08BA92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8A01F4" w:rsidRDefault="008A01F4"/>
                    <w:p w14:paraId="78DD38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8A01F4" w:rsidRDefault="008A01F4"/>
                    <w:p w14:paraId="60DADD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8A01F4" w:rsidRDefault="008A01F4"/>
                    <w:p w14:paraId="4C49A4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8A01F4" w:rsidRDefault="008A01F4" w:rsidP="004A74EE"/>
                    <w:p w14:paraId="4B2164E8" w14:textId="77777777" w:rsidR="008A01F4" w:rsidRDefault="008A01F4" w:rsidP="004A74EE"/>
                    <w:p w14:paraId="5B28E2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8A01F4" w:rsidRDefault="008A01F4"/>
                    <w:p w14:paraId="5C6017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8A01F4" w:rsidRDefault="008A01F4"/>
                    <w:p w14:paraId="583C9EE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8A01F4" w:rsidRDefault="008A01F4"/>
                    <w:p w14:paraId="59BBBC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8A01F4" w:rsidRDefault="008A01F4" w:rsidP="004A74EE"/>
                    <w:p w14:paraId="5F9D3694" w14:textId="77777777" w:rsidR="008A01F4" w:rsidRDefault="008A01F4" w:rsidP="004A74EE"/>
                    <w:p w14:paraId="2D43B5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8A01F4" w:rsidRDefault="008A01F4"/>
                    <w:p w14:paraId="00100BD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8A01F4" w:rsidRDefault="008A01F4" w:rsidP="004A74EE"/>
                    <w:p w14:paraId="37BEDBFE" w14:textId="77777777" w:rsidR="008A01F4" w:rsidRDefault="008A01F4" w:rsidP="004A74EE"/>
                    <w:p w14:paraId="300A83B3" w14:textId="77777777" w:rsidR="008A01F4" w:rsidRDefault="008A01F4" w:rsidP="004A74EE">
                      <w:r>
                        <w:rPr>
                          <w:rFonts w:ascii="Arial Narrow" w:hAnsi="Arial Narrow"/>
                          <w:color w:val="FFFFFF" w:themeColor="background1"/>
                          <w:szCs w:val="24"/>
                        </w:rPr>
                        <w:t>VALOR ESTIMADO E DISPONIBILIDADE FINANCEIRASAGESTÃO DA FISCALIZAÇÃO</w:t>
                      </w:r>
                    </w:p>
                    <w:p w14:paraId="1E6B24EC" w14:textId="77777777" w:rsidR="008A01F4" w:rsidRDefault="008A01F4"/>
                    <w:p w14:paraId="0F7442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8A01F4" w:rsidRDefault="008A01F4" w:rsidP="004A74EE"/>
                    <w:p w14:paraId="41279B32" w14:textId="77777777" w:rsidR="008A01F4" w:rsidRDefault="008A01F4" w:rsidP="004A74EE"/>
                    <w:p w14:paraId="277995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8A01F4" w:rsidRDefault="008A01F4"/>
                    <w:p w14:paraId="5393730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8A01F4" w:rsidRDefault="008A01F4" w:rsidP="004A74EE"/>
                    <w:p w14:paraId="43B6BFC7" w14:textId="77777777" w:rsidR="008A01F4" w:rsidRDefault="008A01F4" w:rsidP="004A74EE"/>
                    <w:p w14:paraId="54E814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8A01F4" w:rsidRDefault="008A01F4"/>
                    <w:p w14:paraId="4B6050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8A01F4" w:rsidRDefault="008A01F4" w:rsidP="004A74EE"/>
                    <w:p w14:paraId="525BEA06" w14:textId="77777777" w:rsidR="008A01F4" w:rsidRDefault="008A01F4" w:rsidP="004A74EE"/>
                    <w:p w14:paraId="2B2DC0BF" w14:textId="77777777" w:rsidR="008A01F4" w:rsidRDefault="008A01F4" w:rsidP="004A74EE">
                      <w:r>
                        <w:rPr>
                          <w:rFonts w:ascii="Arial Narrow" w:hAnsi="Arial Narrow"/>
                          <w:color w:val="FFFFFF" w:themeColor="background1"/>
                          <w:szCs w:val="24"/>
                        </w:rPr>
                        <w:t>VALOR ESTIMADO E DISPONIBILIDADE FINANCEIRASAGESTÃO DA FISCALIZAÇÃO</w:t>
                      </w:r>
                    </w:p>
                    <w:p w14:paraId="15482DB1" w14:textId="77777777" w:rsidR="008A01F4" w:rsidRDefault="008A01F4"/>
                    <w:p w14:paraId="0D0D8BA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8A01F4" w:rsidRDefault="008A01F4" w:rsidP="004A74EE"/>
                    <w:p w14:paraId="14316A83" w14:textId="77777777" w:rsidR="008A01F4" w:rsidRDefault="008A01F4" w:rsidP="004A74EE"/>
                    <w:p w14:paraId="46CFCE39" w14:textId="77777777" w:rsidR="008A01F4" w:rsidRDefault="008A01F4" w:rsidP="004A74EE">
                      <w:r>
                        <w:rPr>
                          <w:rFonts w:ascii="Arial Narrow" w:hAnsi="Arial Narrow"/>
                          <w:color w:val="FFFFFF" w:themeColor="background1"/>
                          <w:szCs w:val="24"/>
                        </w:rPr>
                        <w:t>VALOR ESTIMADO E DISPONIBILIDADE FINANCEIRASAGESTÃO DA FISCALIZAÇÃO</w:t>
                      </w:r>
                    </w:p>
                    <w:p w14:paraId="2D27481C" w14:textId="77777777" w:rsidR="008A01F4" w:rsidRDefault="008A01F4"/>
                    <w:p w14:paraId="570627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8A01F4" w:rsidRDefault="008A01F4"/>
                    <w:p w14:paraId="0407750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8A01F4" w:rsidRDefault="008A01F4" w:rsidP="004A74EE"/>
                    <w:p w14:paraId="012146AF" w14:textId="77777777" w:rsidR="008A01F4" w:rsidRDefault="008A01F4" w:rsidP="004A74EE"/>
                    <w:p w14:paraId="74A15BDF" w14:textId="77777777" w:rsidR="008A01F4" w:rsidRDefault="008A01F4" w:rsidP="004A74EE">
                      <w:r>
                        <w:rPr>
                          <w:rFonts w:ascii="Arial Narrow" w:hAnsi="Arial Narrow"/>
                          <w:color w:val="FFFFFF" w:themeColor="background1"/>
                          <w:szCs w:val="24"/>
                        </w:rPr>
                        <w:t>VALOR ESTIMADO E DISPONIBILIDADE FINANCEIRASAGESTÃO DA FISCALIZAÇÃO</w:t>
                      </w:r>
                    </w:p>
                    <w:p w14:paraId="6D4E71F8" w14:textId="77777777" w:rsidR="008A01F4" w:rsidRDefault="008A01F4"/>
                    <w:p w14:paraId="75773B7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8A01F4" w:rsidRDefault="008A01F4" w:rsidP="004A74EE"/>
                    <w:p w14:paraId="71601D5E" w14:textId="77777777" w:rsidR="008A01F4" w:rsidRDefault="008A01F4" w:rsidP="004A74EE"/>
                    <w:p w14:paraId="0F5385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8A01F4" w:rsidRDefault="008A01F4"/>
                    <w:p w14:paraId="59930A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8A01F4" w:rsidRDefault="008A01F4" w:rsidP="004A74EE"/>
                    <w:p w14:paraId="519E28F7" w14:textId="77777777" w:rsidR="008A01F4" w:rsidRDefault="008A01F4" w:rsidP="004A74EE"/>
                    <w:p w14:paraId="3B9677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8A01F4" w:rsidRDefault="008A01F4"/>
                    <w:p w14:paraId="72BEB4B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8A01F4" w:rsidRDefault="008A01F4" w:rsidP="004A74EE"/>
                    <w:p w14:paraId="108183FB" w14:textId="77777777" w:rsidR="008A01F4" w:rsidRDefault="008A01F4" w:rsidP="004A74EE"/>
                    <w:p w14:paraId="53B0E316" w14:textId="77777777" w:rsidR="008A01F4" w:rsidRDefault="008A01F4" w:rsidP="004A74EE">
                      <w:r>
                        <w:rPr>
                          <w:rFonts w:ascii="Arial Narrow" w:hAnsi="Arial Narrow"/>
                          <w:color w:val="FFFFFF" w:themeColor="background1"/>
                          <w:szCs w:val="24"/>
                        </w:rPr>
                        <w:t>VALOR ESTIMADO E DISPONIBILIDADE FINANCEIRASAGESTÃO DA FISCALIZAÇÃO</w:t>
                      </w:r>
                    </w:p>
                    <w:p w14:paraId="4404B7F5" w14:textId="77777777" w:rsidR="008A01F4" w:rsidRDefault="008A01F4"/>
                    <w:p w14:paraId="0411FA3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8A01F4" w:rsidRDefault="008A01F4" w:rsidP="004A74EE"/>
                    <w:p w14:paraId="2E431D2A" w14:textId="77777777" w:rsidR="008A01F4" w:rsidRDefault="008A01F4" w:rsidP="004A74EE"/>
                    <w:p w14:paraId="5FC297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8A01F4" w:rsidRDefault="008A01F4"/>
                    <w:p w14:paraId="51B420F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8A01F4" w:rsidRDefault="008A01F4" w:rsidP="004A74EE"/>
                    <w:p w14:paraId="5DAF1132" w14:textId="77777777" w:rsidR="008A01F4" w:rsidRDefault="008A01F4" w:rsidP="004A74EE"/>
                    <w:p w14:paraId="203384C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8A01F4" w:rsidRDefault="008A01F4"/>
                    <w:p w14:paraId="1D6579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8A01F4" w:rsidRDefault="008A01F4"/>
                    <w:p w14:paraId="49AA85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8A01F4" w:rsidRDefault="008A01F4"/>
                    <w:p w14:paraId="27CB35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8A01F4" w:rsidRDefault="008A01F4" w:rsidP="004A74EE"/>
                    <w:p w14:paraId="4AB91679" w14:textId="77777777" w:rsidR="008A01F4" w:rsidRDefault="008A01F4" w:rsidP="004A74EE"/>
                    <w:p w14:paraId="399FF9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8A01F4" w:rsidRDefault="008A01F4"/>
                    <w:p w14:paraId="3C4F27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8A01F4" w:rsidRDefault="008A01F4"/>
                    <w:p w14:paraId="06A7E8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8A01F4" w:rsidRDefault="008A01F4"/>
                    <w:p w14:paraId="4F94AB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8A01F4" w:rsidRDefault="008A01F4" w:rsidP="004A74EE"/>
                    <w:p w14:paraId="3EB8E39D" w14:textId="77777777" w:rsidR="008A01F4" w:rsidRDefault="008A01F4" w:rsidP="004A74EE"/>
                    <w:p w14:paraId="5600DA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8A01F4" w:rsidRDefault="008A01F4"/>
                    <w:p w14:paraId="11587C0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8A01F4" w:rsidRDefault="008A01F4" w:rsidP="004A74EE"/>
                    <w:p w14:paraId="7B3F26FC" w14:textId="77777777" w:rsidR="008A01F4" w:rsidRDefault="008A01F4" w:rsidP="004A74EE"/>
                    <w:p w14:paraId="40C79C17" w14:textId="77777777" w:rsidR="008A01F4" w:rsidRDefault="008A01F4" w:rsidP="004A74EE">
                      <w:r>
                        <w:rPr>
                          <w:rFonts w:ascii="Arial Narrow" w:hAnsi="Arial Narrow"/>
                          <w:color w:val="FFFFFF" w:themeColor="background1"/>
                          <w:szCs w:val="24"/>
                        </w:rPr>
                        <w:t>VALOR ESTIMADO E DISPONIBILIDADE FINANCEIRASAGESTÃO DA FISCALIZAÇÃO</w:t>
                      </w:r>
                    </w:p>
                    <w:p w14:paraId="44BBF2A6" w14:textId="77777777" w:rsidR="008A01F4" w:rsidRDefault="008A01F4"/>
                    <w:p w14:paraId="7958B1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8A01F4" w:rsidRDefault="008A01F4" w:rsidP="004A74EE"/>
                    <w:p w14:paraId="7CE6F5A5" w14:textId="77777777" w:rsidR="008A01F4" w:rsidRDefault="008A01F4" w:rsidP="004A74EE"/>
                    <w:p w14:paraId="436AAC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8A01F4" w:rsidRDefault="008A01F4"/>
                    <w:p w14:paraId="552369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8A01F4" w:rsidRDefault="008A01F4" w:rsidP="004A74EE"/>
                    <w:p w14:paraId="5D3841E2" w14:textId="77777777" w:rsidR="008A01F4" w:rsidRDefault="008A01F4" w:rsidP="004A74EE"/>
                    <w:p w14:paraId="52445C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8A01F4" w:rsidRDefault="008A01F4"/>
                    <w:p w14:paraId="650E5B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8A01F4" w:rsidRDefault="008A01F4"/>
                    <w:p w14:paraId="1B006E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8A01F4" w:rsidRDefault="008A01F4"/>
                    <w:p w14:paraId="70FF93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8A01F4" w:rsidRDefault="008A01F4" w:rsidP="004A74EE"/>
                    <w:p w14:paraId="41C867A6" w14:textId="77777777" w:rsidR="008A01F4" w:rsidRDefault="008A01F4" w:rsidP="004A74EE"/>
                    <w:p w14:paraId="403D16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8A01F4" w:rsidRDefault="008A01F4"/>
                    <w:p w14:paraId="4494E3E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8A01F4" w:rsidRDefault="008A01F4"/>
                    <w:p w14:paraId="270882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8A01F4" w:rsidRDefault="008A01F4"/>
                    <w:p w14:paraId="0358D6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8A01F4" w:rsidRDefault="008A01F4"/>
                    <w:p w14:paraId="22A531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8A01F4" w:rsidRDefault="008A01F4"/>
                    <w:p w14:paraId="13834A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8A01F4" w:rsidRDefault="008A01F4"/>
                    <w:p w14:paraId="71DB09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8A01F4" w:rsidRDefault="008A01F4"/>
                    <w:p w14:paraId="4FC16B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8A01F4" w:rsidRDefault="008A01F4"/>
                    <w:p w14:paraId="5E42E0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8A01F4" w:rsidRDefault="008A01F4"/>
                    <w:p w14:paraId="03EF7D7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8A01F4" w:rsidRDefault="008A01F4" w:rsidP="004A74EE"/>
                    <w:p w14:paraId="21AE38E2" w14:textId="77777777" w:rsidR="008A01F4" w:rsidRDefault="008A01F4" w:rsidP="004A74EE"/>
                    <w:p w14:paraId="33C8FE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8A01F4" w:rsidRDefault="008A01F4"/>
                    <w:p w14:paraId="3CE933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8A01F4" w:rsidRDefault="008A01F4"/>
                    <w:p w14:paraId="4C7F6D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8A01F4" w:rsidRDefault="008A01F4"/>
                    <w:p w14:paraId="6AA6C2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8A01F4" w:rsidRDefault="008A01F4"/>
                    <w:p w14:paraId="19D016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8A01F4" w:rsidRDefault="008A01F4"/>
                    <w:p w14:paraId="5D653C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8A01F4" w:rsidRDefault="008A01F4"/>
                    <w:p w14:paraId="18673F5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8A01F4" w:rsidRDefault="008A01F4"/>
                    <w:p w14:paraId="27C086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8A01F4" w:rsidRDefault="008A01F4"/>
                    <w:p w14:paraId="2910BC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8A01F4" w:rsidRDefault="008A01F4"/>
                    <w:p w14:paraId="2EA686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8A01F4" w:rsidRDefault="008A01F4" w:rsidP="004A74EE"/>
                    <w:p w14:paraId="10F232FA" w14:textId="77777777" w:rsidR="008A01F4" w:rsidRDefault="008A01F4" w:rsidP="004A74EE"/>
                    <w:p w14:paraId="369A67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8A01F4" w:rsidRDefault="008A01F4"/>
                    <w:p w14:paraId="134114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8A01F4" w:rsidRDefault="008A01F4"/>
                    <w:p w14:paraId="2211B5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8A01F4" w:rsidRDefault="008A01F4"/>
                    <w:p w14:paraId="694C2A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8A01F4" w:rsidRDefault="008A01F4" w:rsidP="004A74EE"/>
                    <w:p w14:paraId="7A181D45" w14:textId="77777777" w:rsidR="008A01F4" w:rsidRDefault="008A01F4" w:rsidP="004A74EE"/>
                    <w:p w14:paraId="0A27E5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8A01F4" w:rsidRDefault="008A01F4"/>
                    <w:p w14:paraId="01BEB2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8A01F4" w:rsidRDefault="008A01F4" w:rsidP="004A74EE"/>
                    <w:p w14:paraId="767285A2" w14:textId="77777777" w:rsidR="008A01F4" w:rsidRDefault="008A01F4" w:rsidP="004A74EE"/>
                    <w:p w14:paraId="227D94F9" w14:textId="77777777" w:rsidR="008A01F4" w:rsidRDefault="008A01F4" w:rsidP="004A74EE">
                      <w:r>
                        <w:rPr>
                          <w:rFonts w:ascii="Arial Narrow" w:hAnsi="Arial Narrow"/>
                          <w:color w:val="FFFFFF" w:themeColor="background1"/>
                          <w:szCs w:val="24"/>
                        </w:rPr>
                        <w:t>VALOR ESTIMADO E DISPONIBILIDADE FINANCEIRASAGESTÃO DA FISCALIZAÇÃO</w:t>
                      </w:r>
                    </w:p>
                    <w:p w14:paraId="46C8EC33" w14:textId="77777777" w:rsidR="008A01F4" w:rsidRDefault="008A01F4"/>
                    <w:p w14:paraId="251A2E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8A01F4" w:rsidRDefault="008A01F4" w:rsidP="004A74EE"/>
                    <w:p w14:paraId="4E907D68" w14:textId="77777777" w:rsidR="008A01F4" w:rsidRDefault="008A01F4" w:rsidP="004A74EE"/>
                    <w:p w14:paraId="1827E0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8A01F4" w:rsidRDefault="008A01F4"/>
                    <w:p w14:paraId="3E47095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8A01F4" w:rsidRDefault="008A01F4" w:rsidP="004A74EE"/>
                    <w:p w14:paraId="5DBB9FE1" w14:textId="77777777" w:rsidR="008A01F4" w:rsidRDefault="008A01F4" w:rsidP="004A74EE"/>
                    <w:p w14:paraId="01F172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8A01F4" w:rsidRDefault="008A01F4"/>
                    <w:p w14:paraId="65EC43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8A01F4" w:rsidRDefault="008A01F4"/>
                    <w:p w14:paraId="64040C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8A01F4" w:rsidRDefault="008A01F4"/>
                    <w:p w14:paraId="1BDC36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8A01F4" w:rsidRDefault="008A01F4" w:rsidP="004A74EE"/>
                    <w:p w14:paraId="650E3B1D" w14:textId="77777777" w:rsidR="008A01F4" w:rsidRDefault="008A01F4" w:rsidP="004A74EE"/>
                    <w:p w14:paraId="6DFEA2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8A01F4" w:rsidRDefault="008A01F4"/>
                    <w:p w14:paraId="56FEDA5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8A01F4" w:rsidRDefault="008A01F4"/>
                    <w:p w14:paraId="6611AA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8A01F4" w:rsidRDefault="008A01F4"/>
                    <w:p w14:paraId="7E0A636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8A01F4" w:rsidRDefault="008A01F4"/>
                    <w:p w14:paraId="041016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8A01F4" w:rsidRDefault="008A01F4"/>
                    <w:p w14:paraId="73FC55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8A01F4" w:rsidRDefault="008A01F4"/>
                    <w:p w14:paraId="3CA4A8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8A01F4" w:rsidRDefault="008A01F4"/>
                    <w:p w14:paraId="725169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8A01F4" w:rsidRDefault="008A01F4"/>
                    <w:p w14:paraId="79A019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8A01F4" w:rsidRDefault="008A01F4"/>
                    <w:p w14:paraId="60E2DF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8A01F4" w:rsidRDefault="008A01F4" w:rsidP="004A74EE"/>
                    <w:p w14:paraId="7247717D" w14:textId="77777777" w:rsidR="008A01F4" w:rsidRDefault="008A01F4" w:rsidP="004A74EE"/>
                    <w:p w14:paraId="39D9BB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8A01F4" w:rsidRDefault="008A01F4"/>
                    <w:p w14:paraId="0E5287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8A01F4" w:rsidRDefault="008A01F4"/>
                    <w:p w14:paraId="31758D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8A01F4" w:rsidRDefault="008A01F4"/>
                    <w:p w14:paraId="2746D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8A01F4" w:rsidRDefault="008A01F4"/>
                    <w:p w14:paraId="703A7A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8A01F4" w:rsidRDefault="008A01F4"/>
                    <w:p w14:paraId="445E4B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8A01F4" w:rsidRDefault="008A01F4"/>
                    <w:p w14:paraId="5497CF98" w14:textId="77777777" w:rsidR="008A01F4" w:rsidRPr="007408A5" w:rsidRDefault="008A01F4" w:rsidP="00B474D5">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8A01F4" w:rsidRDefault="008A01F4"/>
                    <w:p w14:paraId="348E6B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8A01F4" w:rsidRDefault="008A01F4"/>
                    <w:p w14:paraId="57DE99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8A01F4" w:rsidRDefault="008A01F4"/>
                    <w:p w14:paraId="3640F8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8A01F4" w:rsidRDefault="008A01F4" w:rsidP="004A74EE"/>
                    <w:p w14:paraId="42080EB9" w14:textId="77777777" w:rsidR="008A01F4" w:rsidRDefault="008A01F4" w:rsidP="004A74EE"/>
                    <w:p w14:paraId="4A29A0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8A01F4" w:rsidRDefault="008A01F4"/>
                    <w:p w14:paraId="366427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8A01F4" w:rsidRDefault="008A01F4"/>
                    <w:p w14:paraId="35F98E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8A01F4" w:rsidRDefault="008A01F4"/>
                    <w:p w14:paraId="611338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8A01F4" w:rsidRDefault="008A01F4" w:rsidP="004A74EE"/>
                    <w:p w14:paraId="67F4146C" w14:textId="77777777" w:rsidR="008A01F4" w:rsidRDefault="008A01F4" w:rsidP="004A74EE"/>
                    <w:p w14:paraId="19C058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8A01F4" w:rsidRDefault="008A01F4"/>
                    <w:p w14:paraId="726D8D4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8A01F4" w:rsidRDefault="008A01F4" w:rsidP="004A74EE"/>
                    <w:p w14:paraId="6214FFEE" w14:textId="77777777" w:rsidR="008A01F4" w:rsidRDefault="008A01F4" w:rsidP="004A74EE"/>
                    <w:p w14:paraId="5AAB32D6" w14:textId="77777777" w:rsidR="008A01F4" w:rsidRDefault="008A01F4" w:rsidP="004A74EE">
                      <w:r>
                        <w:rPr>
                          <w:rFonts w:ascii="Arial Narrow" w:hAnsi="Arial Narrow"/>
                          <w:color w:val="FFFFFF" w:themeColor="background1"/>
                          <w:szCs w:val="24"/>
                        </w:rPr>
                        <w:t>VALOR ESTIMADO E DISPONIBILIDADE FINANCEIRASAGESTÃO DA FISCALIZAÇÃO</w:t>
                      </w:r>
                    </w:p>
                    <w:p w14:paraId="74CA32BA" w14:textId="77777777" w:rsidR="008A01F4" w:rsidRDefault="008A01F4"/>
                    <w:p w14:paraId="0C08F47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8A01F4" w:rsidRDefault="008A01F4" w:rsidP="004A74EE"/>
                    <w:p w14:paraId="47C3CE42" w14:textId="77777777" w:rsidR="008A01F4" w:rsidRDefault="008A01F4" w:rsidP="004A74EE"/>
                    <w:p w14:paraId="3DCC8C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8A01F4" w:rsidRDefault="008A01F4"/>
                    <w:p w14:paraId="44AA07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8A01F4" w:rsidRDefault="008A01F4" w:rsidP="004A74EE"/>
                    <w:p w14:paraId="6F65DE82" w14:textId="77777777" w:rsidR="008A01F4" w:rsidRDefault="008A01F4" w:rsidP="004A74EE"/>
                    <w:p w14:paraId="321622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8A01F4" w:rsidRDefault="008A01F4"/>
                    <w:p w14:paraId="65B805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8A01F4" w:rsidRDefault="008A01F4"/>
                    <w:p w14:paraId="662D95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8A01F4" w:rsidRDefault="008A01F4"/>
                    <w:p w14:paraId="2881707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8A01F4" w:rsidRDefault="008A01F4" w:rsidP="004A74EE"/>
                    <w:p w14:paraId="4A194181" w14:textId="77777777" w:rsidR="008A01F4" w:rsidRDefault="008A01F4" w:rsidP="004A74EE"/>
                    <w:p w14:paraId="45F2D9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8A01F4" w:rsidRDefault="008A01F4"/>
                    <w:p w14:paraId="5968F8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8A01F4" w:rsidRDefault="008A01F4"/>
                    <w:p w14:paraId="0761E0C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8A01F4" w:rsidRDefault="008A01F4"/>
                    <w:p w14:paraId="63F5CA2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8A01F4" w:rsidRDefault="008A01F4" w:rsidP="004A74EE"/>
                    <w:p w14:paraId="7A234E36" w14:textId="77777777" w:rsidR="008A01F4" w:rsidRDefault="008A01F4" w:rsidP="004A74EE"/>
                    <w:p w14:paraId="377C6D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8A01F4" w:rsidRDefault="008A01F4"/>
                    <w:p w14:paraId="3B8F3AA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8A01F4" w:rsidRDefault="008A01F4" w:rsidP="004A74EE"/>
                    <w:p w14:paraId="56FA4C83" w14:textId="77777777" w:rsidR="008A01F4" w:rsidRDefault="008A01F4" w:rsidP="004A74EE"/>
                    <w:p w14:paraId="5B561B53" w14:textId="77777777" w:rsidR="008A01F4" w:rsidRDefault="008A01F4" w:rsidP="004A74EE">
                      <w:r>
                        <w:rPr>
                          <w:rFonts w:ascii="Arial Narrow" w:hAnsi="Arial Narrow"/>
                          <w:color w:val="FFFFFF" w:themeColor="background1"/>
                          <w:szCs w:val="24"/>
                        </w:rPr>
                        <w:t>VALOR ESTIMADO E DISPONIBILIDADE FINANCEIRASAGESTÃO DA FISCALIZAÇÃO</w:t>
                      </w:r>
                    </w:p>
                    <w:p w14:paraId="11632D60" w14:textId="77777777" w:rsidR="008A01F4" w:rsidRDefault="008A01F4"/>
                    <w:p w14:paraId="24D076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8A01F4" w:rsidRDefault="008A01F4" w:rsidP="004A74EE"/>
                    <w:p w14:paraId="1B125FB7" w14:textId="77777777" w:rsidR="008A01F4" w:rsidRDefault="008A01F4" w:rsidP="004A74EE"/>
                    <w:p w14:paraId="2AEEBC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8A01F4" w:rsidRDefault="008A01F4"/>
                    <w:p w14:paraId="0CD103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8A01F4" w:rsidRDefault="008A01F4" w:rsidP="004A74EE"/>
                    <w:p w14:paraId="4F75F52D" w14:textId="77777777" w:rsidR="008A01F4" w:rsidRDefault="008A01F4" w:rsidP="004A74EE"/>
                    <w:p w14:paraId="7B4B9A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8A01F4" w:rsidRDefault="008A01F4"/>
                    <w:p w14:paraId="6C1ED0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8A01F4" w:rsidRDefault="008A01F4" w:rsidP="004A74EE"/>
                    <w:p w14:paraId="28DE59D6" w14:textId="77777777" w:rsidR="008A01F4" w:rsidRDefault="008A01F4" w:rsidP="004A74EE"/>
                    <w:p w14:paraId="752936B0" w14:textId="77777777" w:rsidR="008A01F4" w:rsidRDefault="008A01F4" w:rsidP="004A74EE">
                      <w:r>
                        <w:rPr>
                          <w:rFonts w:ascii="Arial Narrow" w:hAnsi="Arial Narrow"/>
                          <w:color w:val="FFFFFF" w:themeColor="background1"/>
                          <w:szCs w:val="24"/>
                        </w:rPr>
                        <w:t>VALOR ESTIMADO E DISPONIBILIDADE FINANCEIRASAGESTÃO DA FISCALIZAÇÃO</w:t>
                      </w:r>
                    </w:p>
                    <w:p w14:paraId="4923F6DF" w14:textId="77777777" w:rsidR="008A01F4" w:rsidRDefault="008A01F4"/>
                    <w:p w14:paraId="03C2A97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8A01F4" w:rsidRDefault="008A01F4" w:rsidP="004A74EE"/>
                    <w:p w14:paraId="26BBC26B" w14:textId="77777777" w:rsidR="008A01F4" w:rsidRDefault="008A01F4" w:rsidP="004A74EE"/>
                    <w:p w14:paraId="0C1E4BB4" w14:textId="77777777" w:rsidR="008A01F4" w:rsidRDefault="008A01F4" w:rsidP="004A74EE">
                      <w:r>
                        <w:rPr>
                          <w:rFonts w:ascii="Arial Narrow" w:hAnsi="Arial Narrow"/>
                          <w:color w:val="FFFFFF" w:themeColor="background1"/>
                          <w:szCs w:val="24"/>
                        </w:rPr>
                        <w:t>VALOR ESTIMADO E DISPONIBILIDADE FINANCEIRASAGESTÃO DA FISCALIZAÇÃO</w:t>
                      </w:r>
                    </w:p>
                    <w:p w14:paraId="014B0126" w14:textId="77777777" w:rsidR="008A01F4" w:rsidRDefault="008A01F4"/>
                    <w:p w14:paraId="3577D0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8A01F4" w:rsidRDefault="008A01F4"/>
                    <w:p w14:paraId="5D8C4B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8A01F4" w:rsidRDefault="008A01F4" w:rsidP="004A74EE"/>
                    <w:p w14:paraId="7D5ADC3A" w14:textId="77777777" w:rsidR="008A01F4" w:rsidRDefault="008A01F4" w:rsidP="004A74EE"/>
                    <w:p w14:paraId="21BF8BD1" w14:textId="77777777" w:rsidR="008A01F4" w:rsidRDefault="008A01F4" w:rsidP="004A74EE">
                      <w:r>
                        <w:rPr>
                          <w:rFonts w:ascii="Arial Narrow" w:hAnsi="Arial Narrow"/>
                          <w:color w:val="FFFFFF" w:themeColor="background1"/>
                          <w:szCs w:val="24"/>
                        </w:rPr>
                        <w:t>VALOR ESTIMADO E DISPONIBILIDADE FINANCEIRASAGESTÃO DA FISCALIZAÇÃO</w:t>
                      </w:r>
                    </w:p>
                    <w:p w14:paraId="4C639662" w14:textId="77777777" w:rsidR="008A01F4" w:rsidRDefault="008A01F4"/>
                    <w:p w14:paraId="238D16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8A01F4" w:rsidRDefault="008A01F4" w:rsidP="004A74EE"/>
                    <w:p w14:paraId="1FFF7A47" w14:textId="77777777" w:rsidR="008A01F4" w:rsidRDefault="008A01F4" w:rsidP="004A74EE"/>
                    <w:p w14:paraId="2702C0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8A01F4" w:rsidRDefault="008A01F4"/>
                    <w:p w14:paraId="3E15CB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8A01F4" w:rsidRDefault="008A01F4" w:rsidP="004A74EE"/>
                    <w:p w14:paraId="483E60AE" w14:textId="77777777" w:rsidR="008A01F4" w:rsidRDefault="008A01F4" w:rsidP="004A74EE"/>
                    <w:p w14:paraId="1C0FD5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8A01F4" w:rsidRDefault="008A01F4"/>
                    <w:p w14:paraId="5DC0676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8A01F4" w:rsidRDefault="008A01F4" w:rsidP="004A74EE"/>
                    <w:p w14:paraId="0A14F5CC" w14:textId="77777777" w:rsidR="008A01F4" w:rsidRDefault="008A01F4" w:rsidP="004A74EE"/>
                    <w:p w14:paraId="61264D07" w14:textId="77777777" w:rsidR="008A01F4" w:rsidRDefault="008A01F4" w:rsidP="004A74EE">
                      <w:r>
                        <w:rPr>
                          <w:rFonts w:ascii="Arial Narrow" w:hAnsi="Arial Narrow"/>
                          <w:color w:val="FFFFFF" w:themeColor="background1"/>
                          <w:szCs w:val="24"/>
                        </w:rPr>
                        <w:t>VALOR ESTIMADO E DISPONIBILIDADE FINANCEIRASAGESTÃO DA FISCALIZAÇÃO</w:t>
                      </w:r>
                    </w:p>
                    <w:p w14:paraId="1565EF0C" w14:textId="77777777" w:rsidR="008A01F4" w:rsidRDefault="008A01F4"/>
                    <w:p w14:paraId="029049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8A01F4" w:rsidRDefault="008A01F4" w:rsidP="004A74EE"/>
                    <w:p w14:paraId="3EC2A2E5" w14:textId="77777777" w:rsidR="008A01F4" w:rsidRDefault="008A01F4" w:rsidP="004A74EE"/>
                    <w:p w14:paraId="4BF006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8A01F4" w:rsidRDefault="008A01F4"/>
                    <w:p w14:paraId="689155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8A01F4" w:rsidRDefault="008A01F4" w:rsidP="004A74EE"/>
                    <w:p w14:paraId="3562D316" w14:textId="77777777" w:rsidR="008A01F4" w:rsidRDefault="008A01F4" w:rsidP="004A74EE"/>
                    <w:p w14:paraId="2B48C32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8A01F4" w:rsidRDefault="008A01F4"/>
                    <w:p w14:paraId="7BA645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8A01F4" w:rsidRDefault="008A01F4"/>
                    <w:p w14:paraId="6740B5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8A01F4" w:rsidRDefault="008A01F4"/>
                    <w:p w14:paraId="1BD6AF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8A01F4" w:rsidRDefault="008A01F4" w:rsidP="004A74EE"/>
                    <w:p w14:paraId="548559D4" w14:textId="77777777" w:rsidR="008A01F4" w:rsidRDefault="008A01F4" w:rsidP="004A74EE"/>
                    <w:p w14:paraId="1AD40A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8A01F4" w:rsidRDefault="008A01F4"/>
                    <w:p w14:paraId="64EA60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8A01F4" w:rsidRDefault="008A01F4"/>
                    <w:p w14:paraId="7D370C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8A01F4" w:rsidRDefault="008A01F4"/>
                    <w:p w14:paraId="76AB36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8A01F4" w:rsidRDefault="008A01F4" w:rsidP="004A74EE"/>
                    <w:p w14:paraId="5201B898" w14:textId="77777777" w:rsidR="008A01F4" w:rsidRDefault="008A01F4" w:rsidP="004A74EE"/>
                    <w:p w14:paraId="271390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8A01F4" w:rsidRDefault="008A01F4"/>
                    <w:p w14:paraId="6B6D9F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8A01F4" w:rsidRDefault="008A01F4" w:rsidP="004A74EE"/>
                    <w:p w14:paraId="30BB8BBB" w14:textId="77777777" w:rsidR="008A01F4" w:rsidRDefault="008A01F4" w:rsidP="004A74EE"/>
                    <w:p w14:paraId="25EC4AEB" w14:textId="77777777" w:rsidR="008A01F4" w:rsidRDefault="008A01F4" w:rsidP="004A74EE">
                      <w:r>
                        <w:rPr>
                          <w:rFonts w:ascii="Arial Narrow" w:hAnsi="Arial Narrow"/>
                          <w:color w:val="FFFFFF" w:themeColor="background1"/>
                          <w:szCs w:val="24"/>
                        </w:rPr>
                        <w:t>VALOR ESTIMADO E DISPONIBILIDADE FINANCEIRASAGESTÃO DA FISCALIZAÇÃO</w:t>
                      </w:r>
                    </w:p>
                    <w:p w14:paraId="7502E5DF" w14:textId="77777777" w:rsidR="008A01F4" w:rsidRDefault="008A01F4"/>
                    <w:p w14:paraId="0B3987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8A01F4" w:rsidRDefault="008A01F4" w:rsidP="004A74EE"/>
                    <w:p w14:paraId="1FB06791" w14:textId="77777777" w:rsidR="008A01F4" w:rsidRDefault="008A01F4" w:rsidP="004A74EE"/>
                    <w:p w14:paraId="4D81D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8A01F4" w:rsidRDefault="008A01F4"/>
                    <w:p w14:paraId="4D590D0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8A01F4" w:rsidRDefault="008A01F4" w:rsidP="004A74EE"/>
                    <w:p w14:paraId="29498160" w14:textId="77777777" w:rsidR="008A01F4" w:rsidRDefault="008A01F4" w:rsidP="004A74EE"/>
                    <w:p w14:paraId="03F4F9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8A01F4" w:rsidRDefault="008A01F4"/>
                    <w:p w14:paraId="6D84FB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8A01F4" w:rsidRDefault="008A01F4"/>
                    <w:p w14:paraId="10FD2D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8A01F4" w:rsidRDefault="008A01F4"/>
                    <w:p w14:paraId="036C4C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8A01F4" w:rsidRDefault="008A01F4" w:rsidP="004A74EE"/>
                    <w:p w14:paraId="73B90A2F" w14:textId="77777777" w:rsidR="008A01F4" w:rsidRDefault="008A01F4" w:rsidP="004A74EE"/>
                    <w:p w14:paraId="1CC89C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8A01F4" w:rsidRDefault="008A01F4"/>
                    <w:p w14:paraId="44B13C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8A01F4" w:rsidRDefault="008A01F4"/>
                    <w:p w14:paraId="08D1343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8A01F4" w:rsidRDefault="008A01F4"/>
                    <w:p w14:paraId="3856C47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8A01F4" w:rsidRDefault="008A01F4" w:rsidP="004A74EE"/>
                    <w:p w14:paraId="2AE9404A" w14:textId="77777777" w:rsidR="008A01F4" w:rsidRDefault="008A01F4" w:rsidP="004A74EE"/>
                    <w:p w14:paraId="515413A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8A01F4" w:rsidRDefault="008A01F4"/>
                    <w:p w14:paraId="2D35E58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8A01F4" w:rsidRDefault="008A01F4" w:rsidP="004A74EE"/>
                    <w:p w14:paraId="25841991" w14:textId="77777777" w:rsidR="008A01F4" w:rsidRDefault="008A01F4" w:rsidP="004A74EE"/>
                    <w:p w14:paraId="57D58493" w14:textId="77777777" w:rsidR="008A01F4" w:rsidRDefault="008A01F4" w:rsidP="004A74EE">
                      <w:r>
                        <w:rPr>
                          <w:rFonts w:ascii="Arial Narrow" w:hAnsi="Arial Narrow"/>
                          <w:color w:val="FFFFFF" w:themeColor="background1"/>
                          <w:szCs w:val="24"/>
                        </w:rPr>
                        <w:t>VALOR ESTIMADO E DISPONIBILIDADE FINANCEIRASAGESTÃO DA FISCALIZAÇÃO</w:t>
                      </w:r>
                    </w:p>
                    <w:p w14:paraId="354BDE62" w14:textId="77777777" w:rsidR="008A01F4" w:rsidRDefault="008A01F4"/>
                    <w:p w14:paraId="3A9F2D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8A01F4" w:rsidRDefault="008A01F4" w:rsidP="004A74EE"/>
                    <w:p w14:paraId="5BB90E8C" w14:textId="77777777" w:rsidR="008A01F4" w:rsidRDefault="008A01F4" w:rsidP="004A74EE"/>
                    <w:p w14:paraId="656FFB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8A01F4" w:rsidRDefault="008A01F4"/>
                    <w:p w14:paraId="5696CE2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8A01F4" w:rsidRDefault="008A01F4" w:rsidP="004A74EE"/>
                    <w:p w14:paraId="2F7BB3C1" w14:textId="77777777" w:rsidR="008A01F4" w:rsidRDefault="008A01F4" w:rsidP="004A74EE"/>
                    <w:p w14:paraId="37ABB6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8A01F4" w:rsidRDefault="008A01F4"/>
                    <w:p w14:paraId="3FEA09E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8A01F4" w:rsidRDefault="008A01F4" w:rsidP="004A74EE"/>
                    <w:p w14:paraId="3F4B5EFD" w14:textId="77777777" w:rsidR="008A01F4" w:rsidRDefault="008A01F4" w:rsidP="004A74EE"/>
                    <w:p w14:paraId="4987E986" w14:textId="77777777" w:rsidR="008A01F4" w:rsidRDefault="008A01F4" w:rsidP="004A74EE">
                      <w:r>
                        <w:rPr>
                          <w:rFonts w:ascii="Arial Narrow" w:hAnsi="Arial Narrow"/>
                          <w:color w:val="FFFFFF" w:themeColor="background1"/>
                          <w:szCs w:val="24"/>
                        </w:rPr>
                        <w:t>VALOR ESTIMADO E DISPONIBILIDADE FINANCEIRASAGESTÃO DA FISCALIZAÇÃO</w:t>
                      </w:r>
                    </w:p>
                    <w:p w14:paraId="7E169CCE" w14:textId="77777777" w:rsidR="008A01F4" w:rsidRDefault="008A01F4"/>
                    <w:p w14:paraId="448A96F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8A01F4" w:rsidRDefault="008A01F4" w:rsidP="004A74EE"/>
                    <w:p w14:paraId="5B799E15" w14:textId="77777777" w:rsidR="008A01F4" w:rsidRDefault="008A01F4" w:rsidP="004A74EE"/>
                    <w:p w14:paraId="63B266D1" w14:textId="77777777" w:rsidR="008A01F4" w:rsidRDefault="008A01F4" w:rsidP="004A74EE">
                      <w:r>
                        <w:rPr>
                          <w:rFonts w:ascii="Arial Narrow" w:hAnsi="Arial Narrow"/>
                          <w:color w:val="FFFFFF" w:themeColor="background1"/>
                          <w:szCs w:val="24"/>
                        </w:rPr>
                        <w:t>VALOR ESTIMADO E DISPONIBILIDADE FINANCEIRASAGESTÃO DA FISCALIZAÇÃO</w:t>
                      </w:r>
                    </w:p>
                    <w:p w14:paraId="4E1F3BF0" w14:textId="77777777" w:rsidR="008A01F4" w:rsidRDefault="008A01F4"/>
                    <w:p w14:paraId="1F4B42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8A01F4" w:rsidRDefault="008A01F4"/>
                    <w:p w14:paraId="6E1B924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8A01F4" w:rsidRDefault="008A01F4" w:rsidP="004A74EE"/>
                    <w:p w14:paraId="597DF3BE" w14:textId="77777777" w:rsidR="008A01F4" w:rsidRDefault="008A01F4" w:rsidP="004A74EE"/>
                    <w:p w14:paraId="4FFCB0DD" w14:textId="77777777" w:rsidR="008A01F4" w:rsidRDefault="008A01F4" w:rsidP="004A74EE">
                      <w:r>
                        <w:rPr>
                          <w:rFonts w:ascii="Arial Narrow" w:hAnsi="Arial Narrow"/>
                          <w:color w:val="FFFFFF" w:themeColor="background1"/>
                          <w:szCs w:val="24"/>
                        </w:rPr>
                        <w:t>VALOR ESTIMADO E DISPONIBILIDADE FINANCEIRASAGESTÃO DA FISCALIZAÇÃO</w:t>
                      </w:r>
                    </w:p>
                    <w:p w14:paraId="2C19FD41" w14:textId="77777777" w:rsidR="008A01F4" w:rsidRDefault="008A01F4"/>
                    <w:p w14:paraId="7C1580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8A01F4" w:rsidRDefault="008A01F4" w:rsidP="004A74EE"/>
                    <w:p w14:paraId="64781D7A" w14:textId="77777777" w:rsidR="008A01F4" w:rsidRDefault="008A01F4" w:rsidP="004A74EE"/>
                    <w:p w14:paraId="6F0FCE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8A01F4" w:rsidRDefault="008A01F4"/>
                    <w:p w14:paraId="37BCAF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8A01F4" w:rsidRDefault="008A01F4" w:rsidP="004A74EE"/>
                    <w:p w14:paraId="26529056" w14:textId="77777777" w:rsidR="008A01F4" w:rsidRDefault="008A01F4" w:rsidP="004A74EE"/>
                    <w:p w14:paraId="4877FA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8A01F4" w:rsidRDefault="008A01F4"/>
                    <w:p w14:paraId="0006FC2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8A01F4" w:rsidRDefault="008A01F4" w:rsidP="004A74EE"/>
                    <w:p w14:paraId="64CC5270" w14:textId="77777777" w:rsidR="008A01F4" w:rsidRDefault="008A01F4" w:rsidP="004A74EE"/>
                    <w:p w14:paraId="0D838302" w14:textId="77777777" w:rsidR="008A01F4" w:rsidRDefault="008A01F4" w:rsidP="004A74EE">
                      <w:r>
                        <w:rPr>
                          <w:rFonts w:ascii="Arial Narrow" w:hAnsi="Arial Narrow"/>
                          <w:color w:val="FFFFFF" w:themeColor="background1"/>
                          <w:szCs w:val="24"/>
                        </w:rPr>
                        <w:t>VALOR ESTIMADO E DISPONIBILIDADE FINANCEIRASAGESTÃO DA FISCALIZAÇÃO</w:t>
                      </w:r>
                    </w:p>
                    <w:p w14:paraId="0945A1EC" w14:textId="77777777" w:rsidR="008A01F4" w:rsidRDefault="008A01F4"/>
                    <w:p w14:paraId="4F6185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8A01F4" w:rsidRDefault="008A01F4" w:rsidP="004A74EE"/>
                    <w:p w14:paraId="4A269C9C" w14:textId="77777777" w:rsidR="008A01F4" w:rsidRDefault="008A01F4" w:rsidP="004A74EE"/>
                    <w:p w14:paraId="4652F9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8A01F4" w:rsidRDefault="008A01F4"/>
                    <w:p w14:paraId="4B5ACC4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8A01F4" w:rsidRDefault="008A01F4" w:rsidP="004A74EE"/>
                    <w:p w14:paraId="79FED074" w14:textId="77777777" w:rsidR="008A01F4" w:rsidRDefault="008A01F4" w:rsidP="004A74EE"/>
                    <w:p w14:paraId="3F8FED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8A01F4" w:rsidRDefault="008A01F4"/>
                    <w:p w14:paraId="32EEDA6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8A01F4" w:rsidRDefault="008A01F4" w:rsidP="004A74EE"/>
                    <w:p w14:paraId="1BF4669B" w14:textId="77777777" w:rsidR="008A01F4" w:rsidRDefault="008A01F4" w:rsidP="004A74EE"/>
                    <w:p w14:paraId="0A111976" w14:textId="77777777" w:rsidR="008A01F4" w:rsidRDefault="008A01F4" w:rsidP="004A74EE">
                      <w:r>
                        <w:rPr>
                          <w:rFonts w:ascii="Arial Narrow" w:hAnsi="Arial Narrow"/>
                          <w:color w:val="FFFFFF" w:themeColor="background1"/>
                          <w:szCs w:val="24"/>
                        </w:rPr>
                        <w:t>VALOR ESTIMADO E DISPONIBILIDADE FINANCEIRASAGESTÃO DA FISCALIZAÇÃO</w:t>
                      </w:r>
                    </w:p>
                    <w:p w14:paraId="4D0A6C7A" w14:textId="77777777" w:rsidR="008A01F4" w:rsidRDefault="008A01F4"/>
                    <w:p w14:paraId="23F06F6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8A01F4" w:rsidRDefault="008A01F4" w:rsidP="004A74EE"/>
                    <w:p w14:paraId="23ECE2EB" w14:textId="77777777" w:rsidR="008A01F4" w:rsidRDefault="008A01F4" w:rsidP="004A74EE"/>
                    <w:p w14:paraId="51CA2909" w14:textId="77777777" w:rsidR="008A01F4" w:rsidRDefault="008A01F4" w:rsidP="004A74EE">
                      <w:r>
                        <w:rPr>
                          <w:rFonts w:ascii="Arial Narrow" w:hAnsi="Arial Narrow"/>
                          <w:color w:val="FFFFFF" w:themeColor="background1"/>
                          <w:szCs w:val="24"/>
                        </w:rPr>
                        <w:t>VALOR ESTIMADO E DISPONIBILIDADE FINANCEIRASAGESTÃO DA FISCALIZAÇÃO</w:t>
                      </w:r>
                    </w:p>
                    <w:p w14:paraId="53952C0A" w14:textId="77777777" w:rsidR="008A01F4" w:rsidRDefault="008A01F4"/>
                    <w:p w14:paraId="1CC759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8A01F4" w:rsidRDefault="008A01F4"/>
                    <w:p w14:paraId="0F4BEA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8A01F4" w:rsidRDefault="008A01F4" w:rsidP="004A74EE"/>
                    <w:p w14:paraId="75615C09" w14:textId="77777777" w:rsidR="008A01F4" w:rsidRDefault="008A01F4" w:rsidP="004A74EE"/>
                    <w:p w14:paraId="3314CC11" w14:textId="77777777" w:rsidR="008A01F4" w:rsidRDefault="008A01F4" w:rsidP="004A74EE">
                      <w:r>
                        <w:rPr>
                          <w:rFonts w:ascii="Arial Narrow" w:hAnsi="Arial Narrow"/>
                          <w:color w:val="FFFFFF" w:themeColor="background1"/>
                          <w:szCs w:val="24"/>
                        </w:rPr>
                        <w:t>VALOR ESTIMADO E DISPONIBILIDADE FINANCEIRASAGESTÃO DA FISCALIZAÇÃO</w:t>
                      </w:r>
                    </w:p>
                    <w:p w14:paraId="3FE57953" w14:textId="77777777" w:rsidR="008A01F4" w:rsidRDefault="008A01F4"/>
                    <w:p w14:paraId="616C342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8A01F4" w:rsidRDefault="008A01F4" w:rsidP="004A74EE"/>
                    <w:p w14:paraId="3DF38E28" w14:textId="77777777" w:rsidR="008A01F4" w:rsidRDefault="008A01F4" w:rsidP="004A74EE"/>
                    <w:p w14:paraId="43A17929" w14:textId="77777777" w:rsidR="008A01F4" w:rsidRDefault="008A01F4" w:rsidP="004A74EE">
                      <w:r>
                        <w:rPr>
                          <w:rFonts w:ascii="Arial Narrow" w:hAnsi="Arial Narrow"/>
                          <w:color w:val="FFFFFF" w:themeColor="background1"/>
                          <w:szCs w:val="24"/>
                        </w:rPr>
                        <w:t>VALOR ESTIMADO E DISPONIBILIDADE FINANCEIRASAGESTÃO DA FISCALIZAÇÃO</w:t>
                      </w:r>
                    </w:p>
                    <w:p w14:paraId="24B1F190" w14:textId="77777777" w:rsidR="008A01F4" w:rsidRDefault="008A01F4"/>
                    <w:p w14:paraId="598CE8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8A01F4" w:rsidRDefault="008A01F4"/>
                    <w:p w14:paraId="6860C8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8A01F4" w:rsidRDefault="008A01F4"/>
                    <w:p w14:paraId="374B15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8A01F4" w:rsidRDefault="008A01F4"/>
                    <w:p w14:paraId="3FF9990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8A01F4" w:rsidRDefault="008A01F4" w:rsidP="004A74EE"/>
                    <w:p w14:paraId="53E7CDAF" w14:textId="77777777" w:rsidR="008A01F4" w:rsidRDefault="008A01F4" w:rsidP="004A74EE"/>
                    <w:p w14:paraId="7ECAA1C4" w14:textId="77777777" w:rsidR="008A01F4" w:rsidRDefault="008A01F4" w:rsidP="004A74EE">
                      <w:r>
                        <w:rPr>
                          <w:rFonts w:ascii="Arial Narrow" w:hAnsi="Arial Narrow"/>
                          <w:color w:val="FFFFFF" w:themeColor="background1"/>
                          <w:szCs w:val="24"/>
                        </w:rPr>
                        <w:t>VALOR ESTIMADO E DISPONIBILIDADE FINANCEIRASAGESTÃO DA FISCALIZAÇÃO</w:t>
                      </w:r>
                    </w:p>
                    <w:p w14:paraId="3EACCB52" w14:textId="77777777" w:rsidR="008A01F4" w:rsidRDefault="008A01F4"/>
                    <w:p w14:paraId="0600F10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8A01F4" w:rsidRDefault="008A01F4" w:rsidP="004A74EE"/>
                    <w:p w14:paraId="23C5C54B" w14:textId="77777777" w:rsidR="008A01F4" w:rsidRDefault="008A01F4" w:rsidP="004A74EE"/>
                    <w:p w14:paraId="752E97BF" w14:textId="77777777" w:rsidR="008A01F4" w:rsidRDefault="008A01F4" w:rsidP="004A74EE">
                      <w:r>
                        <w:rPr>
                          <w:rFonts w:ascii="Arial Narrow" w:hAnsi="Arial Narrow"/>
                          <w:color w:val="FFFFFF" w:themeColor="background1"/>
                          <w:szCs w:val="24"/>
                        </w:rPr>
                        <w:t>VALOR ESTIMADO E DISPONIBILIDADE FINANCEIRASAGESTÃO DA FISCALIZAÇÃO</w:t>
                      </w:r>
                    </w:p>
                    <w:p w14:paraId="178081DC" w14:textId="77777777" w:rsidR="008A01F4" w:rsidRDefault="008A01F4"/>
                    <w:p w14:paraId="380297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8A01F4" w:rsidRDefault="008A01F4"/>
                    <w:p w14:paraId="09D4FC3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8A01F4" w:rsidRDefault="008A01F4" w:rsidP="004A74EE"/>
                    <w:p w14:paraId="11B5B0BA" w14:textId="77777777" w:rsidR="008A01F4" w:rsidRDefault="008A01F4" w:rsidP="004A74EE"/>
                    <w:p w14:paraId="02497FFA" w14:textId="77777777" w:rsidR="008A01F4" w:rsidRDefault="008A01F4" w:rsidP="004A74EE">
                      <w:r>
                        <w:rPr>
                          <w:rFonts w:ascii="Arial Narrow" w:hAnsi="Arial Narrow"/>
                          <w:color w:val="FFFFFF" w:themeColor="background1"/>
                          <w:szCs w:val="24"/>
                        </w:rPr>
                        <w:t>VALOR ESTIMADO E DISPONIBILIDADE FINANCEIRASAGESTÃO DA FISCALIZAÇÃO</w:t>
                      </w:r>
                    </w:p>
                    <w:p w14:paraId="58BF5A55" w14:textId="77777777" w:rsidR="008A01F4" w:rsidRDefault="008A01F4"/>
                    <w:p w14:paraId="3FF957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8A01F4" w:rsidRDefault="008A01F4" w:rsidP="004A74EE"/>
                    <w:p w14:paraId="0D4219AB" w14:textId="77777777" w:rsidR="008A01F4" w:rsidRDefault="008A01F4" w:rsidP="004A74EE"/>
                    <w:p w14:paraId="3BDF5C6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8A01F4" w:rsidRDefault="008A01F4"/>
                    <w:p w14:paraId="18C835D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8A01F4" w:rsidRDefault="008A01F4" w:rsidP="004A74EE"/>
                    <w:p w14:paraId="64053876" w14:textId="77777777" w:rsidR="008A01F4" w:rsidRDefault="008A01F4" w:rsidP="004A74EE"/>
                    <w:p w14:paraId="375405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8A01F4" w:rsidRDefault="008A01F4"/>
                    <w:p w14:paraId="2B940C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8A01F4" w:rsidRDefault="008A01F4" w:rsidP="004A74EE"/>
                    <w:p w14:paraId="10514A2C" w14:textId="77777777" w:rsidR="008A01F4" w:rsidRDefault="008A01F4" w:rsidP="004A74EE"/>
                    <w:p w14:paraId="19973003" w14:textId="77777777" w:rsidR="008A01F4" w:rsidRDefault="008A01F4" w:rsidP="004A74EE">
                      <w:r>
                        <w:rPr>
                          <w:rFonts w:ascii="Arial Narrow" w:hAnsi="Arial Narrow"/>
                          <w:color w:val="FFFFFF" w:themeColor="background1"/>
                          <w:szCs w:val="24"/>
                        </w:rPr>
                        <w:t>VALOR ESTIMADO E DISPONIBILIDADE FINANCEIRASAGESTÃO DA FISCALIZAÇÃO</w:t>
                      </w:r>
                    </w:p>
                    <w:p w14:paraId="58199524" w14:textId="77777777" w:rsidR="008A01F4" w:rsidRDefault="008A01F4"/>
                    <w:p w14:paraId="687B6C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8A01F4" w:rsidRDefault="008A01F4" w:rsidP="004A74EE"/>
                    <w:p w14:paraId="33278095" w14:textId="77777777" w:rsidR="008A01F4" w:rsidRDefault="008A01F4" w:rsidP="004A74EE"/>
                    <w:p w14:paraId="0D7C96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8A01F4" w:rsidRDefault="008A01F4"/>
                    <w:p w14:paraId="3373497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8A01F4" w:rsidRDefault="008A01F4" w:rsidP="004A74EE"/>
                    <w:p w14:paraId="05B67F34" w14:textId="77777777" w:rsidR="008A01F4" w:rsidRDefault="008A01F4" w:rsidP="004A74EE"/>
                    <w:p w14:paraId="453A9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8A01F4" w:rsidRDefault="008A01F4"/>
                    <w:p w14:paraId="27932F0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8A01F4" w:rsidRDefault="008A01F4" w:rsidP="004A74EE"/>
                    <w:p w14:paraId="3E3B1B4B" w14:textId="77777777" w:rsidR="008A01F4" w:rsidRDefault="008A01F4" w:rsidP="004A74EE"/>
                    <w:p w14:paraId="7C92E854" w14:textId="77777777" w:rsidR="008A01F4" w:rsidRDefault="008A01F4" w:rsidP="004A74EE">
                      <w:r>
                        <w:rPr>
                          <w:rFonts w:ascii="Arial Narrow" w:hAnsi="Arial Narrow"/>
                          <w:color w:val="FFFFFF" w:themeColor="background1"/>
                          <w:szCs w:val="24"/>
                        </w:rPr>
                        <w:t>VALOR ESTIMADO E DISPONIBILIDADE FINANCEIRASAGESTÃO DA FISCALIZAÇÃO</w:t>
                      </w:r>
                    </w:p>
                    <w:p w14:paraId="2AE7E7C9" w14:textId="77777777" w:rsidR="008A01F4" w:rsidRDefault="008A01F4"/>
                    <w:p w14:paraId="1DB3DA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8A01F4" w:rsidRDefault="008A01F4" w:rsidP="004A74EE"/>
                    <w:p w14:paraId="136E3DBB" w14:textId="77777777" w:rsidR="008A01F4" w:rsidRDefault="008A01F4" w:rsidP="004A74EE"/>
                    <w:p w14:paraId="0742F692" w14:textId="77777777" w:rsidR="008A01F4" w:rsidRDefault="008A01F4" w:rsidP="004A74EE">
                      <w:r>
                        <w:rPr>
                          <w:rFonts w:ascii="Arial Narrow" w:hAnsi="Arial Narrow"/>
                          <w:color w:val="FFFFFF" w:themeColor="background1"/>
                          <w:szCs w:val="24"/>
                        </w:rPr>
                        <w:t>VALOR ESTIMADO E DISPONIBILIDADE FINANCEIRASAGESTÃO DA FISCALIZAÇÃO</w:t>
                      </w:r>
                    </w:p>
                    <w:p w14:paraId="2EF9E507" w14:textId="77777777" w:rsidR="008A01F4" w:rsidRDefault="008A01F4"/>
                    <w:p w14:paraId="43D41A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8A01F4" w:rsidRDefault="008A01F4"/>
                    <w:p w14:paraId="47A9B3A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8A01F4" w:rsidRDefault="008A01F4" w:rsidP="004A74EE"/>
                    <w:p w14:paraId="5AAB5E0C" w14:textId="77777777" w:rsidR="008A01F4" w:rsidRDefault="008A01F4" w:rsidP="004A74EE"/>
                    <w:p w14:paraId="7B43DB55" w14:textId="77777777" w:rsidR="008A01F4" w:rsidRDefault="008A01F4" w:rsidP="004A74EE">
                      <w:r>
                        <w:rPr>
                          <w:rFonts w:ascii="Arial Narrow" w:hAnsi="Arial Narrow"/>
                          <w:color w:val="FFFFFF" w:themeColor="background1"/>
                          <w:szCs w:val="24"/>
                        </w:rPr>
                        <w:t>VALOR ESTIMADO E DISPONIBILIDADE FINANCEIRASAGESTÃO DA FISCALIZAÇÃO</w:t>
                      </w:r>
                    </w:p>
                    <w:p w14:paraId="75423813" w14:textId="77777777" w:rsidR="008A01F4" w:rsidRDefault="008A01F4"/>
                    <w:p w14:paraId="086E15D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8A01F4" w:rsidRDefault="008A01F4" w:rsidP="004A74EE"/>
                    <w:p w14:paraId="2CA359BE" w14:textId="77777777" w:rsidR="008A01F4" w:rsidRDefault="008A01F4" w:rsidP="004A74EE"/>
                    <w:p w14:paraId="11B6A9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8A01F4" w:rsidRDefault="008A01F4"/>
                    <w:p w14:paraId="6B756CB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8A01F4" w:rsidRDefault="008A01F4" w:rsidP="004A74EE"/>
                    <w:p w14:paraId="21F09818" w14:textId="77777777" w:rsidR="008A01F4" w:rsidRDefault="008A01F4" w:rsidP="004A74EE"/>
                    <w:p w14:paraId="2607831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8A01F4" w:rsidRDefault="008A01F4"/>
                    <w:p w14:paraId="63820D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8A01F4" w:rsidRDefault="008A01F4" w:rsidP="004A74EE"/>
                    <w:p w14:paraId="1E7ABAFC" w14:textId="77777777" w:rsidR="008A01F4" w:rsidRDefault="008A01F4" w:rsidP="004A74EE"/>
                    <w:p w14:paraId="656423B2" w14:textId="77777777" w:rsidR="008A01F4" w:rsidRDefault="008A01F4" w:rsidP="004A74EE">
                      <w:r>
                        <w:rPr>
                          <w:rFonts w:ascii="Arial Narrow" w:hAnsi="Arial Narrow"/>
                          <w:color w:val="FFFFFF" w:themeColor="background1"/>
                          <w:szCs w:val="24"/>
                        </w:rPr>
                        <w:t>VALOR ESTIMADO E DISPONIBILIDADE FINANCEIRASAGESTÃO DA FISCALIZAÇÃO</w:t>
                      </w:r>
                    </w:p>
                    <w:p w14:paraId="4DBA4ED0" w14:textId="77777777" w:rsidR="008A01F4" w:rsidRDefault="008A01F4"/>
                    <w:p w14:paraId="7F6E51A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8A01F4" w:rsidRDefault="008A01F4" w:rsidP="004A74EE"/>
                    <w:p w14:paraId="120C95F6" w14:textId="77777777" w:rsidR="008A01F4" w:rsidRDefault="008A01F4" w:rsidP="004A74EE"/>
                    <w:p w14:paraId="07E1C2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8A01F4" w:rsidRDefault="008A01F4"/>
                    <w:p w14:paraId="64BA3D8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8A01F4" w:rsidRDefault="008A01F4" w:rsidP="004A74EE"/>
                    <w:p w14:paraId="70BCA5D9" w14:textId="77777777" w:rsidR="008A01F4" w:rsidRDefault="008A01F4" w:rsidP="004A74EE"/>
                    <w:p w14:paraId="1033767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8A01F4" w:rsidRDefault="008A01F4"/>
                    <w:p w14:paraId="5FC13A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8A01F4" w:rsidRDefault="008A01F4"/>
                    <w:p w14:paraId="5786A7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8A01F4" w:rsidRDefault="008A01F4"/>
                    <w:p w14:paraId="3A50A2F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8A01F4" w:rsidRDefault="008A01F4" w:rsidP="004A74EE"/>
                    <w:p w14:paraId="075DA7CC" w14:textId="77777777" w:rsidR="008A01F4" w:rsidRDefault="008A01F4" w:rsidP="004A74EE"/>
                    <w:p w14:paraId="2EFAFF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8A01F4" w:rsidRDefault="008A01F4"/>
                    <w:p w14:paraId="6DF3BE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8A01F4" w:rsidRDefault="008A01F4"/>
                    <w:p w14:paraId="1AABE3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8A01F4" w:rsidRDefault="008A01F4"/>
                    <w:p w14:paraId="3BAEC03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8A01F4" w:rsidRDefault="008A01F4" w:rsidP="004A74EE"/>
                    <w:p w14:paraId="0B551033" w14:textId="77777777" w:rsidR="008A01F4" w:rsidRDefault="008A01F4" w:rsidP="004A74EE"/>
                    <w:p w14:paraId="595B39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8A01F4" w:rsidRDefault="008A01F4"/>
                    <w:p w14:paraId="711E97D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8A01F4" w:rsidRDefault="008A01F4" w:rsidP="004A74EE"/>
                    <w:p w14:paraId="3A17575A" w14:textId="77777777" w:rsidR="008A01F4" w:rsidRDefault="008A01F4" w:rsidP="004A74EE"/>
                    <w:p w14:paraId="2C7EED91" w14:textId="77777777" w:rsidR="008A01F4" w:rsidRDefault="008A01F4" w:rsidP="004A74EE">
                      <w:r>
                        <w:rPr>
                          <w:rFonts w:ascii="Arial Narrow" w:hAnsi="Arial Narrow"/>
                          <w:color w:val="FFFFFF" w:themeColor="background1"/>
                          <w:szCs w:val="24"/>
                        </w:rPr>
                        <w:t>VALOR ESTIMADO E DISPONIBILIDADE FINANCEIRASAGESTÃO DA FISCALIZAÇÃO</w:t>
                      </w:r>
                    </w:p>
                    <w:p w14:paraId="1C6C8D4C" w14:textId="77777777" w:rsidR="008A01F4" w:rsidRDefault="008A01F4"/>
                    <w:p w14:paraId="0B756A3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8A01F4" w:rsidRDefault="008A01F4" w:rsidP="004A74EE"/>
                    <w:p w14:paraId="757907FC" w14:textId="77777777" w:rsidR="008A01F4" w:rsidRDefault="008A01F4" w:rsidP="004A74EE"/>
                    <w:p w14:paraId="3F3452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8A01F4" w:rsidRDefault="008A01F4"/>
                    <w:p w14:paraId="582757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8A01F4" w:rsidRDefault="008A01F4" w:rsidP="004A74EE"/>
                    <w:p w14:paraId="66F19793" w14:textId="77777777" w:rsidR="008A01F4" w:rsidRDefault="008A01F4" w:rsidP="004A74EE"/>
                    <w:p w14:paraId="5D50D1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8A01F4" w:rsidRDefault="008A01F4"/>
                    <w:p w14:paraId="7A77F0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8A01F4" w:rsidRDefault="008A01F4"/>
                    <w:p w14:paraId="01A68A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8A01F4" w:rsidRDefault="008A01F4"/>
                    <w:p w14:paraId="0AEBA8B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8A01F4" w:rsidRDefault="008A01F4" w:rsidP="004A74EE"/>
                    <w:p w14:paraId="544DE996" w14:textId="77777777" w:rsidR="008A01F4" w:rsidRDefault="008A01F4" w:rsidP="004A74EE"/>
                    <w:p w14:paraId="4C0710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8A01F4" w:rsidRDefault="008A01F4"/>
                    <w:p w14:paraId="429E1F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8A01F4" w:rsidRDefault="008A01F4"/>
                    <w:p w14:paraId="617D8B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8A01F4" w:rsidRDefault="008A01F4"/>
                    <w:p w14:paraId="0989A1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8A01F4" w:rsidRDefault="008A01F4" w:rsidP="004A74EE"/>
                    <w:p w14:paraId="4B925BCE" w14:textId="77777777" w:rsidR="008A01F4" w:rsidRDefault="008A01F4" w:rsidP="004A74EE"/>
                    <w:p w14:paraId="48D8BF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8A01F4" w:rsidRDefault="008A01F4"/>
                    <w:p w14:paraId="7C971F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8A01F4" w:rsidRDefault="008A01F4" w:rsidP="004A74EE"/>
                    <w:p w14:paraId="5B8B3FB1" w14:textId="77777777" w:rsidR="008A01F4" w:rsidRDefault="008A01F4" w:rsidP="004A74EE"/>
                    <w:p w14:paraId="08175C65" w14:textId="77777777" w:rsidR="008A01F4" w:rsidRDefault="008A01F4" w:rsidP="004A74EE">
                      <w:r>
                        <w:rPr>
                          <w:rFonts w:ascii="Arial Narrow" w:hAnsi="Arial Narrow"/>
                          <w:color w:val="FFFFFF" w:themeColor="background1"/>
                          <w:szCs w:val="24"/>
                        </w:rPr>
                        <w:t>VALOR ESTIMADO E DISPONIBILIDADE FINANCEIRASAGESTÃO DA FISCALIZAÇÃO</w:t>
                      </w:r>
                    </w:p>
                    <w:p w14:paraId="0340422C" w14:textId="77777777" w:rsidR="008A01F4" w:rsidRDefault="008A01F4"/>
                    <w:p w14:paraId="53373D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8A01F4" w:rsidRDefault="008A01F4" w:rsidP="004A74EE"/>
                    <w:p w14:paraId="27913572" w14:textId="77777777" w:rsidR="008A01F4" w:rsidRDefault="008A01F4" w:rsidP="004A74EE"/>
                    <w:p w14:paraId="08BC19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8A01F4" w:rsidRDefault="008A01F4"/>
                    <w:p w14:paraId="4BB79C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8A01F4" w:rsidRDefault="008A01F4" w:rsidP="004A74EE"/>
                    <w:p w14:paraId="39DDE5BF" w14:textId="77777777" w:rsidR="008A01F4" w:rsidRDefault="008A01F4" w:rsidP="004A74EE"/>
                    <w:p w14:paraId="10C39B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8A01F4" w:rsidRDefault="008A01F4"/>
                    <w:p w14:paraId="13D878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8A01F4" w:rsidRDefault="008A01F4" w:rsidP="004A74EE"/>
                    <w:p w14:paraId="22E5AD84" w14:textId="77777777" w:rsidR="008A01F4" w:rsidRDefault="008A01F4" w:rsidP="004A74EE"/>
                    <w:p w14:paraId="603E59AC" w14:textId="77777777" w:rsidR="008A01F4" w:rsidRDefault="008A01F4" w:rsidP="004A74EE">
                      <w:r>
                        <w:rPr>
                          <w:rFonts w:ascii="Arial Narrow" w:hAnsi="Arial Narrow"/>
                          <w:color w:val="FFFFFF" w:themeColor="background1"/>
                          <w:szCs w:val="24"/>
                        </w:rPr>
                        <w:t>VALOR ESTIMADO E DISPONIBILIDADE FINANCEIRASAGESTÃO DA FISCALIZAÇÃO</w:t>
                      </w:r>
                    </w:p>
                    <w:p w14:paraId="53030894" w14:textId="77777777" w:rsidR="008A01F4" w:rsidRDefault="008A01F4"/>
                    <w:p w14:paraId="366D01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8A01F4" w:rsidRDefault="008A01F4" w:rsidP="004A74EE"/>
                    <w:p w14:paraId="2BEA6255" w14:textId="77777777" w:rsidR="008A01F4" w:rsidRDefault="008A01F4" w:rsidP="004A74EE"/>
                    <w:p w14:paraId="59CB324A" w14:textId="77777777" w:rsidR="008A01F4" w:rsidRDefault="008A01F4" w:rsidP="004A74EE">
                      <w:r>
                        <w:rPr>
                          <w:rFonts w:ascii="Arial Narrow" w:hAnsi="Arial Narrow"/>
                          <w:color w:val="FFFFFF" w:themeColor="background1"/>
                          <w:szCs w:val="24"/>
                        </w:rPr>
                        <w:t>VALOR ESTIMADO E DISPONIBILIDADE FINANCEIRASAGESTÃO DA FISCALIZAÇÃO</w:t>
                      </w:r>
                    </w:p>
                    <w:p w14:paraId="635531CC" w14:textId="77777777" w:rsidR="008A01F4" w:rsidRDefault="008A01F4"/>
                    <w:p w14:paraId="566455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8A01F4" w:rsidRDefault="008A01F4"/>
                    <w:p w14:paraId="6E02C7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8A01F4" w:rsidRDefault="008A01F4" w:rsidP="004A74EE"/>
                    <w:p w14:paraId="108C0D89" w14:textId="77777777" w:rsidR="008A01F4" w:rsidRDefault="008A01F4" w:rsidP="004A74EE"/>
                    <w:p w14:paraId="67F003D4" w14:textId="77777777" w:rsidR="008A01F4" w:rsidRDefault="008A01F4" w:rsidP="004A74EE">
                      <w:r>
                        <w:rPr>
                          <w:rFonts w:ascii="Arial Narrow" w:hAnsi="Arial Narrow"/>
                          <w:color w:val="FFFFFF" w:themeColor="background1"/>
                          <w:szCs w:val="24"/>
                        </w:rPr>
                        <w:t>VALOR ESTIMADO E DISPONIBILIDADE FINANCEIRASAGESTÃO DA FISCALIZAÇÃO</w:t>
                      </w:r>
                    </w:p>
                    <w:p w14:paraId="7DCFCBA8" w14:textId="77777777" w:rsidR="008A01F4" w:rsidRDefault="008A01F4"/>
                    <w:p w14:paraId="27C4DE9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8A01F4" w:rsidRDefault="008A01F4" w:rsidP="004A74EE"/>
                    <w:p w14:paraId="7891EBC0" w14:textId="77777777" w:rsidR="008A01F4" w:rsidRDefault="008A01F4" w:rsidP="004A74EE"/>
                    <w:p w14:paraId="110E1D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8A01F4" w:rsidRDefault="008A01F4"/>
                    <w:p w14:paraId="26DEDED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8A01F4" w:rsidRDefault="008A01F4" w:rsidP="004A74EE"/>
                    <w:p w14:paraId="3D3A32AE" w14:textId="77777777" w:rsidR="008A01F4" w:rsidRDefault="008A01F4" w:rsidP="004A74EE"/>
                    <w:p w14:paraId="7CB71B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8A01F4" w:rsidRDefault="008A01F4"/>
                    <w:p w14:paraId="00B4691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8A01F4" w:rsidRDefault="008A01F4" w:rsidP="004A74EE"/>
                    <w:p w14:paraId="0BF04BC3" w14:textId="77777777" w:rsidR="008A01F4" w:rsidRDefault="008A01F4" w:rsidP="004A74EE"/>
                    <w:p w14:paraId="1C9726B6" w14:textId="77777777" w:rsidR="008A01F4" w:rsidRDefault="008A01F4" w:rsidP="004A74EE">
                      <w:r>
                        <w:rPr>
                          <w:rFonts w:ascii="Arial Narrow" w:hAnsi="Arial Narrow"/>
                          <w:color w:val="FFFFFF" w:themeColor="background1"/>
                          <w:szCs w:val="24"/>
                        </w:rPr>
                        <w:t>VALOR ESTIMADO E DISPONIBILIDADE FINANCEIRASAGESTÃO DA FISCALIZAÇÃO</w:t>
                      </w:r>
                    </w:p>
                    <w:p w14:paraId="6DB4CC0C" w14:textId="77777777" w:rsidR="008A01F4" w:rsidRDefault="008A01F4"/>
                    <w:p w14:paraId="4C04EC3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8A01F4" w:rsidRDefault="008A01F4" w:rsidP="004A74EE"/>
                    <w:p w14:paraId="5D29F591" w14:textId="77777777" w:rsidR="008A01F4" w:rsidRDefault="008A01F4" w:rsidP="004A74EE"/>
                    <w:p w14:paraId="2DBEAD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8A01F4" w:rsidRDefault="008A01F4"/>
                    <w:p w14:paraId="35411AF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8A01F4" w:rsidRDefault="008A01F4" w:rsidP="004A74EE"/>
                    <w:p w14:paraId="281E5411" w14:textId="77777777" w:rsidR="008A01F4" w:rsidRDefault="008A01F4" w:rsidP="004A74EE"/>
                    <w:p w14:paraId="2E8BE6A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8A01F4" w:rsidRDefault="008A01F4"/>
                    <w:p w14:paraId="780FA0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8A01F4" w:rsidRDefault="008A01F4"/>
                    <w:p w14:paraId="63F01C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8A01F4" w:rsidRDefault="008A01F4"/>
                    <w:p w14:paraId="7554C5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8A01F4" w:rsidRDefault="008A01F4" w:rsidP="004A74EE"/>
                    <w:p w14:paraId="572CC368" w14:textId="77777777" w:rsidR="008A01F4" w:rsidRDefault="008A01F4" w:rsidP="004A74EE"/>
                    <w:p w14:paraId="6B514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8A01F4" w:rsidRDefault="008A01F4"/>
                    <w:p w14:paraId="2456D3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8A01F4" w:rsidRDefault="008A01F4"/>
                    <w:p w14:paraId="2246E3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8A01F4" w:rsidRDefault="008A01F4"/>
                    <w:p w14:paraId="342F3C6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8A01F4" w:rsidRDefault="008A01F4" w:rsidP="004A74EE"/>
                    <w:p w14:paraId="42284713" w14:textId="77777777" w:rsidR="008A01F4" w:rsidRDefault="008A01F4" w:rsidP="004A74EE"/>
                    <w:p w14:paraId="1E3B6F9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8A01F4" w:rsidRDefault="008A01F4"/>
                    <w:p w14:paraId="1B255FB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8A01F4" w:rsidRDefault="008A01F4" w:rsidP="004A74EE"/>
                    <w:p w14:paraId="407E6813" w14:textId="77777777" w:rsidR="008A01F4" w:rsidRDefault="008A01F4" w:rsidP="004A74EE"/>
                    <w:p w14:paraId="4C6B8096" w14:textId="77777777" w:rsidR="008A01F4" w:rsidRDefault="008A01F4" w:rsidP="004A74EE">
                      <w:r>
                        <w:rPr>
                          <w:rFonts w:ascii="Arial Narrow" w:hAnsi="Arial Narrow"/>
                          <w:color w:val="FFFFFF" w:themeColor="background1"/>
                          <w:szCs w:val="24"/>
                        </w:rPr>
                        <w:t>VALOR ESTIMADO E DISPONIBILIDADE FINANCEIRASAGESTÃO DA FISCALIZAÇÃO</w:t>
                      </w:r>
                    </w:p>
                    <w:p w14:paraId="5330D29B" w14:textId="77777777" w:rsidR="008A01F4" w:rsidRDefault="008A01F4"/>
                    <w:p w14:paraId="130C75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8A01F4" w:rsidRDefault="008A01F4" w:rsidP="004A74EE"/>
                    <w:p w14:paraId="4E379499" w14:textId="77777777" w:rsidR="008A01F4" w:rsidRDefault="008A01F4" w:rsidP="004A74EE"/>
                    <w:p w14:paraId="454C81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8A01F4" w:rsidRDefault="008A01F4"/>
                    <w:p w14:paraId="756890F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8A01F4" w:rsidRDefault="008A01F4" w:rsidP="004A74EE"/>
                    <w:p w14:paraId="5F1C609B" w14:textId="77777777" w:rsidR="008A01F4" w:rsidRDefault="008A01F4" w:rsidP="004A74EE"/>
                    <w:p w14:paraId="5EB2FB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8A01F4" w:rsidRDefault="008A01F4"/>
                    <w:p w14:paraId="4484C4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8A01F4" w:rsidRDefault="008A01F4"/>
                    <w:p w14:paraId="00D729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8A01F4" w:rsidRDefault="008A01F4"/>
                    <w:p w14:paraId="27F38E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8A01F4" w:rsidRDefault="008A01F4" w:rsidP="004A74EE"/>
                    <w:p w14:paraId="5143A7BC" w14:textId="77777777" w:rsidR="008A01F4" w:rsidRDefault="008A01F4" w:rsidP="004A74EE"/>
                    <w:p w14:paraId="2B86AC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8A01F4" w:rsidRDefault="008A01F4"/>
                    <w:p w14:paraId="613F10CE" w14:textId="77777777" w:rsidR="008A01F4" w:rsidRPr="007408A5" w:rsidRDefault="008A01F4" w:rsidP="00B474D5">
                      <w:pPr>
                        <w:pStyle w:val="Ttulo1"/>
                        <w:numPr>
                          <w:ilvl w:val="0"/>
                          <w:numId w:val="7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8A01F4" w:rsidRDefault="008A01F4"/>
                    <w:p w14:paraId="515E5E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8A01F4" w:rsidRDefault="008A01F4"/>
                    <w:p w14:paraId="694D7B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8A01F4" w:rsidRDefault="008A01F4"/>
                    <w:p w14:paraId="27F7BD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8A01F4" w:rsidRDefault="008A01F4"/>
                    <w:p w14:paraId="39F8A7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8A01F4" w:rsidRDefault="008A01F4"/>
                    <w:p w14:paraId="4C964E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8A01F4" w:rsidRDefault="008A01F4"/>
                    <w:p w14:paraId="38DFCD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8A01F4" w:rsidRDefault="008A01F4"/>
                    <w:p w14:paraId="513DE8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8A01F4" w:rsidRDefault="008A01F4"/>
                    <w:p w14:paraId="3987902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8A01F4" w:rsidRDefault="008A01F4" w:rsidP="004A74EE"/>
                    <w:p w14:paraId="5D6492BD" w14:textId="77777777" w:rsidR="008A01F4" w:rsidRDefault="008A01F4" w:rsidP="004A74EE"/>
                    <w:p w14:paraId="765E4D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8A01F4" w:rsidRDefault="008A01F4"/>
                    <w:p w14:paraId="635AE5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8A01F4" w:rsidRDefault="008A01F4"/>
                    <w:p w14:paraId="2BBF9C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8A01F4" w:rsidRDefault="008A01F4"/>
                    <w:p w14:paraId="265A39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8A01F4" w:rsidRDefault="008A01F4"/>
                    <w:p w14:paraId="772B7C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8A01F4" w:rsidRDefault="008A01F4"/>
                    <w:p w14:paraId="2DA37A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8A01F4" w:rsidRDefault="008A01F4"/>
                    <w:p w14:paraId="601A59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8A01F4" w:rsidRDefault="008A01F4"/>
                    <w:p w14:paraId="11B9AC3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8A01F4" w:rsidRDefault="008A01F4"/>
                    <w:p w14:paraId="4D2D4F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8A01F4" w:rsidRDefault="008A01F4"/>
                    <w:p w14:paraId="7FAD2E2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8A01F4" w:rsidRDefault="008A01F4" w:rsidP="004A74EE"/>
                    <w:p w14:paraId="4F64E972" w14:textId="77777777" w:rsidR="008A01F4" w:rsidRDefault="008A01F4" w:rsidP="004A74EE"/>
                    <w:p w14:paraId="6D5CA1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8A01F4" w:rsidRDefault="008A01F4"/>
                    <w:p w14:paraId="42CDA2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8A01F4" w:rsidRDefault="008A01F4"/>
                    <w:p w14:paraId="146FDD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8A01F4" w:rsidRDefault="008A01F4"/>
                    <w:p w14:paraId="668D86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8A01F4" w:rsidRDefault="008A01F4" w:rsidP="004A74EE"/>
                    <w:p w14:paraId="2170DE76" w14:textId="77777777" w:rsidR="008A01F4" w:rsidRDefault="008A01F4" w:rsidP="004A74EE"/>
                    <w:p w14:paraId="021328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8A01F4" w:rsidRDefault="008A01F4"/>
                    <w:p w14:paraId="6509B14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8A01F4" w:rsidRDefault="008A01F4" w:rsidP="004A74EE"/>
                    <w:p w14:paraId="02F33967" w14:textId="77777777" w:rsidR="008A01F4" w:rsidRDefault="008A01F4" w:rsidP="004A74EE"/>
                    <w:p w14:paraId="47EDE3F5" w14:textId="77777777" w:rsidR="008A01F4" w:rsidRDefault="008A01F4" w:rsidP="004A74EE">
                      <w:r>
                        <w:rPr>
                          <w:rFonts w:ascii="Arial Narrow" w:hAnsi="Arial Narrow"/>
                          <w:color w:val="FFFFFF" w:themeColor="background1"/>
                          <w:szCs w:val="24"/>
                        </w:rPr>
                        <w:t>VALOR ESTIMADO E DISPONIBILIDADE FINANCEIRASAGESTÃO DA FISCALIZAÇÃO</w:t>
                      </w:r>
                    </w:p>
                    <w:p w14:paraId="0C4F090C" w14:textId="77777777" w:rsidR="008A01F4" w:rsidRDefault="008A01F4"/>
                    <w:p w14:paraId="4F1AD0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8A01F4" w:rsidRDefault="008A01F4" w:rsidP="004A74EE"/>
                    <w:p w14:paraId="5C17227F" w14:textId="77777777" w:rsidR="008A01F4" w:rsidRDefault="008A01F4" w:rsidP="004A74EE"/>
                    <w:p w14:paraId="7E9342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8A01F4" w:rsidRDefault="008A01F4"/>
                    <w:p w14:paraId="4D108B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8A01F4" w:rsidRDefault="008A01F4" w:rsidP="004A74EE"/>
                    <w:p w14:paraId="3458F930" w14:textId="77777777" w:rsidR="008A01F4" w:rsidRDefault="008A01F4" w:rsidP="004A74EE"/>
                    <w:p w14:paraId="545C7E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8A01F4" w:rsidRDefault="008A01F4"/>
                    <w:p w14:paraId="57A269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8A01F4" w:rsidRDefault="008A01F4"/>
                    <w:p w14:paraId="0747A6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8A01F4" w:rsidRDefault="008A01F4"/>
                    <w:p w14:paraId="2FA58C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8A01F4" w:rsidRDefault="008A01F4" w:rsidP="004A74EE"/>
                    <w:p w14:paraId="1B46A807" w14:textId="77777777" w:rsidR="008A01F4" w:rsidRDefault="008A01F4" w:rsidP="004A74EE"/>
                    <w:p w14:paraId="00A8E5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8A01F4" w:rsidRDefault="008A01F4"/>
                    <w:p w14:paraId="18C5BE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8A01F4" w:rsidRDefault="008A01F4"/>
                    <w:p w14:paraId="6AC1ED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8A01F4" w:rsidRDefault="008A01F4"/>
                    <w:p w14:paraId="0E73CD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8A01F4" w:rsidRDefault="008A01F4"/>
                    <w:p w14:paraId="3BF6D3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8A01F4" w:rsidRDefault="008A01F4"/>
                    <w:p w14:paraId="4A4B7F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8A01F4" w:rsidRDefault="008A01F4"/>
                    <w:p w14:paraId="7DE882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8A01F4" w:rsidRDefault="008A01F4"/>
                    <w:p w14:paraId="47ED1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8A01F4" w:rsidRDefault="008A01F4"/>
                    <w:p w14:paraId="10EA1E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8A01F4" w:rsidRDefault="008A01F4"/>
                    <w:p w14:paraId="55334FB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8A01F4" w:rsidRDefault="008A01F4" w:rsidP="004A74EE"/>
                    <w:p w14:paraId="5A61F711" w14:textId="77777777" w:rsidR="008A01F4" w:rsidRDefault="008A01F4" w:rsidP="004A74EE"/>
                    <w:p w14:paraId="7B501C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8A01F4" w:rsidRDefault="008A01F4"/>
                    <w:p w14:paraId="3F5331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8A01F4" w:rsidRDefault="008A01F4"/>
                    <w:p w14:paraId="667AF7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8A01F4" w:rsidRDefault="008A01F4"/>
                    <w:p w14:paraId="5B3F6F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8A01F4" w:rsidRDefault="008A01F4"/>
                    <w:p w14:paraId="3DED36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8A01F4" w:rsidRDefault="008A01F4"/>
                    <w:p w14:paraId="7FBE94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8A01F4" w:rsidRDefault="008A01F4"/>
                    <w:p w14:paraId="6652672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8A01F4" w:rsidRDefault="008A01F4"/>
                    <w:p w14:paraId="46FD14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8A01F4" w:rsidRDefault="008A01F4"/>
                    <w:p w14:paraId="4CFBF7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8A01F4" w:rsidRDefault="008A01F4"/>
                    <w:p w14:paraId="460B9C1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8A01F4" w:rsidRDefault="008A01F4" w:rsidP="004A74EE"/>
                    <w:p w14:paraId="7679B33B" w14:textId="77777777" w:rsidR="008A01F4" w:rsidRDefault="008A01F4" w:rsidP="004A74EE"/>
                    <w:p w14:paraId="35DDC5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8A01F4" w:rsidRDefault="008A01F4"/>
                    <w:p w14:paraId="66F51B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8A01F4" w:rsidRDefault="008A01F4"/>
                    <w:p w14:paraId="75573E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8A01F4" w:rsidRDefault="008A01F4"/>
                    <w:p w14:paraId="1CBEC4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8A01F4" w:rsidRDefault="008A01F4" w:rsidP="004A74EE"/>
                    <w:p w14:paraId="535368E4" w14:textId="77777777" w:rsidR="008A01F4" w:rsidRDefault="008A01F4" w:rsidP="004A74EE"/>
                    <w:p w14:paraId="41EBDDA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8A01F4" w:rsidRDefault="008A01F4"/>
                    <w:p w14:paraId="011763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8A01F4" w:rsidRDefault="008A01F4" w:rsidP="004A74EE"/>
                    <w:p w14:paraId="24AE2C12" w14:textId="77777777" w:rsidR="008A01F4" w:rsidRDefault="008A01F4" w:rsidP="004A74EE"/>
                    <w:p w14:paraId="48DD629D" w14:textId="77777777" w:rsidR="008A01F4" w:rsidRDefault="008A01F4" w:rsidP="004A74EE">
                      <w:r>
                        <w:rPr>
                          <w:rFonts w:ascii="Arial Narrow" w:hAnsi="Arial Narrow"/>
                          <w:color w:val="FFFFFF" w:themeColor="background1"/>
                          <w:szCs w:val="24"/>
                        </w:rPr>
                        <w:t>VALOR ESTIMADO E DISPONIBILIDADE FINANCEIRASAGESTÃO DA FISCALIZAÇÃO</w:t>
                      </w:r>
                    </w:p>
                    <w:p w14:paraId="701D0416" w14:textId="77777777" w:rsidR="008A01F4" w:rsidRDefault="008A01F4"/>
                    <w:p w14:paraId="2432C5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8A01F4" w:rsidRDefault="008A01F4" w:rsidP="004A74EE"/>
                    <w:p w14:paraId="070A8ACA" w14:textId="77777777" w:rsidR="008A01F4" w:rsidRDefault="008A01F4" w:rsidP="004A74EE"/>
                    <w:p w14:paraId="3A7B23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8A01F4" w:rsidRDefault="008A01F4"/>
                    <w:p w14:paraId="2A76B27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8A01F4" w:rsidRDefault="008A01F4" w:rsidP="004A74EE"/>
                    <w:p w14:paraId="6B88B496" w14:textId="77777777" w:rsidR="008A01F4" w:rsidRDefault="008A01F4" w:rsidP="004A74EE"/>
                    <w:p w14:paraId="7684BF7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8A01F4" w:rsidRDefault="008A01F4"/>
                    <w:p w14:paraId="7CB214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8A01F4" w:rsidRDefault="008A01F4"/>
                    <w:p w14:paraId="6087F5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8A01F4" w:rsidRDefault="008A01F4"/>
                    <w:p w14:paraId="356498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8A01F4" w:rsidRDefault="008A01F4" w:rsidP="004A74EE"/>
                    <w:p w14:paraId="7C867969" w14:textId="77777777" w:rsidR="008A01F4" w:rsidRDefault="008A01F4" w:rsidP="004A74EE"/>
                    <w:p w14:paraId="4DECAD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8A01F4" w:rsidRDefault="008A01F4"/>
                    <w:p w14:paraId="24D085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8A01F4" w:rsidRDefault="008A01F4"/>
                    <w:p w14:paraId="6EAFD5D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8A01F4" w:rsidRDefault="008A01F4"/>
                    <w:p w14:paraId="5BC7E5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8A01F4" w:rsidRDefault="008A01F4" w:rsidP="004A74EE"/>
                    <w:p w14:paraId="3C6565EA" w14:textId="77777777" w:rsidR="008A01F4" w:rsidRDefault="008A01F4" w:rsidP="004A74EE"/>
                    <w:p w14:paraId="1903A4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8A01F4" w:rsidRDefault="008A01F4"/>
                    <w:p w14:paraId="54B4DC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8A01F4" w:rsidRDefault="008A01F4" w:rsidP="004A74EE"/>
                    <w:p w14:paraId="2C99EA8E" w14:textId="77777777" w:rsidR="008A01F4" w:rsidRDefault="008A01F4" w:rsidP="004A74EE"/>
                    <w:p w14:paraId="27C82154" w14:textId="77777777" w:rsidR="008A01F4" w:rsidRDefault="008A01F4" w:rsidP="004A74EE">
                      <w:r>
                        <w:rPr>
                          <w:rFonts w:ascii="Arial Narrow" w:hAnsi="Arial Narrow"/>
                          <w:color w:val="FFFFFF" w:themeColor="background1"/>
                          <w:szCs w:val="24"/>
                        </w:rPr>
                        <w:t>VALOR ESTIMADO E DISPONIBILIDADE FINANCEIRASAGESTÃO DA FISCALIZAÇÃO</w:t>
                      </w:r>
                    </w:p>
                    <w:p w14:paraId="43B361E4" w14:textId="77777777" w:rsidR="008A01F4" w:rsidRDefault="008A01F4"/>
                    <w:p w14:paraId="53BF418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8A01F4" w:rsidRDefault="008A01F4" w:rsidP="004A74EE"/>
                    <w:p w14:paraId="4382875B" w14:textId="77777777" w:rsidR="008A01F4" w:rsidRDefault="008A01F4" w:rsidP="004A74EE"/>
                    <w:p w14:paraId="018F7B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8A01F4" w:rsidRDefault="008A01F4"/>
                    <w:p w14:paraId="4459386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8A01F4" w:rsidRDefault="008A01F4" w:rsidP="004A74EE"/>
                    <w:p w14:paraId="68A35EE9" w14:textId="77777777" w:rsidR="008A01F4" w:rsidRDefault="008A01F4" w:rsidP="004A74EE"/>
                    <w:p w14:paraId="5E7CED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8A01F4" w:rsidRDefault="008A01F4"/>
                    <w:p w14:paraId="7BFDEC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8A01F4" w:rsidRDefault="008A01F4" w:rsidP="004A74EE"/>
                    <w:p w14:paraId="300A79E7" w14:textId="77777777" w:rsidR="008A01F4" w:rsidRDefault="008A01F4" w:rsidP="004A74EE"/>
                    <w:p w14:paraId="1CF35203" w14:textId="77777777" w:rsidR="008A01F4" w:rsidRDefault="008A01F4" w:rsidP="004A74EE">
                      <w:r>
                        <w:rPr>
                          <w:rFonts w:ascii="Arial Narrow" w:hAnsi="Arial Narrow"/>
                          <w:color w:val="FFFFFF" w:themeColor="background1"/>
                          <w:szCs w:val="24"/>
                        </w:rPr>
                        <w:t>VALOR ESTIMADO E DISPONIBILIDADE FINANCEIRASAGESTÃO DA FISCALIZAÇÃO</w:t>
                      </w:r>
                    </w:p>
                    <w:p w14:paraId="3D9DEE51" w14:textId="77777777" w:rsidR="008A01F4" w:rsidRDefault="008A01F4"/>
                    <w:p w14:paraId="6ECC80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8A01F4" w:rsidRDefault="008A01F4" w:rsidP="004A74EE"/>
                    <w:p w14:paraId="1EC5D06D" w14:textId="77777777" w:rsidR="008A01F4" w:rsidRDefault="008A01F4" w:rsidP="004A74EE"/>
                    <w:p w14:paraId="25D9AEE1" w14:textId="77777777" w:rsidR="008A01F4" w:rsidRDefault="008A01F4" w:rsidP="004A74EE">
                      <w:r>
                        <w:rPr>
                          <w:rFonts w:ascii="Arial Narrow" w:hAnsi="Arial Narrow"/>
                          <w:color w:val="FFFFFF" w:themeColor="background1"/>
                          <w:szCs w:val="24"/>
                        </w:rPr>
                        <w:t>VALOR ESTIMADO E DISPONIBILIDADE FINANCEIRASAGESTÃO DA FISCALIZAÇÃO</w:t>
                      </w:r>
                    </w:p>
                    <w:p w14:paraId="2B16B9F1" w14:textId="77777777" w:rsidR="008A01F4" w:rsidRDefault="008A01F4"/>
                    <w:p w14:paraId="21E821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8A01F4" w:rsidRDefault="008A01F4"/>
                    <w:p w14:paraId="1045BC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8A01F4" w:rsidRDefault="008A01F4" w:rsidP="004A74EE"/>
                    <w:p w14:paraId="3DE7D80C" w14:textId="77777777" w:rsidR="008A01F4" w:rsidRDefault="008A01F4" w:rsidP="004A74EE"/>
                    <w:p w14:paraId="02582997" w14:textId="77777777" w:rsidR="008A01F4" w:rsidRDefault="008A01F4" w:rsidP="004A74EE">
                      <w:r>
                        <w:rPr>
                          <w:rFonts w:ascii="Arial Narrow" w:hAnsi="Arial Narrow"/>
                          <w:color w:val="FFFFFF" w:themeColor="background1"/>
                          <w:szCs w:val="24"/>
                        </w:rPr>
                        <w:t>VALOR ESTIMADO E DISPONIBILIDADE FINANCEIRASAGESTÃO DA FISCALIZAÇÃO</w:t>
                      </w:r>
                    </w:p>
                    <w:p w14:paraId="0B40488C" w14:textId="77777777" w:rsidR="008A01F4" w:rsidRDefault="008A01F4"/>
                    <w:p w14:paraId="3C2BC94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8A01F4" w:rsidRDefault="008A01F4" w:rsidP="004A74EE"/>
                    <w:p w14:paraId="193D77B6" w14:textId="77777777" w:rsidR="008A01F4" w:rsidRDefault="008A01F4" w:rsidP="004A74EE"/>
                    <w:p w14:paraId="662633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8A01F4" w:rsidRDefault="008A01F4"/>
                    <w:p w14:paraId="0FA971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8A01F4" w:rsidRDefault="008A01F4" w:rsidP="004A74EE"/>
                    <w:p w14:paraId="19A0F0E4" w14:textId="77777777" w:rsidR="008A01F4" w:rsidRDefault="008A01F4" w:rsidP="004A74EE"/>
                    <w:p w14:paraId="4E4617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8A01F4" w:rsidRDefault="008A01F4"/>
                    <w:p w14:paraId="669900F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8A01F4" w:rsidRDefault="008A01F4" w:rsidP="004A74EE"/>
                    <w:p w14:paraId="136F3288" w14:textId="77777777" w:rsidR="008A01F4" w:rsidRDefault="008A01F4" w:rsidP="004A74EE"/>
                    <w:p w14:paraId="2BF241E1" w14:textId="77777777" w:rsidR="008A01F4" w:rsidRDefault="008A01F4" w:rsidP="004A74EE">
                      <w:r>
                        <w:rPr>
                          <w:rFonts w:ascii="Arial Narrow" w:hAnsi="Arial Narrow"/>
                          <w:color w:val="FFFFFF" w:themeColor="background1"/>
                          <w:szCs w:val="24"/>
                        </w:rPr>
                        <w:t>VALOR ESTIMADO E DISPONIBILIDADE FINANCEIRASAGESTÃO DA FISCALIZAÇÃO</w:t>
                      </w:r>
                    </w:p>
                    <w:p w14:paraId="07D6309B" w14:textId="77777777" w:rsidR="008A01F4" w:rsidRDefault="008A01F4"/>
                    <w:p w14:paraId="3F1351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8A01F4" w:rsidRDefault="008A01F4" w:rsidP="004A74EE"/>
                    <w:p w14:paraId="7EC839F6" w14:textId="77777777" w:rsidR="008A01F4" w:rsidRDefault="008A01F4" w:rsidP="004A74EE"/>
                    <w:p w14:paraId="626498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8A01F4" w:rsidRDefault="008A01F4"/>
                    <w:p w14:paraId="13AFD8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8A01F4" w:rsidRDefault="008A01F4" w:rsidP="004A74EE"/>
                    <w:p w14:paraId="48E3CC73" w14:textId="77777777" w:rsidR="008A01F4" w:rsidRDefault="008A01F4" w:rsidP="004A74EE"/>
                    <w:p w14:paraId="6627328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8A01F4" w:rsidRDefault="008A01F4"/>
                    <w:p w14:paraId="406B1E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8A01F4" w:rsidRDefault="008A01F4"/>
                    <w:p w14:paraId="6D947B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8A01F4" w:rsidRDefault="008A01F4"/>
                    <w:p w14:paraId="720642A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8A01F4" w:rsidRDefault="008A01F4" w:rsidP="004A74EE"/>
                    <w:p w14:paraId="2166C218" w14:textId="77777777" w:rsidR="008A01F4" w:rsidRDefault="008A01F4" w:rsidP="004A74EE"/>
                    <w:p w14:paraId="7E30DE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8A01F4" w:rsidRDefault="008A01F4"/>
                    <w:p w14:paraId="0FF8C0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8A01F4" w:rsidRDefault="008A01F4"/>
                    <w:p w14:paraId="2FC500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8A01F4" w:rsidRDefault="008A01F4"/>
                    <w:p w14:paraId="2F70E4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8A01F4" w:rsidRDefault="008A01F4" w:rsidP="004A74EE"/>
                    <w:p w14:paraId="148387DF" w14:textId="77777777" w:rsidR="008A01F4" w:rsidRDefault="008A01F4" w:rsidP="004A74EE"/>
                    <w:p w14:paraId="150020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8A01F4" w:rsidRDefault="008A01F4"/>
                    <w:p w14:paraId="4D37D7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8A01F4" w:rsidRDefault="008A01F4" w:rsidP="004A74EE"/>
                    <w:p w14:paraId="0206B951" w14:textId="77777777" w:rsidR="008A01F4" w:rsidRDefault="008A01F4" w:rsidP="004A74EE"/>
                    <w:p w14:paraId="57001B7C" w14:textId="77777777" w:rsidR="008A01F4" w:rsidRDefault="008A01F4" w:rsidP="004A74EE">
                      <w:r>
                        <w:rPr>
                          <w:rFonts w:ascii="Arial Narrow" w:hAnsi="Arial Narrow"/>
                          <w:color w:val="FFFFFF" w:themeColor="background1"/>
                          <w:szCs w:val="24"/>
                        </w:rPr>
                        <w:t>VALOR ESTIMADO E DISPONIBILIDADE FINANCEIRASAGESTÃO DA FISCALIZAÇÃO</w:t>
                      </w:r>
                    </w:p>
                    <w:p w14:paraId="3A2B53B1" w14:textId="77777777" w:rsidR="008A01F4" w:rsidRDefault="008A01F4"/>
                    <w:p w14:paraId="2B36908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8A01F4" w:rsidRDefault="008A01F4" w:rsidP="004A74EE"/>
                    <w:p w14:paraId="65A7F078" w14:textId="77777777" w:rsidR="008A01F4" w:rsidRDefault="008A01F4" w:rsidP="004A74EE"/>
                    <w:p w14:paraId="76C128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8A01F4" w:rsidRDefault="008A01F4"/>
                    <w:p w14:paraId="427C2CA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8A01F4" w:rsidRDefault="008A01F4" w:rsidP="004A74EE"/>
                    <w:p w14:paraId="35C7AE9E" w14:textId="77777777" w:rsidR="008A01F4" w:rsidRDefault="008A01F4" w:rsidP="004A74EE"/>
                    <w:p w14:paraId="4882C0A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8A01F4" w:rsidRDefault="008A01F4"/>
                    <w:p w14:paraId="7C5B31B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8A01F4" w:rsidRDefault="008A01F4"/>
                    <w:p w14:paraId="1C3B0B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8A01F4" w:rsidRDefault="008A01F4"/>
                    <w:p w14:paraId="61516E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8A01F4" w:rsidRDefault="008A01F4" w:rsidP="004A74EE"/>
                    <w:p w14:paraId="73173939" w14:textId="77777777" w:rsidR="008A01F4" w:rsidRDefault="008A01F4" w:rsidP="004A74EE"/>
                    <w:p w14:paraId="5CFB37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8A01F4" w:rsidRDefault="008A01F4"/>
                    <w:p w14:paraId="2AF71A5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8A01F4" w:rsidRDefault="008A01F4"/>
                    <w:p w14:paraId="68E06D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8A01F4" w:rsidRDefault="008A01F4"/>
                    <w:p w14:paraId="14A749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8A01F4" w:rsidRDefault="008A01F4"/>
                    <w:p w14:paraId="48A5E1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8A01F4" w:rsidRDefault="008A01F4"/>
                    <w:p w14:paraId="5BF297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8A01F4" w:rsidRDefault="008A01F4"/>
                    <w:p w14:paraId="71D29E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8A01F4" w:rsidRDefault="008A01F4"/>
                    <w:p w14:paraId="278B8C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8A01F4" w:rsidRDefault="008A01F4"/>
                    <w:p w14:paraId="0E8762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8A01F4" w:rsidRDefault="008A01F4"/>
                    <w:p w14:paraId="2827AF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8A01F4" w:rsidRDefault="008A01F4" w:rsidP="004A74EE"/>
                    <w:p w14:paraId="5B198D81" w14:textId="77777777" w:rsidR="008A01F4" w:rsidRDefault="008A01F4" w:rsidP="004A74EE"/>
                    <w:p w14:paraId="7E5668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8A01F4" w:rsidRDefault="008A01F4"/>
                    <w:p w14:paraId="4B2E58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8A01F4" w:rsidRDefault="008A01F4"/>
                    <w:p w14:paraId="60DD70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8A01F4" w:rsidRDefault="008A01F4"/>
                    <w:p w14:paraId="6985E9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8A01F4" w:rsidRDefault="008A01F4"/>
                    <w:p w14:paraId="35A33F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8A01F4" w:rsidRDefault="008A01F4"/>
                    <w:p w14:paraId="5C97C5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8A01F4" w:rsidRDefault="008A01F4"/>
                    <w:p w14:paraId="1A15B8A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8A01F4" w:rsidRDefault="008A01F4"/>
                    <w:p w14:paraId="62478D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8A01F4" w:rsidRDefault="008A01F4"/>
                    <w:p w14:paraId="444068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8A01F4" w:rsidRDefault="008A01F4"/>
                    <w:p w14:paraId="41869A7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8A01F4" w:rsidRDefault="008A01F4" w:rsidP="004A74EE"/>
                    <w:p w14:paraId="686E7C6C" w14:textId="77777777" w:rsidR="008A01F4" w:rsidRDefault="008A01F4" w:rsidP="004A74EE"/>
                    <w:p w14:paraId="71A831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8A01F4" w:rsidRDefault="008A01F4"/>
                    <w:p w14:paraId="5D67D2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8A01F4" w:rsidRDefault="008A01F4"/>
                    <w:p w14:paraId="2DE2CC3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8A01F4" w:rsidRDefault="008A01F4"/>
                    <w:p w14:paraId="3D8F20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8A01F4" w:rsidRDefault="008A01F4" w:rsidP="004A74EE"/>
                    <w:p w14:paraId="762715F6" w14:textId="77777777" w:rsidR="008A01F4" w:rsidRDefault="008A01F4" w:rsidP="004A74EE"/>
                    <w:p w14:paraId="548278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8A01F4" w:rsidRDefault="008A01F4"/>
                    <w:p w14:paraId="450504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8A01F4" w:rsidRDefault="008A01F4" w:rsidP="004A74EE"/>
                    <w:p w14:paraId="344E585D" w14:textId="77777777" w:rsidR="008A01F4" w:rsidRDefault="008A01F4" w:rsidP="004A74EE"/>
                    <w:p w14:paraId="3CA0B7BC" w14:textId="77777777" w:rsidR="008A01F4" w:rsidRDefault="008A01F4" w:rsidP="004A74EE">
                      <w:r>
                        <w:rPr>
                          <w:rFonts w:ascii="Arial Narrow" w:hAnsi="Arial Narrow"/>
                          <w:color w:val="FFFFFF" w:themeColor="background1"/>
                          <w:szCs w:val="24"/>
                        </w:rPr>
                        <w:t>VALOR ESTIMADO E DISPONIBILIDADE FINANCEIRASAGESTÃO DA FISCALIZAÇÃO</w:t>
                      </w:r>
                    </w:p>
                    <w:p w14:paraId="7CB579DD" w14:textId="77777777" w:rsidR="008A01F4" w:rsidRDefault="008A01F4"/>
                    <w:p w14:paraId="591119E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8A01F4" w:rsidRDefault="008A01F4" w:rsidP="004A74EE"/>
                    <w:p w14:paraId="668D957C" w14:textId="77777777" w:rsidR="008A01F4" w:rsidRDefault="008A01F4" w:rsidP="004A74EE"/>
                    <w:p w14:paraId="60ACA0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8A01F4" w:rsidRDefault="008A01F4"/>
                    <w:p w14:paraId="3394043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8A01F4" w:rsidRDefault="008A01F4" w:rsidP="004A74EE"/>
                    <w:p w14:paraId="5C6F5821" w14:textId="77777777" w:rsidR="008A01F4" w:rsidRDefault="008A01F4" w:rsidP="004A74EE"/>
                    <w:p w14:paraId="3694E4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8A01F4" w:rsidRDefault="008A01F4"/>
                    <w:p w14:paraId="2607C0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8A01F4" w:rsidRDefault="008A01F4"/>
                    <w:p w14:paraId="126070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8A01F4" w:rsidRDefault="008A01F4"/>
                    <w:p w14:paraId="30DCEB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8A01F4" w:rsidRDefault="008A01F4" w:rsidP="004A74EE"/>
                    <w:p w14:paraId="6D6346CE" w14:textId="77777777" w:rsidR="008A01F4" w:rsidRDefault="008A01F4" w:rsidP="004A74EE"/>
                    <w:p w14:paraId="14A045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8A01F4" w:rsidRDefault="008A01F4"/>
                    <w:p w14:paraId="0F2F69E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8A01F4" w:rsidRDefault="008A01F4"/>
                    <w:p w14:paraId="20AF756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8A01F4" w:rsidRDefault="008A01F4"/>
                    <w:p w14:paraId="030C62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8A01F4" w:rsidRDefault="008A01F4"/>
                    <w:p w14:paraId="7F48F3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8A01F4" w:rsidRDefault="008A01F4"/>
                    <w:p w14:paraId="21E69C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8A01F4" w:rsidRDefault="008A01F4"/>
                    <w:p w14:paraId="293A47F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8A01F4" w:rsidRDefault="008A01F4"/>
                    <w:p w14:paraId="3802C4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8A01F4" w:rsidRDefault="008A01F4"/>
                    <w:p w14:paraId="31FE5F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8A01F4" w:rsidRDefault="008A01F4"/>
                    <w:p w14:paraId="67E5A9F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8A01F4" w:rsidRDefault="008A01F4" w:rsidP="004A74EE"/>
                    <w:p w14:paraId="32B07D84" w14:textId="77777777" w:rsidR="008A01F4" w:rsidRDefault="008A01F4" w:rsidP="004A74EE"/>
                    <w:p w14:paraId="37CC00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8A01F4" w:rsidRDefault="008A01F4"/>
                    <w:p w14:paraId="7EF3FC9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8A01F4" w:rsidRDefault="008A01F4"/>
                    <w:p w14:paraId="6D2B03C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8A01F4" w:rsidRDefault="008A01F4"/>
                    <w:p w14:paraId="77A5D0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8A01F4" w:rsidRDefault="008A01F4"/>
                    <w:p w14:paraId="22D0E4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8A01F4" w:rsidRDefault="008A01F4"/>
                    <w:p w14:paraId="2E99AA4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90" w:name="_Toc71703577"/>
                      <w:r>
                        <w:rPr>
                          <w:rFonts w:ascii="Arial Narrow" w:hAnsi="Arial Narrow"/>
                          <w:color w:val="FFFFFF" w:themeColor="background1"/>
                          <w:sz w:val="24"/>
                          <w:szCs w:val="24"/>
                        </w:rPr>
                        <w:t>REQUISITOS TÉCNICOS</w:t>
                      </w:r>
                      <w:bookmarkEnd w:id="888"/>
                      <w:bookmarkEnd w:id="889"/>
                      <w:bookmarkEnd w:id="890"/>
                    </w:p>
                  </w:txbxContent>
                </v:textbox>
                <w10:anchorlock/>
              </v:shape>
            </w:pict>
          </mc:Fallback>
        </mc:AlternateContent>
      </w:r>
    </w:p>
    <w:p w14:paraId="7E2E2D33" w14:textId="77777777" w:rsidR="00B12779" w:rsidRPr="00426AA9" w:rsidRDefault="00B12779" w:rsidP="009E1618">
      <w:pPr>
        <w:pStyle w:val="PargrafodaLista"/>
        <w:numPr>
          <w:ilvl w:val="0"/>
          <w:numId w:val="5"/>
        </w:numPr>
        <w:spacing w:after="0" w:line="300" w:lineRule="auto"/>
        <w:contextualSpacing w:val="0"/>
        <w:jc w:val="both"/>
        <w:rPr>
          <w:rFonts w:asciiTheme="minorHAnsi" w:eastAsiaTheme="minorHAnsi" w:hAnsiTheme="minorHAnsi" w:cstheme="minorHAnsi"/>
          <w:vanish/>
          <w:sz w:val="22"/>
          <w:lang w:eastAsia="en-US"/>
        </w:rPr>
      </w:pPr>
    </w:p>
    <w:p w14:paraId="4C88F676" w14:textId="77777777" w:rsidR="00F36BE3" w:rsidRPr="00426AA9" w:rsidRDefault="00F36BE3" w:rsidP="00B474D5">
      <w:pPr>
        <w:pStyle w:val="PargrafodaLista"/>
        <w:numPr>
          <w:ilvl w:val="0"/>
          <w:numId w:val="84"/>
        </w:numPr>
        <w:spacing w:after="0" w:line="300" w:lineRule="auto"/>
        <w:ind w:right="102"/>
        <w:jc w:val="both"/>
        <w:rPr>
          <w:rFonts w:asciiTheme="minorHAnsi" w:hAnsiTheme="minorHAnsi" w:cstheme="minorHAnsi"/>
          <w:vanish/>
          <w:sz w:val="22"/>
        </w:rPr>
      </w:pPr>
    </w:p>
    <w:p w14:paraId="3D63ED4D" w14:textId="77777777" w:rsidR="005E4C2C" w:rsidRPr="00426AA9" w:rsidRDefault="00533B88" w:rsidP="00B474D5">
      <w:pPr>
        <w:pStyle w:val="PargrafodaLista"/>
        <w:numPr>
          <w:ilvl w:val="1"/>
          <w:numId w:val="84"/>
        </w:numPr>
        <w:spacing w:after="0" w:line="300" w:lineRule="auto"/>
        <w:ind w:left="0" w:right="102" w:firstLine="708"/>
        <w:jc w:val="both"/>
        <w:rPr>
          <w:rFonts w:asciiTheme="minorHAnsi" w:hAnsiTheme="minorHAnsi" w:cstheme="minorHAnsi"/>
          <w:b/>
          <w:sz w:val="22"/>
        </w:rPr>
      </w:pPr>
      <w:r w:rsidRPr="00426AA9">
        <w:rPr>
          <w:rFonts w:asciiTheme="minorHAnsi" w:hAnsiTheme="minorHAnsi" w:cstheme="minorHAnsi"/>
          <w:b/>
          <w:sz w:val="22"/>
        </w:rPr>
        <w:t xml:space="preserve">Qualificação </w:t>
      </w:r>
      <w:r w:rsidR="005E4C2C" w:rsidRPr="00426AA9">
        <w:rPr>
          <w:rFonts w:asciiTheme="minorHAnsi" w:hAnsiTheme="minorHAnsi" w:cstheme="minorHAnsi"/>
          <w:b/>
          <w:sz w:val="22"/>
        </w:rPr>
        <w:t>Técnic</w:t>
      </w:r>
      <w:r w:rsidRPr="00426AA9">
        <w:rPr>
          <w:rFonts w:asciiTheme="minorHAnsi" w:hAnsiTheme="minorHAnsi" w:cstheme="minorHAnsi"/>
          <w:b/>
          <w:sz w:val="22"/>
        </w:rPr>
        <w:t>a</w:t>
      </w:r>
      <w:r w:rsidR="00205191" w:rsidRPr="00426AA9">
        <w:rPr>
          <w:rFonts w:asciiTheme="minorHAnsi" w:hAnsiTheme="minorHAnsi" w:cstheme="minorHAnsi"/>
          <w:b/>
          <w:sz w:val="22"/>
        </w:rPr>
        <w:t xml:space="preserve"> –</w:t>
      </w:r>
      <w:r w:rsidRPr="00426AA9">
        <w:rPr>
          <w:rFonts w:asciiTheme="minorHAnsi" w:hAnsiTheme="minorHAnsi" w:cstheme="minorHAnsi"/>
          <w:b/>
          <w:sz w:val="22"/>
        </w:rPr>
        <w:t xml:space="preserve"> Capacidade </w:t>
      </w:r>
      <w:r w:rsidR="005E4C2C" w:rsidRPr="00426AA9">
        <w:rPr>
          <w:rFonts w:asciiTheme="minorHAnsi" w:hAnsiTheme="minorHAnsi" w:cstheme="minorHAnsi"/>
          <w:b/>
          <w:sz w:val="22"/>
        </w:rPr>
        <w:t>Operacional</w:t>
      </w:r>
    </w:p>
    <w:p w14:paraId="36B6C280" w14:textId="1BC583A9" w:rsidR="002B2AC2" w:rsidRPr="00FA2F44" w:rsidRDefault="003D3F15" w:rsidP="009E1618">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Prova de inscrição ou registro do licitante, junto ao Conselho Regional de Engenharia e Agronomia – CREA ou Conselho de Arquitetura e Urbanismo - CAU, que comprove ati</w:t>
      </w:r>
      <w:r w:rsidR="00FA2F44">
        <w:rPr>
          <w:rFonts w:asciiTheme="minorHAnsi" w:hAnsiTheme="minorHAnsi" w:cstheme="minorHAnsi"/>
          <w:sz w:val="22"/>
        </w:rPr>
        <w:t>vidade relacionada com o objeto;</w:t>
      </w:r>
    </w:p>
    <w:p w14:paraId="5AC8B6FA" w14:textId="77777777" w:rsidR="003D3F15" w:rsidRPr="00426AA9" w:rsidRDefault="003D3F15" w:rsidP="009E1618">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 xml:space="preserve">Apresentação de </w:t>
      </w:r>
      <w:r w:rsidR="00643755" w:rsidRPr="00426AA9">
        <w:rPr>
          <w:rFonts w:asciiTheme="minorHAnsi" w:hAnsiTheme="minorHAnsi" w:cstheme="minorHAnsi"/>
          <w:sz w:val="22"/>
        </w:rPr>
        <w:t>atestado (</w:t>
      </w:r>
      <w:r w:rsidRPr="00426AA9">
        <w:rPr>
          <w:rFonts w:asciiTheme="minorHAnsi" w:hAnsiTheme="minorHAnsi" w:cstheme="minorHAnsi"/>
          <w:sz w:val="22"/>
        </w:rPr>
        <w:t>s), fornecidos por pessoa jurídica de direito público ou privado, comprovando que a licitante executou satisfatoriamente, serviço/obra compatível com o objeto desta licitação,</w:t>
      </w:r>
      <w:r w:rsidRPr="00426AA9">
        <w:rPr>
          <w:rFonts w:asciiTheme="minorHAnsi" w:hAnsiTheme="minorHAnsi" w:cstheme="minorHAnsi"/>
          <w:color w:val="FF0000"/>
          <w:sz w:val="22"/>
        </w:rPr>
        <w:t xml:space="preserve"> </w:t>
      </w:r>
      <w:r w:rsidRPr="00426AA9">
        <w:rPr>
          <w:rFonts w:asciiTheme="minorHAnsi" w:hAnsiTheme="minorHAnsi" w:cstheme="minorHAnsi"/>
          <w:sz w:val="22"/>
        </w:rPr>
        <w:t>observada a parcela de maior relevância e valor significativo delimitada a seguir:</w:t>
      </w:r>
    </w:p>
    <w:p w14:paraId="566F8EE1" w14:textId="3F09CFBB" w:rsidR="00FA2F44" w:rsidRPr="0021348F" w:rsidRDefault="0021348F" w:rsidP="00B474D5">
      <w:pPr>
        <w:pStyle w:val="PargrafodaLista"/>
        <w:numPr>
          <w:ilvl w:val="0"/>
          <w:numId w:val="80"/>
        </w:numPr>
        <w:spacing w:after="0" w:line="300" w:lineRule="auto"/>
        <w:ind w:left="1985"/>
        <w:jc w:val="both"/>
        <w:rPr>
          <w:rFonts w:asciiTheme="minorHAnsi" w:hAnsiTheme="minorHAnsi" w:cstheme="minorHAnsi"/>
          <w:sz w:val="22"/>
        </w:rPr>
      </w:pPr>
      <w:r w:rsidRPr="0021348F">
        <w:rPr>
          <w:rFonts w:asciiTheme="minorHAnsi" w:hAnsiTheme="minorHAnsi" w:cstheme="minorHAnsi"/>
          <w:sz w:val="22"/>
        </w:rPr>
        <w:t xml:space="preserve">Para o Lote 1 - </w:t>
      </w:r>
      <w:r w:rsidR="0007012A" w:rsidRPr="0021348F">
        <w:rPr>
          <w:rFonts w:asciiTheme="minorHAnsi" w:hAnsiTheme="minorHAnsi" w:cstheme="minorHAnsi"/>
          <w:sz w:val="22"/>
        </w:rPr>
        <w:t xml:space="preserve">Execução de Sondagem </w:t>
      </w:r>
      <w:r w:rsidR="0085603B">
        <w:rPr>
          <w:rFonts w:asciiTheme="minorHAnsi" w:hAnsiTheme="minorHAnsi" w:cstheme="minorHAnsi"/>
          <w:sz w:val="22"/>
        </w:rPr>
        <w:t xml:space="preserve">de Palheta </w:t>
      </w:r>
      <w:r w:rsidRPr="0085603B">
        <w:rPr>
          <w:rFonts w:asciiTheme="minorHAnsi" w:hAnsiTheme="minorHAnsi" w:cstheme="minorHAnsi"/>
          <w:i/>
          <w:sz w:val="22"/>
        </w:rPr>
        <w:t>Vane</w:t>
      </w:r>
      <w:r w:rsidR="0085603B" w:rsidRPr="0085603B">
        <w:rPr>
          <w:rFonts w:asciiTheme="minorHAnsi" w:hAnsiTheme="minorHAnsi" w:cstheme="minorHAnsi"/>
          <w:i/>
          <w:sz w:val="22"/>
        </w:rPr>
        <w:t xml:space="preserve"> </w:t>
      </w:r>
      <w:proofErr w:type="spellStart"/>
      <w:r w:rsidR="0085603B" w:rsidRPr="0085603B">
        <w:rPr>
          <w:rFonts w:asciiTheme="minorHAnsi" w:hAnsiTheme="minorHAnsi" w:cstheme="minorHAnsi"/>
          <w:i/>
          <w:sz w:val="22"/>
        </w:rPr>
        <w:t>Shear</w:t>
      </w:r>
      <w:proofErr w:type="spellEnd"/>
      <w:r w:rsidRPr="0085603B">
        <w:rPr>
          <w:rFonts w:asciiTheme="minorHAnsi" w:hAnsiTheme="minorHAnsi" w:cstheme="minorHAnsi"/>
          <w:i/>
          <w:sz w:val="22"/>
        </w:rPr>
        <w:t xml:space="preserve"> Test</w:t>
      </w:r>
      <w:r w:rsidRPr="0021348F">
        <w:rPr>
          <w:rFonts w:asciiTheme="minorHAnsi" w:hAnsiTheme="minorHAnsi" w:cstheme="minorHAnsi"/>
          <w:sz w:val="22"/>
        </w:rPr>
        <w:t xml:space="preserve"> </w:t>
      </w:r>
      <w:r w:rsidR="00754583">
        <w:rPr>
          <w:rFonts w:asciiTheme="minorHAnsi" w:hAnsiTheme="minorHAnsi" w:cstheme="minorHAnsi"/>
          <w:sz w:val="22"/>
        </w:rPr>
        <w:t>–</w:t>
      </w:r>
      <w:r w:rsidRPr="0021348F">
        <w:rPr>
          <w:rFonts w:asciiTheme="minorHAnsi" w:hAnsiTheme="minorHAnsi" w:cstheme="minorHAnsi"/>
          <w:sz w:val="22"/>
        </w:rPr>
        <w:t xml:space="preserve"> VST</w:t>
      </w:r>
      <w:r w:rsidR="00754583">
        <w:rPr>
          <w:rFonts w:asciiTheme="minorHAnsi" w:hAnsiTheme="minorHAnsi" w:cstheme="minorHAnsi"/>
          <w:sz w:val="22"/>
        </w:rPr>
        <w:t>.</w:t>
      </w:r>
    </w:p>
    <w:p w14:paraId="5C37667C" w14:textId="0000299B" w:rsidR="005E4C2C" w:rsidRPr="00754583" w:rsidRDefault="0021348F" w:rsidP="00754583">
      <w:pPr>
        <w:pStyle w:val="PargrafodaLista"/>
        <w:numPr>
          <w:ilvl w:val="0"/>
          <w:numId w:val="80"/>
        </w:numPr>
        <w:spacing w:after="0" w:line="300" w:lineRule="auto"/>
        <w:ind w:left="1985"/>
        <w:jc w:val="both"/>
        <w:rPr>
          <w:rFonts w:asciiTheme="minorHAnsi" w:hAnsiTheme="minorHAnsi" w:cstheme="minorHAnsi"/>
          <w:sz w:val="22"/>
        </w:rPr>
      </w:pPr>
      <w:r w:rsidRPr="000509DF">
        <w:rPr>
          <w:rFonts w:asciiTheme="minorHAnsi" w:hAnsiTheme="minorHAnsi" w:cstheme="minorHAnsi"/>
          <w:sz w:val="22"/>
        </w:rPr>
        <w:t xml:space="preserve">Para o Lote </w:t>
      </w:r>
      <w:r w:rsidR="000509DF">
        <w:rPr>
          <w:rFonts w:asciiTheme="minorHAnsi" w:hAnsiTheme="minorHAnsi" w:cstheme="minorHAnsi"/>
          <w:sz w:val="22"/>
        </w:rPr>
        <w:t xml:space="preserve">2 </w:t>
      </w:r>
      <w:r w:rsidR="0065025B">
        <w:rPr>
          <w:rFonts w:asciiTheme="minorHAnsi" w:hAnsiTheme="minorHAnsi" w:cstheme="minorHAnsi"/>
          <w:sz w:val="22"/>
        </w:rPr>
        <w:t>–</w:t>
      </w:r>
      <w:r w:rsidRPr="000509DF">
        <w:rPr>
          <w:rFonts w:asciiTheme="minorHAnsi" w:hAnsiTheme="minorHAnsi" w:cstheme="minorHAnsi"/>
          <w:sz w:val="22"/>
        </w:rPr>
        <w:t xml:space="preserve"> </w:t>
      </w:r>
      <w:r w:rsidR="0065025B">
        <w:rPr>
          <w:rFonts w:asciiTheme="minorHAnsi" w:hAnsiTheme="minorHAnsi" w:cstheme="minorHAnsi"/>
          <w:sz w:val="22"/>
        </w:rPr>
        <w:t xml:space="preserve">Elaboração de Estudo de Viabilidade Técnica e Econômica e </w:t>
      </w:r>
      <w:r w:rsidR="00517182" w:rsidRPr="000509DF">
        <w:rPr>
          <w:rFonts w:asciiTheme="minorHAnsi" w:hAnsiTheme="minorHAnsi" w:cstheme="minorHAnsi"/>
          <w:sz w:val="22"/>
        </w:rPr>
        <w:t xml:space="preserve">Elaboração de Projeto </w:t>
      </w:r>
      <w:r w:rsidR="0007012A" w:rsidRPr="000509DF">
        <w:rPr>
          <w:rFonts w:asciiTheme="minorHAnsi" w:hAnsiTheme="minorHAnsi" w:cstheme="minorHAnsi"/>
          <w:sz w:val="22"/>
        </w:rPr>
        <w:t xml:space="preserve">Conceitual de Engenharia </w:t>
      </w:r>
      <w:r w:rsidR="00517182" w:rsidRPr="000509DF">
        <w:rPr>
          <w:rFonts w:asciiTheme="minorHAnsi" w:hAnsiTheme="minorHAnsi" w:cstheme="minorHAnsi"/>
          <w:sz w:val="22"/>
        </w:rPr>
        <w:t>d</w:t>
      </w:r>
      <w:r w:rsidR="0007012A" w:rsidRPr="000509DF">
        <w:rPr>
          <w:rFonts w:asciiTheme="minorHAnsi" w:hAnsiTheme="minorHAnsi" w:cstheme="minorHAnsi"/>
          <w:sz w:val="22"/>
        </w:rPr>
        <w:t>e Aterro</w:t>
      </w:r>
      <w:r w:rsidR="00754583">
        <w:rPr>
          <w:rFonts w:asciiTheme="minorHAnsi" w:hAnsiTheme="minorHAnsi" w:cstheme="minorHAnsi"/>
          <w:sz w:val="22"/>
        </w:rPr>
        <w:t xml:space="preserve"> em</w:t>
      </w:r>
      <w:r w:rsidRPr="000509DF">
        <w:rPr>
          <w:rFonts w:asciiTheme="minorHAnsi" w:hAnsiTheme="minorHAnsi" w:cstheme="minorHAnsi"/>
          <w:sz w:val="22"/>
        </w:rPr>
        <w:t xml:space="preserve"> </w:t>
      </w:r>
      <w:r w:rsidR="00754583">
        <w:rPr>
          <w:rFonts w:asciiTheme="minorHAnsi" w:hAnsiTheme="minorHAnsi" w:cstheme="minorHAnsi"/>
          <w:sz w:val="22"/>
        </w:rPr>
        <w:t xml:space="preserve">áreas de solo Mole com área mínima de </w:t>
      </w:r>
      <w:r w:rsidR="004B409B" w:rsidRPr="00754583">
        <w:rPr>
          <w:rFonts w:asciiTheme="minorHAnsi" w:hAnsiTheme="minorHAnsi" w:cstheme="minorHAnsi"/>
          <w:sz w:val="22"/>
        </w:rPr>
        <w:t>350.000m2</w:t>
      </w:r>
      <w:r w:rsidR="00754583">
        <w:rPr>
          <w:rFonts w:asciiTheme="minorHAnsi" w:hAnsiTheme="minorHAnsi" w:cstheme="minorHAnsi"/>
          <w:sz w:val="22"/>
        </w:rPr>
        <w:t>, em portos e/ou aeroportos.</w:t>
      </w:r>
    </w:p>
    <w:p w14:paraId="50E9AA34" w14:textId="77777777" w:rsidR="000509DF" w:rsidRPr="000509DF" w:rsidRDefault="000509DF" w:rsidP="000509DF">
      <w:pPr>
        <w:pStyle w:val="PargrafodaLista"/>
        <w:spacing w:after="0" w:line="300" w:lineRule="auto"/>
        <w:ind w:left="1854"/>
        <w:jc w:val="both"/>
        <w:rPr>
          <w:rFonts w:asciiTheme="minorHAnsi" w:hAnsiTheme="minorHAnsi" w:cstheme="minorHAnsi"/>
          <w:sz w:val="22"/>
        </w:rPr>
      </w:pPr>
    </w:p>
    <w:p w14:paraId="3E11ED58" w14:textId="77777777" w:rsidR="0093279F" w:rsidRPr="0093279F" w:rsidRDefault="005E4C2C" w:rsidP="00B474D5">
      <w:pPr>
        <w:pStyle w:val="PargrafodaLista"/>
        <w:numPr>
          <w:ilvl w:val="1"/>
          <w:numId w:val="84"/>
        </w:numPr>
        <w:spacing w:after="0" w:line="300" w:lineRule="auto"/>
        <w:ind w:left="0" w:right="102" w:firstLine="851"/>
        <w:jc w:val="both"/>
        <w:rPr>
          <w:rFonts w:asciiTheme="minorHAnsi" w:hAnsiTheme="minorHAnsi" w:cstheme="minorHAnsi"/>
          <w:b/>
          <w:bCs/>
          <w:sz w:val="22"/>
        </w:rPr>
      </w:pPr>
      <w:r w:rsidRPr="0093279F">
        <w:rPr>
          <w:rFonts w:asciiTheme="minorHAnsi" w:hAnsiTheme="minorHAnsi" w:cstheme="minorHAnsi"/>
          <w:b/>
          <w:sz w:val="22"/>
        </w:rPr>
        <w:t xml:space="preserve">Qualificação Técnica </w:t>
      </w:r>
      <w:r w:rsidR="00205191" w:rsidRPr="0093279F">
        <w:rPr>
          <w:rFonts w:asciiTheme="minorHAnsi" w:hAnsiTheme="minorHAnsi" w:cstheme="minorHAnsi"/>
          <w:b/>
          <w:sz w:val="22"/>
        </w:rPr>
        <w:t>–</w:t>
      </w:r>
      <w:r w:rsidRPr="0093279F">
        <w:rPr>
          <w:rFonts w:asciiTheme="minorHAnsi" w:hAnsiTheme="minorHAnsi" w:cstheme="minorHAnsi"/>
          <w:b/>
          <w:sz w:val="22"/>
        </w:rPr>
        <w:t xml:space="preserve"> Capacitação </w:t>
      </w:r>
      <w:r w:rsidR="00205191" w:rsidRPr="0093279F">
        <w:rPr>
          <w:rFonts w:asciiTheme="minorHAnsi" w:hAnsiTheme="minorHAnsi" w:cstheme="minorHAnsi"/>
          <w:b/>
          <w:sz w:val="22"/>
        </w:rPr>
        <w:t>Profissional</w:t>
      </w:r>
      <w:r w:rsidR="00E8397C" w:rsidRPr="0093279F">
        <w:rPr>
          <w:rFonts w:asciiTheme="minorHAnsi" w:hAnsiTheme="minorHAnsi" w:cstheme="minorHAnsi"/>
          <w:b/>
          <w:sz w:val="22"/>
        </w:rPr>
        <w:t xml:space="preserve"> </w:t>
      </w:r>
    </w:p>
    <w:p w14:paraId="54639277" w14:textId="486CEBB7" w:rsidR="005E4C2C" w:rsidRPr="00426AA9" w:rsidRDefault="00E8397C" w:rsidP="0093279F">
      <w:pPr>
        <w:pStyle w:val="PargrafodaLista"/>
        <w:spacing w:after="0" w:line="300" w:lineRule="auto"/>
        <w:ind w:left="142" w:right="102"/>
        <w:jc w:val="both"/>
        <w:rPr>
          <w:rFonts w:asciiTheme="minorHAnsi" w:hAnsiTheme="minorHAnsi" w:cstheme="minorHAnsi"/>
          <w:bCs/>
          <w:sz w:val="22"/>
        </w:rPr>
      </w:pPr>
      <w:r w:rsidRPr="00426AA9">
        <w:rPr>
          <w:rFonts w:asciiTheme="minorHAnsi" w:hAnsiTheme="minorHAnsi" w:cstheme="minorHAnsi"/>
          <w:b/>
          <w:sz w:val="22"/>
        </w:rPr>
        <w:t xml:space="preserve"> </w:t>
      </w:r>
      <w:r w:rsidR="0093279F">
        <w:rPr>
          <w:rFonts w:asciiTheme="minorHAnsi" w:hAnsiTheme="minorHAnsi" w:cstheme="minorHAnsi"/>
          <w:b/>
          <w:sz w:val="22"/>
        </w:rPr>
        <w:tab/>
      </w:r>
      <w:r w:rsidR="005E4C2C" w:rsidRPr="00426AA9">
        <w:rPr>
          <w:rFonts w:asciiTheme="minorHAnsi" w:hAnsiTheme="minorHAnsi" w:cstheme="minorHAnsi"/>
          <w:sz w:val="22"/>
        </w:rPr>
        <w:t>Para atendimento à qualificação técnico-profissional, comprovação do licitante de possuir em seu corpo técnico, na data de apresentação das propostas, profissional (</w:t>
      </w:r>
      <w:proofErr w:type="spellStart"/>
      <w:r w:rsidR="005E4C2C" w:rsidRPr="00426AA9">
        <w:rPr>
          <w:rFonts w:asciiTheme="minorHAnsi" w:hAnsiTheme="minorHAnsi" w:cstheme="minorHAnsi"/>
          <w:sz w:val="22"/>
        </w:rPr>
        <w:t>is</w:t>
      </w:r>
      <w:proofErr w:type="spellEnd"/>
      <w:r w:rsidR="005E4C2C" w:rsidRPr="00426AA9">
        <w:rPr>
          <w:rFonts w:asciiTheme="minorHAnsi" w:hAnsiTheme="minorHAnsi" w:cstheme="minorHAnsi"/>
          <w:sz w:val="22"/>
        </w:rPr>
        <w:t>), reconhecido pelo CREA</w:t>
      </w:r>
      <w:r w:rsidR="00705FF9" w:rsidRPr="00426AA9">
        <w:rPr>
          <w:rFonts w:asciiTheme="minorHAnsi" w:hAnsiTheme="minorHAnsi" w:cstheme="minorHAnsi"/>
          <w:sz w:val="22"/>
        </w:rPr>
        <w:t xml:space="preserve"> ou CAU</w:t>
      </w:r>
      <w:r w:rsidR="005E4C2C" w:rsidRPr="00426AA9">
        <w:rPr>
          <w:rFonts w:asciiTheme="minorHAnsi" w:hAnsiTheme="minorHAnsi" w:cstheme="minorHAnsi"/>
          <w:sz w:val="22"/>
        </w:rPr>
        <w:t>, detentor de atestado de responsabilidade técnica, devidamente registrado(s) no Conselho de Classe da</w:t>
      </w:r>
      <w:r w:rsidR="005E4C2C" w:rsidRPr="00426AA9">
        <w:rPr>
          <w:rFonts w:asciiTheme="minorHAnsi" w:hAnsiTheme="minorHAnsi" w:cstheme="minorHAnsi"/>
          <w:bCs/>
          <w:sz w:val="22"/>
        </w:rPr>
        <w:t xml:space="preserve"> região onde os serviços foram executados, acompanhados(s) da(s) respectiva(s) Certidão(</w:t>
      </w:r>
      <w:proofErr w:type="spellStart"/>
      <w:r w:rsidR="005E4C2C" w:rsidRPr="00426AA9">
        <w:rPr>
          <w:rFonts w:asciiTheme="minorHAnsi" w:hAnsiTheme="minorHAnsi" w:cstheme="minorHAnsi"/>
          <w:bCs/>
          <w:sz w:val="22"/>
        </w:rPr>
        <w:t>ões</w:t>
      </w:r>
      <w:proofErr w:type="spellEnd"/>
      <w:r w:rsidR="005E4C2C" w:rsidRPr="00426AA9">
        <w:rPr>
          <w:rFonts w:asciiTheme="minorHAnsi" w:hAnsiTheme="minorHAnsi" w:cstheme="minorHAnsi"/>
          <w:bCs/>
          <w:sz w:val="22"/>
        </w:rPr>
        <w:t>) de Acervo Técnico – CAT, expedidas por este(s) Conselho(s), que comprove(m) ter o(s) profissional(</w:t>
      </w:r>
      <w:proofErr w:type="spellStart"/>
      <w:r w:rsidR="005E4C2C" w:rsidRPr="00426AA9">
        <w:rPr>
          <w:rFonts w:asciiTheme="minorHAnsi" w:hAnsiTheme="minorHAnsi" w:cstheme="minorHAnsi"/>
          <w:bCs/>
          <w:sz w:val="22"/>
        </w:rPr>
        <w:t>is</w:t>
      </w:r>
      <w:proofErr w:type="spellEnd"/>
      <w:r w:rsidR="005E4C2C" w:rsidRPr="00426AA9">
        <w:rPr>
          <w:rFonts w:asciiTheme="minorHAnsi" w:hAnsiTheme="minorHAnsi" w:cstheme="minorHAnsi"/>
          <w:bCs/>
          <w:sz w:val="22"/>
        </w:rPr>
        <w:t xml:space="preserve">), executado para órgão ou entidade da administração pública direta ou indireta, federal estadual, municipal ou do Distrito Federal, ou ainda, para empresa privada, que não o próprio licitante (CNPJ diferente), serviço(s) relativo(s) a: </w:t>
      </w:r>
    </w:p>
    <w:p w14:paraId="2F5B68AA" w14:textId="77777777" w:rsidR="00754583" w:rsidRPr="0021348F" w:rsidRDefault="00754583" w:rsidP="00754583">
      <w:pPr>
        <w:pStyle w:val="PargrafodaLista"/>
        <w:numPr>
          <w:ilvl w:val="0"/>
          <w:numId w:val="80"/>
        </w:numPr>
        <w:spacing w:after="0" w:line="300" w:lineRule="auto"/>
        <w:ind w:left="1985"/>
        <w:jc w:val="both"/>
        <w:rPr>
          <w:rFonts w:asciiTheme="minorHAnsi" w:hAnsiTheme="minorHAnsi" w:cstheme="minorHAnsi"/>
          <w:sz w:val="22"/>
        </w:rPr>
      </w:pPr>
      <w:r w:rsidRPr="0021348F">
        <w:rPr>
          <w:rFonts w:asciiTheme="minorHAnsi" w:hAnsiTheme="minorHAnsi" w:cstheme="minorHAnsi"/>
          <w:sz w:val="22"/>
        </w:rPr>
        <w:t xml:space="preserve">Para o Lote 1 - Execução de Sondagem </w:t>
      </w:r>
      <w:r>
        <w:rPr>
          <w:rFonts w:asciiTheme="minorHAnsi" w:hAnsiTheme="minorHAnsi" w:cstheme="minorHAnsi"/>
          <w:sz w:val="22"/>
        </w:rPr>
        <w:t xml:space="preserve">de Palheta </w:t>
      </w:r>
      <w:r w:rsidRPr="0085603B">
        <w:rPr>
          <w:rFonts w:asciiTheme="minorHAnsi" w:hAnsiTheme="minorHAnsi" w:cstheme="minorHAnsi"/>
          <w:i/>
          <w:sz w:val="22"/>
        </w:rPr>
        <w:t xml:space="preserve">Vane </w:t>
      </w:r>
      <w:proofErr w:type="spellStart"/>
      <w:r w:rsidRPr="0085603B">
        <w:rPr>
          <w:rFonts w:asciiTheme="minorHAnsi" w:hAnsiTheme="minorHAnsi" w:cstheme="minorHAnsi"/>
          <w:i/>
          <w:sz w:val="22"/>
        </w:rPr>
        <w:t>Shear</w:t>
      </w:r>
      <w:proofErr w:type="spellEnd"/>
      <w:r w:rsidRPr="0085603B">
        <w:rPr>
          <w:rFonts w:asciiTheme="minorHAnsi" w:hAnsiTheme="minorHAnsi" w:cstheme="minorHAnsi"/>
          <w:i/>
          <w:sz w:val="22"/>
        </w:rPr>
        <w:t xml:space="preserve"> Test</w:t>
      </w:r>
      <w:r w:rsidRPr="0021348F">
        <w:rPr>
          <w:rFonts w:asciiTheme="minorHAnsi" w:hAnsiTheme="minorHAnsi" w:cstheme="minorHAnsi"/>
          <w:sz w:val="22"/>
        </w:rPr>
        <w:t xml:space="preserve"> </w:t>
      </w:r>
      <w:r>
        <w:rPr>
          <w:rFonts w:asciiTheme="minorHAnsi" w:hAnsiTheme="minorHAnsi" w:cstheme="minorHAnsi"/>
          <w:sz w:val="22"/>
        </w:rPr>
        <w:t>–</w:t>
      </w:r>
      <w:r w:rsidRPr="0021348F">
        <w:rPr>
          <w:rFonts w:asciiTheme="minorHAnsi" w:hAnsiTheme="minorHAnsi" w:cstheme="minorHAnsi"/>
          <w:sz w:val="22"/>
        </w:rPr>
        <w:t xml:space="preserve"> VST</w:t>
      </w:r>
      <w:r>
        <w:rPr>
          <w:rFonts w:asciiTheme="minorHAnsi" w:hAnsiTheme="minorHAnsi" w:cstheme="minorHAnsi"/>
          <w:sz w:val="22"/>
        </w:rPr>
        <w:t>.</w:t>
      </w:r>
    </w:p>
    <w:p w14:paraId="60CB1A3F" w14:textId="1D12BB92" w:rsidR="00754583" w:rsidRPr="00754583" w:rsidRDefault="00754583" w:rsidP="00754583">
      <w:pPr>
        <w:pStyle w:val="PargrafodaLista"/>
        <w:numPr>
          <w:ilvl w:val="0"/>
          <w:numId w:val="80"/>
        </w:numPr>
        <w:spacing w:after="0" w:line="300" w:lineRule="auto"/>
        <w:ind w:left="1985"/>
        <w:jc w:val="both"/>
        <w:rPr>
          <w:rFonts w:asciiTheme="minorHAnsi" w:hAnsiTheme="minorHAnsi" w:cstheme="minorHAnsi"/>
          <w:sz w:val="22"/>
        </w:rPr>
      </w:pPr>
      <w:r w:rsidRPr="000509DF">
        <w:rPr>
          <w:rFonts w:asciiTheme="minorHAnsi" w:hAnsiTheme="minorHAnsi" w:cstheme="minorHAnsi"/>
          <w:sz w:val="22"/>
        </w:rPr>
        <w:t xml:space="preserve">Para o Lote </w:t>
      </w:r>
      <w:r>
        <w:rPr>
          <w:rFonts w:asciiTheme="minorHAnsi" w:hAnsiTheme="minorHAnsi" w:cstheme="minorHAnsi"/>
          <w:sz w:val="22"/>
        </w:rPr>
        <w:t>2 –</w:t>
      </w:r>
      <w:r w:rsidRPr="000509DF">
        <w:rPr>
          <w:rFonts w:asciiTheme="minorHAnsi" w:hAnsiTheme="minorHAnsi" w:cstheme="minorHAnsi"/>
          <w:sz w:val="22"/>
        </w:rPr>
        <w:t xml:space="preserve"> </w:t>
      </w:r>
      <w:r>
        <w:rPr>
          <w:rFonts w:asciiTheme="minorHAnsi" w:hAnsiTheme="minorHAnsi" w:cstheme="minorHAnsi"/>
          <w:sz w:val="22"/>
        </w:rPr>
        <w:t xml:space="preserve">Elaboração de Estudo de Viabilidade Técnica e Econômica e </w:t>
      </w:r>
      <w:r w:rsidRPr="000509DF">
        <w:rPr>
          <w:rFonts w:asciiTheme="minorHAnsi" w:hAnsiTheme="minorHAnsi" w:cstheme="minorHAnsi"/>
          <w:sz w:val="22"/>
        </w:rPr>
        <w:t>Elaboração de Projeto Conceitual de Engenharia de Aterro</w:t>
      </w:r>
      <w:r>
        <w:rPr>
          <w:rFonts w:asciiTheme="minorHAnsi" w:hAnsiTheme="minorHAnsi" w:cstheme="minorHAnsi"/>
          <w:sz w:val="22"/>
        </w:rPr>
        <w:t xml:space="preserve"> em</w:t>
      </w:r>
      <w:r w:rsidRPr="000509DF">
        <w:rPr>
          <w:rFonts w:asciiTheme="minorHAnsi" w:hAnsiTheme="minorHAnsi" w:cstheme="minorHAnsi"/>
          <w:sz w:val="22"/>
        </w:rPr>
        <w:t xml:space="preserve"> </w:t>
      </w:r>
      <w:r>
        <w:rPr>
          <w:rFonts w:asciiTheme="minorHAnsi" w:hAnsiTheme="minorHAnsi" w:cstheme="minorHAnsi"/>
          <w:sz w:val="22"/>
        </w:rPr>
        <w:t>áreas de solo Mole em portos e/ou aeroportos.</w:t>
      </w:r>
    </w:p>
    <w:p w14:paraId="415E2C78" w14:textId="77777777" w:rsidR="004B409B" w:rsidRPr="004B409B" w:rsidRDefault="004B409B" w:rsidP="004B409B">
      <w:pPr>
        <w:pStyle w:val="PargrafodaLista"/>
        <w:spacing w:after="0" w:line="300" w:lineRule="auto"/>
        <w:ind w:left="1985"/>
        <w:jc w:val="both"/>
        <w:rPr>
          <w:rFonts w:asciiTheme="minorHAnsi" w:hAnsiTheme="minorHAnsi" w:cstheme="minorHAnsi"/>
          <w:b/>
          <w:bCs/>
          <w:sz w:val="22"/>
        </w:rPr>
      </w:pPr>
    </w:p>
    <w:p w14:paraId="25A7406D" w14:textId="0B613192" w:rsidR="005E4C2C"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Pr="00426AA9">
        <w:rPr>
          <w:rFonts w:asciiTheme="minorHAnsi" w:hAnsiTheme="minorHAnsi" w:cstheme="minorHAnsi"/>
          <w:b/>
          <w:bCs/>
          <w:sz w:val="22"/>
        </w:rPr>
        <w:t>1:</w:t>
      </w:r>
      <w:r w:rsidRPr="00426AA9">
        <w:rPr>
          <w:rFonts w:asciiTheme="minorHAnsi" w:hAnsiTheme="minorHAnsi" w:cstheme="minorHAnsi"/>
          <w:bCs/>
          <w:sz w:val="22"/>
        </w:rPr>
        <w:t xml:space="preserve"> Não será aceito atestado de </w:t>
      </w:r>
      <w:r w:rsidR="00E75CCE" w:rsidRPr="00426AA9">
        <w:rPr>
          <w:rFonts w:asciiTheme="minorHAnsi" w:hAnsiTheme="minorHAnsi" w:cstheme="minorHAnsi"/>
          <w:bCs/>
          <w:sz w:val="22"/>
        </w:rPr>
        <w:t>serviço engenharia</w:t>
      </w:r>
      <w:r w:rsidRPr="00426AA9">
        <w:rPr>
          <w:rFonts w:asciiTheme="minorHAnsi" w:hAnsiTheme="minorHAnsi" w:cstheme="minorHAnsi"/>
          <w:bCs/>
          <w:sz w:val="22"/>
        </w:rPr>
        <w:t xml:space="preserve"> inacabad</w:t>
      </w:r>
      <w:r w:rsidR="00E75CCE" w:rsidRPr="00426AA9">
        <w:rPr>
          <w:rFonts w:asciiTheme="minorHAnsi" w:hAnsiTheme="minorHAnsi" w:cstheme="minorHAnsi"/>
          <w:bCs/>
          <w:sz w:val="22"/>
        </w:rPr>
        <w:t>os</w:t>
      </w:r>
      <w:r w:rsidRPr="00426AA9">
        <w:rPr>
          <w:rFonts w:asciiTheme="minorHAnsi" w:hAnsiTheme="minorHAnsi" w:cstheme="minorHAnsi"/>
          <w:bCs/>
          <w:sz w:val="22"/>
        </w:rPr>
        <w:t>, executad</w:t>
      </w:r>
      <w:r w:rsidR="00E75CCE" w:rsidRPr="00426AA9">
        <w:rPr>
          <w:rFonts w:asciiTheme="minorHAnsi" w:hAnsiTheme="minorHAnsi" w:cstheme="minorHAnsi"/>
          <w:bCs/>
          <w:sz w:val="22"/>
        </w:rPr>
        <w:t>os</w:t>
      </w:r>
      <w:r w:rsidRPr="00426AA9">
        <w:rPr>
          <w:rFonts w:asciiTheme="minorHAnsi" w:hAnsiTheme="minorHAnsi" w:cstheme="minorHAnsi"/>
          <w:bCs/>
          <w:sz w:val="22"/>
        </w:rPr>
        <w:t xml:space="preserve"> parcialmente ou em andamento, exceto se fundamentado na Resolução 1.025</w:t>
      </w:r>
      <w:r w:rsidRPr="00426AA9">
        <w:rPr>
          <w:rFonts w:asciiTheme="minorHAnsi" w:eastAsia="Calibri" w:hAnsiTheme="minorHAnsi" w:cstheme="minorHAnsi"/>
          <w:sz w:val="22"/>
        </w:rPr>
        <w:t xml:space="preserve"> </w:t>
      </w:r>
      <w:r w:rsidRPr="00426AA9">
        <w:rPr>
          <w:rFonts w:asciiTheme="minorHAnsi" w:hAnsiTheme="minorHAnsi" w:cstheme="minorHAnsi"/>
          <w:bCs/>
          <w:sz w:val="22"/>
        </w:rPr>
        <w:t>de 30/10/2009 do CONFEA.</w:t>
      </w:r>
    </w:p>
    <w:p w14:paraId="6C73A026" w14:textId="5F077A21" w:rsidR="000A538A"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00FA2F44">
        <w:rPr>
          <w:rFonts w:asciiTheme="minorHAnsi" w:hAnsiTheme="minorHAnsi" w:cstheme="minorHAnsi"/>
          <w:b/>
          <w:bCs/>
          <w:sz w:val="22"/>
        </w:rPr>
        <w:t>2</w:t>
      </w:r>
      <w:r w:rsidRPr="00426AA9">
        <w:rPr>
          <w:rFonts w:asciiTheme="minorHAnsi" w:hAnsiTheme="minorHAnsi" w:cstheme="minorHAnsi"/>
          <w:b/>
          <w:bCs/>
          <w:sz w:val="22"/>
        </w:rPr>
        <w:t>:</w:t>
      </w:r>
      <w:r w:rsidRPr="00426AA9">
        <w:rPr>
          <w:rFonts w:asciiTheme="minorHAnsi" w:hAnsiTheme="minorHAnsi" w:cstheme="minorHAnsi"/>
          <w:bCs/>
          <w:sz w:val="22"/>
        </w:rPr>
        <w:t xml:space="preserve"> Não será aceito atestado de capacitação técnica </w:t>
      </w:r>
      <w:r w:rsidR="00AF6BAC" w:rsidRPr="00426AA9">
        <w:rPr>
          <w:rFonts w:asciiTheme="minorHAnsi" w:hAnsiTheme="minorHAnsi" w:cstheme="minorHAnsi"/>
          <w:bCs/>
          <w:sz w:val="22"/>
        </w:rPr>
        <w:t>Parcial</w:t>
      </w:r>
      <w:r w:rsidR="000A538A">
        <w:rPr>
          <w:rFonts w:asciiTheme="minorHAnsi" w:hAnsiTheme="minorHAnsi" w:cstheme="minorHAnsi"/>
          <w:bCs/>
          <w:sz w:val="22"/>
        </w:rPr>
        <w:t xml:space="preserve">, </w:t>
      </w:r>
      <w:r w:rsidR="000A538A" w:rsidRPr="00426AA9">
        <w:rPr>
          <w:rFonts w:asciiTheme="minorHAnsi" w:hAnsiTheme="minorHAnsi" w:cstheme="minorHAnsi"/>
          <w:bCs/>
          <w:sz w:val="22"/>
        </w:rPr>
        <w:t>exceto se fundamentado na Resolução 1.025</w:t>
      </w:r>
      <w:r w:rsidR="000A538A" w:rsidRPr="00426AA9">
        <w:rPr>
          <w:rFonts w:asciiTheme="minorHAnsi" w:eastAsia="Calibri" w:hAnsiTheme="minorHAnsi" w:cstheme="minorHAnsi"/>
          <w:sz w:val="22"/>
        </w:rPr>
        <w:t xml:space="preserve"> </w:t>
      </w:r>
      <w:r w:rsidR="000A538A" w:rsidRPr="00426AA9">
        <w:rPr>
          <w:rFonts w:asciiTheme="minorHAnsi" w:hAnsiTheme="minorHAnsi" w:cstheme="minorHAnsi"/>
          <w:bCs/>
          <w:sz w:val="22"/>
        </w:rPr>
        <w:t>de 30/10/2009 do CONFEA</w:t>
      </w:r>
      <w:r w:rsidR="000A538A">
        <w:rPr>
          <w:rFonts w:asciiTheme="minorHAnsi" w:hAnsiTheme="minorHAnsi" w:cstheme="minorHAnsi"/>
          <w:bCs/>
          <w:sz w:val="22"/>
        </w:rPr>
        <w:t>.</w:t>
      </w:r>
      <w:r w:rsidR="00AF6BAC" w:rsidRPr="00426AA9">
        <w:rPr>
          <w:rFonts w:asciiTheme="minorHAnsi" w:hAnsiTheme="minorHAnsi" w:cstheme="minorHAnsi"/>
          <w:bCs/>
          <w:sz w:val="22"/>
        </w:rPr>
        <w:t xml:space="preserve"> </w:t>
      </w:r>
    </w:p>
    <w:p w14:paraId="5A66145B" w14:textId="1530C621" w:rsidR="00E02E66" w:rsidRDefault="000A538A"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Pr>
          <w:rFonts w:asciiTheme="minorHAnsi" w:hAnsiTheme="minorHAnsi" w:cstheme="minorHAnsi"/>
          <w:b/>
          <w:bCs/>
          <w:sz w:val="22"/>
        </w:rPr>
        <w:t>.3</w:t>
      </w:r>
      <w:r w:rsidRPr="00426AA9">
        <w:rPr>
          <w:rFonts w:asciiTheme="minorHAnsi" w:hAnsiTheme="minorHAnsi" w:cstheme="minorHAnsi"/>
          <w:b/>
          <w:bCs/>
          <w:sz w:val="22"/>
        </w:rPr>
        <w:t>:</w:t>
      </w:r>
      <w:r w:rsidRPr="00426AA9">
        <w:rPr>
          <w:rFonts w:asciiTheme="minorHAnsi" w:hAnsiTheme="minorHAnsi" w:cstheme="minorHAnsi"/>
          <w:bCs/>
          <w:sz w:val="22"/>
        </w:rPr>
        <w:t xml:space="preserve"> </w:t>
      </w:r>
      <w:r w:rsidRPr="000A538A">
        <w:rPr>
          <w:rFonts w:asciiTheme="minorHAnsi" w:hAnsiTheme="minorHAnsi" w:cstheme="minorHAnsi"/>
          <w:bCs/>
          <w:sz w:val="22"/>
        </w:rPr>
        <w:t xml:space="preserve">O atestado que referenciar serviços subcontratados ou </w:t>
      </w:r>
      <w:proofErr w:type="spellStart"/>
      <w:r w:rsidRPr="000A538A">
        <w:rPr>
          <w:rFonts w:asciiTheme="minorHAnsi" w:hAnsiTheme="minorHAnsi" w:cstheme="minorHAnsi"/>
          <w:bCs/>
          <w:sz w:val="22"/>
        </w:rPr>
        <w:t>subempreitados</w:t>
      </w:r>
      <w:proofErr w:type="spellEnd"/>
      <w:r w:rsidRPr="000A538A">
        <w:rPr>
          <w:rFonts w:asciiTheme="minorHAnsi" w:hAnsiTheme="minorHAnsi" w:cstheme="minorHAnsi"/>
          <w:bCs/>
          <w:sz w:val="22"/>
        </w:rPr>
        <w:t xml:space="preserve"> deve estar acompanhado de documentos hábeis que comprovem a anuência do contratante original</w:t>
      </w:r>
      <w:r w:rsidR="005E4C2C" w:rsidRPr="00426AA9">
        <w:rPr>
          <w:rFonts w:asciiTheme="minorHAnsi" w:hAnsiTheme="minorHAnsi" w:cstheme="minorHAnsi"/>
          <w:bCs/>
          <w:sz w:val="22"/>
        </w:rPr>
        <w:t>.</w:t>
      </w:r>
    </w:p>
    <w:p w14:paraId="17B094E1" w14:textId="72D9EBCF" w:rsidR="00E02E66" w:rsidRDefault="00E02E66" w:rsidP="00CD130D">
      <w:pPr>
        <w:spacing w:after="0" w:line="300" w:lineRule="auto"/>
        <w:jc w:val="both"/>
        <w:rPr>
          <w:rFonts w:asciiTheme="minorHAnsi" w:hAnsiTheme="minorHAnsi" w:cstheme="minorHAnsi"/>
          <w:bCs/>
          <w:sz w:val="22"/>
        </w:rPr>
      </w:pPr>
      <w:r w:rsidRPr="000A538A">
        <w:rPr>
          <w:rFonts w:asciiTheme="minorHAnsi" w:hAnsiTheme="minorHAnsi" w:cstheme="minorHAnsi"/>
          <w:b/>
          <w:bCs/>
          <w:sz w:val="22"/>
        </w:rPr>
        <w:t>Obs.</w:t>
      </w:r>
      <w:r w:rsidR="000A538A" w:rsidRPr="000A538A">
        <w:rPr>
          <w:rFonts w:asciiTheme="minorHAnsi" w:hAnsiTheme="minorHAnsi" w:cstheme="minorHAnsi"/>
          <w:b/>
          <w:bCs/>
          <w:sz w:val="22"/>
        </w:rPr>
        <w:t>4</w:t>
      </w:r>
      <w:r w:rsidRPr="000A538A">
        <w:rPr>
          <w:rFonts w:asciiTheme="minorHAnsi" w:hAnsiTheme="minorHAnsi" w:cstheme="minorHAnsi"/>
          <w:b/>
          <w:bCs/>
          <w:sz w:val="22"/>
        </w:rPr>
        <w:t>:</w:t>
      </w:r>
      <w:r w:rsidRPr="000A538A">
        <w:rPr>
          <w:rFonts w:asciiTheme="minorHAnsi" w:hAnsiTheme="minorHAnsi" w:cstheme="minorHAnsi"/>
          <w:bCs/>
          <w:sz w:val="22"/>
        </w:rPr>
        <w:t xml:space="preserve"> Não será aceito atestado de capacitação técnica referente a Fiscalização ou Coordenação.</w:t>
      </w:r>
    </w:p>
    <w:p w14:paraId="61AE762C" w14:textId="192A47B6" w:rsidR="00673729" w:rsidRDefault="002C7E31" w:rsidP="00673729">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lastRenderedPageBreak/>
        <w:t>Obs</w:t>
      </w:r>
      <w:r>
        <w:rPr>
          <w:rFonts w:asciiTheme="minorHAnsi" w:hAnsiTheme="minorHAnsi" w:cstheme="minorHAnsi"/>
          <w:b/>
          <w:bCs/>
          <w:sz w:val="22"/>
        </w:rPr>
        <w:t>.</w:t>
      </w:r>
      <w:r w:rsidR="00E02E66">
        <w:rPr>
          <w:rFonts w:asciiTheme="minorHAnsi" w:hAnsiTheme="minorHAnsi" w:cstheme="minorHAnsi"/>
          <w:b/>
          <w:bCs/>
          <w:sz w:val="22"/>
        </w:rPr>
        <w:t>4</w:t>
      </w:r>
      <w:r w:rsidRPr="00426AA9">
        <w:rPr>
          <w:rFonts w:asciiTheme="minorHAnsi" w:hAnsiTheme="minorHAnsi" w:cstheme="minorHAnsi"/>
          <w:b/>
          <w:bCs/>
          <w:sz w:val="22"/>
        </w:rPr>
        <w:t>:</w:t>
      </w:r>
      <w:r w:rsidRPr="00426AA9">
        <w:rPr>
          <w:rFonts w:asciiTheme="minorHAnsi" w:hAnsiTheme="minorHAnsi" w:cstheme="minorHAnsi"/>
          <w:bCs/>
          <w:sz w:val="22"/>
        </w:rPr>
        <w:t xml:space="preserve"> </w:t>
      </w:r>
      <w:r>
        <w:rPr>
          <w:rFonts w:asciiTheme="minorHAnsi" w:hAnsiTheme="minorHAnsi" w:cstheme="minorHAnsi"/>
          <w:bCs/>
          <w:sz w:val="22"/>
        </w:rPr>
        <w:t>O Atestado de Capacidade Técnica Operacional deve atender o Art. 57 e 58 da Resolução 1025/2009.</w:t>
      </w:r>
    </w:p>
    <w:p w14:paraId="065B5E56" w14:textId="2528F919" w:rsidR="00673729" w:rsidRPr="00673729" w:rsidRDefault="00673729" w:rsidP="00673729">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Pr>
          <w:rFonts w:asciiTheme="minorHAnsi" w:hAnsiTheme="minorHAnsi" w:cstheme="minorHAnsi"/>
          <w:b/>
          <w:bCs/>
          <w:sz w:val="22"/>
        </w:rPr>
        <w:t>.</w:t>
      </w:r>
      <w:r w:rsidR="00E02E66">
        <w:rPr>
          <w:rFonts w:asciiTheme="minorHAnsi" w:hAnsiTheme="minorHAnsi" w:cstheme="minorHAnsi"/>
          <w:b/>
          <w:bCs/>
          <w:sz w:val="22"/>
        </w:rPr>
        <w:t>5</w:t>
      </w:r>
      <w:r w:rsidRPr="00426AA9">
        <w:rPr>
          <w:rFonts w:asciiTheme="minorHAnsi" w:hAnsiTheme="minorHAnsi" w:cstheme="minorHAnsi"/>
          <w:b/>
          <w:bCs/>
          <w:sz w:val="22"/>
        </w:rPr>
        <w:t>:</w:t>
      </w:r>
      <w:r w:rsidRPr="00426AA9">
        <w:rPr>
          <w:rFonts w:asciiTheme="minorHAnsi" w:hAnsiTheme="minorHAnsi" w:cstheme="minorHAnsi"/>
          <w:bCs/>
          <w:sz w:val="22"/>
        </w:rPr>
        <w:t xml:space="preserve"> </w:t>
      </w:r>
      <w:r w:rsidRPr="00673729">
        <w:rPr>
          <w:rFonts w:asciiTheme="minorHAnsi" w:hAnsiTheme="minorHAnsi" w:cstheme="minorHAnsi"/>
          <w:bCs/>
          <w:sz w:val="22"/>
        </w:rPr>
        <w:t xml:space="preserve">Os profissionais indicados pelo licitante, para fins de comprovação da capacitação técnico-profissional, devem participar da obra ou serviço objeto deste Termo de Referência, admitindo-se a substituição por profissionais de experiência equivalente ou superior, desde que aprovada pela </w:t>
      </w:r>
      <w:r>
        <w:rPr>
          <w:rFonts w:asciiTheme="minorHAnsi" w:hAnsiTheme="minorHAnsi" w:cstheme="minorHAnsi"/>
          <w:bCs/>
          <w:sz w:val="22"/>
        </w:rPr>
        <w:t>EMAP</w:t>
      </w:r>
      <w:r w:rsidRPr="00673729">
        <w:rPr>
          <w:rFonts w:asciiTheme="minorHAnsi" w:hAnsiTheme="minorHAnsi" w:cstheme="minorHAnsi"/>
          <w:bCs/>
          <w:sz w:val="22"/>
        </w:rPr>
        <w:t>.</w:t>
      </w:r>
    </w:p>
    <w:p w14:paraId="4FC2FC71" w14:textId="77777777" w:rsidR="00673729" w:rsidRPr="00426AA9" w:rsidRDefault="00673729" w:rsidP="00CD130D">
      <w:pPr>
        <w:spacing w:after="0" w:line="300" w:lineRule="auto"/>
        <w:jc w:val="both"/>
        <w:rPr>
          <w:rFonts w:asciiTheme="minorHAnsi" w:hAnsiTheme="minorHAnsi" w:cstheme="minorHAnsi"/>
          <w:bCs/>
          <w:sz w:val="22"/>
        </w:rPr>
      </w:pPr>
    </w:p>
    <w:p w14:paraId="415DC8A3" w14:textId="77777777" w:rsidR="00855D82" w:rsidRPr="00426AA9" w:rsidRDefault="00855D82" w:rsidP="00CD130D">
      <w:pPr>
        <w:spacing w:after="0" w:line="300" w:lineRule="auto"/>
        <w:jc w:val="both"/>
        <w:rPr>
          <w:rFonts w:asciiTheme="minorHAnsi" w:hAnsiTheme="minorHAnsi" w:cstheme="minorHAnsi"/>
          <w:bCs/>
          <w:sz w:val="22"/>
        </w:rPr>
      </w:pPr>
    </w:p>
    <w:p w14:paraId="45E6E4B7" w14:textId="77777777" w:rsidR="005E4C2C" w:rsidRPr="00426AA9" w:rsidRDefault="00AD31FA" w:rsidP="00B474D5">
      <w:pPr>
        <w:pStyle w:val="PargrafodaLista"/>
        <w:numPr>
          <w:ilvl w:val="1"/>
          <w:numId w:val="84"/>
        </w:numPr>
        <w:spacing w:after="0" w:line="300" w:lineRule="auto"/>
        <w:ind w:left="0" w:right="102" w:firstLine="708"/>
        <w:jc w:val="both"/>
        <w:rPr>
          <w:rFonts w:asciiTheme="minorHAnsi" w:hAnsiTheme="minorHAnsi" w:cstheme="minorHAnsi"/>
          <w:sz w:val="22"/>
        </w:rPr>
      </w:pPr>
      <w:r w:rsidRPr="00426AA9">
        <w:rPr>
          <w:rFonts w:asciiTheme="minorHAnsi" w:hAnsiTheme="minorHAnsi" w:cstheme="minorHAnsi"/>
          <w:b/>
          <w:sz w:val="22"/>
        </w:rPr>
        <w:t>Da Documentação Complementar</w:t>
      </w:r>
      <w:r w:rsidR="00E8397C" w:rsidRPr="00426AA9">
        <w:rPr>
          <w:rFonts w:asciiTheme="minorHAnsi" w:hAnsiTheme="minorHAnsi" w:cstheme="minorHAnsi"/>
          <w:b/>
          <w:sz w:val="22"/>
        </w:rPr>
        <w:t xml:space="preserve"> - </w:t>
      </w:r>
      <w:r w:rsidR="00D63086" w:rsidRPr="00426AA9">
        <w:rPr>
          <w:rFonts w:asciiTheme="minorHAnsi" w:hAnsiTheme="minorHAnsi" w:cstheme="minorHAnsi"/>
          <w:sz w:val="22"/>
        </w:rPr>
        <w:t>S</w:t>
      </w:r>
      <w:r w:rsidR="005E4C2C" w:rsidRPr="00426AA9">
        <w:rPr>
          <w:rFonts w:asciiTheme="minorHAnsi" w:hAnsiTheme="minorHAnsi" w:cstheme="minorHAnsi"/>
          <w:sz w:val="22"/>
        </w:rPr>
        <w:t>erão necessários os documentos a seguir:</w:t>
      </w:r>
    </w:p>
    <w:p w14:paraId="45E10F9B" w14:textId="77777777" w:rsidR="005E4C2C" w:rsidRPr="00FA2F44" w:rsidRDefault="005E4C2C" w:rsidP="00B474D5">
      <w:pPr>
        <w:pStyle w:val="PargrafodaLista"/>
        <w:numPr>
          <w:ilvl w:val="0"/>
          <w:numId w:val="81"/>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Planilha orçamentária, em meio </w:t>
      </w:r>
      <w:r w:rsidR="00AF6BAC" w:rsidRPr="00FA2F44">
        <w:rPr>
          <w:rFonts w:asciiTheme="minorHAnsi" w:hAnsiTheme="minorHAnsi" w:cstheme="minorHAnsi"/>
          <w:bCs/>
          <w:sz w:val="22"/>
        </w:rPr>
        <w:t xml:space="preserve">eletrônico, formato </w:t>
      </w:r>
      <w:proofErr w:type="spellStart"/>
      <w:r w:rsidR="00AF6BAC" w:rsidRPr="00FA2F44">
        <w:rPr>
          <w:rFonts w:asciiTheme="minorHAnsi" w:hAnsiTheme="minorHAnsi" w:cstheme="minorHAnsi"/>
          <w:bCs/>
          <w:sz w:val="22"/>
        </w:rPr>
        <w:t>xls</w:t>
      </w:r>
      <w:proofErr w:type="spellEnd"/>
      <w:r w:rsidR="00AF6BAC" w:rsidRPr="00FA2F44">
        <w:rPr>
          <w:rFonts w:asciiTheme="minorHAnsi" w:hAnsiTheme="minorHAnsi" w:cstheme="minorHAnsi"/>
          <w:bCs/>
          <w:sz w:val="22"/>
        </w:rPr>
        <w:t xml:space="preserve"> ou </w:t>
      </w:r>
      <w:proofErr w:type="spellStart"/>
      <w:r w:rsidR="00AF6BAC" w:rsidRPr="00FA2F44">
        <w:rPr>
          <w:rFonts w:asciiTheme="minorHAnsi" w:hAnsiTheme="minorHAnsi" w:cstheme="minorHAnsi"/>
          <w:bCs/>
          <w:sz w:val="22"/>
        </w:rPr>
        <w:t>xlsx</w:t>
      </w:r>
      <w:proofErr w:type="spellEnd"/>
      <w:r w:rsidR="00DA3A09" w:rsidRPr="00FA2F44">
        <w:rPr>
          <w:rFonts w:asciiTheme="minorHAnsi" w:hAnsiTheme="minorHAnsi" w:cstheme="minorHAnsi"/>
          <w:bCs/>
          <w:sz w:val="22"/>
        </w:rPr>
        <w:t>;</w:t>
      </w:r>
    </w:p>
    <w:p w14:paraId="66207FF4" w14:textId="77777777" w:rsidR="005E4C2C" w:rsidRPr="00FA2F44" w:rsidRDefault="005E4C2C" w:rsidP="00B474D5">
      <w:pPr>
        <w:pStyle w:val="PargrafodaLista"/>
        <w:numPr>
          <w:ilvl w:val="0"/>
          <w:numId w:val="81"/>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Cronograma </w:t>
      </w:r>
      <w:r w:rsidR="00DA3A09" w:rsidRPr="00FA2F44">
        <w:rPr>
          <w:rFonts w:asciiTheme="minorHAnsi" w:hAnsiTheme="minorHAnsi" w:cstheme="minorHAnsi"/>
          <w:bCs/>
          <w:sz w:val="22"/>
        </w:rPr>
        <w:t>físico-financeiro de desembolso;</w:t>
      </w:r>
    </w:p>
    <w:p w14:paraId="07D99AE5" w14:textId="3CE089A9" w:rsidR="005E4C2C" w:rsidRPr="00FA2F44" w:rsidRDefault="005E4C2C" w:rsidP="00B474D5">
      <w:pPr>
        <w:pStyle w:val="PargrafodaLista"/>
        <w:numPr>
          <w:ilvl w:val="0"/>
          <w:numId w:val="81"/>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Composição de </w:t>
      </w:r>
      <w:r w:rsidR="004C0D57">
        <w:rPr>
          <w:rFonts w:asciiTheme="minorHAnsi" w:hAnsiTheme="minorHAnsi" w:cstheme="minorHAnsi"/>
          <w:bCs/>
          <w:sz w:val="22"/>
        </w:rPr>
        <w:t>preços</w:t>
      </w:r>
      <w:r w:rsidRPr="00FA2F44">
        <w:rPr>
          <w:rFonts w:asciiTheme="minorHAnsi" w:hAnsiTheme="minorHAnsi" w:cstheme="minorHAnsi"/>
          <w:bCs/>
          <w:sz w:val="22"/>
        </w:rPr>
        <w:t xml:space="preserve"> uni</w:t>
      </w:r>
      <w:r w:rsidR="00DA3A09" w:rsidRPr="00FA2F44">
        <w:rPr>
          <w:rFonts w:asciiTheme="minorHAnsi" w:hAnsiTheme="minorHAnsi" w:cstheme="minorHAnsi"/>
          <w:bCs/>
          <w:sz w:val="22"/>
        </w:rPr>
        <w:t>tários;</w:t>
      </w:r>
    </w:p>
    <w:p w14:paraId="42180235" w14:textId="1B1C5D9B" w:rsidR="005E4C2C" w:rsidRPr="00FA2F44" w:rsidRDefault="00DA3A09" w:rsidP="00B474D5">
      <w:pPr>
        <w:pStyle w:val="PargrafodaLista"/>
        <w:numPr>
          <w:ilvl w:val="0"/>
          <w:numId w:val="81"/>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Planilha de encargos</w:t>
      </w:r>
      <w:r w:rsidR="00FA2F44">
        <w:rPr>
          <w:rFonts w:asciiTheme="minorHAnsi" w:hAnsiTheme="minorHAnsi" w:cstheme="minorHAnsi"/>
          <w:bCs/>
          <w:sz w:val="22"/>
        </w:rPr>
        <w:t xml:space="preserve"> (sociais e complementares);</w:t>
      </w:r>
    </w:p>
    <w:p w14:paraId="22B22B4D" w14:textId="77777777" w:rsidR="005E4C2C" w:rsidRPr="00426AA9" w:rsidRDefault="005E4C2C" w:rsidP="00B474D5">
      <w:pPr>
        <w:pStyle w:val="PargrafodaLista"/>
        <w:numPr>
          <w:ilvl w:val="0"/>
          <w:numId w:val="81"/>
        </w:numPr>
        <w:spacing w:after="0" w:line="300" w:lineRule="auto"/>
        <w:ind w:left="1985"/>
        <w:jc w:val="both"/>
        <w:rPr>
          <w:rFonts w:asciiTheme="minorHAnsi" w:hAnsiTheme="minorHAnsi" w:cstheme="minorHAnsi"/>
          <w:bCs/>
          <w:sz w:val="22"/>
        </w:rPr>
      </w:pPr>
      <w:r w:rsidRPr="00426AA9">
        <w:rPr>
          <w:rFonts w:asciiTheme="minorHAnsi" w:hAnsiTheme="minorHAnsi" w:cstheme="minorHAnsi"/>
          <w:bCs/>
          <w:sz w:val="22"/>
        </w:rPr>
        <w:t>Planilha de Benefícios e Despesas Indiretas - BDI.</w:t>
      </w:r>
    </w:p>
    <w:p w14:paraId="0F4A8409"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07ADBDCB"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2F32258B"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2497DAE4"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6FE2D39D"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1DCDFCB9"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776E5A31"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5789D437" w14:textId="77777777" w:rsidR="0093279F" w:rsidRPr="0093279F" w:rsidRDefault="0093279F" w:rsidP="00BD21A5">
      <w:pPr>
        <w:pStyle w:val="PargrafodaLista"/>
        <w:numPr>
          <w:ilvl w:val="0"/>
          <w:numId w:val="26"/>
        </w:numPr>
        <w:spacing w:after="0" w:line="300" w:lineRule="auto"/>
        <w:jc w:val="both"/>
        <w:rPr>
          <w:rFonts w:asciiTheme="minorHAnsi" w:hAnsiTheme="minorHAnsi" w:cstheme="minorHAnsi"/>
          <w:bCs/>
          <w:vanish/>
          <w:sz w:val="22"/>
        </w:rPr>
      </w:pPr>
    </w:p>
    <w:p w14:paraId="3BCFFAE7" w14:textId="77777777" w:rsidR="0093279F" w:rsidRPr="0093279F" w:rsidRDefault="0093279F" w:rsidP="00BD21A5">
      <w:pPr>
        <w:pStyle w:val="PargrafodaLista"/>
        <w:numPr>
          <w:ilvl w:val="1"/>
          <w:numId w:val="26"/>
        </w:numPr>
        <w:spacing w:after="0" w:line="300" w:lineRule="auto"/>
        <w:jc w:val="both"/>
        <w:rPr>
          <w:rFonts w:asciiTheme="minorHAnsi" w:hAnsiTheme="minorHAnsi" w:cstheme="minorHAnsi"/>
          <w:bCs/>
          <w:vanish/>
          <w:sz w:val="22"/>
        </w:rPr>
      </w:pPr>
    </w:p>
    <w:p w14:paraId="0CA223AA" w14:textId="77777777" w:rsidR="0093279F" w:rsidRPr="0093279F" w:rsidRDefault="0093279F" w:rsidP="00BD21A5">
      <w:pPr>
        <w:pStyle w:val="PargrafodaLista"/>
        <w:numPr>
          <w:ilvl w:val="1"/>
          <w:numId w:val="26"/>
        </w:numPr>
        <w:spacing w:after="0" w:line="300" w:lineRule="auto"/>
        <w:jc w:val="both"/>
        <w:rPr>
          <w:rFonts w:asciiTheme="minorHAnsi" w:hAnsiTheme="minorHAnsi" w:cstheme="minorHAnsi"/>
          <w:bCs/>
          <w:vanish/>
          <w:sz w:val="22"/>
        </w:rPr>
      </w:pPr>
    </w:p>
    <w:p w14:paraId="5ED502D2" w14:textId="77777777" w:rsidR="0093279F" w:rsidRPr="0093279F" w:rsidRDefault="0093279F" w:rsidP="00BD21A5">
      <w:pPr>
        <w:pStyle w:val="PargrafodaLista"/>
        <w:numPr>
          <w:ilvl w:val="1"/>
          <w:numId w:val="26"/>
        </w:numPr>
        <w:spacing w:after="0" w:line="300" w:lineRule="auto"/>
        <w:jc w:val="both"/>
        <w:rPr>
          <w:rFonts w:asciiTheme="minorHAnsi" w:hAnsiTheme="minorHAnsi" w:cstheme="minorHAnsi"/>
          <w:bCs/>
          <w:vanish/>
          <w:sz w:val="22"/>
        </w:rPr>
      </w:pPr>
    </w:p>
    <w:p w14:paraId="69C50C20" w14:textId="433EE49C" w:rsidR="00872464" w:rsidRPr="00426AA9" w:rsidRDefault="00872464" w:rsidP="00BD21A5">
      <w:pPr>
        <w:pStyle w:val="PargrafodaLista"/>
        <w:numPr>
          <w:ilvl w:val="2"/>
          <w:numId w:val="26"/>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Os documentos deverão ser impressos, assinados por pessoa competente, datado e entregues em mídia eletrônica contendo os documentos mencionadas nos itens acima descritos em planilha eletrônica (.</w:t>
      </w:r>
      <w:proofErr w:type="spellStart"/>
      <w:r w:rsidRPr="00426AA9">
        <w:rPr>
          <w:rFonts w:asciiTheme="minorHAnsi" w:hAnsiTheme="minorHAnsi" w:cstheme="minorHAnsi"/>
          <w:bCs/>
          <w:sz w:val="22"/>
        </w:rPr>
        <w:t>xls</w:t>
      </w:r>
      <w:proofErr w:type="spellEnd"/>
      <w:r w:rsidRPr="00426AA9">
        <w:rPr>
          <w:rFonts w:asciiTheme="minorHAnsi" w:hAnsiTheme="minorHAnsi" w:cstheme="minorHAnsi"/>
          <w:bCs/>
          <w:sz w:val="22"/>
        </w:rPr>
        <w:t>), envolvido em embalagem adequada, devidamente identificada com a modalidade e número do certame; razão social, endereço, telefone e CNPJ do licitante</w:t>
      </w:r>
      <w:r w:rsidR="00404242" w:rsidRPr="00426AA9">
        <w:rPr>
          <w:rFonts w:asciiTheme="minorHAnsi" w:hAnsiTheme="minorHAnsi" w:cstheme="minorHAnsi"/>
          <w:bCs/>
          <w:sz w:val="22"/>
        </w:rPr>
        <w:t>.</w:t>
      </w:r>
    </w:p>
    <w:p w14:paraId="476F24E8" w14:textId="77777777" w:rsidR="00872464" w:rsidRPr="00426AA9" w:rsidRDefault="00872464" w:rsidP="00BD21A5">
      <w:pPr>
        <w:pStyle w:val="PargrafodaLista"/>
        <w:numPr>
          <w:ilvl w:val="2"/>
          <w:numId w:val="26"/>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 BDI, que incidirá sobre o somatório dos custos totais de cada CPU, deverá estar com sua composição apresentada à parte</w:t>
      </w:r>
      <w:r w:rsidR="00404242" w:rsidRPr="00426AA9">
        <w:rPr>
          <w:rFonts w:asciiTheme="minorHAnsi" w:hAnsiTheme="minorHAnsi" w:cstheme="minorHAnsi"/>
          <w:bCs/>
          <w:sz w:val="22"/>
        </w:rPr>
        <w:t>, com o uso da fórmula “trucar</w:t>
      </w:r>
      <w:r w:rsidR="00643755" w:rsidRPr="00426AA9">
        <w:rPr>
          <w:rFonts w:asciiTheme="minorHAnsi" w:hAnsiTheme="minorHAnsi" w:cstheme="minorHAnsi"/>
          <w:bCs/>
          <w:sz w:val="22"/>
        </w:rPr>
        <w:t>”.</w:t>
      </w:r>
    </w:p>
    <w:p w14:paraId="0DE7A6BC" w14:textId="77777777" w:rsidR="005E4C2C" w:rsidRPr="00426AA9" w:rsidRDefault="005E4C2C" w:rsidP="00BD21A5">
      <w:pPr>
        <w:pStyle w:val="PargrafodaLista"/>
        <w:numPr>
          <w:ilvl w:val="2"/>
          <w:numId w:val="26"/>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Cada licitante deverá compor sua taxa de BDI com base em fórmula apresentada adiante, levando em conta que nesta taxa deverão estar considerados, além dos impostos, as despesas indiretas não explicitadas na planilha orçamentária e o lucro.</w:t>
      </w:r>
    </w:p>
    <w:p w14:paraId="0AF43498" w14:textId="77777777" w:rsidR="005E4C2C" w:rsidRPr="00426AA9" w:rsidRDefault="005E4C2C" w:rsidP="00BD21A5">
      <w:pPr>
        <w:pStyle w:val="PargrafodaLista"/>
        <w:numPr>
          <w:ilvl w:val="2"/>
          <w:numId w:val="26"/>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Na composição da taxa de BDI, não deverão ser alocados os percentuais relativos ao IRPJ e CSLL, consoante Acórdão 325/2007-TCU/Plenário.</w:t>
      </w:r>
    </w:p>
    <w:p w14:paraId="55926AD5" w14:textId="77777777" w:rsidR="005E4C2C" w:rsidRPr="00426AA9" w:rsidRDefault="005E4C2C" w:rsidP="00BD21A5">
      <w:pPr>
        <w:pStyle w:val="PargrafodaLista"/>
        <w:numPr>
          <w:ilvl w:val="2"/>
          <w:numId w:val="26"/>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426AA9">
        <w:rPr>
          <w:rFonts w:asciiTheme="minorHAnsi" w:hAnsiTheme="minorHAnsi" w:cstheme="minorHAnsi"/>
          <w:bCs/>
          <w:sz w:val="22"/>
        </w:rPr>
        <w:t>personalísticas</w:t>
      </w:r>
      <w:proofErr w:type="spellEnd"/>
      <w:r w:rsidRPr="00426AA9">
        <w:rPr>
          <w:rFonts w:asciiTheme="minorHAnsi" w:hAnsiTheme="minorHAnsi" w:cstheme="minorHAnsi"/>
          <w:bCs/>
          <w:sz w:val="22"/>
        </w:rPr>
        <w:t xml:space="preserve"> que oneram pessoalmente o contratado, não devendo ser repassado à </w:t>
      </w:r>
      <w:r w:rsidR="00872464" w:rsidRPr="00426AA9">
        <w:rPr>
          <w:rFonts w:asciiTheme="minorHAnsi" w:hAnsiTheme="minorHAnsi" w:cstheme="minorHAnsi"/>
          <w:bCs/>
          <w:sz w:val="22"/>
        </w:rPr>
        <w:t>EMAP</w:t>
      </w:r>
      <w:r w:rsidRPr="00426AA9">
        <w:rPr>
          <w:rFonts w:asciiTheme="minorHAnsi" w:hAnsiTheme="minorHAnsi" w:cstheme="minorHAnsi"/>
          <w:bCs/>
          <w:sz w:val="22"/>
        </w:rPr>
        <w:t>.</w:t>
      </w:r>
    </w:p>
    <w:p w14:paraId="6D194F62" w14:textId="6D639BC8" w:rsidR="005E4C2C" w:rsidRPr="00426AA9" w:rsidRDefault="005E4C2C" w:rsidP="00BD21A5">
      <w:pPr>
        <w:pStyle w:val="PargrafodaLista"/>
        <w:numPr>
          <w:ilvl w:val="2"/>
          <w:numId w:val="26"/>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A fórmula adotada pela EMAP</w:t>
      </w:r>
      <w:r w:rsidR="00872464" w:rsidRPr="00426AA9">
        <w:rPr>
          <w:rFonts w:asciiTheme="minorHAnsi" w:hAnsiTheme="minorHAnsi" w:cstheme="minorHAnsi"/>
          <w:bCs/>
          <w:sz w:val="22"/>
        </w:rPr>
        <w:t xml:space="preserve"> para cálculo do BDI é a rec</w:t>
      </w:r>
      <w:r w:rsidR="00E02E66">
        <w:rPr>
          <w:rFonts w:asciiTheme="minorHAnsi" w:hAnsiTheme="minorHAnsi" w:cstheme="minorHAnsi"/>
          <w:bCs/>
          <w:sz w:val="22"/>
        </w:rPr>
        <w:t>omendada pelo Tribunal de Contas</w:t>
      </w:r>
      <w:r w:rsidR="00872464" w:rsidRPr="00426AA9">
        <w:rPr>
          <w:rFonts w:asciiTheme="minorHAnsi" w:hAnsiTheme="minorHAnsi" w:cstheme="minorHAnsi"/>
          <w:bCs/>
          <w:sz w:val="22"/>
        </w:rPr>
        <w:t xml:space="preserve"> da União conforme o</w:t>
      </w:r>
      <w:r w:rsidRPr="00426AA9">
        <w:rPr>
          <w:rFonts w:asciiTheme="minorHAnsi" w:hAnsiTheme="minorHAnsi" w:cstheme="minorHAnsi"/>
          <w:bCs/>
          <w:sz w:val="22"/>
        </w:rPr>
        <w:t xml:space="preserve"> Acórdão 2369/2011-TCU/Plenário:</w:t>
      </w:r>
    </w:p>
    <w:p w14:paraId="7F0752EA" w14:textId="77777777" w:rsidR="005E4C2C" w:rsidRPr="00426AA9" w:rsidRDefault="005E4C2C" w:rsidP="00CD130D">
      <w:pPr>
        <w:spacing w:after="0" w:line="300" w:lineRule="auto"/>
        <w:ind w:firstLine="1134"/>
        <w:jc w:val="both"/>
        <w:rPr>
          <w:rFonts w:asciiTheme="minorHAnsi" w:hAnsiTheme="minorHAnsi" w:cstheme="minorHAnsi"/>
          <w:sz w:val="22"/>
        </w:rPr>
      </w:pPr>
      <w:r w:rsidRPr="00E02E66">
        <w:rPr>
          <w:rFonts w:asciiTheme="minorHAnsi" w:hAnsiTheme="minorHAnsi" w:cstheme="minorHAnsi"/>
          <w:noProof/>
          <w:sz w:val="20"/>
        </w:rPr>
        <w:drawing>
          <wp:inline distT="0" distB="0" distL="0" distR="0" wp14:anchorId="191642A7" wp14:editId="0607C8C1">
            <wp:extent cx="3623157" cy="53908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3796389" cy="564861"/>
                    </a:xfrm>
                    <a:prstGeom prst="rect">
                      <a:avLst/>
                    </a:prstGeom>
                    <a:noFill/>
                    <a:ln>
                      <a:noFill/>
                    </a:ln>
                  </pic:spPr>
                </pic:pic>
              </a:graphicData>
            </a:graphic>
          </wp:inline>
        </w:drawing>
      </w:r>
    </w:p>
    <w:p w14:paraId="5704E600" w14:textId="77777777" w:rsidR="005E4C2C" w:rsidRPr="00426AA9" w:rsidRDefault="00064055"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w:t>
      </w:r>
      <w:r w:rsidR="005E4C2C" w:rsidRPr="00426AA9">
        <w:rPr>
          <w:rFonts w:asciiTheme="minorHAnsi" w:hAnsiTheme="minorHAnsi" w:cstheme="minorHAnsi"/>
          <w:sz w:val="22"/>
        </w:rPr>
        <w:t>nde:</w:t>
      </w:r>
    </w:p>
    <w:p w14:paraId="71F865B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AC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de rateio da Administração Central;</w:t>
      </w:r>
    </w:p>
    <w:p w14:paraId="6163F866"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S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de Seguros;</w:t>
      </w:r>
    </w:p>
    <w:p w14:paraId="533D3AE5"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lastRenderedPageBreak/>
        <w:tab/>
        <w:t xml:space="preserve">R </w:t>
      </w:r>
      <w:proofErr w:type="gramStart"/>
      <w:r w:rsidRPr="00426AA9">
        <w:rPr>
          <w:rFonts w:asciiTheme="minorHAnsi" w:hAnsiTheme="minorHAnsi" w:cstheme="minorHAnsi"/>
          <w:sz w:val="22"/>
        </w:rPr>
        <w:t xml:space="preserve">= </w:t>
      </w:r>
      <w:r w:rsidR="00872464" w:rsidRPr="00426AA9">
        <w:rPr>
          <w:rFonts w:asciiTheme="minorHAnsi" w:hAnsiTheme="minorHAnsi" w:cstheme="minorHAnsi"/>
          <w:sz w:val="22"/>
        </w:rPr>
        <w:t>É</w:t>
      </w:r>
      <w:proofErr w:type="gramEnd"/>
      <w:r w:rsidR="00872464" w:rsidRPr="00426AA9">
        <w:rPr>
          <w:rFonts w:asciiTheme="minorHAnsi" w:hAnsiTheme="minorHAnsi" w:cstheme="minorHAnsi"/>
          <w:sz w:val="22"/>
        </w:rPr>
        <w:t xml:space="preserve"> a taxa c</w:t>
      </w:r>
      <w:r w:rsidRPr="00426AA9">
        <w:rPr>
          <w:rFonts w:asciiTheme="minorHAnsi" w:hAnsiTheme="minorHAnsi" w:cstheme="minorHAnsi"/>
          <w:sz w:val="22"/>
        </w:rPr>
        <w:t>orresponde aos riscos e imprevistos;</w:t>
      </w:r>
    </w:p>
    <w:p w14:paraId="6F0934DC"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G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w:t>
      </w:r>
      <w:r w:rsidR="00872464" w:rsidRPr="00426AA9">
        <w:rPr>
          <w:rFonts w:asciiTheme="minorHAnsi" w:hAnsiTheme="minorHAnsi" w:cstheme="minorHAnsi"/>
          <w:sz w:val="22"/>
        </w:rPr>
        <w:t>d</w:t>
      </w:r>
      <w:r w:rsidRPr="00426AA9">
        <w:rPr>
          <w:rFonts w:asciiTheme="minorHAnsi" w:hAnsiTheme="minorHAnsi" w:cstheme="minorHAnsi"/>
          <w:sz w:val="22"/>
        </w:rPr>
        <w:t>o ônus das garantias exigidas em edital;</w:t>
      </w:r>
    </w:p>
    <w:p w14:paraId="4F3DDBA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DF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das despesas financeiras;</w:t>
      </w:r>
    </w:p>
    <w:p w14:paraId="13214A27"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L </w:t>
      </w:r>
      <w:proofErr w:type="gramStart"/>
      <w:r w:rsidRPr="00426AA9">
        <w:rPr>
          <w:rFonts w:asciiTheme="minorHAnsi" w:hAnsiTheme="minorHAnsi" w:cstheme="minorHAnsi"/>
          <w:sz w:val="22"/>
        </w:rPr>
        <w:t>= Corresponde</w:t>
      </w:r>
      <w:proofErr w:type="gramEnd"/>
      <w:r w:rsidRPr="00426AA9">
        <w:rPr>
          <w:rFonts w:asciiTheme="minorHAnsi" w:hAnsiTheme="minorHAnsi" w:cstheme="minorHAnsi"/>
          <w:sz w:val="22"/>
        </w:rPr>
        <w:t xml:space="preserve"> ao lucro bruto;</w:t>
      </w:r>
    </w:p>
    <w:p w14:paraId="7F266686" w14:textId="77777777" w:rsidR="005E4C2C" w:rsidRPr="00426AA9" w:rsidRDefault="005E4C2C" w:rsidP="00CD130D">
      <w:pPr>
        <w:spacing w:after="0" w:line="300" w:lineRule="auto"/>
        <w:ind w:firstLine="1134"/>
        <w:jc w:val="both"/>
        <w:rPr>
          <w:rFonts w:asciiTheme="minorHAnsi" w:eastAsia="Calibri" w:hAnsiTheme="minorHAnsi" w:cstheme="minorHAnsi"/>
          <w:b/>
          <w:bCs/>
          <w:sz w:val="22"/>
          <w:lang w:eastAsia="en-US"/>
        </w:rPr>
      </w:pPr>
      <w:r w:rsidRPr="00426AA9">
        <w:rPr>
          <w:rFonts w:asciiTheme="minorHAnsi" w:hAnsiTheme="minorHAnsi" w:cstheme="minorHAnsi"/>
          <w:sz w:val="22"/>
        </w:rPr>
        <w:tab/>
        <w:t xml:space="preserve">I </w:t>
      </w:r>
      <w:proofErr w:type="gramStart"/>
      <w:r w:rsidRPr="00426AA9">
        <w:rPr>
          <w:rFonts w:asciiTheme="minorHAnsi" w:hAnsiTheme="minorHAnsi" w:cstheme="minorHAnsi"/>
          <w:sz w:val="22"/>
        </w:rPr>
        <w:t>= É</w:t>
      </w:r>
      <w:proofErr w:type="gramEnd"/>
      <w:r w:rsidRPr="00426AA9">
        <w:rPr>
          <w:rFonts w:asciiTheme="minorHAnsi" w:hAnsiTheme="minorHAnsi" w:cstheme="minorHAnsi"/>
          <w:sz w:val="22"/>
        </w:rPr>
        <w:t xml:space="preserve"> a taxa representativa dos impostos (PIS, CONFINS</w:t>
      </w:r>
      <w:r w:rsidR="00872464" w:rsidRPr="00426AA9">
        <w:rPr>
          <w:rFonts w:asciiTheme="minorHAnsi" w:hAnsiTheme="minorHAnsi" w:cstheme="minorHAnsi"/>
          <w:sz w:val="22"/>
        </w:rPr>
        <w:t xml:space="preserve">, </w:t>
      </w:r>
      <w:r w:rsidRPr="00426AA9">
        <w:rPr>
          <w:rFonts w:asciiTheme="minorHAnsi" w:hAnsiTheme="minorHAnsi" w:cstheme="minorHAnsi"/>
          <w:sz w:val="22"/>
        </w:rPr>
        <w:t>ISS</w:t>
      </w:r>
      <w:r w:rsidR="00642BDA" w:rsidRPr="00426AA9">
        <w:rPr>
          <w:rFonts w:asciiTheme="minorHAnsi" w:hAnsiTheme="minorHAnsi" w:cstheme="minorHAnsi"/>
          <w:sz w:val="22"/>
        </w:rPr>
        <w:t xml:space="preserve"> e CPRB</w:t>
      </w:r>
      <w:r w:rsidRPr="00426AA9">
        <w:rPr>
          <w:rFonts w:asciiTheme="minorHAnsi" w:hAnsiTheme="minorHAnsi" w:cstheme="minorHAnsi"/>
          <w:sz w:val="22"/>
        </w:rPr>
        <w:t>).</w:t>
      </w:r>
      <w:r w:rsidRPr="00426AA9">
        <w:rPr>
          <w:rFonts w:asciiTheme="minorHAnsi" w:eastAsia="Calibri" w:hAnsiTheme="minorHAnsi" w:cstheme="minorHAnsi"/>
          <w:b/>
          <w:bCs/>
          <w:sz w:val="22"/>
          <w:lang w:eastAsia="en-US"/>
        </w:rPr>
        <w:t xml:space="preserve">    </w:t>
      </w:r>
    </w:p>
    <w:p w14:paraId="7F3810E5" w14:textId="77777777" w:rsidR="001E439C" w:rsidRPr="00426AA9" w:rsidRDefault="001E439C" w:rsidP="00CD130D">
      <w:pPr>
        <w:spacing w:after="0" w:line="300" w:lineRule="auto"/>
        <w:ind w:firstLine="1134"/>
        <w:jc w:val="both"/>
        <w:rPr>
          <w:rFonts w:asciiTheme="minorHAnsi" w:hAnsiTheme="minorHAnsi" w:cstheme="minorHAnsi"/>
          <w:color w:val="000000" w:themeColor="text1"/>
          <w:sz w:val="22"/>
        </w:rPr>
      </w:pPr>
    </w:p>
    <w:p w14:paraId="39466482" w14:textId="77777777" w:rsidR="004A5DD9" w:rsidRDefault="004A5DD9" w:rsidP="00CD130D">
      <w:pPr>
        <w:spacing w:after="0" w:line="300" w:lineRule="auto"/>
        <w:ind w:firstLine="1134"/>
        <w:jc w:val="both"/>
        <w:rPr>
          <w:rFonts w:asciiTheme="minorHAnsi" w:hAnsiTheme="minorHAnsi" w:cstheme="minorHAnsi"/>
          <w:color w:val="000000" w:themeColor="text1"/>
          <w:sz w:val="22"/>
        </w:rPr>
      </w:pPr>
    </w:p>
    <w:p w14:paraId="5C8A931C" w14:textId="77777777" w:rsidR="005E4C2C" w:rsidRPr="00426AA9" w:rsidRDefault="00712351" w:rsidP="00CD130D">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73AD3D8C" wp14:editId="581F0EDB">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A1AD49" w14:textId="77777777" w:rsidR="008A01F4" w:rsidRPr="007408A5" w:rsidRDefault="008A01F4" w:rsidP="00B474D5">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91" w:name="_Toc427226380"/>
                            <w:bookmarkStart w:id="892" w:name="_Toc427228736"/>
                            <w:bookmarkStart w:id="893"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8A01F4" w:rsidRDefault="008A01F4"/>
                          <w:p w14:paraId="16D133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8A01F4" w:rsidRDefault="008A01F4"/>
                          <w:p w14:paraId="5F249E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8A01F4" w:rsidRDefault="008A01F4"/>
                          <w:p w14:paraId="5FD2DC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8A01F4" w:rsidRDefault="008A01F4" w:rsidP="004A74EE"/>
                          <w:p w14:paraId="52DB8A03" w14:textId="77777777" w:rsidR="008A01F4" w:rsidRDefault="008A01F4" w:rsidP="004A74EE"/>
                          <w:p w14:paraId="4B4A89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8A01F4" w:rsidRDefault="008A01F4"/>
                          <w:p w14:paraId="38754D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8A01F4" w:rsidRDefault="008A01F4"/>
                          <w:p w14:paraId="321F65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8A01F4" w:rsidRDefault="008A01F4"/>
                          <w:p w14:paraId="1A14733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8A01F4" w:rsidRDefault="008A01F4" w:rsidP="004A74EE"/>
                          <w:p w14:paraId="167C999F" w14:textId="77777777" w:rsidR="008A01F4" w:rsidRDefault="008A01F4" w:rsidP="004A74EE"/>
                          <w:p w14:paraId="451E2E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8A01F4" w:rsidRDefault="008A01F4"/>
                          <w:p w14:paraId="79D807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8A01F4" w:rsidRDefault="008A01F4" w:rsidP="004A74EE"/>
                          <w:p w14:paraId="402FD00F" w14:textId="77777777" w:rsidR="008A01F4" w:rsidRDefault="008A01F4" w:rsidP="004A74EE"/>
                          <w:p w14:paraId="054D9F1A" w14:textId="77777777" w:rsidR="008A01F4" w:rsidRDefault="008A01F4" w:rsidP="004A74EE">
                            <w:r>
                              <w:rPr>
                                <w:rFonts w:ascii="Arial Narrow" w:hAnsi="Arial Narrow"/>
                                <w:color w:val="FFFFFF" w:themeColor="background1"/>
                                <w:szCs w:val="24"/>
                              </w:rPr>
                              <w:t>VALOR ESTIMADO E DISPONIBILIDADE FINANCEIRASAGESTÃO DA FISCALIZAÇÃO</w:t>
                            </w:r>
                          </w:p>
                          <w:p w14:paraId="0DDD5F25" w14:textId="77777777" w:rsidR="008A01F4" w:rsidRDefault="008A01F4"/>
                          <w:p w14:paraId="0097D8D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8A01F4" w:rsidRDefault="008A01F4" w:rsidP="004A74EE"/>
                          <w:p w14:paraId="6CA5DFED" w14:textId="77777777" w:rsidR="008A01F4" w:rsidRDefault="008A01F4" w:rsidP="004A74EE"/>
                          <w:p w14:paraId="328C86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8A01F4" w:rsidRDefault="008A01F4"/>
                          <w:p w14:paraId="475132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8A01F4" w:rsidRDefault="008A01F4" w:rsidP="004A74EE"/>
                          <w:p w14:paraId="05E454D1" w14:textId="77777777" w:rsidR="008A01F4" w:rsidRDefault="008A01F4" w:rsidP="004A74EE"/>
                          <w:p w14:paraId="239683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8A01F4" w:rsidRDefault="008A01F4"/>
                          <w:p w14:paraId="7B4F62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8A01F4" w:rsidRDefault="008A01F4"/>
                          <w:p w14:paraId="359F9F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8A01F4" w:rsidRDefault="008A01F4"/>
                          <w:p w14:paraId="753116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8A01F4" w:rsidRDefault="008A01F4" w:rsidP="004A74EE"/>
                          <w:p w14:paraId="746D465F" w14:textId="77777777" w:rsidR="008A01F4" w:rsidRDefault="008A01F4" w:rsidP="004A74EE"/>
                          <w:p w14:paraId="1F31AE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8A01F4" w:rsidRDefault="008A01F4"/>
                          <w:p w14:paraId="6482C4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8A01F4" w:rsidRDefault="008A01F4"/>
                          <w:p w14:paraId="14E1A38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8A01F4" w:rsidRDefault="008A01F4"/>
                          <w:p w14:paraId="076BAD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8A01F4" w:rsidRDefault="008A01F4" w:rsidP="004A74EE"/>
                          <w:p w14:paraId="71F7B58A" w14:textId="77777777" w:rsidR="008A01F4" w:rsidRDefault="008A01F4" w:rsidP="004A74EE"/>
                          <w:p w14:paraId="46FC62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8A01F4" w:rsidRDefault="008A01F4"/>
                          <w:p w14:paraId="5131D7A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8A01F4" w:rsidRDefault="008A01F4" w:rsidP="004A74EE"/>
                          <w:p w14:paraId="74B5C81E" w14:textId="77777777" w:rsidR="008A01F4" w:rsidRDefault="008A01F4" w:rsidP="004A74EE"/>
                          <w:p w14:paraId="7CCB1EB5" w14:textId="77777777" w:rsidR="008A01F4" w:rsidRDefault="008A01F4" w:rsidP="004A74EE">
                            <w:r>
                              <w:rPr>
                                <w:rFonts w:ascii="Arial Narrow" w:hAnsi="Arial Narrow"/>
                                <w:color w:val="FFFFFF" w:themeColor="background1"/>
                                <w:szCs w:val="24"/>
                              </w:rPr>
                              <w:t>VALOR ESTIMADO E DISPONIBILIDADE FINANCEIRASAGESTÃO DA FISCALIZAÇÃO</w:t>
                            </w:r>
                          </w:p>
                          <w:p w14:paraId="1765FF11" w14:textId="77777777" w:rsidR="008A01F4" w:rsidRDefault="008A01F4"/>
                          <w:p w14:paraId="3EF6E5A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8A01F4" w:rsidRDefault="008A01F4" w:rsidP="004A74EE"/>
                          <w:p w14:paraId="239B58A0" w14:textId="77777777" w:rsidR="008A01F4" w:rsidRDefault="008A01F4" w:rsidP="004A74EE"/>
                          <w:p w14:paraId="19A3A8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8A01F4" w:rsidRDefault="008A01F4"/>
                          <w:p w14:paraId="3ADAE1D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8A01F4" w:rsidRDefault="008A01F4" w:rsidP="004A74EE"/>
                          <w:p w14:paraId="01155309" w14:textId="77777777" w:rsidR="008A01F4" w:rsidRDefault="008A01F4" w:rsidP="004A74EE"/>
                          <w:p w14:paraId="2A1F1F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8A01F4" w:rsidRDefault="008A01F4"/>
                          <w:p w14:paraId="1D38BA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8A01F4" w:rsidRDefault="008A01F4" w:rsidP="004A74EE"/>
                          <w:p w14:paraId="6553107B" w14:textId="77777777" w:rsidR="008A01F4" w:rsidRDefault="008A01F4" w:rsidP="004A74EE"/>
                          <w:p w14:paraId="3EAC2167" w14:textId="77777777" w:rsidR="008A01F4" w:rsidRDefault="008A01F4" w:rsidP="004A74EE">
                            <w:r>
                              <w:rPr>
                                <w:rFonts w:ascii="Arial Narrow" w:hAnsi="Arial Narrow"/>
                                <w:color w:val="FFFFFF" w:themeColor="background1"/>
                                <w:szCs w:val="24"/>
                              </w:rPr>
                              <w:t>VALOR ESTIMADO E DISPONIBILIDADE FINANCEIRASAGESTÃO DA FISCALIZAÇÃO</w:t>
                            </w:r>
                          </w:p>
                          <w:p w14:paraId="6C8A3EFD" w14:textId="77777777" w:rsidR="008A01F4" w:rsidRDefault="008A01F4"/>
                          <w:p w14:paraId="0E9F503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8A01F4" w:rsidRDefault="008A01F4" w:rsidP="004A74EE"/>
                          <w:p w14:paraId="3C42A718" w14:textId="77777777" w:rsidR="008A01F4" w:rsidRDefault="008A01F4" w:rsidP="004A74EE"/>
                          <w:p w14:paraId="641107AD" w14:textId="77777777" w:rsidR="008A01F4" w:rsidRDefault="008A01F4" w:rsidP="004A74EE">
                            <w:r>
                              <w:rPr>
                                <w:rFonts w:ascii="Arial Narrow" w:hAnsi="Arial Narrow"/>
                                <w:color w:val="FFFFFF" w:themeColor="background1"/>
                                <w:szCs w:val="24"/>
                              </w:rPr>
                              <w:t>VALOR ESTIMADO E DISPONIBILIDADE FINANCEIRASAGESTÃO DA FISCALIZAÇÃO</w:t>
                            </w:r>
                          </w:p>
                          <w:p w14:paraId="7C606E61" w14:textId="77777777" w:rsidR="008A01F4" w:rsidRDefault="008A01F4"/>
                          <w:p w14:paraId="1A778D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8A01F4" w:rsidRDefault="008A01F4"/>
                          <w:p w14:paraId="071F319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8A01F4" w:rsidRDefault="008A01F4" w:rsidP="004A74EE"/>
                          <w:p w14:paraId="486F3E50" w14:textId="77777777" w:rsidR="008A01F4" w:rsidRDefault="008A01F4" w:rsidP="004A74EE"/>
                          <w:p w14:paraId="6EB654F5" w14:textId="77777777" w:rsidR="008A01F4" w:rsidRDefault="008A01F4" w:rsidP="004A74EE">
                            <w:r>
                              <w:rPr>
                                <w:rFonts w:ascii="Arial Narrow" w:hAnsi="Arial Narrow"/>
                                <w:color w:val="FFFFFF" w:themeColor="background1"/>
                                <w:szCs w:val="24"/>
                              </w:rPr>
                              <w:t>VALOR ESTIMADO E DISPONIBILIDADE FINANCEIRASAGESTÃO DA FISCALIZAÇÃO</w:t>
                            </w:r>
                          </w:p>
                          <w:p w14:paraId="63E6294C" w14:textId="77777777" w:rsidR="008A01F4" w:rsidRDefault="008A01F4"/>
                          <w:p w14:paraId="0FCB30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8A01F4" w:rsidRDefault="008A01F4" w:rsidP="004A74EE"/>
                          <w:p w14:paraId="5C5DEB2C" w14:textId="77777777" w:rsidR="008A01F4" w:rsidRDefault="008A01F4" w:rsidP="004A74EE"/>
                          <w:p w14:paraId="1A13E6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8A01F4" w:rsidRDefault="008A01F4"/>
                          <w:p w14:paraId="154B47B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8A01F4" w:rsidRDefault="008A01F4" w:rsidP="004A74EE"/>
                          <w:p w14:paraId="3E191E19" w14:textId="77777777" w:rsidR="008A01F4" w:rsidRDefault="008A01F4" w:rsidP="004A74EE"/>
                          <w:p w14:paraId="64A48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8A01F4" w:rsidRDefault="008A01F4"/>
                          <w:p w14:paraId="47D92D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8A01F4" w:rsidRDefault="008A01F4" w:rsidP="004A74EE"/>
                          <w:p w14:paraId="5A2FF211" w14:textId="77777777" w:rsidR="008A01F4" w:rsidRDefault="008A01F4" w:rsidP="004A74EE"/>
                          <w:p w14:paraId="7C664DEA" w14:textId="77777777" w:rsidR="008A01F4" w:rsidRDefault="008A01F4" w:rsidP="004A74EE">
                            <w:r>
                              <w:rPr>
                                <w:rFonts w:ascii="Arial Narrow" w:hAnsi="Arial Narrow"/>
                                <w:color w:val="FFFFFF" w:themeColor="background1"/>
                                <w:szCs w:val="24"/>
                              </w:rPr>
                              <w:t>VALOR ESTIMADO E DISPONIBILIDADE FINANCEIRASAGESTÃO DA FISCALIZAÇÃO</w:t>
                            </w:r>
                          </w:p>
                          <w:p w14:paraId="7BC7FEBE" w14:textId="77777777" w:rsidR="008A01F4" w:rsidRDefault="008A01F4"/>
                          <w:p w14:paraId="4284BF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8A01F4" w:rsidRDefault="008A01F4" w:rsidP="004A74EE"/>
                          <w:p w14:paraId="5F856348" w14:textId="77777777" w:rsidR="008A01F4" w:rsidRDefault="008A01F4" w:rsidP="004A74EE"/>
                          <w:p w14:paraId="1B3EB1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8A01F4" w:rsidRDefault="008A01F4"/>
                          <w:p w14:paraId="054940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8A01F4" w:rsidRDefault="008A01F4" w:rsidP="004A74EE"/>
                          <w:p w14:paraId="352D320F" w14:textId="77777777" w:rsidR="008A01F4" w:rsidRDefault="008A01F4" w:rsidP="004A74EE"/>
                          <w:p w14:paraId="21E62AA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8A01F4" w:rsidRDefault="008A01F4"/>
                          <w:p w14:paraId="6104ED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8A01F4" w:rsidRDefault="008A01F4"/>
                          <w:p w14:paraId="6BEF3B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8A01F4" w:rsidRDefault="008A01F4"/>
                          <w:p w14:paraId="51C2C7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8A01F4" w:rsidRDefault="008A01F4" w:rsidP="004A74EE"/>
                          <w:p w14:paraId="023E9C5F" w14:textId="77777777" w:rsidR="008A01F4" w:rsidRDefault="008A01F4" w:rsidP="004A74EE"/>
                          <w:p w14:paraId="3701A7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8A01F4" w:rsidRDefault="008A01F4"/>
                          <w:p w14:paraId="4DA703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8A01F4" w:rsidRDefault="008A01F4"/>
                          <w:p w14:paraId="265AD5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8A01F4" w:rsidRDefault="008A01F4"/>
                          <w:p w14:paraId="789C722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8A01F4" w:rsidRDefault="008A01F4" w:rsidP="004A74EE"/>
                          <w:p w14:paraId="19C1E8C6" w14:textId="77777777" w:rsidR="008A01F4" w:rsidRDefault="008A01F4" w:rsidP="004A74EE"/>
                          <w:p w14:paraId="3F0BA4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8A01F4" w:rsidRDefault="008A01F4"/>
                          <w:p w14:paraId="7CCA28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8A01F4" w:rsidRDefault="008A01F4" w:rsidP="004A74EE"/>
                          <w:p w14:paraId="7FECF712" w14:textId="77777777" w:rsidR="008A01F4" w:rsidRDefault="008A01F4" w:rsidP="004A74EE"/>
                          <w:p w14:paraId="40CF6D71" w14:textId="77777777" w:rsidR="008A01F4" w:rsidRDefault="008A01F4" w:rsidP="004A74EE">
                            <w:r>
                              <w:rPr>
                                <w:rFonts w:ascii="Arial Narrow" w:hAnsi="Arial Narrow"/>
                                <w:color w:val="FFFFFF" w:themeColor="background1"/>
                                <w:szCs w:val="24"/>
                              </w:rPr>
                              <w:t>VALOR ESTIMADO E DISPONIBILIDADE FINANCEIRASAGESTÃO DA FISCALIZAÇÃO</w:t>
                            </w:r>
                          </w:p>
                          <w:p w14:paraId="70A66449" w14:textId="77777777" w:rsidR="008A01F4" w:rsidRDefault="008A01F4"/>
                          <w:p w14:paraId="3A6235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8A01F4" w:rsidRDefault="008A01F4" w:rsidP="004A74EE"/>
                          <w:p w14:paraId="4E630B48" w14:textId="77777777" w:rsidR="008A01F4" w:rsidRDefault="008A01F4" w:rsidP="004A74EE"/>
                          <w:p w14:paraId="48B4B5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8A01F4" w:rsidRDefault="008A01F4"/>
                          <w:p w14:paraId="56E98B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8A01F4" w:rsidRDefault="008A01F4" w:rsidP="004A74EE"/>
                          <w:p w14:paraId="4F50EEA7" w14:textId="77777777" w:rsidR="008A01F4" w:rsidRDefault="008A01F4" w:rsidP="004A74EE"/>
                          <w:p w14:paraId="6EE06A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8A01F4" w:rsidRDefault="008A01F4"/>
                          <w:p w14:paraId="069E68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8A01F4" w:rsidRDefault="008A01F4"/>
                          <w:p w14:paraId="59CB3A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8A01F4" w:rsidRDefault="008A01F4"/>
                          <w:p w14:paraId="5257DA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8A01F4" w:rsidRDefault="008A01F4" w:rsidP="004A74EE"/>
                          <w:p w14:paraId="151BE593" w14:textId="77777777" w:rsidR="008A01F4" w:rsidRDefault="008A01F4" w:rsidP="004A74EE"/>
                          <w:p w14:paraId="6A42E7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8A01F4" w:rsidRDefault="008A01F4"/>
                          <w:p w14:paraId="6B0FCE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8A01F4" w:rsidRDefault="008A01F4"/>
                          <w:p w14:paraId="30E968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8A01F4" w:rsidRDefault="008A01F4"/>
                          <w:p w14:paraId="681301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8A01F4" w:rsidRDefault="008A01F4" w:rsidP="004A74EE"/>
                          <w:p w14:paraId="01243F0A" w14:textId="77777777" w:rsidR="008A01F4" w:rsidRDefault="008A01F4" w:rsidP="004A74EE"/>
                          <w:p w14:paraId="66930A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8A01F4" w:rsidRDefault="008A01F4"/>
                          <w:p w14:paraId="3CE583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8A01F4" w:rsidRDefault="008A01F4" w:rsidP="004A74EE"/>
                          <w:p w14:paraId="628182A2" w14:textId="77777777" w:rsidR="008A01F4" w:rsidRDefault="008A01F4" w:rsidP="004A74EE"/>
                          <w:p w14:paraId="1D7D6974" w14:textId="77777777" w:rsidR="008A01F4" w:rsidRDefault="008A01F4" w:rsidP="004A74EE">
                            <w:r>
                              <w:rPr>
                                <w:rFonts w:ascii="Arial Narrow" w:hAnsi="Arial Narrow"/>
                                <w:color w:val="FFFFFF" w:themeColor="background1"/>
                                <w:szCs w:val="24"/>
                              </w:rPr>
                              <w:t>VALOR ESTIMADO E DISPONIBILIDADE FINANCEIRASAGESTÃO DA FISCALIZAÇÃO</w:t>
                            </w:r>
                          </w:p>
                          <w:p w14:paraId="6F43507E" w14:textId="77777777" w:rsidR="008A01F4" w:rsidRDefault="008A01F4"/>
                          <w:p w14:paraId="0473EB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8A01F4" w:rsidRDefault="008A01F4" w:rsidP="004A74EE"/>
                          <w:p w14:paraId="03940BA4" w14:textId="77777777" w:rsidR="008A01F4" w:rsidRDefault="008A01F4" w:rsidP="004A74EE"/>
                          <w:p w14:paraId="618F37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8A01F4" w:rsidRDefault="008A01F4"/>
                          <w:p w14:paraId="5293D14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8A01F4" w:rsidRDefault="008A01F4" w:rsidP="004A74EE"/>
                          <w:p w14:paraId="71173DCD" w14:textId="77777777" w:rsidR="008A01F4" w:rsidRDefault="008A01F4" w:rsidP="004A74EE"/>
                          <w:p w14:paraId="23AADE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8A01F4" w:rsidRDefault="008A01F4"/>
                          <w:p w14:paraId="5E5499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8A01F4" w:rsidRDefault="008A01F4" w:rsidP="004A74EE"/>
                          <w:p w14:paraId="201BAC7B" w14:textId="77777777" w:rsidR="008A01F4" w:rsidRDefault="008A01F4" w:rsidP="004A74EE"/>
                          <w:p w14:paraId="60B4AE0B" w14:textId="77777777" w:rsidR="008A01F4" w:rsidRDefault="008A01F4" w:rsidP="004A74EE">
                            <w:r>
                              <w:rPr>
                                <w:rFonts w:ascii="Arial Narrow" w:hAnsi="Arial Narrow"/>
                                <w:color w:val="FFFFFF" w:themeColor="background1"/>
                                <w:szCs w:val="24"/>
                              </w:rPr>
                              <w:t>VALOR ESTIMADO E DISPONIBILIDADE FINANCEIRASAGESTÃO DA FISCALIZAÇÃO</w:t>
                            </w:r>
                          </w:p>
                          <w:p w14:paraId="0E85C127" w14:textId="77777777" w:rsidR="008A01F4" w:rsidRDefault="008A01F4"/>
                          <w:p w14:paraId="3C4FB0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8A01F4" w:rsidRDefault="008A01F4" w:rsidP="004A74EE"/>
                          <w:p w14:paraId="6E3E4765" w14:textId="77777777" w:rsidR="008A01F4" w:rsidRDefault="008A01F4" w:rsidP="004A74EE"/>
                          <w:p w14:paraId="6645E520" w14:textId="77777777" w:rsidR="008A01F4" w:rsidRDefault="008A01F4" w:rsidP="004A74EE">
                            <w:r>
                              <w:rPr>
                                <w:rFonts w:ascii="Arial Narrow" w:hAnsi="Arial Narrow"/>
                                <w:color w:val="FFFFFF" w:themeColor="background1"/>
                                <w:szCs w:val="24"/>
                              </w:rPr>
                              <w:t>VALOR ESTIMADO E DISPONIBILIDADE FINANCEIRASAGESTÃO DA FISCALIZAÇÃO</w:t>
                            </w:r>
                          </w:p>
                          <w:p w14:paraId="2273EB25" w14:textId="77777777" w:rsidR="008A01F4" w:rsidRDefault="008A01F4"/>
                          <w:p w14:paraId="5410C1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8A01F4" w:rsidRDefault="008A01F4"/>
                          <w:p w14:paraId="6858DB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8A01F4" w:rsidRDefault="008A01F4" w:rsidP="004A74EE"/>
                          <w:p w14:paraId="5E3B0759" w14:textId="77777777" w:rsidR="008A01F4" w:rsidRDefault="008A01F4" w:rsidP="004A74EE"/>
                          <w:p w14:paraId="1995D480" w14:textId="77777777" w:rsidR="008A01F4" w:rsidRDefault="008A01F4" w:rsidP="004A74EE">
                            <w:r>
                              <w:rPr>
                                <w:rFonts w:ascii="Arial Narrow" w:hAnsi="Arial Narrow"/>
                                <w:color w:val="FFFFFF" w:themeColor="background1"/>
                                <w:szCs w:val="24"/>
                              </w:rPr>
                              <w:t>VALOR ESTIMADO E DISPONIBILIDADE FINANCEIRASAGESTÃO DA FISCALIZAÇÃO</w:t>
                            </w:r>
                          </w:p>
                          <w:p w14:paraId="2405ECF2" w14:textId="77777777" w:rsidR="008A01F4" w:rsidRDefault="008A01F4"/>
                          <w:p w14:paraId="125FCD7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8A01F4" w:rsidRDefault="008A01F4" w:rsidP="004A74EE"/>
                          <w:p w14:paraId="1DBD2C58" w14:textId="77777777" w:rsidR="008A01F4" w:rsidRDefault="008A01F4" w:rsidP="004A74EE"/>
                          <w:p w14:paraId="7D5AE3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8A01F4" w:rsidRDefault="008A01F4"/>
                          <w:p w14:paraId="66D5534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8A01F4" w:rsidRDefault="008A01F4" w:rsidP="004A74EE"/>
                          <w:p w14:paraId="0AF762AD" w14:textId="77777777" w:rsidR="008A01F4" w:rsidRDefault="008A01F4" w:rsidP="004A74EE"/>
                          <w:p w14:paraId="4F912F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8A01F4" w:rsidRDefault="008A01F4"/>
                          <w:p w14:paraId="1E4F298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8A01F4" w:rsidRDefault="008A01F4" w:rsidP="004A74EE"/>
                          <w:p w14:paraId="575D48BD" w14:textId="77777777" w:rsidR="008A01F4" w:rsidRDefault="008A01F4" w:rsidP="004A74EE"/>
                          <w:p w14:paraId="30BC70F9" w14:textId="77777777" w:rsidR="008A01F4" w:rsidRDefault="008A01F4" w:rsidP="004A74EE">
                            <w:r>
                              <w:rPr>
                                <w:rFonts w:ascii="Arial Narrow" w:hAnsi="Arial Narrow"/>
                                <w:color w:val="FFFFFF" w:themeColor="background1"/>
                                <w:szCs w:val="24"/>
                              </w:rPr>
                              <w:t>VALOR ESTIMADO E DISPONIBILIDADE FINANCEIRASAGESTÃO DA FISCALIZAÇÃO</w:t>
                            </w:r>
                          </w:p>
                          <w:p w14:paraId="4846D307" w14:textId="77777777" w:rsidR="008A01F4" w:rsidRDefault="008A01F4"/>
                          <w:p w14:paraId="601A93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8A01F4" w:rsidRDefault="008A01F4" w:rsidP="004A74EE"/>
                          <w:p w14:paraId="56D47B6A" w14:textId="77777777" w:rsidR="008A01F4" w:rsidRDefault="008A01F4" w:rsidP="004A74EE"/>
                          <w:p w14:paraId="308F80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8A01F4" w:rsidRDefault="008A01F4"/>
                          <w:p w14:paraId="1101B4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8A01F4" w:rsidRDefault="008A01F4" w:rsidP="004A74EE"/>
                          <w:p w14:paraId="0EA3F334" w14:textId="77777777" w:rsidR="008A01F4" w:rsidRDefault="008A01F4" w:rsidP="004A74EE"/>
                          <w:p w14:paraId="42B5D4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8A01F4" w:rsidRDefault="008A01F4"/>
                          <w:p w14:paraId="723AE17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8A01F4" w:rsidRDefault="008A01F4" w:rsidP="004A74EE"/>
                          <w:p w14:paraId="256E0A6C" w14:textId="77777777" w:rsidR="008A01F4" w:rsidRDefault="008A01F4" w:rsidP="004A74EE"/>
                          <w:p w14:paraId="0992A2E9" w14:textId="77777777" w:rsidR="008A01F4" w:rsidRDefault="008A01F4" w:rsidP="004A74EE">
                            <w:r>
                              <w:rPr>
                                <w:rFonts w:ascii="Arial Narrow" w:hAnsi="Arial Narrow"/>
                                <w:color w:val="FFFFFF" w:themeColor="background1"/>
                                <w:szCs w:val="24"/>
                              </w:rPr>
                              <w:t>VALOR ESTIMADO E DISPONIBILIDADE FINANCEIRASAGESTÃO DA FISCALIZAÇÃO</w:t>
                            </w:r>
                          </w:p>
                          <w:p w14:paraId="598077AB" w14:textId="77777777" w:rsidR="008A01F4" w:rsidRDefault="008A01F4"/>
                          <w:p w14:paraId="307BCF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8A01F4" w:rsidRDefault="008A01F4" w:rsidP="004A74EE"/>
                          <w:p w14:paraId="554AEAFD" w14:textId="77777777" w:rsidR="008A01F4" w:rsidRDefault="008A01F4" w:rsidP="004A74EE"/>
                          <w:p w14:paraId="3625CCCB" w14:textId="77777777" w:rsidR="008A01F4" w:rsidRDefault="008A01F4" w:rsidP="004A74EE">
                            <w:r>
                              <w:rPr>
                                <w:rFonts w:ascii="Arial Narrow" w:hAnsi="Arial Narrow"/>
                                <w:color w:val="FFFFFF" w:themeColor="background1"/>
                                <w:szCs w:val="24"/>
                              </w:rPr>
                              <w:t>VALOR ESTIMADO E DISPONIBILIDADE FINANCEIRASAGESTÃO DA FISCALIZAÇÃO</w:t>
                            </w:r>
                          </w:p>
                          <w:p w14:paraId="632E5C43" w14:textId="77777777" w:rsidR="008A01F4" w:rsidRDefault="008A01F4"/>
                          <w:p w14:paraId="049672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8A01F4" w:rsidRDefault="008A01F4"/>
                          <w:p w14:paraId="0ECA152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8A01F4" w:rsidRDefault="008A01F4" w:rsidP="004A74EE"/>
                          <w:p w14:paraId="148DE684" w14:textId="77777777" w:rsidR="008A01F4" w:rsidRDefault="008A01F4" w:rsidP="004A74EE"/>
                          <w:p w14:paraId="22D12501" w14:textId="77777777" w:rsidR="008A01F4" w:rsidRDefault="008A01F4" w:rsidP="004A74EE">
                            <w:r>
                              <w:rPr>
                                <w:rFonts w:ascii="Arial Narrow" w:hAnsi="Arial Narrow"/>
                                <w:color w:val="FFFFFF" w:themeColor="background1"/>
                                <w:szCs w:val="24"/>
                              </w:rPr>
                              <w:t>VALOR ESTIMADO E DISPONIBILIDADE FINANCEIRASAGESTÃO DA FISCALIZAÇÃO</w:t>
                            </w:r>
                          </w:p>
                          <w:p w14:paraId="4C85630A" w14:textId="77777777" w:rsidR="008A01F4" w:rsidRDefault="008A01F4"/>
                          <w:p w14:paraId="343562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8A01F4" w:rsidRDefault="008A01F4" w:rsidP="004A74EE"/>
                          <w:p w14:paraId="63BDDB4B" w14:textId="77777777" w:rsidR="008A01F4" w:rsidRDefault="008A01F4" w:rsidP="004A74EE"/>
                          <w:p w14:paraId="0592A57D" w14:textId="77777777" w:rsidR="008A01F4" w:rsidRDefault="008A01F4" w:rsidP="004A74EE">
                            <w:r>
                              <w:rPr>
                                <w:rFonts w:ascii="Arial Narrow" w:hAnsi="Arial Narrow"/>
                                <w:color w:val="FFFFFF" w:themeColor="background1"/>
                                <w:szCs w:val="24"/>
                              </w:rPr>
                              <w:t>VALOR ESTIMADO E DISPONIBILIDADE FINANCEIRASAGESTÃO DA FISCALIZAÇÃO</w:t>
                            </w:r>
                          </w:p>
                          <w:p w14:paraId="65E36CB2" w14:textId="77777777" w:rsidR="008A01F4" w:rsidRDefault="008A01F4"/>
                          <w:p w14:paraId="60CDE3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8A01F4" w:rsidRDefault="008A01F4"/>
                          <w:p w14:paraId="569A05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8A01F4" w:rsidRDefault="008A01F4"/>
                          <w:p w14:paraId="56DF1F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8A01F4" w:rsidRDefault="008A01F4"/>
                          <w:p w14:paraId="502979B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8A01F4" w:rsidRDefault="008A01F4" w:rsidP="004A74EE"/>
                          <w:p w14:paraId="7A31D403" w14:textId="77777777" w:rsidR="008A01F4" w:rsidRDefault="008A01F4" w:rsidP="004A74EE"/>
                          <w:p w14:paraId="649F635C" w14:textId="77777777" w:rsidR="008A01F4" w:rsidRDefault="008A01F4" w:rsidP="004A74EE">
                            <w:r>
                              <w:rPr>
                                <w:rFonts w:ascii="Arial Narrow" w:hAnsi="Arial Narrow"/>
                                <w:color w:val="FFFFFF" w:themeColor="background1"/>
                                <w:szCs w:val="24"/>
                              </w:rPr>
                              <w:t>VALOR ESTIMADO E DISPONIBILIDADE FINANCEIRASAGESTÃO DA FISCALIZAÇÃO</w:t>
                            </w:r>
                          </w:p>
                          <w:p w14:paraId="51B3AC65" w14:textId="77777777" w:rsidR="008A01F4" w:rsidRDefault="008A01F4"/>
                          <w:p w14:paraId="74E96E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8A01F4" w:rsidRDefault="008A01F4" w:rsidP="004A74EE"/>
                          <w:p w14:paraId="2690680E" w14:textId="77777777" w:rsidR="008A01F4" w:rsidRDefault="008A01F4" w:rsidP="004A74EE"/>
                          <w:p w14:paraId="0CF4AB91" w14:textId="77777777" w:rsidR="008A01F4" w:rsidRDefault="008A01F4" w:rsidP="004A74EE">
                            <w:r>
                              <w:rPr>
                                <w:rFonts w:ascii="Arial Narrow" w:hAnsi="Arial Narrow"/>
                                <w:color w:val="FFFFFF" w:themeColor="background1"/>
                                <w:szCs w:val="24"/>
                              </w:rPr>
                              <w:t>VALOR ESTIMADO E DISPONIBILIDADE FINANCEIRASAGESTÃO DA FISCALIZAÇÃO</w:t>
                            </w:r>
                          </w:p>
                          <w:p w14:paraId="2166A249" w14:textId="77777777" w:rsidR="008A01F4" w:rsidRDefault="008A01F4"/>
                          <w:p w14:paraId="796C7E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8A01F4" w:rsidRDefault="008A01F4"/>
                          <w:p w14:paraId="68A9CE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8A01F4" w:rsidRDefault="008A01F4" w:rsidP="004A74EE"/>
                          <w:p w14:paraId="1F63639F" w14:textId="77777777" w:rsidR="008A01F4" w:rsidRDefault="008A01F4" w:rsidP="004A74EE"/>
                          <w:p w14:paraId="42F17CD0" w14:textId="77777777" w:rsidR="008A01F4" w:rsidRDefault="008A01F4" w:rsidP="004A74EE">
                            <w:r>
                              <w:rPr>
                                <w:rFonts w:ascii="Arial Narrow" w:hAnsi="Arial Narrow"/>
                                <w:color w:val="FFFFFF" w:themeColor="background1"/>
                                <w:szCs w:val="24"/>
                              </w:rPr>
                              <w:t>VALOR ESTIMADO E DISPONIBILIDADE FINANCEIRASAGESTÃO DA FISCALIZAÇÃO</w:t>
                            </w:r>
                          </w:p>
                          <w:p w14:paraId="454E1E4A" w14:textId="77777777" w:rsidR="008A01F4" w:rsidRDefault="008A01F4"/>
                          <w:p w14:paraId="60ECD7D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8A01F4" w:rsidRDefault="008A01F4" w:rsidP="004A74EE"/>
                          <w:p w14:paraId="1176ED7E" w14:textId="77777777" w:rsidR="008A01F4" w:rsidRDefault="008A01F4" w:rsidP="004A74EE"/>
                          <w:p w14:paraId="1A81A8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8A01F4" w:rsidRDefault="008A01F4"/>
                          <w:p w14:paraId="2F0A85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8A01F4" w:rsidRDefault="008A01F4" w:rsidP="004A74EE"/>
                          <w:p w14:paraId="470EE34C" w14:textId="77777777" w:rsidR="008A01F4" w:rsidRDefault="008A01F4" w:rsidP="004A74EE"/>
                          <w:p w14:paraId="2132C7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8A01F4" w:rsidRDefault="008A01F4"/>
                          <w:p w14:paraId="7D14062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8A01F4" w:rsidRDefault="008A01F4" w:rsidP="004A74EE"/>
                          <w:p w14:paraId="520B440C" w14:textId="77777777" w:rsidR="008A01F4" w:rsidRDefault="008A01F4" w:rsidP="004A74EE"/>
                          <w:p w14:paraId="153E5F85" w14:textId="77777777" w:rsidR="008A01F4" w:rsidRDefault="008A01F4" w:rsidP="004A74EE">
                            <w:r>
                              <w:rPr>
                                <w:rFonts w:ascii="Arial Narrow" w:hAnsi="Arial Narrow"/>
                                <w:color w:val="FFFFFF" w:themeColor="background1"/>
                                <w:szCs w:val="24"/>
                              </w:rPr>
                              <w:t>VALOR ESTIMADO E DISPONIBILIDADE FINANCEIRASAGESTÃO DA FISCALIZAÇÃO</w:t>
                            </w:r>
                          </w:p>
                          <w:p w14:paraId="14E33F05" w14:textId="77777777" w:rsidR="008A01F4" w:rsidRDefault="008A01F4"/>
                          <w:p w14:paraId="6CF5642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8A01F4" w:rsidRDefault="008A01F4" w:rsidP="004A74EE"/>
                          <w:p w14:paraId="0D02329D" w14:textId="77777777" w:rsidR="008A01F4" w:rsidRDefault="008A01F4" w:rsidP="004A74EE"/>
                          <w:p w14:paraId="285C587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8A01F4" w:rsidRDefault="008A01F4"/>
                          <w:p w14:paraId="6F0896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8A01F4" w:rsidRDefault="008A01F4" w:rsidP="004A74EE"/>
                          <w:p w14:paraId="2EEBA051" w14:textId="77777777" w:rsidR="008A01F4" w:rsidRDefault="008A01F4" w:rsidP="004A74EE"/>
                          <w:p w14:paraId="207202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8A01F4" w:rsidRDefault="008A01F4"/>
                          <w:p w14:paraId="377968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8A01F4" w:rsidRDefault="008A01F4" w:rsidP="004A74EE"/>
                          <w:p w14:paraId="58F4DB01" w14:textId="77777777" w:rsidR="008A01F4" w:rsidRDefault="008A01F4" w:rsidP="004A74EE"/>
                          <w:p w14:paraId="4482A3BC" w14:textId="77777777" w:rsidR="008A01F4" w:rsidRDefault="008A01F4" w:rsidP="004A74EE">
                            <w:r>
                              <w:rPr>
                                <w:rFonts w:ascii="Arial Narrow" w:hAnsi="Arial Narrow"/>
                                <w:color w:val="FFFFFF" w:themeColor="background1"/>
                                <w:szCs w:val="24"/>
                              </w:rPr>
                              <w:t>VALOR ESTIMADO E DISPONIBILIDADE FINANCEIRASAGESTÃO DA FISCALIZAÇÃO</w:t>
                            </w:r>
                          </w:p>
                          <w:p w14:paraId="62D02C20" w14:textId="77777777" w:rsidR="008A01F4" w:rsidRDefault="008A01F4"/>
                          <w:p w14:paraId="6739B6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8A01F4" w:rsidRDefault="008A01F4" w:rsidP="004A74EE"/>
                          <w:p w14:paraId="0F2FA742" w14:textId="77777777" w:rsidR="008A01F4" w:rsidRDefault="008A01F4" w:rsidP="004A74EE"/>
                          <w:p w14:paraId="32305483" w14:textId="77777777" w:rsidR="008A01F4" w:rsidRDefault="008A01F4" w:rsidP="004A74EE">
                            <w:r>
                              <w:rPr>
                                <w:rFonts w:ascii="Arial Narrow" w:hAnsi="Arial Narrow"/>
                                <w:color w:val="FFFFFF" w:themeColor="background1"/>
                                <w:szCs w:val="24"/>
                              </w:rPr>
                              <w:t>VALOR ESTIMADO E DISPONIBILIDADE FINANCEIRASAGESTÃO DA FISCALIZAÇÃO</w:t>
                            </w:r>
                          </w:p>
                          <w:p w14:paraId="0326EEA6" w14:textId="77777777" w:rsidR="008A01F4" w:rsidRDefault="008A01F4"/>
                          <w:p w14:paraId="079E0D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8A01F4" w:rsidRDefault="008A01F4"/>
                          <w:p w14:paraId="2A6212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8A01F4" w:rsidRDefault="008A01F4" w:rsidP="004A74EE"/>
                          <w:p w14:paraId="4DFBC60B" w14:textId="77777777" w:rsidR="008A01F4" w:rsidRDefault="008A01F4" w:rsidP="004A74EE"/>
                          <w:p w14:paraId="4EE973E7" w14:textId="77777777" w:rsidR="008A01F4" w:rsidRDefault="008A01F4" w:rsidP="004A74EE">
                            <w:r>
                              <w:rPr>
                                <w:rFonts w:ascii="Arial Narrow" w:hAnsi="Arial Narrow"/>
                                <w:color w:val="FFFFFF" w:themeColor="background1"/>
                                <w:szCs w:val="24"/>
                              </w:rPr>
                              <w:t>VALOR ESTIMADO E DISPONIBILIDADE FINANCEIRASAGESTÃO DA FISCALIZAÇÃO</w:t>
                            </w:r>
                          </w:p>
                          <w:p w14:paraId="6D1051F0" w14:textId="77777777" w:rsidR="008A01F4" w:rsidRDefault="008A01F4"/>
                          <w:p w14:paraId="2624490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8A01F4" w:rsidRDefault="008A01F4" w:rsidP="004A74EE"/>
                          <w:p w14:paraId="46C1F90A" w14:textId="77777777" w:rsidR="008A01F4" w:rsidRDefault="008A01F4" w:rsidP="004A74EE"/>
                          <w:p w14:paraId="1A7BCB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8A01F4" w:rsidRDefault="008A01F4"/>
                          <w:p w14:paraId="5A329F7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8A01F4" w:rsidRDefault="008A01F4" w:rsidP="004A74EE"/>
                          <w:p w14:paraId="5CB738FC" w14:textId="77777777" w:rsidR="008A01F4" w:rsidRDefault="008A01F4" w:rsidP="004A74EE"/>
                          <w:p w14:paraId="7C11FC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8A01F4" w:rsidRDefault="008A01F4"/>
                          <w:p w14:paraId="07BD15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8A01F4" w:rsidRDefault="008A01F4" w:rsidP="004A74EE"/>
                          <w:p w14:paraId="5653DBAE" w14:textId="77777777" w:rsidR="008A01F4" w:rsidRDefault="008A01F4" w:rsidP="004A74EE"/>
                          <w:p w14:paraId="6A1F8B7C" w14:textId="77777777" w:rsidR="008A01F4" w:rsidRDefault="008A01F4" w:rsidP="004A74EE">
                            <w:r>
                              <w:rPr>
                                <w:rFonts w:ascii="Arial Narrow" w:hAnsi="Arial Narrow"/>
                                <w:color w:val="FFFFFF" w:themeColor="background1"/>
                                <w:szCs w:val="24"/>
                              </w:rPr>
                              <w:t>VALOR ESTIMADO E DISPONIBILIDADE FINANCEIRASAGESTÃO DA FISCALIZAÇÃO</w:t>
                            </w:r>
                          </w:p>
                          <w:p w14:paraId="5736F5C1" w14:textId="77777777" w:rsidR="008A01F4" w:rsidRDefault="008A01F4"/>
                          <w:p w14:paraId="727EC18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8A01F4" w:rsidRDefault="008A01F4" w:rsidP="004A74EE"/>
                          <w:p w14:paraId="047F1E7A" w14:textId="77777777" w:rsidR="008A01F4" w:rsidRDefault="008A01F4" w:rsidP="004A74EE"/>
                          <w:p w14:paraId="1BC0EF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8A01F4" w:rsidRDefault="008A01F4"/>
                          <w:p w14:paraId="4E83240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8A01F4" w:rsidRDefault="008A01F4" w:rsidP="004A74EE"/>
                          <w:p w14:paraId="601FAEC5" w14:textId="77777777" w:rsidR="008A01F4" w:rsidRDefault="008A01F4" w:rsidP="004A74EE"/>
                          <w:p w14:paraId="3A80A2B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8A01F4" w:rsidRDefault="008A01F4"/>
                          <w:p w14:paraId="60A544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8A01F4" w:rsidRDefault="008A01F4"/>
                          <w:p w14:paraId="5C43C0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8A01F4" w:rsidRDefault="008A01F4"/>
                          <w:p w14:paraId="72880B1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8A01F4" w:rsidRDefault="008A01F4" w:rsidP="004A74EE"/>
                          <w:p w14:paraId="791E85D2" w14:textId="77777777" w:rsidR="008A01F4" w:rsidRDefault="008A01F4" w:rsidP="004A74EE"/>
                          <w:p w14:paraId="2300D5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8A01F4" w:rsidRDefault="008A01F4"/>
                          <w:p w14:paraId="75DEA3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8A01F4" w:rsidRDefault="008A01F4"/>
                          <w:p w14:paraId="4DCB46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8A01F4" w:rsidRDefault="008A01F4"/>
                          <w:p w14:paraId="5C51DD7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8A01F4" w:rsidRDefault="008A01F4" w:rsidP="004A74EE"/>
                          <w:p w14:paraId="5B71F68F" w14:textId="77777777" w:rsidR="008A01F4" w:rsidRDefault="008A01F4" w:rsidP="004A74EE"/>
                          <w:p w14:paraId="3E0CBB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8A01F4" w:rsidRDefault="008A01F4"/>
                          <w:p w14:paraId="5DFC53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8A01F4" w:rsidRDefault="008A01F4" w:rsidP="004A74EE"/>
                          <w:p w14:paraId="480ADB68" w14:textId="77777777" w:rsidR="008A01F4" w:rsidRDefault="008A01F4" w:rsidP="004A74EE"/>
                          <w:p w14:paraId="63900271" w14:textId="77777777" w:rsidR="008A01F4" w:rsidRDefault="008A01F4" w:rsidP="004A74EE">
                            <w:r>
                              <w:rPr>
                                <w:rFonts w:ascii="Arial Narrow" w:hAnsi="Arial Narrow"/>
                                <w:color w:val="FFFFFF" w:themeColor="background1"/>
                                <w:szCs w:val="24"/>
                              </w:rPr>
                              <w:t>VALOR ESTIMADO E DISPONIBILIDADE FINANCEIRASAGESTÃO DA FISCALIZAÇÃO</w:t>
                            </w:r>
                          </w:p>
                          <w:p w14:paraId="26BA84D7" w14:textId="77777777" w:rsidR="008A01F4" w:rsidRDefault="008A01F4"/>
                          <w:p w14:paraId="5C86F32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8A01F4" w:rsidRDefault="008A01F4" w:rsidP="004A74EE"/>
                          <w:p w14:paraId="35C00F53" w14:textId="77777777" w:rsidR="008A01F4" w:rsidRDefault="008A01F4" w:rsidP="004A74EE"/>
                          <w:p w14:paraId="2418C6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8A01F4" w:rsidRDefault="008A01F4"/>
                          <w:p w14:paraId="2EF294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8A01F4" w:rsidRDefault="008A01F4" w:rsidP="004A74EE"/>
                          <w:p w14:paraId="3E7ACC8F" w14:textId="77777777" w:rsidR="008A01F4" w:rsidRDefault="008A01F4" w:rsidP="004A74EE"/>
                          <w:p w14:paraId="080662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8A01F4" w:rsidRDefault="008A01F4"/>
                          <w:p w14:paraId="11012C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8A01F4" w:rsidRDefault="008A01F4"/>
                          <w:p w14:paraId="1007D0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8A01F4" w:rsidRDefault="008A01F4"/>
                          <w:p w14:paraId="598D04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8A01F4" w:rsidRDefault="008A01F4" w:rsidP="004A74EE"/>
                          <w:p w14:paraId="4DFC0E86" w14:textId="77777777" w:rsidR="008A01F4" w:rsidRDefault="008A01F4" w:rsidP="004A74EE"/>
                          <w:p w14:paraId="59C600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8A01F4" w:rsidRDefault="008A01F4"/>
                          <w:p w14:paraId="5C7820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8A01F4" w:rsidRDefault="008A01F4"/>
                          <w:p w14:paraId="6EC0659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8A01F4" w:rsidRDefault="008A01F4"/>
                          <w:p w14:paraId="3C6480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8A01F4" w:rsidRDefault="008A01F4" w:rsidP="004A74EE"/>
                          <w:p w14:paraId="2CDB632C" w14:textId="77777777" w:rsidR="008A01F4" w:rsidRDefault="008A01F4" w:rsidP="004A74EE"/>
                          <w:p w14:paraId="777867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8A01F4" w:rsidRDefault="008A01F4"/>
                          <w:p w14:paraId="1C3C2F8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8A01F4" w:rsidRDefault="008A01F4" w:rsidP="004A74EE"/>
                          <w:p w14:paraId="705FA351" w14:textId="77777777" w:rsidR="008A01F4" w:rsidRDefault="008A01F4" w:rsidP="004A74EE"/>
                          <w:p w14:paraId="20094008" w14:textId="77777777" w:rsidR="008A01F4" w:rsidRDefault="008A01F4" w:rsidP="004A74EE">
                            <w:r>
                              <w:rPr>
                                <w:rFonts w:ascii="Arial Narrow" w:hAnsi="Arial Narrow"/>
                                <w:color w:val="FFFFFF" w:themeColor="background1"/>
                                <w:szCs w:val="24"/>
                              </w:rPr>
                              <w:t>VALOR ESTIMADO E DISPONIBILIDADE FINANCEIRASAGESTÃO DA FISCALIZAÇÃO</w:t>
                            </w:r>
                          </w:p>
                          <w:p w14:paraId="1DEA3213" w14:textId="77777777" w:rsidR="008A01F4" w:rsidRDefault="008A01F4"/>
                          <w:p w14:paraId="3C8FBB1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8A01F4" w:rsidRDefault="008A01F4" w:rsidP="004A74EE"/>
                          <w:p w14:paraId="17036B26" w14:textId="77777777" w:rsidR="008A01F4" w:rsidRDefault="008A01F4" w:rsidP="004A74EE"/>
                          <w:p w14:paraId="793250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8A01F4" w:rsidRDefault="008A01F4"/>
                          <w:p w14:paraId="606F800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8A01F4" w:rsidRDefault="008A01F4" w:rsidP="004A74EE"/>
                          <w:p w14:paraId="39EA744D" w14:textId="77777777" w:rsidR="008A01F4" w:rsidRDefault="008A01F4" w:rsidP="004A74EE"/>
                          <w:p w14:paraId="727C7D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8A01F4" w:rsidRDefault="008A01F4"/>
                          <w:p w14:paraId="74BA98E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8A01F4" w:rsidRDefault="008A01F4" w:rsidP="004A74EE"/>
                          <w:p w14:paraId="4F11FBC9" w14:textId="77777777" w:rsidR="008A01F4" w:rsidRDefault="008A01F4" w:rsidP="004A74EE"/>
                          <w:p w14:paraId="7FF520E3" w14:textId="77777777" w:rsidR="008A01F4" w:rsidRDefault="008A01F4" w:rsidP="004A74EE">
                            <w:r>
                              <w:rPr>
                                <w:rFonts w:ascii="Arial Narrow" w:hAnsi="Arial Narrow"/>
                                <w:color w:val="FFFFFF" w:themeColor="background1"/>
                                <w:szCs w:val="24"/>
                              </w:rPr>
                              <w:t>VALOR ESTIMADO E DISPONIBILIDADE FINANCEIRASAGESTÃO DA FISCALIZAÇÃO</w:t>
                            </w:r>
                          </w:p>
                          <w:p w14:paraId="79FBA09E" w14:textId="77777777" w:rsidR="008A01F4" w:rsidRDefault="008A01F4"/>
                          <w:p w14:paraId="454DCCD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8A01F4" w:rsidRDefault="008A01F4" w:rsidP="004A74EE"/>
                          <w:p w14:paraId="49DE69C0" w14:textId="77777777" w:rsidR="008A01F4" w:rsidRDefault="008A01F4" w:rsidP="004A74EE"/>
                          <w:p w14:paraId="748BD778" w14:textId="77777777" w:rsidR="008A01F4" w:rsidRDefault="008A01F4" w:rsidP="004A74EE">
                            <w:r>
                              <w:rPr>
                                <w:rFonts w:ascii="Arial Narrow" w:hAnsi="Arial Narrow"/>
                                <w:color w:val="FFFFFF" w:themeColor="background1"/>
                                <w:szCs w:val="24"/>
                              </w:rPr>
                              <w:t>VALOR ESTIMADO E DISPONIBILIDADE FINANCEIRASAGESTÃO DA FISCALIZAÇÃO</w:t>
                            </w:r>
                          </w:p>
                          <w:p w14:paraId="33D605F0" w14:textId="77777777" w:rsidR="008A01F4" w:rsidRDefault="008A01F4"/>
                          <w:p w14:paraId="34AE9F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8A01F4" w:rsidRDefault="008A01F4"/>
                          <w:p w14:paraId="6BC963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8A01F4" w:rsidRDefault="008A01F4" w:rsidP="004A74EE"/>
                          <w:p w14:paraId="4955C0A7" w14:textId="77777777" w:rsidR="008A01F4" w:rsidRDefault="008A01F4" w:rsidP="004A74EE"/>
                          <w:p w14:paraId="79CCA539" w14:textId="77777777" w:rsidR="008A01F4" w:rsidRDefault="008A01F4" w:rsidP="004A74EE">
                            <w:r>
                              <w:rPr>
                                <w:rFonts w:ascii="Arial Narrow" w:hAnsi="Arial Narrow"/>
                                <w:color w:val="FFFFFF" w:themeColor="background1"/>
                                <w:szCs w:val="24"/>
                              </w:rPr>
                              <w:t>VALOR ESTIMADO E DISPONIBILIDADE FINANCEIRASAGESTÃO DA FISCALIZAÇÃO</w:t>
                            </w:r>
                          </w:p>
                          <w:p w14:paraId="3AEB84C0" w14:textId="77777777" w:rsidR="008A01F4" w:rsidRDefault="008A01F4"/>
                          <w:p w14:paraId="78509C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8A01F4" w:rsidRDefault="008A01F4" w:rsidP="004A74EE"/>
                          <w:p w14:paraId="761310F7" w14:textId="77777777" w:rsidR="008A01F4" w:rsidRDefault="008A01F4" w:rsidP="004A74EE"/>
                          <w:p w14:paraId="547ECC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8A01F4" w:rsidRDefault="008A01F4"/>
                          <w:p w14:paraId="518906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8A01F4" w:rsidRDefault="008A01F4" w:rsidP="004A74EE"/>
                          <w:p w14:paraId="042B8370" w14:textId="77777777" w:rsidR="008A01F4" w:rsidRDefault="008A01F4" w:rsidP="004A74EE"/>
                          <w:p w14:paraId="145E02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8A01F4" w:rsidRDefault="008A01F4"/>
                          <w:p w14:paraId="2F774B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8A01F4" w:rsidRDefault="008A01F4" w:rsidP="004A74EE"/>
                          <w:p w14:paraId="1DDAE9BB" w14:textId="77777777" w:rsidR="008A01F4" w:rsidRDefault="008A01F4" w:rsidP="004A74EE"/>
                          <w:p w14:paraId="72455E1B" w14:textId="77777777" w:rsidR="008A01F4" w:rsidRDefault="008A01F4" w:rsidP="004A74EE">
                            <w:r>
                              <w:rPr>
                                <w:rFonts w:ascii="Arial Narrow" w:hAnsi="Arial Narrow"/>
                                <w:color w:val="FFFFFF" w:themeColor="background1"/>
                                <w:szCs w:val="24"/>
                              </w:rPr>
                              <w:t>VALOR ESTIMADO E DISPONIBILIDADE FINANCEIRASAGESTÃO DA FISCALIZAÇÃO</w:t>
                            </w:r>
                          </w:p>
                          <w:p w14:paraId="6A383455" w14:textId="77777777" w:rsidR="008A01F4" w:rsidRDefault="008A01F4"/>
                          <w:p w14:paraId="093C8A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8A01F4" w:rsidRDefault="008A01F4" w:rsidP="004A74EE"/>
                          <w:p w14:paraId="6F9C17B9" w14:textId="77777777" w:rsidR="008A01F4" w:rsidRDefault="008A01F4" w:rsidP="004A74EE"/>
                          <w:p w14:paraId="52470D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8A01F4" w:rsidRDefault="008A01F4"/>
                          <w:p w14:paraId="7A1A6E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8A01F4" w:rsidRDefault="008A01F4" w:rsidP="004A74EE"/>
                          <w:p w14:paraId="78EC1589" w14:textId="77777777" w:rsidR="008A01F4" w:rsidRDefault="008A01F4" w:rsidP="004A74EE"/>
                          <w:p w14:paraId="140310A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8A01F4" w:rsidRDefault="008A01F4"/>
                          <w:p w14:paraId="50F7DE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8A01F4" w:rsidRDefault="008A01F4"/>
                          <w:p w14:paraId="4C6C26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8A01F4" w:rsidRDefault="008A01F4"/>
                          <w:p w14:paraId="363DEC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8A01F4" w:rsidRDefault="008A01F4" w:rsidP="004A74EE"/>
                          <w:p w14:paraId="3C5FFE51" w14:textId="77777777" w:rsidR="008A01F4" w:rsidRDefault="008A01F4" w:rsidP="004A74EE"/>
                          <w:p w14:paraId="49AC37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8A01F4" w:rsidRDefault="008A01F4"/>
                          <w:p w14:paraId="18A35B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8A01F4" w:rsidRDefault="008A01F4"/>
                          <w:p w14:paraId="465B3A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8A01F4" w:rsidRDefault="008A01F4"/>
                          <w:p w14:paraId="589D3D8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8A01F4" w:rsidRDefault="008A01F4" w:rsidP="004A74EE"/>
                          <w:p w14:paraId="2C5B602E" w14:textId="77777777" w:rsidR="008A01F4" w:rsidRDefault="008A01F4" w:rsidP="004A74EE"/>
                          <w:p w14:paraId="48857E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8A01F4" w:rsidRDefault="008A01F4"/>
                          <w:p w14:paraId="30EC94B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8A01F4" w:rsidRDefault="008A01F4" w:rsidP="004A74EE"/>
                          <w:p w14:paraId="7B327517" w14:textId="77777777" w:rsidR="008A01F4" w:rsidRDefault="008A01F4" w:rsidP="004A74EE"/>
                          <w:p w14:paraId="59C2FF18" w14:textId="77777777" w:rsidR="008A01F4" w:rsidRDefault="008A01F4" w:rsidP="004A74EE">
                            <w:r>
                              <w:rPr>
                                <w:rFonts w:ascii="Arial Narrow" w:hAnsi="Arial Narrow"/>
                                <w:color w:val="FFFFFF" w:themeColor="background1"/>
                                <w:szCs w:val="24"/>
                              </w:rPr>
                              <w:t>VALOR ESTIMADO E DISPONIBILIDADE FINANCEIRASAGESTÃO DA FISCALIZAÇÃO</w:t>
                            </w:r>
                          </w:p>
                          <w:p w14:paraId="28C132C8" w14:textId="77777777" w:rsidR="008A01F4" w:rsidRDefault="008A01F4"/>
                          <w:p w14:paraId="16C5EE3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8A01F4" w:rsidRDefault="008A01F4" w:rsidP="004A74EE"/>
                          <w:p w14:paraId="79E98E78" w14:textId="77777777" w:rsidR="008A01F4" w:rsidRDefault="008A01F4" w:rsidP="004A74EE"/>
                          <w:p w14:paraId="100B8B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8A01F4" w:rsidRDefault="008A01F4"/>
                          <w:p w14:paraId="311CEF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8A01F4" w:rsidRDefault="008A01F4" w:rsidP="004A74EE"/>
                          <w:p w14:paraId="6A3360B6" w14:textId="77777777" w:rsidR="008A01F4" w:rsidRDefault="008A01F4" w:rsidP="004A74EE"/>
                          <w:p w14:paraId="50121C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8A01F4" w:rsidRDefault="008A01F4"/>
                          <w:p w14:paraId="12B1BF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8A01F4" w:rsidRDefault="008A01F4"/>
                          <w:p w14:paraId="779FDA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8A01F4" w:rsidRDefault="008A01F4"/>
                          <w:p w14:paraId="1078D18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8A01F4" w:rsidRDefault="008A01F4" w:rsidP="004A74EE"/>
                          <w:p w14:paraId="19ABC517" w14:textId="77777777" w:rsidR="008A01F4" w:rsidRDefault="008A01F4" w:rsidP="004A74EE"/>
                          <w:p w14:paraId="6DB4B3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8A01F4" w:rsidRDefault="008A01F4"/>
                          <w:p w14:paraId="7D9742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8A01F4" w:rsidRDefault="008A01F4"/>
                          <w:p w14:paraId="3FC8C7D0" w14:textId="77777777" w:rsidR="008A01F4" w:rsidRPr="007408A5" w:rsidRDefault="008A01F4" w:rsidP="00B474D5">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8A01F4" w:rsidRDefault="008A01F4"/>
                          <w:p w14:paraId="4DBA56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8A01F4" w:rsidRDefault="008A01F4" w:rsidP="004A74EE"/>
                          <w:p w14:paraId="6FD71F95" w14:textId="77777777" w:rsidR="008A01F4" w:rsidRDefault="008A01F4" w:rsidP="004A74EE"/>
                          <w:p w14:paraId="2AE389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8A01F4" w:rsidRDefault="008A01F4"/>
                          <w:p w14:paraId="32699E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8A01F4" w:rsidRDefault="008A01F4" w:rsidP="004A74EE"/>
                          <w:p w14:paraId="5A550C51" w14:textId="77777777" w:rsidR="008A01F4" w:rsidRDefault="008A01F4" w:rsidP="004A74EE"/>
                          <w:p w14:paraId="0BC677FD" w14:textId="77777777" w:rsidR="008A01F4" w:rsidRDefault="008A01F4" w:rsidP="004A74EE">
                            <w:r>
                              <w:rPr>
                                <w:rFonts w:ascii="Arial Narrow" w:hAnsi="Arial Narrow"/>
                                <w:color w:val="FFFFFF" w:themeColor="background1"/>
                                <w:szCs w:val="24"/>
                              </w:rPr>
                              <w:t>VALOR ESTIMADO E DISPONIBILIDADE FINANCEIRASAGESTÃO DA FISCALIZAÇÃO</w:t>
                            </w:r>
                          </w:p>
                          <w:p w14:paraId="57F5E25A" w14:textId="77777777" w:rsidR="008A01F4" w:rsidRDefault="008A01F4"/>
                          <w:p w14:paraId="0EF96E7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8A01F4" w:rsidRDefault="008A01F4" w:rsidP="004A74EE"/>
                          <w:p w14:paraId="53467880" w14:textId="77777777" w:rsidR="008A01F4" w:rsidRDefault="008A01F4" w:rsidP="004A74EE"/>
                          <w:p w14:paraId="5189B0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8A01F4" w:rsidRDefault="008A01F4"/>
                          <w:p w14:paraId="43DC6E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8A01F4" w:rsidRDefault="008A01F4" w:rsidP="004A74EE"/>
                          <w:p w14:paraId="0DE9C5CD" w14:textId="77777777" w:rsidR="008A01F4" w:rsidRDefault="008A01F4" w:rsidP="004A74EE"/>
                          <w:p w14:paraId="5C5600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8A01F4" w:rsidRDefault="008A01F4"/>
                          <w:p w14:paraId="3D7EC1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8A01F4" w:rsidRDefault="008A01F4" w:rsidP="004A74EE"/>
                          <w:p w14:paraId="1ED29A53" w14:textId="77777777" w:rsidR="008A01F4" w:rsidRDefault="008A01F4" w:rsidP="004A74EE"/>
                          <w:p w14:paraId="107715DB" w14:textId="77777777" w:rsidR="008A01F4" w:rsidRDefault="008A01F4" w:rsidP="004A74EE">
                            <w:r>
                              <w:rPr>
                                <w:rFonts w:ascii="Arial Narrow" w:hAnsi="Arial Narrow"/>
                                <w:color w:val="FFFFFF" w:themeColor="background1"/>
                                <w:szCs w:val="24"/>
                              </w:rPr>
                              <w:t>VALOR ESTIMADO E DISPONIBILIDADE FINANCEIRASAGESTÃO DA FISCALIZAÇÃO</w:t>
                            </w:r>
                          </w:p>
                          <w:p w14:paraId="438E32C6" w14:textId="77777777" w:rsidR="008A01F4" w:rsidRDefault="008A01F4"/>
                          <w:p w14:paraId="413EA2F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8A01F4" w:rsidRDefault="008A01F4" w:rsidP="004A74EE"/>
                          <w:p w14:paraId="2BC3443F" w14:textId="77777777" w:rsidR="008A01F4" w:rsidRDefault="008A01F4" w:rsidP="004A74EE"/>
                          <w:p w14:paraId="7D1DFFC5" w14:textId="77777777" w:rsidR="008A01F4" w:rsidRDefault="008A01F4" w:rsidP="004A74EE">
                            <w:r>
                              <w:rPr>
                                <w:rFonts w:ascii="Arial Narrow" w:hAnsi="Arial Narrow"/>
                                <w:color w:val="FFFFFF" w:themeColor="background1"/>
                                <w:szCs w:val="24"/>
                              </w:rPr>
                              <w:t>VALOR ESTIMADO E DISPONIBILIDADE FINANCEIRASAGESTÃO DA FISCALIZAÇÃO</w:t>
                            </w:r>
                          </w:p>
                          <w:p w14:paraId="02EA3570" w14:textId="77777777" w:rsidR="008A01F4" w:rsidRDefault="008A01F4"/>
                          <w:p w14:paraId="6E10A9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8A01F4" w:rsidRDefault="008A01F4"/>
                          <w:p w14:paraId="5859F8C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8A01F4" w:rsidRDefault="008A01F4" w:rsidP="004A74EE"/>
                          <w:p w14:paraId="3933F0E6" w14:textId="77777777" w:rsidR="008A01F4" w:rsidRDefault="008A01F4" w:rsidP="004A74EE"/>
                          <w:p w14:paraId="18AD6C0B" w14:textId="77777777" w:rsidR="008A01F4" w:rsidRDefault="008A01F4" w:rsidP="004A74EE">
                            <w:r>
                              <w:rPr>
                                <w:rFonts w:ascii="Arial Narrow" w:hAnsi="Arial Narrow"/>
                                <w:color w:val="FFFFFF" w:themeColor="background1"/>
                                <w:szCs w:val="24"/>
                              </w:rPr>
                              <w:t>VALOR ESTIMADO E DISPONIBILIDADE FINANCEIRASAGESTÃO DA FISCALIZAÇÃO</w:t>
                            </w:r>
                          </w:p>
                          <w:p w14:paraId="50169638" w14:textId="77777777" w:rsidR="008A01F4" w:rsidRDefault="008A01F4"/>
                          <w:p w14:paraId="0D8DD35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8A01F4" w:rsidRDefault="008A01F4" w:rsidP="004A74EE"/>
                          <w:p w14:paraId="0B1AD0FF" w14:textId="77777777" w:rsidR="008A01F4" w:rsidRDefault="008A01F4" w:rsidP="004A74EE"/>
                          <w:p w14:paraId="1ED06F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8A01F4" w:rsidRDefault="008A01F4"/>
                          <w:p w14:paraId="3A26729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8A01F4" w:rsidRDefault="008A01F4" w:rsidP="004A74EE"/>
                          <w:p w14:paraId="6C0ED77F" w14:textId="77777777" w:rsidR="008A01F4" w:rsidRDefault="008A01F4" w:rsidP="004A74EE"/>
                          <w:p w14:paraId="106E25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8A01F4" w:rsidRDefault="008A01F4"/>
                          <w:p w14:paraId="0991CF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8A01F4" w:rsidRDefault="008A01F4" w:rsidP="004A74EE"/>
                          <w:p w14:paraId="62FCB6FF" w14:textId="77777777" w:rsidR="008A01F4" w:rsidRDefault="008A01F4" w:rsidP="004A74EE"/>
                          <w:p w14:paraId="14053F1D" w14:textId="77777777" w:rsidR="008A01F4" w:rsidRDefault="008A01F4" w:rsidP="004A74EE">
                            <w:r>
                              <w:rPr>
                                <w:rFonts w:ascii="Arial Narrow" w:hAnsi="Arial Narrow"/>
                                <w:color w:val="FFFFFF" w:themeColor="background1"/>
                                <w:szCs w:val="24"/>
                              </w:rPr>
                              <w:t>VALOR ESTIMADO E DISPONIBILIDADE FINANCEIRASAGESTÃO DA FISCALIZAÇÃO</w:t>
                            </w:r>
                          </w:p>
                          <w:p w14:paraId="2852F349" w14:textId="77777777" w:rsidR="008A01F4" w:rsidRDefault="008A01F4"/>
                          <w:p w14:paraId="114BF06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8A01F4" w:rsidRDefault="008A01F4" w:rsidP="004A74EE"/>
                          <w:p w14:paraId="49FD1A37" w14:textId="77777777" w:rsidR="008A01F4" w:rsidRDefault="008A01F4" w:rsidP="004A74EE"/>
                          <w:p w14:paraId="0DE399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8A01F4" w:rsidRDefault="008A01F4"/>
                          <w:p w14:paraId="764C985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8A01F4" w:rsidRDefault="008A01F4" w:rsidP="004A74EE"/>
                          <w:p w14:paraId="259D879B" w14:textId="77777777" w:rsidR="008A01F4" w:rsidRDefault="008A01F4" w:rsidP="004A74EE"/>
                          <w:p w14:paraId="27680B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8A01F4" w:rsidRDefault="008A01F4"/>
                          <w:p w14:paraId="5A842BB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8A01F4" w:rsidRDefault="008A01F4" w:rsidP="004A74EE"/>
                          <w:p w14:paraId="17C6A843" w14:textId="77777777" w:rsidR="008A01F4" w:rsidRDefault="008A01F4" w:rsidP="004A74EE"/>
                          <w:p w14:paraId="3B31CB23" w14:textId="77777777" w:rsidR="008A01F4" w:rsidRDefault="008A01F4" w:rsidP="004A74EE">
                            <w:r>
                              <w:rPr>
                                <w:rFonts w:ascii="Arial Narrow" w:hAnsi="Arial Narrow"/>
                                <w:color w:val="FFFFFF" w:themeColor="background1"/>
                                <w:szCs w:val="24"/>
                              </w:rPr>
                              <w:t>VALOR ESTIMADO E DISPONIBILIDADE FINANCEIRASAGESTÃO DA FISCALIZAÇÃO</w:t>
                            </w:r>
                          </w:p>
                          <w:p w14:paraId="004ACB6B" w14:textId="77777777" w:rsidR="008A01F4" w:rsidRDefault="008A01F4"/>
                          <w:p w14:paraId="506A89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8A01F4" w:rsidRDefault="008A01F4" w:rsidP="004A74EE"/>
                          <w:p w14:paraId="0BC9AEEA" w14:textId="77777777" w:rsidR="008A01F4" w:rsidRDefault="008A01F4" w:rsidP="004A74EE"/>
                          <w:p w14:paraId="53480905" w14:textId="77777777" w:rsidR="008A01F4" w:rsidRDefault="008A01F4" w:rsidP="004A74EE">
                            <w:r>
                              <w:rPr>
                                <w:rFonts w:ascii="Arial Narrow" w:hAnsi="Arial Narrow"/>
                                <w:color w:val="FFFFFF" w:themeColor="background1"/>
                                <w:szCs w:val="24"/>
                              </w:rPr>
                              <w:t>VALOR ESTIMADO E DISPONIBILIDADE FINANCEIRASAGESTÃO DA FISCALIZAÇÃO</w:t>
                            </w:r>
                          </w:p>
                          <w:p w14:paraId="0D8EDFA2" w14:textId="77777777" w:rsidR="008A01F4" w:rsidRDefault="008A01F4"/>
                          <w:p w14:paraId="3D2603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8A01F4" w:rsidRDefault="008A01F4"/>
                          <w:p w14:paraId="4742E78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8A01F4" w:rsidRDefault="008A01F4" w:rsidP="004A74EE"/>
                          <w:p w14:paraId="0187BC32" w14:textId="77777777" w:rsidR="008A01F4" w:rsidRDefault="008A01F4" w:rsidP="004A74EE"/>
                          <w:p w14:paraId="4F4B728D" w14:textId="77777777" w:rsidR="008A01F4" w:rsidRDefault="008A01F4" w:rsidP="004A74EE">
                            <w:r>
                              <w:rPr>
                                <w:rFonts w:ascii="Arial Narrow" w:hAnsi="Arial Narrow"/>
                                <w:color w:val="FFFFFF" w:themeColor="background1"/>
                                <w:szCs w:val="24"/>
                              </w:rPr>
                              <w:t>VALOR ESTIMADO E DISPONIBILIDADE FINANCEIRASAGESTÃO DA FISCALIZAÇÃO</w:t>
                            </w:r>
                          </w:p>
                          <w:p w14:paraId="1C766165" w14:textId="77777777" w:rsidR="008A01F4" w:rsidRDefault="008A01F4"/>
                          <w:p w14:paraId="04831A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8A01F4" w:rsidRDefault="008A01F4" w:rsidP="004A74EE"/>
                          <w:p w14:paraId="361BA440" w14:textId="77777777" w:rsidR="008A01F4" w:rsidRDefault="008A01F4" w:rsidP="004A74EE"/>
                          <w:p w14:paraId="5D78F6B4" w14:textId="77777777" w:rsidR="008A01F4" w:rsidRDefault="008A01F4" w:rsidP="004A74EE">
                            <w:r>
                              <w:rPr>
                                <w:rFonts w:ascii="Arial Narrow" w:hAnsi="Arial Narrow"/>
                                <w:color w:val="FFFFFF" w:themeColor="background1"/>
                                <w:szCs w:val="24"/>
                              </w:rPr>
                              <w:t>VALOR ESTIMADO E DISPONIBILIDADE FINANCEIRASAGESTÃO DA FISCALIZAÇÃO</w:t>
                            </w:r>
                          </w:p>
                          <w:p w14:paraId="049D2DDD" w14:textId="77777777" w:rsidR="008A01F4" w:rsidRDefault="008A01F4"/>
                          <w:p w14:paraId="1CF51B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8A01F4" w:rsidRDefault="008A01F4"/>
                          <w:p w14:paraId="7EEC30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8A01F4" w:rsidRDefault="008A01F4"/>
                          <w:p w14:paraId="4A2A30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8A01F4" w:rsidRDefault="008A01F4"/>
                          <w:p w14:paraId="487C6D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8A01F4" w:rsidRDefault="008A01F4" w:rsidP="004A74EE"/>
                          <w:p w14:paraId="1CC392BE" w14:textId="77777777" w:rsidR="008A01F4" w:rsidRDefault="008A01F4" w:rsidP="004A74EE"/>
                          <w:p w14:paraId="15E156F2" w14:textId="77777777" w:rsidR="008A01F4" w:rsidRDefault="008A01F4" w:rsidP="004A74EE">
                            <w:r>
                              <w:rPr>
                                <w:rFonts w:ascii="Arial Narrow" w:hAnsi="Arial Narrow"/>
                                <w:color w:val="FFFFFF" w:themeColor="background1"/>
                                <w:szCs w:val="24"/>
                              </w:rPr>
                              <w:t>VALOR ESTIMADO E DISPONIBILIDADE FINANCEIRASAGESTÃO DA FISCALIZAÇÃO</w:t>
                            </w:r>
                          </w:p>
                          <w:p w14:paraId="00D1462E" w14:textId="77777777" w:rsidR="008A01F4" w:rsidRDefault="008A01F4"/>
                          <w:p w14:paraId="777DF20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8A01F4" w:rsidRDefault="008A01F4" w:rsidP="004A74EE"/>
                          <w:p w14:paraId="602B9F96" w14:textId="77777777" w:rsidR="008A01F4" w:rsidRDefault="008A01F4" w:rsidP="004A74EE"/>
                          <w:p w14:paraId="04961FF4" w14:textId="77777777" w:rsidR="008A01F4" w:rsidRDefault="008A01F4" w:rsidP="004A74EE">
                            <w:r>
                              <w:rPr>
                                <w:rFonts w:ascii="Arial Narrow" w:hAnsi="Arial Narrow"/>
                                <w:color w:val="FFFFFF" w:themeColor="background1"/>
                                <w:szCs w:val="24"/>
                              </w:rPr>
                              <w:t>VALOR ESTIMADO E DISPONIBILIDADE FINANCEIRASAGESTÃO DA FISCALIZAÇÃO</w:t>
                            </w:r>
                          </w:p>
                          <w:p w14:paraId="0E547AAE" w14:textId="77777777" w:rsidR="008A01F4" w:rsidRDefault="008A01F4"/>
                          <w:p w14:paraId="59F331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8A01F4" w:rsidRDefault="008A01F4"/>
                          <w:p w14:paraId="49A14D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8A01F4" w:rsidRDefault="008A01F4" w:rsidP="004A74EE"/>
                          <w:p w14:paraId="36EBB14F" w14:textId="77777777" w:rsidR="008A01F4" w:rsidRDefault="008A01F4" w:rsidP="004A74EE"/>
                          <w:p w14:paraId="0AFE008A" w14:textId="77777777" w:rsidR="008A01F4" w:rsidRDefault="008A01F4" w:rsidP="004A74EE">
                            <w:r>
                              <w:rPr>
                                <w:rFonts w:ascii="Arial Narrow" w:hAnsi="Arial Narrow"/>
                                <w:color w:val="FFFFFF" w:themeColor="background1"/>
                                <w:szCs w:val="24"/>
                              </w:rPr>
                              <w:t>VALOR ESTIMADO E DISPONIBILIDADE FINANCEIRASAGESTÃO DA FISCALIZAÇÃO</w:t>
                            </w:r>
                          </w:p>
                          <w:p w14:paraId="4D6763A2" w14:textId="77777777" w:rsidR="008A01F4" w:rsidRDefault="008A01F4"/>
                          <w:p w14:paraId="12660B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8A01F4" w:rsidRDefault="008A01F4" w:rsidP="004A74EE"/>
                          <w:p w14:paraId="3A14791F" w14:textId="77777777" w:rsidR="008A01F4" w:rsidRDefault="008A01F4" w:rsidP="004A74EE"/>
                          <w:p w14:paraId="3E777A1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8A01F4" w:rsidRDefault="008A01F4"/>
                          <w:p w14:paraId="29BCFE8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8A01F4" w:rsidRDefault="008A01F4" w:rsidP="004A74EE"/>
                          <w:p w14:paraId="4213DB72" w14:textId="77777777" w:rsidR="008A01F4" w:rsidRDefault="008A01F4" w:rsidP="004A74EE"/>
                          <w:p w14:paraId="0ED671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8A01F4" w:rsidRDefault="008A01F4"/>
                          <w:p w14:paraId="0276C36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8A01F4" w:rsidRDefault="008A01F4" w:rsidP="004A74EE"/>
                          <w:p w14:paraId="2AAF5B68" w14:textId="77777777" w:rsidR="008A01F4" w:rsidRDefault="008A01F4" w:rsidP="004A74EE"/>
                          <w:p w14:paraId="24527EFF" w14:textId="77777777" w:rsidR="008A01F4" w:rsidRDefault="008A01F4" w:rsidP="004A74EE">
                            <w:r>
                              <w:rPr>
                                <w:rFonts w:ascii="Arial Narrow" w:hAnsi="Arial Narrow"/>
                                <w:color w:val="FFFFFF" w:themeColor="background1"/>
                                <w:szCs w:val="24"/>
                              </w:rPr>
                              <w:t>VALOR ESTIMADO E DISPONIBILIDADE FINANCEIRASAGESTÃO DA FISCALIZAÇÃO</w:t>
                            </w:r>
                          </w:p>
                          <w:p w14:paraId="0BDECACA" w14:textId="77777777" w:rsidR="008A01F4" w:rsidRDefault="008A01F4"/>
                          <w:p w14:paraId="7D166C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8A01F4" w:rsidRDefault="008A01F4" w:rsidP="004A74EE"/>
                          <w:p w14:paraId="2523DC6E" w14:textId="77777777" w:rsidR="008A01F4" w:rsidRDefault="008A01F4" w:rsidP="004A74EE"/>
                          <w:p w14:paraId="6BCC20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8A01F4" w:rsidRDefault="008A01F4"/>
                          <w:p w14:paraId="0AE2525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8A01F4" w:rsidRDefault="008A01F4" w:rsidP="004A74EE"/>
                          <w:p w14:paraId="1EA13B7D" w14:textId="77777777" w:rsidR="008A01F4" w:rsidRDefault="008A01F4" w:rsidP="004A74EE"/>
                          <w:p w14:paraId="2A73F4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8A01F4" w:rsidRDefault="008A01F4"/>
                          <w:p w14:paraId="59C5DC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8A01F4" w:rsidRDefault="008A01F4" w:rsidP="004A74EE"/>
                          <w:p w14:paraId="28300417" w14:textId="77777777" w:rsidR="008A01F4" w:rsidRDefault="008A01F4" w:rsidP="004A74EE"/>
                          <w:p w14:paraId="5519BEFF" w14:textId="77777777" w:rsidR="008A01F4" w:rsidRDefault="008A01F4" w:rsidP="004A74EE">
                            <w:r>
                              <w:rPr>
                                <w:rFonts w:ascii="Arial Narrow" w:hAnsi="Arial Narrow"/>
                                <w:color w:val="FFFFFF" w:themeColor="background1"/>
                                <w:szCs w:val="24"/>
                              </w:rPr>
                              <w:t>VALOR ESTIMADO E DISPONIBILIDADE FINANCEIRASAGESTÃO DA FISCALIZAÇÃO</w:t>
                            </w:r>
                          </w:p>
                          <w:p w14:paraId="57C111E7" w14:textId="77777777" w:rsidR="008A01F4" w:rsidRDefault="008A01F4"/>
                          <w:p w14:paraId="24D8BF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8A01F4" w:rsidRDefault="008A01F4" w:rsidP="004A74EE"/>
                          <w:p w14:paraId="5BE0DF9D" w14:textId="77777777" w:rsidR="008A01F4" w:rsidRDefault="008A01F4" w:rsidP="004A74EE"/>
                          <w:p w14:paraId="5CEF6CCA" w14:textId="77777777" w:rsidR="008A01F4" w:rsidRDefault="008A01F4" w:rsidP="004A74EE">
                            <w:r>
                              <w:rPr>
                                <w:rFonts w:ascii="Arial Narrow" w:hAnsi="Arial Narrow"/>
                                <w:color w:val="FFFFFF" w:themeColor="background1"/>
                                <w:szCs w:val="24"/>
                              </w:rPr>
                              <w:t>VALOR ESTIMADO E DISPONIBILIDADE FINANCEIRASAGESTÃO DA FISCALIZAÇÃO</w:t>
                            </w:r>
                          </w:p>
                          <w:p w14:paraId="682D6AA8" w14:textId="77777777" w:rsidR="008A01F4" w:rsidRDefault="008A01F4"/>
                          <w:p w14:paraId="316190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8A01F4" w:rsidRDefault="008A01F4"/>
                          <w:p w14:paraId="51B815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8A01F4" w:rsidRDefault="008A01F4" w:rsidP="004A74EE"/>
                          <w:p w14:paraId="5A5F1B80" w14:textId="77777777" w:rsidR="008A01F4" w:rsidRDefault="008A01F4" w:rsidP="004A74EE"/>
                          <w:p w14:paraId="0DAEE0A2" w14:textId="77777777" w:rsidR="008A01F4" w:rsidRDefault="008A01F4" w:rsidP="004A74EE">
                            <w:r>
                              <w:rPr>
                                <w:rFonts w:ascii="Arial Narrow" w:hAnsi="Arial Narrow"/>
                                <w:color w:val="FFFFFF" w:themeColor="background1"/>
                                <w:szCs w:val="24"/>
                              </w:rPr>
                              <w:t>VALOR ESTIMADO E DISPONIBILIDADE FINANCEIRASAGESTÃO DA FISCALIZAÇÃO</w:t>
                            </w:r>
                          </w:p>
                          <w:p w14:paraId="08EC663F" w14:textId="77777777" w:rsidR="008A01F4" w:rsidRDefault="008A01F4"/>
                          <w:p w14:paraId="701B25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8A01F4" w:rsidRDefault="008A01F4" w:rsidP="004A74EE"/>
                          <w:p w14:paraId="18FE6F7C" w14:textId="77777777" w:rsidR="008A01F4" w:rsidRDefault="008A01F4" w:rsidP="004A74EE"/>
                          <w:p w14:paraId="74079C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8A01F4" w:rsidRDefault="008A01F4"/>
                          <w:p w14:paraId="63D373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8A01F4" w:rsidRDefault="008A01F4" w:rsidP="004A74EE"/>
                          <w:p w14:paraId="1A139700" w14:textId="77777777" w:rsidR="008A01F4" w:rsidRDefault="008A01F4" w:rsidP="004A74EE"/>
                          <w:p w14:paraId="7C949F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8A01F4" w:rsidRDefault="008A01F4"/>
                          <w:p w14:paraId="4B1E61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8A01F4" w:rsidRDefault="008A01F4" w:rsidP="004A74EE"/>
                          <w:p w14:paraId="6617F8D2" w14:textId="77777777" w:rsidR="008A01F4" w:rsidRDefault="008A01F4" w:rsidP="004A74EE"/>
                          <w:p w14:paraId="40B181CE" w14:textId="77777777" w:rsidR="008A01F4" w:rsidRDefault="008A01F4" w:rsidP="004A74EE">
                            <w:r>
                              <w:rPr>
                                <w:rFonts w:ascii="Arial Narrow" w:hAnsi="Arial Narrow"/>
                                <w:color w:val="FFFFFF" w:themeColor="background1"/>
                                <w:szCs w:val="24"/>
                              </w:rPr>
                              <w:t>VALOR ESTIMADO E DISPONIBILIDADE FINANCEIRASAGESTÃO DA FISCALIZAÇÃO</w:t>
                            </w:r>
                          </w:p>
                          <w:p w14:paraId="74CD9CCA" w14:textId="77777777" w:rsidR="008A01F4" w:rsidRDefault="008A01F4"/>
                          <w:p w14:paraId="0F04F33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8A01F4" w:rsidRDefault="008A01F4" w:rsidP="004A74EE"/>
                          <w:p w14:paraId="6E0BF31C" w14:textId="77777777" w:rsidR="008A01F4" w:rsidRDefault="008A01F4" w:rsidP="004A74EE"/>
                          <w:p w14:paraId="5B7A71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8A01F4" w:rsidRDefault="008A01F4"/>
                          <w:p w14:paraId="6FBB3C0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8A01F4" w:rsidRDefault="008A01F4" w:rsidP="004A74EE"/>
                          <w:p w14:paraId="5E9F3573" w14:textId="77777777" w:rsidR="008A01F4" w:rsidRDefault="008A01F4" w:rsidP="004A74EE"/>
                          <w:p w14:paraId="1CD267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8A01F4" w:rsidRDefault="008A01F4"/>
                          <w:p w14:paraId="50F8B0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8A01F4" w:rsidRDefault="008A01F4" w:rsidP="004A74EE"/>
                          <w:p w14:paraId="15A4B916" w14:textId="77777777" w:rsidR="008A01F4" w:rsidRDefault="008A01F4" w:rsidP="004A74EE"/>
                          <w:p w14:paraId="6B5D3E35" w14:textId="77777777" w:rsidR="008A01F4" w:rsidRDefault="008A01F4" w:rsidP="004A74EE">
                            <w:r>
                              <w:rPr>
                                <w:rFonts w:ascii="Arial Narrow" w:hAnsi="Arial Narrow"/>
                                <w:color w:val="FFFFFF" w:themeColor="background1"/>
                                <w:szCs w:val="24"/>
                              </w:rPr>
                              <w:t>VALOR ESTIMADO E DISPONIBILIDADE FINANCEIRASAGESTÃO DA FISCALIZAÇÃO</w:t>
                            </w:r>
                          </w:p>
                          <w:p w14:paraId="73286073" w14:textId="77777777" w:rsidR="008A01F4" w:rsidRDefault="008A01F4"/>
                          <w:p w14:paraId="6F091CE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8A01F4" w:rsidRDefault="008A01F4" w:rsidP="004A74EE"/>
                          <w:p w14:paraId="3038AA95" w14:textId="77777777" w:rsidR="008A01F4" w:rsidRDefault="008A01F4" w:rsidP="004A74EE"/>
                          <w:p w14:paraId="08F4EBB3" w14:textId="77777777" w:rsidR="008A01F4" w:rsidRDefault="008A01F4" w:rsidP="004A74EE">
                            <w:r>
                              <w:rPr>
                                <w:rFonts w:ascii="Arial Narrow" w:hAnsi="Arial Narrow"/>
                                <w:color w:val="FFFFFF" w:themeColor="background1"/>
                                <w:szCs w:val="24"/>
                              </w:rPr>
                              <w:t>VALOR ESTIMADO E DISPONIBILIDADE FINANCEIRASAGESTÃO DA FISCALIZAÇÃO</w:t>
                            </w:r>
                          </w:p>
                          <w:p w14:paraId="3702F623" w14:textId="77777777" w:rsidR="008A01F4" w:rsidRDefault="008A01F4"/>
                          <w:p w14:paraId="07A97A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8A01F4" w:rsidRDefault="008A01F4"/>
                          <w:p w14:paraId="3E090C2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8A01F4" w:rsidRDefault="008A01F4" w:rsidP="004A74EE"/>
                          <w:p w14:paraId="72F12EA8" w14:textId="77777777" w:rsidR="008A01F4" w:rsidRDefault="008A01F4" w:rsidP="004A74EE"/>
                          <w:p w14:paraId="2997E422" w14:textId="77777777" w:rsidR="008A01F4" w:rsidRDefault="008A01F4" w:rsidP="004A74EE">
                            <w:r>
                              <w:rPr>
                                <w:rFonts w:ascii="Arial Narrow" w:hAnsi="Arial Narrow"/>
                                <w:color w:val="FFFFFF" w:themeColor="background1"/>
                                <w:szCs w:val="24"/>
                              </w:rPr>
                              <w:t>VALOR ESTIMADO E DISPONIBILIDADE FINANCEIRASAGESTÃO DA FISCALIZAÇÃO</w:t>
                            </w:r>
                          </w:p>
                          <w:p w14:paraId="4317C4FE" w14:textId="77777777" w:rsidR="008A01F4" w:rsidRDefault="008A01F4"/>
                          <w:p w14:paraId="01ED198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8A01F4" w:rsidRDefault="008A01F4" w:rsidP="004A74EE"/>
                          <w:p w14:paraId="2A185F51" w14:textId="77777777" w:rsidR="008A01F4" w:rsidRDefault="008A01F4" w:rsidP="004A74EE"/>
                          <w:p w14:paraId="040D74E1" w14:textId="77777777" w:rsidR="008A01F4" w:rsidRDefault="008A01F4" w:rsidP="004A74EE">
                            <w:r>
                              <w:rPr>
                                <w:rFonts w:ascii="Arial Narrow" w:hAnsi="Arial Narrow"/>
                                <w:color w:val="FFFFFF" w:themeColor="background1"/>
                                <w:szCs w:val="24"/>
                              </w:rPr>
                              <w:t>VALOR ESTIMADO E DISPONIBILIDADE FINANCEIRASAGESTÃO DA FISCALIZAÇÃO</w:t>
                            </w:r>
                          </w:p>
                          <w:p w14:paraId="13499609" w14:textId="77777777" w:rsidR="008A01F4" w:rsidRDefault="008A01F4"/>
                          <w:p w14:paraId="090D96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8A01F4" w:rsidRDefault="008A01F4"/>
                          <w:p w14:paraId="78F582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8A01F4" w:rsidRDefault="008A01F4"/>
                          <w:p w14:paraId="485DB7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8A01F4" w:rsidRDefault="008A01F4"/>
                          <w:p w14:paraId="17CD11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8A01F4" w:rsidRDefault="008A01F4" w:rsidP="004A74EE"/>
                          <w:p w14:paraId="655E98BC" w14:textId="77777777" w:rsidR="008A01F4" w:rsidRDefault="008A01F4" w:rsidP="004A74EE"/>
                          <w:p w14:paraId="79163E22" w14:textId="77777777" w:rsidR="008A01F4" w:rsidRDefault="008A01F4" w:rsidP="004A74EE">
                            <w:r>
                              <w:rPr>
                                <w:rFonts w:ascii="Arial Narrow" w:hAnsi="Arial Narrow"/>
                                <w:color w:val="FFFFFF" w:themeColor="background1"/>
                                <w:szCs w:val="24"/>
                              </w:rPr>
                              <w:t>VALOR ESTIMADO E DISPONIBILIDADE FINANCEIRASAGESTÃO DA FISCALIZAÇÃO</w:t>
                            </w:r>
                          </w:p>
                          <w:p w14:paraId="655A9662" w14:textId="77777777" w:rsidR="008A01F4" w:rsidRDefault="008A01F4"/>
                          <w:p w14:paraId="5F482D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8A01F4" w:rsidRDefault="008A01F4" w:rsidP="004A74EE"/>
                          <w:p w14:paraId="68E9F20D" w14:textId="77777777" w:rsidR="008A01F4" w:rsidRDefault="008A01F4" w:rsidP="004A74EE"/>
                          <w:p w14:paraId="71F7CFE2" w14:textId="77777777" w:rsidR="008A01F4" w:rsidRDefault="008A01F4" w:rsidP="004A74EE">
                            <w:r>
                              <w:rPr>
                                <w:rFonts w:ascii="Arial Narrow" w:hAnsi="Arial Narrow"/>
                                <w:color w:val="FFFFFF" w:themeColor="background1"/>
                                <w:szCs w:val="24"/>
                              </w:rPr>
                              <w:t>VALOR ESTIMADO E DISPONIBILIDADE FINANCEIRASAGESTÃO DA FISCALIZAÇÃO</w:t>
                            </w:r>
                          </w:p>
                          <w:p w14:paraId="4AEF1846" w14:textId="77777777" w:rsidR="008A01F4" w:rsidRDefault="008A01F4"/>
                          <w:p w14:paraId="518302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8A01F4" w:rsidRDefault="008A01F4"/>
                          <w:p w14:paraId="3060A4F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8A01F4" w:rsidRDefault="008A01F4" w:rsidP="004A74EE"/>
                          <w:p w14:paraId="2B8E9084" w14:textId="77777777" w:rsidR="008A01F4" w:rsidRDefault="008A01F4" w:rsidP="004A74EE"/>
                          <w:p w14:paraId="174AE73B" w14:textId="77777777" w:rsidR="008A01F4" w:rsidRDefault="008A01F4" w:rsidP="004A74EE">
                            <w:r>
                              <w:rPr>
                                <w:rFonts w:ascii="Arial Narrow" w:hAnsi="Arial Narrow"/>
                                <w:color w:val="FFFFFF" w:themeColor="background1"/>
                                <w:szCs w:val="24"/>
                              </w:rPr>
                              <w:t>VALOR ESTIMADO E DISPONIBILIDADE FINANCEIRASAGESTÃO DA FISCALIZAÇÃO</w:t>
                            </w:r>
                          </w:p>
                          <w:p w14:paraId="2F957CA7" w14:textId="77777777" w:rsidR="008A01F4" w:rsidRDefault="008A01F4"/>
                          <w:p w14:paraId="14DBF1A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8A01F4" w:rsidRDefault="008A01F4" w:rsidP="004A74EE"/>
                          <w:p w14:paraId="4C15C366" w14:textId="77777777" w:rsidR="008A01F4" w:rsidRDefault="008A01F4" w:rsidP="004A74EE"/>
                          <w:p w14:paraId="79F60820" w14:textId="77777777" w:rsidR="008A01F4" w:rsidRDefault="008A01F4" w:rsidP="004A74EE">
                            <w:r>
                              <w:rPr>
                                <w:rFonts w:ascii="Arial Narrow" w:hAnsi="Arial Narrow"/>
                                <w:color w:val="FFFFFF" w:themeColor="background1"/>
                                <w:szCs w:val="24"/>
                              </w:rPr>
                              <w:t>VALOR ESTIMADO E DISPONIBILIDADE FINANCEIRASAGESTÃO DA FISCALIZAÇÃO</w:t>
                            </w:r>
                          </w:p>
                          <w:p w14:paraId="6EA2BF4A" w14:textId="77777777" w:rsidR="008A01F4" w:rsidRDefault="008A01F4"/>
                          <w:p w14:paraId="749169E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8A01F4" w:rsidRDefault="008A01F4"/>
                          <w:p w14:paraId="3C332D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8A01F4" w:rsidRDefault="008A01F4"/>
                          <w:p w14:paraId="0AD4D7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8A01F4" w:rsidRDefault="008A01F4"/>
                          <w:p w14:paraId="2C2CCD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8A01F4" w:rsidRDefault="008A01F4"/>
                          <w:p w14:paraId="4FF3A5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8A01F4" w:rsidRDefault="008A01F4"/>
                          <w:p w14:paraId="2326D8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8A01F4" w:rsidRDefault="008A01F4"/>
                          <w:p w14:paraId="6921AE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8A01F4" w:rsidRDefault="008A01F4"/>
                          <w:p w14:paraId="6856F9D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8A01F4" w:rsidRDefault="008A01F4" w:rsidP="004A74EE"/>
                          <w:p w14:paraId="4599AAAE" w14:textId="77777777" w:rsidR="008A01F4" w:rsidRDefault="008A01F4" w:rsidP="004A74EE"/>
                          <w:p w14:paraId="3335BFFC" w14:textId="77777777" w:rsidR="008A01F4" w:rsidRDefault="008A01F4" w:rsidP="004A74EE">
                            <w:r>
                              <w:rPr>
                                <w:rFonts w:ascii="Arial Narrow" w:hAnsi="Arial Narrow"/>
                                <w:color w:val="FFFFFF" w:themeColor="background1"/>
                                <w:szCs w:val="24"/>
                              </w:rPr>
                              <w:t>VALOR ESTIMADO E DISPONIBILIDADE FINANCEIRASAGESTÃO DA FISCALIZAÇÃO</w:t>
                            </w:r>
                          </w:p>
                          <w:p w14:paraId="3012FA2B" w14:textId="77777777" w:rsidR="008A01F4" w:rsidRDefault="008A01F4"/>
                          <w:p w14:paraId="631412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8A01F4" w:rsidRDefault="008A01F4" w:rsidP="004A74EE"/>
                          <w:p w14:paraId="02B494B5" w14:textId="77777777" w:rsidR="008A01F4" w:rsidRDefault="008A01F4" w:rsidP="004A74EE"/>
                          <w:p w14:paraId="64B9A0E5" w14:textId="77777777" w:rsidR="008A01F4" w:rsidRDefault="008A01F4" w:rsidP="004A74EE">
                            <w:r>
                              <w:rPr>
                                <w:rFonts w:ascii="Arial Narrow" w:hAnsi="Arial Narrow"/>
                                <w:color w:val="FFFFFF" w:themeColor="background1"/>
                                <w:szCs w:val="24"/>
                              </w:rPr>
                              <w:t>VALOR ESTIMADO E DISPONIBILIDADE FINANCEIRASAGESTÃO DA FISCALIZAÇÃO</w:t>
                            </w:r>
                          </w:p>
                          <w:p w14:paraId="405E536D" w14:textId="77777777" w:rsidR="008A01F4" w:rsidRDefault="008A01F4"/>
                          <w:p w14:paraId="7DB34C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8A01F4" w:rsidRDefault="008A01F4"/>
                          <w:p w14:paraId="2A0F05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8A01F4" w:rsidRDefault="008A01F4" w:rsidP="004A74EE"/>
                          <w:p w14:paraId="5AD0D736" w14:textId="77777777" w:rsidR="008A01F4" w:rsidRDefault="008A01F4" w:rsidP="004A74EE"/>
                          <w:p w14:paraId="18DD299B" w14:textId="77777777" w:rsidR="008A01F4" w:rsidRDefault="008A01F4" w:rsidP="004A74EE">
                            <w:r>
                              <w:rPr>
                                <w:rFonts w:ascii="Arial Narrow" w:hAnsi="Arial Narrow"/>
                                <w:color w:val="FFFFFF" w:themeColor="background1"/>
                                <w:szCs w:val="24"/>
                              </w:rPr>
                              <w:t>VALOR ESTIMADO E DISPONIBILIDADE FINANCEIRASAGESTÃO DA FISCALIZAÇÃO</w:t>
                            </w:r>
                          </w:p>
                          <w:p w14:paraId="7791E3DD" w14:textId="77777777" w:rsidR="008A01F4" w:rsidRDefault="008A01F4"/>
                          <w:p w14:paraId="32DF9D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8A01F4" w:rsidRDefault="008A01F4" w:rsidP="004A74EE"/>
                          <w:p w14:paraId="305B8F80" w14:textId="77777777" w:rsidR="008A01F4" w:rsidRDefault="008A01F4" w:rsidP="004A74EE"/>
                          <w:p w14:paraId="439CE7B5" w14:textId="77777777" w:rsidR="008A01F4" w:rsidRDefault="008A01F4" w:rsidP="004A74EE">
                            <w:r>
                              <w:rPr>
                                <w:rFonts w:ascii="Arial Narrow" w:hAnsi="Arial Narrow"/>
                                <w:color w:val="FFFFFF" w:themeColor="background1"/>
                                <w:szCs w:val="24"/>
                              </w:rPr>
                              <w:t>VALOR ESTIMADO E DISPONIBILIDADE FINANCEIRASAGESTÃO DA FISCALIZAÇÃO</w:t>
                            </w:r>
                          </w:p>
                          <w:p w14:paraId="7571EC28" w14:textId="77777777" w:rsidR="008A01F4" w:rsidRDefault="008A01F4"/>
                          <w:p w14:paraId="2E7DBF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8A01F4" w:rsidRDefault="008A01F4"/>
                          <w:p w14:paraId="7263F6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8A01F4" w:rsidRDefault="008A01F4"/>
                          <w:p w14:paraId="46A0EB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8A01F4" w:rsidRDefault="008A01F4"/>
                          <w:p w14:paraId="19AEC9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8A01F4" w:rsidRDefault="008A01F4" w:rsidP="004A74EE"/>
                          <w:p w14:paraId="6B47E8F9" w14:textId="77777777" w:rsidR="008A01F4" w:rsidRDefault="008A01F4" w:rsidP="004A74EE"/>
                          <w:p w14:paraId="40C19104" w14:textId="77777777" w:rsidR="008A01F4" w:rsidRDefault="008A01F4" w:rsidP="004A74EE">
                            <w:r>
                              <w:rPr>
                                <w:rFonts w:ascii="Arial Narrow" w:hAnsi="Arial Narrow"/>
                                <w:color w:val="FFFFFF" w:themeColor="background1"/>
                                <w:szCs w:val="24"/>
                              </w:rPr>
                              <w:t>VALOR ESTIMADO E DISPONIBILIDADE FINANCEIRASAGESTÃO DA FISCALIZAÇÃO</w:t>
                            </w:r>
                          </w:p>
                          <w:p w14:paraId="5CE52A55" w14:textId="77777777" w:rsidR="008A01F4" w:rsidRDefault="008A01F4"/>
                          <w:p w14:paraId="5E95DD9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8A01F4" w:rsidRDefault="008A01F4" w:rsidP="004A74EE"/>
                          <w:p w14:paraId="03A4703D" w14:textId="77777777" w:rsidR="008A01F4" w:rsidRDefault="008A01F4" w:rsidP="004A74EE"/>
                          <w:p w14:paraId="5672945F" w14:textId="77777777" w:rsidR="008A01F4" w:rsidRDefault="008A01F4" w:rsidP="004A74EE">
                            <w:r>
                              <w:rPr>
                                <w:rFonts w:ascii="Arial Narrow" w:hAnsi="Arial Narrow"/>
                                <w:color w:val="FFFFFF" w:themeColor="background1"/>
                                <w:szCs w:val="24"/>
                              </w:rPr>
                              <w:t>VALOR ESTIMADO E DISPONIBILIDADE FINANCEIRASAGESTÃO DA FISCALIZAÇÃO</w:t>
                            </w:r>
                          </w:p>
                          <w:p w14:paraId="04B2F3E8" w14:textId="77777777" w:rsidR="008A01F4" w:rsidRDefault="008A01F4"/>
                          <w:p w14:paraId="6043B4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8A01F4" w:rsidRDefault="008A01F4"/>
                          <w:p w14:paraId="3D16A4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8A01F4" w:rsidRDefault="008A01F4" w:rsidP="004A74EE"/>
                          <w:p w14:paraId="42AD516C" w14:textId="77777777" w:rsidR="008A01F4" w:rsidRDefault="008A01F4" w:rsidP="004A74EE"/>
                          <w:p w14:paraId="0E196FB5" w14:textId="77777777" w:rsidR="008A01F4" w:rsidRDefault="008A01F4" w:rsidP="004A74EE">
                            <w:r>
                              <w:rPr>
                                <w:rFonts w:ascii="Arial Narrow" w:hAnsi="Arial Narrow"/>
                                <w:color w:val="FFFFFF" w:themeColor="background1"/>
                                <w:szCs w:val="24"/>
                              </w:rPr>
                              <w:t>VALOR ESTIMADO E DISPONIBILIDADE FINANCEIRASAGESTÃO DA FISCALIZAÇÃO</w:t>
                            </w:r>
                          </w:p>
                          <w:p w14:paraId="00DF3392" w14:textId="77777777" w:rsidR="008A01F4" w:rsidRDefault="008A01F4"/>
                          <w:p w14:paraId="0DCA201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8A01F4" w:rsidRDefault="008A01F4" w:rsidP="004A74EE"/>
                          <w:p w14:paraId="4217E259" w14:textId="77777777" w:rsidR="008A01F4" w:rsidRDefault="008A01F4" w:rsidP="004A74EE"/>
                          <w:p w14:paraId="29533DB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8A01F4" w:rsidRDefault="008A01F4"/>
                          <w:p w14:paraId="4005D69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8A01F4" w:rsidRDefault="008A01F4" w:rsidP="004A74EE"/>
                          <w:p w14:paraId="4DB885A7" w14:textId="77777777" w:rsidR="008A01F4" w:rsidRDefault="008A01F4" w:rsidP="004A74EE"/>
                          <w:p w14:paraId="3AEC41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8A01F4" w:rsidRDefault="008A01F4"/>
                          <w:p w14:paraId="462216C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8A01F4" w:rsidRDefault="008A01F4" w:rsidP="004A74EE"/>
                          <w:p w14:paraId="6186620E" w14:textId="77777777" w:rsidR="008A01F4" w:rsidRDefault="008A01F4" w:rsidP="004A74EE"/>
                          <w:p w14:paraId="7B6CAA85" w14:textId="77777777" w:rsidR="008A01F4" w:rsidRDefault="008A01F4" w:rsidP="004A74EE">
                            <w:r>
                              <w:rPr>
                                <w:rFonts w:ascii="Arial Narrow" w:hAnsi="Arial Narrow"/>
                                <w:color w:val="FFFFFF" w:themeColor="background1"/>
                                <w:szCs w:val="24"/>
                              </w:rPr>
                              <w:t>VALOR ESTIMADO E DISPONIBILIDADE FINANCEIRASAGESTÃO DA FISCALIZAÇÃO</w:t>
                            </w:r>
                          </w:p>
                          <w:p w14:paraId="12D69EB0" w14:textId="77777777" w:rsidR="008A01F4" w:rsidRDefault="008A01F4"/>
                          <w:p w14:paraId="4E928ED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8A01F4" w:rsidRDefault="008A01F4" w:rsidP="004A74EE"/>
                          <w:p w14:paraId="05396FD5" w14:textId="77777777" w:rsidR="008A01F4" w:rsidRDefault="008A01F4" w:rsidP="004A74EE"/>
                          <w:p w14:paraId="078404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8A01F4" w:rsidRDefault="008A01F4"/>
                          <w:p w14:paraId="7E6AF3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8A01F4" w:rsidRDefault="008A01F4" w:rsidP="004A74EE"/>
                          <w:p w14:paraId="09EF0930" w14:textId="77777777" w:rsidR="008A01F4" w:rsidRDefault="008A01F4" w:rsidP="004A74EE"/>
                          <w:p w14:paraId="32402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8A01F4" w:rsidRDefault="008A01F4"/>
                          <w:p w14:paraId="4B90754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8A01F4" w:rsidRDefault="008A01F4" w:rsidP="004A74EE"/>
                          <w:p w14:paraId="2DB632D8" w14:textId="77777777" w:rsidR="008A01F4" w:rsidRDefault="008A01F4" w:rsidP="004A74EE"/>
                          <w:p w14:paraId="41C96382" w14:textId="77777777" w:rsidR="008A01F4" w:rsidRDefault="008A01F4" w:rsidP="004A74EE">
                            <w:r>
                              <w:rPr>
                                <w:rFonts w:ascii="Arial Narrow" w:hAnsi="Arial Narrow"/>
                                <w:color w:val="FFFFFF" w:themeColor="background1"/>
                                <w:szCs w:val="24"/>
                              </w:rPr>
                              <w:t>VALOR ESTIMADO E DISPONIBILIDADE FINANCEIRASAGESTÃO DA FISCALIZAÇÃO</w:t>
                            </w:r>
                          </w:p>
                          <w:p w14:paraId="65FB404D" w14:textId="77777777" w:rsidR="008A01F4" w:rsidRDefault="008A01F4"/>
                          <w:p w14:paraId="72DEAE2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8A01F4" w:rsidRDefault="008A01F4" w:rsidP="004A74EE"/>
                          <w:p w14:paraId="1FB8D01A" w14:textId="77777777" w:rsidR="008A01F4" w:rsidRDefault="008A01F4" w:rsidP="004A74EE"/>
                          <w:p w14:paraId="10142AA6" w14:textId="77777777" w:rsidR="008A01F4" w:rsidRDefault="008A01F4" w:rsidP="004A74EE">
                            <w:r>
                              <w:rPr>
                                <w:rFonts w:ascii="Arial Narrow" w:hAnsi="Arial Narrow"/>
                                <w:color w:val="FFFFFF" w:themeColor="background1"/>
                                <w:szCs w:val="24"/>
                              </w:rPr>
                              <w:t>VALOR ESTIMADO E DISPONIBILIDADE FINANCEIRASAGESTÃO DA FISCALIZAÇÃO</w:t>
                            </w:r>
                          </w:p>
                          <w:p w14:paraId="70B4D46E" w14:textId="77777777" w:rsidR="008A01F4" w:rsidRDefault="008A01F4"/>
                          <w:p w14:paraId="64466D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8A01F4" w:rsidRDefault="008A01F4"/>
                          <w:p w14:paraId="293404D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8A01F4" w:rsidRDefault="008A01F4" w:rsidP="004A74EE"/>
                          <w:p w14:paraId="0089CA97" w14:textId="77777777" w:rsidR="008A01F4" w:rsidRDefault="008A01F4" w:rsidP="004A74EE"/>
                          <w:p w14:paraId="412DB9C7" w14:textId="77777777" w:rsidR="008A01F4" w:rsidRDefault="008A01F4" w:rsidP="004A74EE">
                            <w:r>
                              <w:rPr>
                                <w:rFonts w:ascii="Arial Narrow" w:hAnsi="Arial Narrow"/>
                                <w:color w:val="FFFFFF" w:themeColor="background1"/>
                                <w:szCs w:val="24"/>
                              </w:rPr>
                              <w:t>VALOR ESTIMADO E DISPONIBILIDADE FINANCEIRASAGESTÃO DA FISCALIZAÇÃO</w:t>
                            </w:r>
                          </w:p>
                          <w:p w14:paraId="123CE69B" w14:textId="77777777" w:rsidR="008A01F4" w:rsidRDefault="008A01F4"/>
                          <w:p w14:paraId="4567890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8A01F4" w:rsidRDefault="008A01F4" w:rsidP="004A74EE"/>
                          <w:p w14:paraId="411E5956" w14:textId="77777777" w:rsidR="008A01F4" w:rsidRDefault="008A01F4" w:rsidP="004A74EE"/>
                          <w:p w14:paraId="445622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8A01F4" w:rsidRDefault="008A01F4"/>
                          <w:p w14:paraId="57636C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8A01F4" w:rsidRDefault="008A01F4" w:rsidP="004A74EE"/>
                          <w:p w14:paraId="75F6EB48" w14:textId="77777777" w:rsidR="008A01F4" w:rsidRDefault="008A01F4" w:rsidP="004A74EE"/>
                          <w:p w14:paraId="1CAD18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8A01F4" w:rsidRDefault="008A01F4"/>
                          <w:p w14:paraId="576D65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8A01F4" w:rsidRDefault="008A01F4" w:rsidP="004A74EE"/>
                          <w:p w14:paraId="33B4C092" w14:textId="77777777" w:rsidR="008A01F4" w:rsidRDefault="008A01F4" w:rsidP="004A74EE"/>
                          <w:p w14:paraId="384C6FCA" w14:textId="77777777" w:rsidR="008A01F4" w:rsidRDefault="008A01F4" w:rsidP="004A74EE">
                            <w:r>
                              <w:rPr>
                                <w:rFonts w:ascii="Arial Narrow" w:hAnsi="Arial Narrow"/>
                                <w:color w:val="FFFFFF" w:themeColor="background1"/>
                                <w:szCs w:val="24"/>
                              </w:rPr>
                              <w:t>VALOR ESTIMADO E DISPONIBILIDADE FINANCEIRASAGESTÃO DA FISCALIZAÇÃO</w:t>
                            </w:r>
                          </w:p>
                          <w:p w14:paraId="67696E8C" w14:textId="77777777" w:rsidR="008A01F4" w:rsidRDefault="008A01F4"/>
                          <w:p w14:paraId="52C2ECB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8A01F4" w:rsidRDefault="008A01F4" w:rsidP="004A74EE"/>
                          <w:p w14:paraId="6BD8A4C7" w14:textId="77777777" w:rsidR="008A01F4" w:rsidRDefault="008A01F4" w:rsidP="004A74EE"/>
                          <w:p w14:paraId="713645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8A01F4" w:rsidRDefault="008A01F4"/>
                          <w:p w14:paraId="2697781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8A01F4" w:rsidRDefault="008A01F4" w:rsidP="004A74EE"/>
                          <w:p w14:paraId="57A3C079" w14:textId="77777777" w:rsidR="008A01F4" w:rsidRDefault="008A01F4" w:rsidP="004A74EE"/>
                          <w:p w14:paraId="401BCE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8A01F4" w:rsidRDefault="008A01F4"/>
                          <w:p w14:paraId="47D7F3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8A01F4" w:rsidRDefault="008A01F4" w:rsidP="004A74EE"/>
                          <w:p w14:paraId="76F5D1A5" w14:textId="77777777" w:rsidR="008A01F4" w:rsidRDefault="008A01F4" w:rsidP="004A74EE"/>
                          <w:p w14:paraId="4F78A8F1" w14:textId="77777777" w:rsidR="008A01F4" w:rsidRDefault="008A01F4" w:rsidP="004A74EE">
                            <w:r>
                              <w:rPr>
                                <w:rFonts w:ascii="Arial Narrow" w:hAnsi="Arial Narrow"/>
                                <w:color w:val="FFFFFF" w:themeColor="background1"/>
                                <w:szCs w:val="24"/>
                              </w:rPr>
                              <w:t>VALOR ESTIMADO E DISPONIBILIDADE FINANCEIRASAGESTÃO DA FISCALIZAÇÃO</w:t>
                            </w:r>
                          </w:p>
                          <w:p w14:paraId="62F60515" w14:textId="77777777" w:rsidR="008A01F4" w:rsidRDefault="008A01F4"/>
                          <w:p w14:paraId="132DE7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8A01F4" w:rsidRDefault="008A01F4" w:rsidP="004A74EE"/>
                          <w:p w14:paraId="1E9527F7" w14:textId="77777777" w:rsidR="008A01F4" w:rsidRDefault="008A01F4" w:rsidP="004A74EE"/>
                          <w:p w14:paraId="5B2AFB61" w14:textId="77777777" w:rsidR="008A01F4" w:rsidRDefault="008A01F4" w:rsidP="004A74EE">
                            <w:r>
                              <w:rPr>
                                <w:rFonts w:ascii="Arial Narrow" w:hAnsi="Arial Narrow"/>
                                <w:color w:val="FFFFFF" w:themeColor="background1"/>
                                <w:szCs w:val="24"/>
                              </w:rPr>
                              <w:t>VALOR ESTIMADO E DISPONIBILIDADE FINANCEIRASAGESTÃO DA FISCALIZAÇÃO</w:t>
                            </w:r>
                          </w:p>
                          <w:p w14:paraId="1AFAB17A" w14:textId="77777777" w:rsidR="008A01F4" w:rsidRDefault="008A01F4"/>
                          <w:p w14:paraId="1E7744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8A01F4" w:rsidRDefault="008A01F4"/>
                          <w:p w14:paraId="5B94FAF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8A01F4" w:rsidRDefault="008A01F4" w:rsidP="004A74EE"/>
                          <w:p w14:paraId="37936352" w14:textId="77777777" w:rsidR="008A01F4" w:rsidRDefault="008A01F4" w:rsidP="004A74EE"/>
                          <w:p w14:paraId="2C560CFE" w14:textId="77777777" w:rsidR="008A01F4" w:rsidRDefault="008A01F4" w:rsidP="004A74EE">
                            <w:r>
                              <w:rPr>
                                <w:rFonts w:ascii="Arial Narrow" w:hAnsi="Arial Narrow"/>
                                <w:color w:val="FFFFFF" w:themeColor="background1"/>
                                <w:szCs w:val="24"/>
                              </w:rPr>
                              <w:t>VALOR ESTIMADO E DISPONIBILIDADE FINANCEIRASAGESTÃO DA FISCALIZAÇÃO</w:t>
                            </w:r>
                          </w:p>
                          <w:p w14:paraId="7C3D3BB2" w14:textId="77777777" w:rsidR="008A01F4" w:rsidRDefault="008A01F4"/>
                          <w:p w14:paraId="54280A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8A01F4" w:rsidRDefault="008A01F4" w:rsidP="004A74EE"/>
                          <w:p w14:paraId="7DA095D9" w14:textId="77777777" w:rsidR="008A01F4" w:rsidRDefault="008A01F4" w:rsidP="004A74EE"/>
                          <w:p w14:paraId="14A1B0FA" w14:textId="77777777" w:rsidR="008A01F4" w:rsidRDefault="008A01F4" w:rsidP="004A74EE">
                            <w:r>
                              <w:rPr>
                                <w:rFonts w:ascii="Arial Narrow" w:hAnsi="Arial Narrow"/>
                                <w:color w:val="FFFFFF" w:themeColor="background1"/>
                                <w:szCs w:val="24"/>
                              </w:rPr>
                              <w:t>VALOR ESTIMADO E DISPONIBILIDADE FINANCEIRASAGESTÃO DA FISCALIZAÇÃO</w:t>
                            </w:r>
                          </w:p>
                          <w:p w14:paraId="1A0F2623" w14:textId="77777777" w:rsidR="008A01F4" w:rsidRDefault="008A01F4"/>
                          <w:p w14:paraId="5236D2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8A01F4" w:rsidRDefault="008A01F4"/>
                          <w:p w14:paraId="6AC19F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8A01F4" w:rsidRDefault="008A01F4"/>
                          <w:p w14:paraId="6F6C68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8A01F4" w:rsidRDefault="008A01F4"/>
                          <w:p w14:paraId="4BF7839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8A01F4" w:rsidRDefault="008A01F4" w:rsidP="004A74EE"/>
                          <w:p w14:paraId="354DE8CB" w14:textId="77777777" w:rsidR="008A01F4" w:rsidRDefault="008A01F4" w:rsidP="004A74EE"/>
                          <w:p w14:paraId="08E87743" w14:textId="77777777" w:rsidR="008A01F4" w:rsidRDefault="008A01F4" w:rsidP="004A74EE">
                            <w:r>
                              <w:rPr>
                                <w:rFonts w:ascii="Arial Narrow" w:hAnsi="Arial Narrow"/>
                                <w:color w:val="FFFFFF" w:themeColor="background1"/>
                                <w:szCs w:val="24"/>
                              </w:rPr>
                              <w:t>VALOR ESTIMADO E DISPONIBILIDADE FINANCEIRASAGESTÃO DA FISCALIZAÇÃO</w:t>
                            </w:r>
                          </w:p>
                          <w:p w14:paraId="5933EBB4" w14:textId="77777777" w:rsidR="008A01F4" w:rsidRDefault="008A01F4"/>
                          <w:p w14:paraId="37E6323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8A01F4" w:rsidRDefault="008A01F4" w:rsidP="004A74EE"/>
                          <w:p w14:paraId="4DAC8C33" w14:textId="77777777" w:rsidR="008A01F4" w:rsidRDefault="008A01F4" w:rsidP="004A74EE"/>
                          <w:p w14:paraId="6F8B4EC0" w14:textId="77777777" w:rsidR="008A01F4" w:rsidRDefault="008A01F4" w:rsidP="004A74EE">
                            <w:r>
                              <w:rPr>
                                <w:rFonts w:ascii="Arial Narrow" w:hAnsi="Arial Narrow"/>
                                <w:color w:val="FFFFFF" w:themeColor="background1"/>
                                <w:szCs w:val="24"/>
                              </w:rPr>
                              <w:t>VALOR ESTIMADO E DISPONIBILIDADE FINANCEIRASAGESTÃO DA FISCALIZAÇÃO</w:t>
                            </w:r>
                          </w:p>
                          <w:p w14:paraId="4E590DDE" w14:textId="77777777" w:rsidR="008A01F4" w:rsidRDefault="008A01F4"/>
                          <w:p w14:paraId="4975C9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8A01F4" w:rsidRDefault="008A01F4"/>
                          <w:p w14:paraId="7818EB2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8A01F4" w:rsidRDefault="008A01F4" w:rsidP="004A74EE"/>
                          <w:p w14:paraId="25C1BADB" w14:textId="77777777" w:rsidR="008A01F4" w:rsidRDefault="008A01F4" w:rsidP="004A74EE"/>
                          <w:p w14:paraId="142A2905" w14:textId="77777777" w:rsidR="008A01F4" w:rsidRDefault="008A01F4" w:rsidP="004A74EE">
                            <w:r>
                              <w:rPr>
                                <w:rFonts w:ascii="Arial Narrow" w:hAnsi="Arial Narrow"/>
                                <w:color w:val="FFFFFF" w:themeColor="background1"/>
                                <w:szCs w:val="24"/>
                              </w:rPr>
                              <w:t>VALOR ESTIMADO E DISPONIBILIDADE FINANCEIRASAGESTÃO DA FISCALIZAÇÃO</w:t>
                            </w:r>
                          </w:p>
                          <w:p w14:paraId="307466E8" w14:textId="77777777" w:rsidR="008A01F4" w:rsidRDefault="008A01F4"/>
                          <w:p w14:paraId="7C9C8D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8A01F4" w:rsidRDefault="008A01F4" w:rsidP="004A74EE"/>
                          <w:p w14:paraId="7A5FA49A" w14:textId="77777777" w:rsidR="008A01F4" w:rsidRDefault="008A01F4" w:rsidP="004A74EE"/>
                          <w:p w14:paraId="423A9DE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8A01F4" w:rsidRDefault="008A01F4"/>
                          <w:p w14:paraId="52B7B5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8A01F4" w:rsidRDefault="008A01F4" w:rsidP="004A74EE"/>
                          <w:p w14:paraId="6E243E92" w14:textId="77777777" w:rsidR="008A01F4" w:rsidRDefault="008A01F4" w:rsidP="004A74EE"/>
                          <w:p w14:paraId="7F8168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8A01F4" w:rsidRDefault="008A01F4"/>
                          <w:p w14:paraId="566C88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8A01F4" w:rsidRDefault="008A01F4" w:rsidP="004A74EE"/>
                          <w:p w14:paraId="166717CB" w14:textId="77777777" w:rsidR="008A01F4" w:rsidRDefault="008A01F4" w:rsidP="004A74EE"/>
                          <w:p w14:paraId="0C08731B" w14:textId="77777777" w:rsidR="008A01F4" w:rsidRDefault="008A01F4" w:rsidP="004A74EE">
                            <w:r>
                              <w:rPr>
                                <w:rFonts w:ascii="Arial Narrow" w:hAnsi="Arial Narrow"/>
                                <w:color w:val="FFFFFF" w:themeColor="background1"/>
                                <w:szCs w:val="24"/>
                              </w:rPr>
                              <w:t>VALOR ESTIMADO E DISPONIBILIDADE FINANCEIRASAGESTÃO DA FISCALIZAÇÃO</w:t>
                            </w:r>
                          </w:p>
                          <w:p w14:paraId="3B349AAA" w14:textId="77777777" w:rsidR="008A01F4" w:rsidRDefault="008A01F4"/>
                          <w:p w14:paraId="6C1E4D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8A01F4" w:rsidRDefault="008A01F4" w:rsidP="004A74EE"/>
                          <w:p w14:paraId="225D1A41" w14:textId="77777777" w:rsidR="008A01F4" w:rsidRDefault="008A01F4" w:rsidP="004A74EE"/>
                          <w:p w14:paraId="68C503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8A01F4" w:rsidRDefault="008A01F4"/>
                          <w:p w14:paraId="5A54EF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8A01F4" w:rsidRDefault="008A01F4" w:rsidP="004A74EE"/>
                          <w:p w14:paraId="2CDC3C40" w14:textId="77777777" w:rsidR="008A01F4" w:rsidRDefault="008A01F4" w:rsidP="004A74EE"/>
                          <w:p w14:paraId="18003F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8A01F4" w:rsidRDefault="008A01F4"/>
                          <w:p w14:paraId="642E62F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8A01F4" w:rsidRDefault="008A01F4" w:rsidP="004A74EE"/>
                          <w:p w14:paraId="1618B8C3" w14:textId="77777777" w:rsidR="008A01F4" w:rsidRDefault="008A01F4" w:rsidP="004A74EE"/>
                          <w:p w14:paraId="4D74CFEE" w14:textId="77777777" w:rsidR="008A01F4" w:rsidRDefault="008A01F4" w:rsidP="004A74EE">
                            <w:r>
                              <w:rPr>
                                <w:rFonts w:ascii="Arial Narrow" w:hAnsi="Arial Narrow"/>
                                <w:color w:val="FFFFFF" w:themeColor="background1"/>
                                <w:szCs w:val="24"/>
                              </w:rPr>
                              <w:t>VALOR ESTIMADO E DISPONIBILIDADE FINANCEIRASAGESTÃO DA FISCALIZAÇÃO</w:t>
                            </w:r>
                          </w:p>
                          <w:p w14:paraId="1559B50E" w14:textId="77777777" w:rsidR="008A01F4" w:rsidRDefault="008A01F4"/>
                          <w:p w14:paraId="2D839A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8A01F4" w:rsidRDefault="008A01F4" w:rsidP="004A74EE"/>
                          <w:p w14:paraId="25A79206" w14:textId="77777777" w:rsidR="008A01F4" w:rsidRDefault="008A01F4" w:rsidP="004A74EE"/>
                          <w:p w14:paraId="2899B27E" w14:textId="77777777" w:rsidR="008A01F4" w:rsidRDefault="008A01F4" w:rsidP="004A74EE">
                            <w:r>
                              <w:rPr>
                                <w:rFonts w:ascii="Arial Narrow" w:hAnsi="Arial Narrow"/>
                                <w:color w:val="FFFFFF" w:themeColor="background1"/>
                                <w:szCs w:val="24"/>
                              </w:rPr>
                              <w:t>VALOR ESTIMADO E DISPONIBILIDADE FINANCEIRASAGESTÃO DA FISCALIZAÇÃO</w:t>
                            </w:r>
                          </w:p>
                          <w:p w14:paraId="2B615C19" w14:textId="77777777" w:rsidR="008A01F4" w:rsidRDefault="008A01F4"/>
                          <w:p w14:paraId="5116FA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8A01F4" w:rsidRDefault="008A01F4"/>
                          <w:p w14:paraId="400215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8A01F4" w:rsidRDefault="008A01F4" w:rsidP="004A74EE"/>
                          <w:p w14:paraId="1024021C" w14:textId="77777777" w:rsidR="008A01F4" w:rsidRDefault="008A01F4" w:rsidP="004A74EE"/>
                          <w:p w14:paraId="50719ADA" w14:textId="77777777" w:rsidR="008A01F4" w:rsidRDefault="008A01F4" w:rsidP="004A74EE">
                            <w:r>
                              <w:rPr>
                                <w:rFonts w:ascii="Arial Narrow" w:hAnsi="Arial Narrow"/>
                                <w:color w:val="FFFFFF" w:themeColor="background1"/>
                                <w:szCs w:val="24"/>
                              </w:rPr>
                              <w:t>VALOR ESTIMADO E DISPONIBILIDADE FINANCEIRASAGESTÃO DA FISCALIZAÇÃO</w:t>
                            </w:r>
                          </w:p>
                          <w:p w14:paraId="314E7D41" w14:textId="77777777" w:rsidR="008A01F4" w:rsidRDefault="008A01F4"/>
                          <w:p w14:paraId="2B27FB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8A01F4" w:rsidRDefault="008A01F4" w:rsidP="004A74EE"/>
                          <w:p w14:paraId="33DD979B" w14:textId="77777777" w:rsidR="008A01F4" w:rsidRDefault="008A01F4" w:rsidP="004A74EE"/>
                          <w:p w14:paraId="570DEF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8A01F4" w:rsidRDefault="008A01F4"/>
                          <w:p w14:paraId="289B44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8A01F4" w:rsidRDefault="008A01F4" w:rsidP="004A74EE"/>
                          <w:p w14:paraId="0412BA4F" w14:textId="77777777" w:rsidR="008A01F4" w:rsidRDefault="008A01F4" w:rsidP="004A74EE"/>
                          <w:p w14:paraId="5D8217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8A01F4" w:rsidRDefault="008A01F4"/>
                          <w:p w14:paraId="014F3FF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8A01F4" w:rsidRDefault="008A01F4" w:rsidP="004A74EE"/>
                          <w:p w14:paraId="0A0F4190" w14:textId="77777777" w:rsidR="008A01F4" w:rsidRDefault="008A01F4" w:rsidP="004A74EE"/>
                          <w:p w14:paraId="0652EDEF" w14:textId="77777777" w:rsidR="008A01F4" w:rsidRDefault="008A01F4" w:rsidP="004A74EE">
                            <w:r>
                              <w:rPr>
                                <w:rFonts w:ascii="Arial Narrow" w:hAnsi="Arial Narrow"/>
                                <w:color w:val="FFFFFF" w:themeColor="background1"/>
                                <w:szCs w:val="24"/>
                              </w:rPr>
                              <w:t>VALOR ESTIMADO E DISPONIBILIDADE FINANCEIRASAGESTÃO DA FISCALIZAÇÃO</w:t>
                            </w:r>
                          </w:p>
                          <w:p w14:paraId="367E9B47" w14:textId="77777777" w:rsidR="008A01F4" w:rsidRDefault="008A01F4"/>
                          <w:p w14:paraId="3217C82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8A01F4" w:rsidRDefault="008A01F4" w:rsidP="004A74EE"/>
                          <w:p w14:paraId="3AF500A1" w14:textId="77777777" w:rsidR="008A01F4" w:rsidRDefault="008A01F4" w:rsidP="004A74EE"/>
                          <w:p w14:paraId="6425FE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8A01F4" w:rsidRDefault="008A01F4"/>
                          <w:p w14:paraId="77CFB0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8A01F4" w:rsidRDefault="008A01F4" w:rsidP="004A74EE"/>
                          <w:p w14:paraId="795D6D61" w14:textId="77777777" w:rsidR="008A01F4" w:rsidRDefault="008A01F4" w:rsidP="004A74EE"/>
                          <w:p w14:paraId="103A2A63" w14:textId="77777777" w:rsidR="008A01F4" w:rsidRPr="007408A5" w:rsidRDefault="008A01F4" w:rsidP="00B474D5">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8A01F4" w:rsidRDefault="008A01F4"/>
                          <w:p w14:paraId="0F60BC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8A01F4" w:rsidRDefault="008A01F4"/>
                          <w:p w14:paraId="242B61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8A01F4" w:rsidRDefault="008A01F4"/>
                          <w:p w14:paraId="2D2F089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8A01F4" w:rsidRDefault="008A01F4" w:rsidP="004A74EE"/>
                          <w:p w14:paraId="397998FC" w14:textId="77777777" w:rsidR="008A01F4" w:rsidRDefault="008A01F4" w:rsidP="004A74EE"/>
                          <w:p w14:paraId="08EECE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8A01F4" w:rsidRDefault="008A01F4"/>
                          <w:p w14:paraId="1BF48C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8A01F4" w:rsidRDefault="008A01F4"/>
                          <w:p w14:paraId="18B50E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8A01F4" w:rsidRDefault="008A01F4"/>
                          <w:p w14:paraId="07B5ED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8A01F4" w:rsidRDefault="008A01F4" w:rsidP="004A74EE"/>
                          <w:p w14:paraId="34EA189B" w14:textId="77777777" w:rsidR="008A01F4" w:rsidRDefault="008A01F4" w:rsidP="004A74EE"/>
                          <w:p w14:paraId="13BECA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8A01F4" w:rsidRDefault="008A01F4"/>
                          <w:p w14:paraId="47A7CB1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8A01F4" w:rsidRDefault="008A01F4" w:rsidP="004A74EE"/>
                          <w:p w14:paraId="1929C19B" w14:textId="77777777" w:rsidR="008A01F4" w:rsidRDefault="008A01F4" w:rsidP="004A74EE"/>
                          <w:p w14:paraId="71F51C3D" w14:textId="77777777" w:rsidR="008A01F4" w:rsidRDefault="008A01F4" w:rsidP="004A74EE">
                            <w:r>
                              <w:rPr>
                                <w:rFonts w:ascii="Arial Narrow" w:hAnsi="Arial Narrow"/>
                                <w:color w:val="FFFFFF" w:themeColor="background1"/>
                                <w:szCs w:val="24"/>
                              </w:rPr>
                              <w:t>VALOR ESTIMADO E DISPONIBILIDADE FINANCEIRASAGESTÃO DA FISCALIZAÇÃO</w:t>
                            </w:r>
                          </w:p>
                          <w:p w14:paraId="6349548E" w14:textId="77777777" w:rsidR="008A01F4" w:rsidRDefault="008A01F4"/>
                          <w:p w14:paraId="0F3DCA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8A01F4" w:rsidRDefault="008A01F4" w:rsidP="004A74EE"/>
                          <w:p w14:paraId="4D036AA9" w14:textId="77777777" w:rsidR="008A01F4" w:rsidRDefault="008A01F4" w:rsidP="004A74EE"/>
                          <w:p w14:paraId="171FC2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8A01F4" w:rsidRDefault="008A01F4"/>
                          <w:p w14:paraId="0088BC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8A01F4" w:rsidRDefault="008A01F4" w:rsidP="004A74EE"/>
                          <w:p w14:paraId="0DABB885" w14:textId="77777777" w:rsidR="008A01F4" w:rsidRDefault="008A01F4" w:rsidP="004A74EE"/>
                          <w:p w14:paraId="0FD276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8A01F4" w:rsidRDefault="008A01F4"/>
                          <w:p w14:paraId="3A9228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8A01F4" w:rsidRDefault="008A01F4"/>
                          <w:p w14:paraId="124FEE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8A01F4" w:rsidRDefault="008A01F4"/>
                          <w:p w14:paraId="4611C0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8A01F4" w:rsidRDefault="008A01F4" w:rsidP="004A74EE"/>
                          <w:p w14:paraId="131BE49F" w14:textId="77777777" w:rsidR="008A01F4" w:rsidRDefault="008A01F4" w:rsidP="004A74EE"/>
                          <w:p w14:paraId="301E5D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8A01F4" w:rsidRDefault="008A01F4"/>
                          <w:p w14:paraId="5A3CCD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8A01F4" w:rsidRDefault="008A01F4"/>
                          <w:p w14:paraId="1789E4D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8A01F4" w:rsidRDefault="008A01F4"/>
                          <w:p w14:paraId="01E185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8A01F4" w:rsidRDefault="008A01F4" w:rsidP="004A74EE"/>
                          <w:p w14:paraId="137BC022" w14:textId="77777777" w:rsidR="008A01F4" w:rsidRDefault="008A01F4" w:rsidP="004A74EE"/>
                          <w:p w14:paraId="0D868D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8A01F4" w:rsidRDefault="008A01F4"/>
                          <w:p w14:paraId="74069B7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8A01F4" w:rsidRDefault="008A01F4" w:rsidP="004A74EE"/>
                          <w:p w14:paraId="3E478251" w14:textId="77777777" w:rsidR="008A01F4" w:rsidRDefault="008A01F4" w:rsidP="004A74EE"/>
                          <w:p w14:paraId="585F2D99" w14:textId="77777777" w:rsidR="008A01F4" w:rsidRDefault="008A01F4" w:rsidP="004A74EE">
                            <w:r>
                              <w:rPr>
                                <w:rFonts w:ascii="Arial Narrow" w:hAnsi="Arial Narrow"/>
                                <w:color w:val="FFFFFF" w:themeColor="background1"/>
                                <w:szCs w:val="24"/>
                              </w:rPr>
                              <w:t>VALOR ESTIMADO E DISPONIBILIDADE FINANCEIRASAGESTÃO DA FISCALIZAÇÃO</w:t>
                            </w:r>
                          </w:p>
                          <w:p w14:paraId="56652E0F" w14:textId="77777777" w:rsidR="008A01F4" w:rsidRDefault="008A01F4"/>
                          <w:p w14:paraId="02A4C95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8A01F4" w:rsidRDefault="008A01F4" w:rsidP="004A74EE"/>
                          <w:p w14:paraId="28C0429E" w14:textId="77777777" w:rsidR="008A01F4" w:rsidRDefault="008A01F4" w:rsidP="004A74EE"/>
                          <w:p w14:paraId="72C86F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8A01F4" w:rsidRDefault="008A01F4"/>
                          <w:p w14:paraId="5F901A1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8A01F4" w:rsidRDefault="008A01F4" w:rsidP="004A74EE"/>
                          <w:p w14:paraId="5C3191E1" w14:textId="77777777" w:rsidR="008A01F4" w:rsidRDefault="008A01F4" w:rsidP="004A74EE"/>
                          <w:p w14:paraId="74B65E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8A01F4" w:rsidRDefault="008A01F4"/>
                          <w:p w14:paraId="42173A0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8A01F4" w:rsidRDefault="008A01F4" w:rsidP="004A74EE"/>
                          <w:p w14:paraId="4FDBF374" w14:textId="77777777" w:rsidR="008A01F4" w:rsidRDefault="008A01F4" w:rsidP="004A74EE"/>
                          <w:p w14:paraId="441788E6" w14:textId="77777777" w:rsidR="008A01F4" w:rsidRDefault="008A01F4" w:rsidP="004A74EE">
                            <w:r>
                              <w:rPr>
                                <w:rFonts w:ascii="Arial Narrow" w:hAnsi="Arial Narrow"/>
                                <w:color w:val="FFFFFF" w:themeColor="background1"/>
                                <w:szCs w:val="24"/>
                              </w:rPr>
                              <w:t>VALOR ESTIMADO E DISPONIBILIDADE FINANCEIRASAGESTÃO DA FISCALIZAÇÃO</w:t>
                            </w:r>
                          </w:p>
                          <w:p w14:paraId="55EBBEA3" w14:textId="77777777" w:rsidR="008A01F4" w:rsidRDefault="008A01F4"/>
                          <w:p w14:paraId="4FFD604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8A01F4" w:rsidRDefault="008A01F4" w:rsidP="004A74EE"/>
                          <w:p w14:paraId="1DBBB0C5" w14:textId="77777777" w:rsidR="008A01F4" w:rsidRDefault="008A01F4" w:rsidP="004A74EE"/>
                          <w:p w14:paraId="447930FC" w14:textId="77777777" w:rsidR="008A01F4" w:rsidRDefault="008A01F4" w:rsidP="004A74EE">
                            <w:r>
                              <w:rPr>
                                <w:rFonts w:ascii="Arial Narrow" w:hAnsi="Arial Narrow"/>
                                <w:color w:val="FFFFFF" w:themeColor="background1"/>
                                <w:szCs w:val="24"/>
                              </w:rPr>
                              <w:t>VALOR ESTIMADO E DISPONIBILIDADE FINANCEIRASAGESTÃO DA FISCALIZAÇÃO</w:t>
                            </w:r>
                          </w:p>
                          <w:p w14:paraId="78590EF5" w14:textId="77777777" w:rsidR="008A01F4" w:rsidRDefault="008A01F4"/>
                          <w:p w14:paraId="0B9FBD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8A01F4" w:rsidRDefault="008A01F4"/>
                          <w:p w14:paraId="343E4A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8A01F4" w:rsidRDefault="008A01F4" w:rsidP="004A74EE"/>
                          <w:p w14:paraId="5D9BDAE5" w14:textId="77777777" w:rsidR="008A01F4" w:rsidRDefault="008A01F4" w:rsidP="004A74EE"/>
                          <w:p w14:paraId="3F296187" w14:textId="77777777" w:rsidR="008A01F4" w:rsidRDefault="008A01F4" w:rsidP="004A74EE">
                            <w:r>
                              <w:rPr>
                                <w:rFonts w:ascii="Arial Narrow" w:hAnsi="Arial Narrow"/>
                                <w:color w:val="FFFFFF" w:themeColor="background1"/>
                                <w:szCs w:val="24"/>
                              </w:rPr>
                              <w:t>VALOR ESTIMADO E DISPONIBILIDADE FINANCEIRASAGESTÃO DA FISCALIZAÇÃO</w:t>
                            </w:r>
                          </w:p>
                          <w:p w14:paraId="318F45D2" w14:textId="77777777" w:rsidR="008A01F4" w:rsidRDefault="008A01F4"/>
                          <w:p w14:paraId="6076519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8A01F4" w:rsidRDefault="008A01F4" w:rsidP="004A74EE"/>
                          <w:p w14:paraId="4839F45E" w14:textId="77777777" w:rsidR="008A01F4" w:rsidRDefault="008A01F4" w:rsidP="004A74EE"/>
                          <w:p w14:paraId="7260A3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8A01F4" w:rsidRDefault="008A01F4"/>
                          <w:p w14:paraId="2FB6CE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8A01F4" w:rsidRDefault="008A01F4" w:rsidP="004A74EE"/>
                          <w:p w14:paraId="77AFE37F" w14:textId="77777777" w:rsidR="008A01F4" w:rsidRDefault="008A01F4" w:rsidP="004A74EE"/>
                          <w:p w14:paraId="31B773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8A01F4" w:rsidRDefault="008A01F4"/>
                          <w:p w14:paraId="6D9CB4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8A01F4" w:rsidRDefault="008A01F4" w:rsidP="004A74EE"/>
                          <w:p w14:paraId="11F44AC4" w14:textId="77777777" w:rsidR="008A01F4" w:rsidRDefault="008A01F4" w:rsidP="004A74EE"/>
                          <w:p w14:paraId="63E4E9F6" w14:textId="77777777" w:rsidR="008A01F4" w:rsidRDefault="008A01F4" w:rsidP="004A74EE">
                            <w:r>
                              <w:rPr>
                                <w:rFonts w:ascii="Arial Narrow" w:hAnsi="Arial Narrow"/>
                                <w:color w:val="FFFFFF" w:themeColor="background1"/>
                                <w:szCs w:val="24"/>
                              </w:rPr>
                              <w:t>VALOR ESTIMADO E DISPONIBILIDADE FINANCEIRASAGESTÃO DA FISCALIZAÇÃO</w:t>
                            </w:r>
                          </w:p>
                          <w:p w14:paraId="5FF07B60" w14:textId="77777777" w:rsidR="008A01F4" w:rsidRDefault="008A01F4"/>
                          <w:p w14:paraId="27B9F9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8A01F4" w:rsidRDefault="008A01F4" w:rsidP="004A74EE"/>
                          <w:p w14:paraId="5599C4FC" w14:textId="77777777" w:rsidR="008A01F4" w:rsidRDefault="008A01F4" w:rsidP="004A74EE"/>
                          <w:p w14:paraId="0726E2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8A01F4" w:rsidRDefault="008A01F4"/>
                          <w:p w14:paraId="7A7859A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8A01F4" w:rsidRDefault="008A01F4" w:rsidP="004A74EE"/>
                          <w:p w14:paraId="2266C59A" w14:textId="77777777" w:rsidR="008A01F4" w:rsidRDefault="008A01F4" w:rsidP="004A74EE"/>
                          <w:p w14:paraId="5BB7622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8A01F4" w:rsidRDefault="008A01F4"/>
                          <w:p w14:paraId="49667B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8A01F4" w:rsidRDefault="008A01F4"/>
                          <w:p w14:paraId="06C450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8A01F4" w:rsidRDefault="008A01F4"/>
                          <w:p w14:paraId="193ADEB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8A01F4" w:rsidRDefault="008A01F4" w:rsidP="004A74EE"/>
                          <w:p w14:paraId="02F98245" w14:textId="77777777" w:rsidR="008A01F4" w:rsidRDefault="008A01F4" w:rsidP="004A74EE"/>
                          <w:p w14:paraId="39074E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8A01F4" w:rsidRDefault="008A01F4"/>
                          <w:p w14:paraId="1126B4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8A01F4" w:rsidRDefault="008A01F4"/>
                          <w:p w14:paraId="6A8A22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8A01F4" w:rsidRDefault="008A01F4"/>
                          <w:p w14:paraId="5F2AEE3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8A01F4" w:rsidRDefault="008A01F4" w:rsidP="004A74EE"/>
                          <w:p w14:paraId="276CF14F" w14:textId="77777777" w:rsidR="008A01F4" w:rsidRDefault="008A01F4" w:rsidP="004A74EE"/>
                          <w:p w14:paraId="197231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8A01F4" w:rsidRDefault="008A01F4"/>
                          <w:p w14:paraId="7B5CBDE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8A01F4" w:rsidRDefault="008A01F4" w:rsidP="004A74EE"/>
                          <w:p w14:paraId="11D2C8BD" w14:textId="77777777" w:rsidR="008A01F4" w:rsidRDefault="008A01F4" w:rsidP="004A74EE"/>
                          <w:p w14:paraId="5E6BAEA9" w14:textId="77777777" w:rsidR="008A01F4" w:rsidRDefault="008A01F4" w:rsidP="004A74EE">
                            <w:r>
                              <w:rPr>
                                <w:rFonts w:ascii="Arial Narrow" w:hAnsi="Arial Narrow"/>
                                <w:color w:val="FFFFFF" w:themeColor="background1"/>
                                <w:szCs w:val="24"/>
                              </w:rPr>
                              <w:t>VALOR ESTIMADO E DISPONIBILIDADE FINANCEIRASAGESTÃO DA FISCALIZAÇÃO</w:t>
                            </w:r>
                          </w:p>
                          <w:p w14:paraId="6418657B" w14:textId="77777777" w:rsidR="008A01F4" w:rsidRDefault="008A01F4"/>
                          <w:p w14:paraId="16FA02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8A01F4" w:rsidRDefault="008A01F4" w:rsidP="004A74EE"/>
                          <w:p w14:paraId="559371DB" w14:textId="77777777" w:rsidR="008A01F4" w:rsidRDefault="008A01F4" w:rsidP="004A74EE"/>
                          <w:p w14:paraId="1483B3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8A01F4" w:rsidRDefault="008A01F4"/>
                          <w:p w14:paraId="0D6FFD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8A01F4" w:rsidRDefault="008A01F4" w:rsidP="004A74EE"/>
                          <w:p w14:paraId="13DABB19" w14:textId="77777777" w:rsidR="008A01F4" w:rsidRDefault="008A01F4" w:rsidP="004A74EE"/>
                          <w:p w14:paraId="49485F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8A01F4" w:rsidRDefault="008A01F4"/>
                          <w:p w14:paraId="09D9E6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8A01F4" w:rsidRDefault="008A01F4"/>
                          <w:p w14:paraId="279828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8A01F4" w:rsidRDefault="008A01F4"/>
                          <w:p w14:paraId="65891A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8A01F4" w:rsidRDefault="008A01F4" w:rsidP="004A74EE"/>
                          <w:p w14:paraId="7024796F" w14:textId="77777777" w:rsidR="008A01F4" w:rsidRDefault="008A01F4" w:rsidP="004A74EE"/>
                          <w:p w14:paraId="42539D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8A01F4" w:rsidRDefault="008A01F4"/>
                          <w:p w14:paraId="316BAC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8A01F4" w:rsidRDefault="008A01F4"/>
                          <w:p w14:paraId="32B4E66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8A01F4" w:rsidRDefault="008A01F4"/>
                          <w:p w14:paraId="3AA352C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8A01F4" w:rsidRDefault="008A01F4" w:rsidP="004A74EE"/>
                          <w:p w14:paraId="0950124B" w14:textId="77777777" w:rsidR="008A01F4" w:rsidRDefault="008A01F4" w:rsidP="004A74EE"/>
                          <w:p w14:paraId="5FDA7A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8A01F4" w:rsidRDefault="008A01F4"/>
                          <w:p w14:paraId="3573A95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8A01F4" w:rsidRDefault="008A01F4" w:rsidP="004A74EE"/>
                          <w:p w14:paraId="47713FFF" w14:textId="77777777" w:rsidR="008A01F4" w:rsidRDefault="008A01F4" w:rsidP="004A74EE"/>
                          <w:p w14:paraId="5EB0E876" w14:textId="77777777" w:rsidR="008A01F4" w:rsidRDefault="008A01F4" w:rsidP="004A74EE">
                            <w:r>
                              <w:rPr>
                                <w:rFonts w:ascii="Arial Narrow" w:hAnsi="Arial Narrow"/>
                                <w:color w:val="FFFFFF" w:themeColor="background1"/>
                                <w:szCs w:val="24"/>
                              </w:rPr>
                              <w:t>VALOR ESTIMADO E DISPONIBILIDADE FINANCEIRASAGESTÃO DA FISCALIZAÇÃO</w:t>
                            </w:r>
                          </w:p>
                          <w:p w14:paraId="43D2D401" w14:textId="77777777" w:rsidR="008A01F4" w:rsidRDefault="008A01F4"/>
                          <w:p w14:paraId="0A1BFB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8A01F4" w:rsidRDefault="008A01F4" w:rsidP="004A74EE"/>
                          <w:p w14:paraId="6EA5800E" w14:textId="77777777" w:rsidR="008A01F4" w:rsidRDefault="008A01F4" w:rsidP="004A74EE"/>
                          <w:p w14:paraId="5E2E89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8A01F4" w:rsidRDefault="008A01F4"/>
                          <w:p w14:paraId="6699609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8A01F4" w:rsidRDefault="008A01F4" w:rsidP="004A74EE"/>
                          <w:p w14:paraId="22E98D91" w14:textId="77777777" w:rsidR="008A01F4" w:rsidRDefault="008A01F4" w:rsidP="004A74EE"/>
                          <w:p w14:paraId="74E8B1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8A01F4" w:rsidRDefault="008A01F4"/>
                          <w:p w14:paraId="7268D6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8A01F4" w:rsidRDefault="008A01F4" w:rsidP="004A74EE"/>
                          <w:p w14:paraId="2FE4B4A7" w14:textId="77777777" w:rsidR="008A01F4" w:rsidRDefault="008A01F4" w:rsidP="004A74EE"/>
                          <w:p w14:paraId="73F34388" w14:textId="77777777" w:rsidR="008A01F4" w:rsidRDefault="008A01F4" w:rsidP="004A74EE">
                            <w:r>
                              <w:rPr>
                                <w:rFonts w:ascii="Arial Narrow" w:hAnsi="Arial Narrow"/>
                                <w:color w:val="FFFFFF" w:themeColor="background1"/>
                                <w:szCs w:val="24"/>
                              </w:rPr>
                              <w:t>VALOR ESTIMADO E DISPONIBILIDADE FINANCEIRASAGESTÃO DA FISCALIZAÇÃO</w:t>
                            </w:r>
                          </w:p>
                          <w:p w14:paraId="5672A294" w14:textId="77777777" w:rsidR="008A01F4" w:rsidRDefault="008A01F4"/>
                          <w:p w14:paraId="06D3F0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8A01F4" w:rsidRDefault="008A01F4" w:rsidP="004A74EE"/>
                          <w:p w14:paraId="43DB04ED" w14:textId="77777777" w:rsidR="008A01F4" w:rsidRDefault="008A01F4" w:rsidP="004A74EE"/>
                          <w:p w14:paraId="4458C3C6" w14:textId="77777777" w:rsidR="008A01F4" w:rsidRDefault="008A01F4" w:rsidP="004A74EE">
                            <w:r>
                              <w:rPr>
                                <w:rFonts w:ascii="Arial Narrow" w:hAnsi="Arial Narrow"/>
                                <w:color w:val="FFFFFF" w:themeColor="background1"/>
                                <w:szCs w:val="24"/>
                              </w:rPr>
                              <w:t>VALOR ESTIMADO E DISPONIBILIDADE FINANCEIRASAGESTÃO DA FISCALIZAÇÃO</w:t>
                            </w:r>
                          </w:p>
                          <w:p w14:paraId="1C5B6E4E" w14:textId="77777777" w:rsidR="008A01F4" w:rsidRDefault="008A01F4"/>
                          <w:p w14:paraId="7AA364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8A01F4" w:rsidRDefault="008A01F4"/>
                          <w:p w14:paraId="7A9042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8A01F4" w:rsidRDefault="008A01F4" w:rsidP="004A74EE"/>
                          <w:p w14:paraId="64B71587" w14:textId="77777777" w:rsidR="008A01F4" w:rsidRDefault="008A01F4" w:rsidP="004A74EE"/>
                          <w:p w14:paraId="5EC1DB92" w14:textId="77777777" w:rsidR="008A01F4" w:rsidRDefault="008A01F4" w:rsidP="004A74EE">
                            <w:r>
                              <w:rPr>
                                <w:rFonts w:ascii="Arial Narrow" w:hAnsi="Arial Narrow"/>
                                <w:color w:val="FFFFFF" w:themeColor="background1"/>
                                <w:szCs w:val="24"/>
                              </w:rPr>
                              <w:t>VALOR ESTIMADO E DISPONIBILIDADE FINANCEIRASAGESTÃO DA FISCALIZAÇÃO</w:t>
                            </w:r>
                          </w:p>
                          <w:p w14:paraId="4E114FB9" w14:textId="77777777" w:rsidR="008A01F4" w:rsidRDefault="008A01F4"/>
                          <w:p w14:paraId="092C44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8A01F4" w:rsidRDefault="008A01F4" w:rsidP="004A74EE"/>
                          <w:p w14:paraId="4FEEE4CF" w14:textId="77777777" w:rsidR="008A01F4" w:rsidRDefault="008A01F4" w:rsidP="004A74EE"/>
                          <w:p w14:paraId="1ACCC5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8A01F4" w:rsidRDefault="008A01F4"/>
                          <w:p w14:paraId="0934139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8A01F4" w:rsidRDefault="008A01F4" w:rsidP="004A74EE"/>
                          <w:p w14:paraId="6C4B4568" w14:textId="77777777" w:rsidR="008A01F4" w:rsidRDefault="008A01F4" w:rsidP="004A74EE"/>
                          <w:p w14:paraId="1EB292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8A01F4" w:rsidRDefault="008A01F4"/>
                          <w:p w14:paraId="65B1B9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8A01F4" w:rsidRDefault="008A01F4" w:rsidP="004A74EE"/>
                          <w:p w14:paraId="21C8DFBF" w14:textId="77777777" w:rsidR="008A01F4" w:rsidRDefault="008A01F4" w:rsidP="004A74EE"/>
                          <w:p w14:paraId="323C68BF" w14:textId="77777777" w:rsidR="008A01F4" w:rsidRDefault="008A01F4" w:rsidP="004A74EE">
                            <w:r>
                              <w:rPr>
                                <w:rFonts w:ascii="Arial Narrow" w:hAnsi="Arial Narrow"/>
                                <w:color w:val="FFFFFF" w:themeColor="background1"/>
                                <w:szCs w:val="24"/>
                              </w:rPr>
                              <w:t>VALOR ESTIMADO E DISPONIBILIDADE FINANCEIRASAGESTÃO DA FISCALIZAÇÃO</w:t>
                            </w:r>
                          </w:p>
                          <w:p w14:paraId="528B305E" w14:textId="77777777" w:rsidR="008A01F4" w:rsidRDefault="008A01F4"/>
                          <w:p w14:paraId="40CB5C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8A01F4" w:rsidRDefault="008A01F4" w:rsidP="004A74EE"/>
                          <w:p w14:paraId="5296541C" w14:textId="77777777" w:rsidR="008A01F4" w:rsidRDefault="008A01F4" w:rsidP="004A74EE"/>
                          <w:p w14:paraId="6C259B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8A01F4" w:rsidRDefault="008A01F4"/>
                          <w:p w14:paraId="4E50A43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8A01F4" w:rsidRDefault="008A01F4" w:rsidP="004A74EE"/>
                          <w:p w14:paraId="0E750B27" w14:textId="77777777" w:rsidR="008A01F4" w:rsidRDefault="008A01F4" w:rsidP="004A74EE"/>
                          <w:p w14:paraId="3B39A1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8A01F4" w:rsidRDefault="008A01F4"/>
                          <w:p w14:paraId="35FD50A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8A01F4" w:rsidRDefault="008A01F4" w:rsidP="004A74EE"/>
                          <w:p w14:paraId="04B3451C" w14:textId="77777777" w:rsidR="008A01F4" w:rsidRDefault="008A01F4" w:rsidP="004A74EE"/>
                          <w:p w14:paraId="6C6EE3B0" w14:textId="77777777" w:rsidR="008A01F4" w:rsidRDefault="008A01F4" w:rsidP="004A74EE">
                            <w:r>
                              <w:rPr>
                                <w:rFonts w:ascii="Arial Narrow" w:hAnsi="Arial Narrow"/>
                                <w:color w:val="FFFFFF" w:themeColor="background1"/>
                                <w:szCs w:val="24"/>
                              </w:rPr>
                              <w:t>VALOR ESTIMADO E DISPONIBILIDADE FINANCEIRASAGESTÃO DA FISCALIZAÇÃO</w:t>
                            </w:r>
                          </w:p>
                          <w:p w14:paraId="7521D0B1" w14:textId="77777777" w:rsidR="008A01F4" w:rsidRDefault="008A01F4"/>
                          <w:p w14:paraId="2D501CF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8A01F4" w:rsidRDefault="008A01F4" w:rsidP="004A74EE"/>
                          <w:p w14:paraId="653CE7A0" w14:textId="77777777" w:rsidR="008A01F4" w:rsidRDefault="008A01F4" w:rsidP="004A74EE"/>
                          <w:p w14:paraId="6C8ECF72" w14:textId="77777777" w:rsidR="008A01F4" w:rsidRDefault="008A01F4" w:rsidP="004A74EE">
                            <w:r>
                              <w:rPr>
                                <w:rFonts w:ascii="Arial Narrow" w:hAnsi="Arial Narrow"/>
                                <w:color w:val="FFFFFF" w:themeColor="background1"/>
                                <w:szCs w:val="24"/>
                              </w:rPr>
                              <w:t>VALOR ESTIMADO E DISPONIBILIDADE FINANCEIRASAGESTÃO DA FISCALIZAÇÃO</w:t>
                            </w:r>
                          </w:p>
                          <w:p w14:paraId="3DB93EF3" w14:textId="77777777" w:rsidR="008A01F4" w:rsidRDefault="008A01F4"/>
                          <w:p w14:paraId="06B0D7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8A01F4" w:rsidRDefault="008A01F4"/>
                          <w:p w14:paraId="40D980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8A01F4" w:rsidRDefault="008A01F4" w:rsidP="004A74EE"/>
                          <w:p w14:paraId="1E562F16" w14:textId="77777777" w:rsidR="008A01F4" w:rsidRDefault="008A01F4" w:rsidP="004A74EE"/>
                          <w:p w14:paraId="6B5931A3" w14:textId="77777777" w:rsidR="008A01F4" w:rsidRDefault="008A01F4" w:rsidP="004A74EE">
                            <w:r>
                              <w:rPr>
                                <w:rFonts w:ascii="Arial Narrow" w:hAnsi="Arial Narrow"/>
                                <w:color w:val="FFFFFF" w:themeColor="background1"/>
                                <w:szCs w:val="24"/>
                              </w:rPr>
                              <w:t>VALOR ESTIMADO E DISPONIBILIDADE FINANCEIRASAGESTÃO DA FISCALIZAÇÃO</w:t>
                            </w:r>
                          </w:p>
                          <w:p w14:paraId="57D22177" w14:textId="77777777" w:rsidR="008A01F4" w:rsidRDefault="008A01F4"/>
                          <w:p w14:paraId="335AB7C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8A01F4" w:rsidRDefault="008A01F4" w:rsidP="004A74EE"/>
                          <w:p w14:paraId="076577F4" w14:textId="77777777" w:rsidR="008A01F4" w:rsidRDefault="008A01F4" w:rsidP="004A74EE"/>
                          <w:p w14:paraId="5AB78795" w14:textId="77777777" w:rsidR="008A01F4" w:rsidRDefault="008A01F4" w:rsidP="004A74EE">
                            <w:r>
                              <w:rPr>
                                <w:rFonts w:ascii="Arial Narrow" w:hAnsi="Arial Narrow"/>
                                <w:color w:val="FFFFFF" w:themeColor="background1"/>
                                <w:szCs w:val="24"/>
                              </w:rPr>
                              <w:t>VALOR ESTIMADO E DISPONIBILIDADE FINANCEIRASAGESTÃO DA FISCALIZAÇÃO</w:t>
                            </w:r>
                          </w:p>
                          <w:p w14:paraId="4DD944F5" w14:textId="77777777" w:rsidR="008A01F4" w:rsidRDefault="008A01F4"/>
                          <w:p w14:paraId="23373F1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8A01F4" w:rsidRDefault="008A01F4"/>
                          <w:p w14:paraId="340738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8A01F4" w:rsidRDefault="008A01F4"/>
                          <w:p w14:paraId="65C5A3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8A01F4" w:rsidRDefault="008A01F4"/>
                          <w:p w14:paraId="632275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8A01F4" w:rsidRDefault="008A01F4" w:rsidP="004A74EE"/>
                          <w:p w14:paraId="790A31D5" w14:textId="77777777" w:rsidR="008A01F4" w:rsidRDefault="008A01F4" w:rsidP="004A74EE"/>
                          <w:p w14:paraId="1726B18A" w14:textId="77777777" w:rsidR="008A01F4" w:rsidRDefault="008A01F4" w:rsidP="004A74EE">
                            <w:r>
                              <w:rPr>
                                <w:rFonts w:ascii="Arial Narrow" w:hAnsi="Arial Narrow"/>
                                <w:color w:val="FFFFFF" w:themeColor="background1"/>
                                <w:szCs w:val="24"/>
                              </w:rPr>
                              <w:t>VALOR ESTIMADO E DISPONIBILIDADE FINANCEIRASAGESTÃO DA FISCALIZAÇÃO</w:t>
                            </w:r>
                          </w:p>
                          <w:p w14:paraId="4275CA08" w14:textId="77777777" w:rsidR="008A01F4" w:rsidRDefault="008A01F4"/>
                          <w:p w14:paraId="3BD479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8A01F4" w:rsidRDefault="008A01F4" w:rsidP="004A74EE"/>
                          <w:p w14:paraId="04922EDD" w14:textId="77777777" w:rsidR="008A01F4" w:rsidRDefault="008A01F4" w:rsidP="004A74EE"/>
                          <w:p w14:paraId="771C891B" w14:textId="77777777" w:rsidR="008A01F4" w:rsidRDefault="008A01F4" w:rsidP="004A74EE">
                            <w:r>
                              <w:rPr>
                                <w:rFonts w:ascii="Arial Narrow" w:hAnsi="Arial Narrow"/>
                                <w:color w:val="FFFFFF" w:themeColor="background1"/>
                                <w:szCs w:val="24"/>
                              </w:rPr>
                              <w:t>VALOR ESTIMADO E DISPONIBILIDADE FINANCEIRASAGESTÃO DA FISCALIZAÇÃO</w:t>
                            </w:r>
                          </w:p>
                          <w:p w14:paraId="1CC4D330" w14:textId="77777777" w:rsidR="008A01F4" w:rsidRDefault="008A01F4"/>
                          <w:p w14:paraId="45E68E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8A01F4" w:rsidRDefault="008A01F4"/>
                          <w:p w14:paraId="726DBE8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8A01F4" w:rsidRDefault="008A01F4" w:rsidP="004A74EE"/>
                          <w:p w14:paraId="0FAF3D12" w14:textId="77777777" w:rsidR="008A01F4" w:rsidRDefault="008A01F4" w:rsidP="004A74EE"/>
                          <w:p w14:paraId="50C6A618" w14:textId="77777777" w:rsidR="008A01F4" w:rsidRDefault="008A01F4" w:rsidP="004A74EE">
                            <w:r>
                              <w:rPr>
                                <w:rFonts w:ascii="Arial Narrow" w:hAnsi="Arial Narrow"/>
                                <w:color w:val="FFFFFF" w:themeColor="background1"/>
                                <w:szCs w:val="24"/>
                              </w:rPr>
                              <w:t>VALOR ESTIMADO E DISPONIBILIDADE FINANCEIRASAGESTÃO DA FISCALIZAÇÃO</w:t>
                            </w:r>
                          </w:p>
                          <w:p w14:paraId="6FDEB64A" w14:textId="77777777" w:rsidR="008A01F4" w:rsidRDefault="008A01F4"/>
                          <w:p w14:paraId="4E04315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8A01F4" w:rsidRDefault="008A01F4" w:rsidP="004A74EE"/>
                          <w:p w14:paraId="31FFAA7C" w14:textId="77777777" w:rsidR="008A01F4" w:rsidRDefault="008A01F4" w:rsidP="004A74EE"/>
                          <w:p w14:paraId="383C34C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8A01F4" w:rsidRDefault="008A01F4"/>
                          <w:p w14:paraId="3BD908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8A01F4" w:rsidRDefault="008A01F4" w:rsidP="004A74EE"/>
                          <w:p w14:paraId="6FB22C14" w14:textId="77777777" w:rsidR="008A01F4" w:rsidRDefault="008A01F4" w:rsidP="004A74EE"/>
                          <w:p w14:paraId="2151EC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8A01F4" w:rsidRDefault="008A01F4"/>
                          <w:p w14:paraId="1C4914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8A01F4" w:rsidRDefault="008A01F4" w:rsidP="004A74EE"/>
                          <w:p w14:paraId="76909497" w14:textId="77777777" w:rsidR="008A01F4" w:rsidRDefault="008A01F4" w:rsidP="004A74EE"/>
                          <w:p w14:paraId="23A1698E" w14:textId="77777777" w:rsidR="008A01F4" w:rsidRDefault="008A01F4" w:rsidP="004A74EE">
                            <w:r>
                              <w:rPr>
                                <w:rFonts w:ascii="Arial Narrow" w:hAnsi="Arial Narrow"/>
                                <w:color w:val="FFFFFF" w:themeColor="background1"/>
                                <w:szCs w:val="24"/>
                              </w:rPr>
                              <w:t>VALOR ESTIMADO E DISPONIBILIDADE FINANCEIRASAGESTÃO DA FISCALIZAÇÃO</w:t>
                            </w:r>
                          </w:p>
                          <w:p w14:paraId="025B3A71" w14:textId="77777777" w:rsidR="008A01F4" w:rsidRDefault="008A01F4"/>
                          <w:p w14:paraId="00DDA9F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8A01F4" w:rsidRDefault="008A01F4" w:rsidP="004A74EE"/>
                          <w:p w14:paraId="491FBA49" w14:textId="77777777" w:rsidR="008A01F4" w:rsidRDefault="008A01F4" w:rsidP="004A74EE"/>
                          <w:p w14:paraId="613A4C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8A01F4" w:rsidRDefault="008A01F4"/>
                          <w:p w14:paraId="252B4C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8A01F4" w:rsidRDefault="008A01F4" w:rsidP="004A74EE"/>
                          <w:p w14:paraId="58705F94" w14:textId="77777777" w:rsidR="008A01F4" w:rsidRDefault="008A01F4" w:rsidP="004A74EE"/>
                          <w:p w14:paraId="6A0F9E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8A01F4" w:rsidRDefault="008A01F4"/>
                          <w:p w14:paraId="173EF1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8A01F4" w:rsidRDefault="008A01F4" w:rsidP="004A74EE"/>
                          <w:p w14:paraId="5562B8CF" w14:textId="77777777" w:rsidR="008A01F4" w:rsidRDefault="008A01F4" w:rsidP="004A74EE"/>
                          <w:p w14:paraId="4758CB45" w14:textId="77777777" w:rsidR="008A01F4" w:rsidRDefault="008A01F4" w:rsidP="004A74EE">
                            <w:r>
                              <w:rPr>
                                <w:rFonts w:ascii="Arial Narrow" w:hAnsi="Arial Narrow"/>
                                <w:color w:val="FFFFFF" w:themeColor="background1"/>
                                <w:szCs w:val="24"/>
                              </w:rPr>
                              <w:t>VALOR ESTIMADO E DISPONIBILIDADE FINANCEIRASAGESTÃO DA FISCALIZAÇÃO</w:t>
                            </w:r>
                          </w:p>
                          <w:p w14:paraId="347AE963" w14:textId="77777777" w:rsidR="008A01F4" w:rsidRDefault="008A01F4"/>
                          <w:p w14:paraId="6A58543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8A01F4" w:rsidRDefault="008A01F4" w:rsidP="004A74EE"/>
                          <w:p w14:paraId="6549E97D" w14:textId="77777777" w:rsidR="008A01F4" w:rsidRDefault="008A01F4" w:rsidP="004A74EE"/>
                          <w:p w14:paraId="5F8F5200" w14:textId="77777777" w:rsidR="008A01F4" w:rsidRDefault="008A01F4" w:rsidP="004A74EE">
                            <w:r>
                              <w:rPr>
                                <w:rFonts w:ascii="Arial Narrow" w:hAnsi="Arial Narrow"/>
                                <w:color w:val="FFFFFF" w:themeColor="background1"/>
                                <w:szCs w:val="24"/>
                              </w:rPr>
                              <w:t>VALOR ESTIMADO E DISPONIBILIDADE FINANCEIRASAGESTÃO DA FISCALIZAÇÃO</w:t>
                            </w:r>
                          </w:p>
                          <w:p w14:paraId="1849B1EE" w14:textId="77777777" w:rsidR="008A01F4" w:rsidRDefault="008A01F4"/>
                          <w:p w14:paraId="5E3BA8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8A01F4" w:rsidRDefault="008A01F4"/>
                          <w:p w14:paraId="61DD4C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8A01F4" w:rsidRDefault="008A01F4" w:rsidP="004A74EE"/>
                          <w:p w14:paraId="0C15A976" w14:textId="77777777" w:rsidR="008A01F4" w:rsidRDefault="008A01F4" w:rsidP="004A74EE"/>
                          <w:p w14:paraId="3612D548" w14:textId="77777777" w:rsidR="008A01F4" w:rsidRDefault="008A01F4" w:rsidP="004A74EE">
                            <w:r>
                              <w:rPr>
                                <w:rFonts w:ascii="Arial Narrow" w:hAnsi="Arial Narrow"/>
                                <w:color w:val="FFFFFF" w:themeColor="background1"/>
                                <w:szCs w:val="24"/>
                              </w:rPr>
                              <w:t>VALOR ESTIMADO E DISPONIBILIDADE FINANCEIRASAGESTÃO DA FISCALIZAÇÃO</w:t>
                            </w:r>
                          </w:p>
                          <w:p w14:paraId="0B8D0B95" w14:textId="77777777" w:rsidR="008A01F4" w:rsidRDefault="008A01F4"/>
                          <w:p w14:paraId="3D0214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8A01F4" w:rsidRDefault="008A01F4" w:rsidP="004A74EE"/>
                          <w:p w14:paraId="767A2CB0" w14:textId="77777777" w:rsidR="008A01F4" w:rsidRDefault="008A01F4" w:rsidP="004A74EE"/>
                          <w:p w14:paraId="48114B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8A01F4" w:rsidRDefault="008A01F4"/>
                          <w:p w14:paraId="31BEB1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8A01F4" w:rsidRDefault="008A01F4" w:rsidP="004A74EE"/>
                          <w:p w14:paraId="1FA2E1A3" w14:textId="77777777" w:rsidR="008A01F4" w:rsidRDefault="008A01F4" w:rsidP="004A74EE"/>
                          <w:p w14:paraId="46B6FE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8A01F4" w:rsidRDefault="008A01F4"/>
                          <w:p w14:paraId="422949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8A01F4" w:rsidRDefault="008A01F4" w:rsidP="004A74EE"/>
                          <w:p w14:paraId="79E68D6D" w14:textId="77777777" w:rsidR="008A01F4" w:rsidRDefault="008A01F4" w:rsidP="004A74EE"/>
                          <w:p w14:paraId="1CCC9698" w14:textId="77777777" w:rsidR="008A01F4" w:rsidRDefault="008A01F4" w:rsidP="004A74EE">
                            <w:r>
                              <w:rPr>
                                <w:rFonts w:ascii="Arial Narrow" w:hAnsi="Arial Narrow"/>
                                <w:color w:val="FFFFFF" w:themeColor="background1"/>
                                <w:szCs w:val="24"/>
                              </w:rPr>
                              <w:t>VALOR ESTIMADO E DISPONIBILIDADE FINANCEIRASAGESTÃO DA FISCALIZAÇÃO</w:t>
                            </w:r>
                          </w:p>
                          <w:p w14:paraId="6FBA12C4" w14:textId="77777777" w:rsidR="008A01F4" w:rsidRDefault="008A01F4"/>
                          <w:p w14:paraId="506EE9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8A01F4" w:rsidRDefault="008A01F4" w:rsidP="004A74EE"/>
                          <w:p w14:paraId="1D92ED62" w14:textId="77777777" w:rsidR="008A01F4" w:rsidRDefault="008A01F4" w:rsidP="004A74EE"/>
                          <w:p w14:paraId="28A98E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8A01F4" w:rsidRDefault="008A01F4"/>
                          <w:p w14:paraId="18FDD61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8A01F4" w:rsidRDefault="008A01F4" w:rsidP="004A74EE"/>
                          <w:p w14:paraId="342A3E53" w14:textId="77777777" w:rsidR="008A01F4" w:rsidRDefault="008A01F4" w:rsidP="004A74EE"/>
                          <w:p w14:paraId="53A5C2E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8A01F4" w:rsidRDefault="008A01F4"/>
                          <w:p w14:paraId="2FF2FE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8A01F4" w:rsidRDefault="008A01F4"/>
                          <w:p w14:paraId="682F15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8A01F4" w:rsidRDefault="008A01F4"/>
                          <w:p w14:paraId="63C95D0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8A01F4" w:rsidRDefault="008A01F4" w:rsidP="004A74EE"/>
                          <w:p w14:paraId="5AA38C49" w14:textId="77777777" w:rsidR="008A01F4" w:rsidRDefault="008A01F4" w:rsidP="004A74EE"/>
                          <w:p w14:paraId="4F49C0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8A01F4" w:rsidRDefault="008A01F4"/>
                          <w:p w14:paraId="6C4935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8A01F4" w:rsidRDefault="008A01F4"/>
                          <w:p w14:paraId="0C4739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8A01F4" w:rsidRDefault="008A01F4"/>
                          <w:p w14:paraId="3593907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8A01F4" w:rsidRDefault="008A01F4" w:rsidP="004A74EE"/>
                          <w:p w14:paraId="64864912" w14:textId="77777777" w:rsidR="008A01F4" w:rsidRDefault="008A01F4" w:rsidP="004A74EE"/>
                          <w:p w14:paraId="0EAE11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8A01F4" w:rsidRDefault="008A01F4"/>
                          <w:p w14:paraId="2DE71E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8A01F4" w:rsidRDefault="008A01F4" w:rsidP="004A74EE"/>
                          <w:p w14:paraId="4F1540D7" w14:textId="77777777" w:rsidR="008A01F4" w:rsidRDefault="008A01F4" w:rsidP="004A74EE"/>
                          <w:p w14:paraId="7D655F0E" w14:textId="77777777" w:rsidR="008A01F4" w:rsidRDefault="008A01F4" w:rsidP="004A74EE">
                            <w:r>
                              <w:rPr>
                                <w:rFonts w:ascii="Arial Narrow" w:hAnsi="Arial Narrow"/>
                                <w:color w:val="FFFFFF" w:themeColor="background1"/>
                                <w:szCs w:val="24"/>
                              </w:rPr>
                              <w:t>VALOR ESTIMADO E DISPONIBILIDADE FINANCEIRASAGESTÃO DA FISCALIZAÇÃO</w:t>
                            </w:r>
                          </w:p>
                          <w:p w14:paraId="34FC8BF4" w14:textId="77777777" w:rsidR="008A01F4" w:rsidRDefault="008A01F4"/>
                          <w:p w14:paraId="5791F0D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8A01F4" w:rsidRDefault="008A01F4" w:rsidP="004A74EE"/>
                          <w:p w14:paraId="217E36BC" w14:textId="77777777" w:rsidR="008A01F4" w:rsidRDefault="008A01F4" w:rsidP="004A74EE"/>
                          <w:p w14:paraId="020696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8A01F4" w:rsidRDefault="008A01F4"/>
                          <w:p w14:paraId="3AA70C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8A01F4" w:rsidRDefault="008A01F4" w:rsidP="004A74EE"/>
                          <w:p w14:paraId="3FE7F442" w14:textId="77777777" w:rsidR="008A01F4" w:rsidRDefault="008A01F4" w:rsidP="004A74EE"/>
                          <w:p w14:paraId="409257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8A01F4" w:rsidRDefault="008A01F4"/>
                          <w:p w14:paraId="4AAE28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8A01F4" w:rsidRDefault="008A01F4"/>
                          <w:p w14:paraId="5E7C51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8A01F4" w:rsidRDefault="008A01F4"/>
                          <w:p w14:paraId="72E910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8A01F4" w:rsidRDefault="008A01F4" w:rsidP="004A74EE"/>
                          <w:p w14:paraId="22DADB0B" w14:textId="77777777" w:rsidR="008A01F4" w:rsidRDefault="008A01F4" w:rsidP="004A74EE"/>
                          <w:p w14:paraId="411209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8A01F4" w:rsidRDefault="008A01F4"/>
                          <w:p w14:paraId="5A5F3C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8A01F4" w:rsidRDefault="008A01F4"/>
                          <w:p w14:paraId="09D2817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8A01F4" w:rsidRDefault="008A01F4"/>
                          <w:p w14:paraId="4B72208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8A01F4" w:rsidRDefault="008A01F4" w:rsidP="004A74EE"/>
                          <w:p w14:paraId="48501612" w14:textId="77777777" w:rsidR="008A01F4" w:rsidRDefault="008A01F4" w:rsidP="004A74EE"/>
                          <w:p w14:paraId="436B7A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8A01F4" w:rsidRDefault="008A01F4"/>
                          <w:p w14:paraId="426377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8A01F4" w:rsidRDefault="008A01F4" w:rsidP="004A74EE"/>
                          <w:p w14:paraId="6CB7972F" w14:textId="77777777" w:rsidR="008A01F4" w:rsidRDefault="008A01F4" w:rsidP="004A74EE"/>
                          <w:p w14:paraId="5A2FD916" w14:textId="77777777" w:rsidR="008A01F4" w:rsidRDefault="008A01F4" w:rsidP="004A74EE">
                            <w:r>
                              <w:rPr>
                                <w:rFonts w:ascii="Arial Narrow" w:hAnsi="Arial Narrow"/>
                                <w:color w:val="FFFFFF" w:themeColor="background1"/>
                                <w:szCs w:val="24"/>
                              </w:rPr>
                              <w:t>VALOR ESTIMADO E DISPONIBILIDADE FINANCEIRASAGESTÃO DA FISCALIZAÇÃO</w:t>
                            </w:r>
                          </w:p>
                          <w:p w14:paraId="78A81A4C" w14:textId="77777777" w:rsidR="008A01F4" w:rsidRDefault="008A01F4"/>
                          <w:p w14:paraId="6405D8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8A01F4" w:rsidRDefault="008A01F4" w:rsidP="004A74EE"/>
                          <w:p w14:paraId="1033DEAB" w14:textId="77777777" w:rsidR="008A01F4" w:rsidRDefault="008A01F4" w:rsidP="004A74EE"/>
                          <w:p w14:paraId="30F1F4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8A01F4" w:rsidRDefault="008A01F4"/>
                          <w:p w14:paraId="77FD86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8A01F4" w:rsidRDefault="008A01F4" w:rsidP="004A74EE"/>
                          <w:p w14:paraId="78F2BFED" w14:textId="77777777" w:rsidR="008A01F4" w:rsidRDefault="008A01F4" w:rsidP="004A74EE"/>
                          <w:p w14:paraId="13B9D7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8A01F4" w:rsidRDefault="008A01F4"/>
                          <w:p w14:paraId="57A4F5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8A01F4" w:rsidRDefault="008A01F4" w:rsidP="004A74EE"/>
                          <w:p w14:paraId="07164954" w14:textId="77777777" w:rsidR="008A01F4" w:rsidRDefault="008A01F4" w:rsidP="004A74EE"/>
                          <w:p w14:paraId="7D07BE34" w14:textId="77777777" w:rsidR="008A01F4" w:rsidRDefault="008A01F4" w:rsidP="004A74EE">
                            <w:r>
                              <w:rPr>
                                <w:rFonts w:ascii="Arial Narrow" w:hAnsi="Arial Narrow"/>
                                <w:color w:val="FFFFFF" w:themeColor="background1"/>
                                <w:szCs w:val="24"/>
                              </w:rPr>
                              <w:t>VALOR ESTIMADO E DISPONIBILIDADE FINANCEIRASAGESTÃO DA FISCALIZAÇÃO</w:t>
                            </w:r>
                          </w:p>
                          <w:p w14:paraId="2D18D4EA" w14:textId="77777777" w:rsidR="008A01F4" w:rsidRDefault="008A01F4"/>
                          <w:p w14:paraId="2CACF0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8A01F4" w:rsidRDefault="008A01F4" w:rsidP="004A74EE"/>
                          <w:p w14:paraId="168CDF32" w14:textId="77777777" w:rsidR="008A01F4" w:rsidRDefault="008A01F4" w:rsidP="004A74EE"/>
                          <w:p w14:paraId="355B3385" w14:textId="77777777" w:rsidR="008A01F4" w:rsidRDefault="008A01F4" w:rsidP="004A74EE">
                            <w:r>
                              <w:rPr>
                                <w:rFonts w:ascii="Arial Narrow" w:hAnsi="Arial Narrow"/>
                                <w:color w:val="FFFFFF" w:themeColor="background1"/>
                                <w:szCs w:val="24"/>
                              </w:rPr>
                              <w:t>VALOR ESTIMADO E DISPONIBILIDADE FINANCEIRASAGESTÃO DA FISCALIZAÇÃO</w:t>
                            </w:r>
                          </w:p>
                          <w:p w14:paraId="06D436B2" w14:textId="77777777" w:rsidR="008A01F4" w:rsidRDefault="008A01F4"/>
                          <w:p w14:paraId="1642FD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8A01F4" w:rsidRDefault="008A01F4"/>
                          <w:p w14:paraId="7F4DBD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8A01F4" w:rsidRDefault="008A01F4" w:rsidP="004A74EE"/>
                          <w:p w14:paraId="38CE4832" w14:textId="77777777" w:rsidR="008A01F4" w:rsidRDefault="008A01F4" w:rsidP="004A74EE"/>
                          <w:p w14:paraId="5CB48087" w14:textId="77777777" w:rsidR="008A01F4" w:rsidRDefault="008A01F4" w:rsidP="004A74EE">
                            <w:r>
                              <w:rPr>
                                <w:rFonts w:ascii="Arial Narrow" w:hAnsi="Arial Narrow"/>
                                <w:color w:val="FFFFFF" w:themeColor="background1"/>
                                <w:szCs w:val="24"/>
                              </w:rPr>
                              <w:t>VALOR ESTIMADO E DISPONIBILIDADE FINANCEIRASAGESTÃO DA FISCALIZAÇÃO</w:t>
                            </w:r>
                          </w:p>
                          <w:p w14:paraId="13B39722" w14:textId="77777777" w:rsidR="008A01F4" w:rsidRDefault="008A01F4"/>
                          <w:p w14:paraId="6BB9AFE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8A01F4" w:rsidRDefault="008A01F4" w:rsidP="004A74EE"/>
                          <w:p w14:paraId="36371A2C" w14:textId="77777777" w:rsidR="008A01F4" w:rsidRDefault="008A01F4" w:rsidP="004A74EE"/>
                          <w:p w14:paraId="7AF3E62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8A01F4" w:rsidRDefault="008A01F4"/>
                          <w:p w14:paraId="627907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8A01F4" w:rsidRDefault="008A01F4" w:rsidP="004A74EE"/>
                          <w:p w14:paraId="09BE912A" w14:textId="77777777" w:rsidR="008A01F4" w:rsidRDefault="008A01F4" w:rsidP="004A74EE"/>
                          <w:p w14:paraId="6ED3A7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8A01F4" w:rsidRDefault="008A01F4"/>
                          <w:p w14:paraId="4DAD05C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8A01F4" w:rsidRDefault="008A01F4" w:rsidP="004A74EE"/>
                          <w:p w14:paraId="2419DE4D" w14:textId="77777777" w:rsidR="008A01F4" w:rsidRDefault="008A01F4" w:rsidP="004A74EE"/>
                          <w:p w14:paraId="0F71FFB4" w14:textId="77777777" w:rsidR="008A01F4" w:rsidRDefault="008A01F4" w:rsidP="004A74EE">
                            <w:r>
                              <w:rPr>
                                <w:rFonts w:ascii="Arial Narrow" w:hAnsi="Arial Narrow"/>
                                <w:color w:val="FFFFFF" w:themeColor="background1"/>
                                <w:szCs w:val="24"/>
                              </w:rPr>
                              <w:t>VALOR ESTIMADO E DISPONIBILIDADE FINANCEIRASAGESTÃO DA FISCALIZAÇÃO</w:t>
                            </w:r>
                          </w:p>
                          <w:p w14:paraId="236B4AB3" w14:textId="77777777" w:rsidR="008A01F4" w:rsidRDefault="008A01F4"/>
                          <w:p w14:paraId="661D723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8A01F4" w:rsidRDefault="008A01F4" w:rsidP="004A74EE"/>
                          <w:p w14:paraId="36139CF2" w14:textId="77777777" w:rsidR="008A01F4" w:rsidRDefault="008A01F4" w:rsidP="004A74EE"/>
                          <w:p w14:paraId="2978C8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8A01F4" w:rsidRDefault="008A01F4"/>
                          <w:p w14:paraId="0BF06A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8A01F4" w:rsidRDefault="008A01F4" w:rsidP="004A74EE"/>
                          <w:p w14:paraId="550F5EFE" w14:textId="77777777" w:rsidR="008A01F4" w:rsidRDefault="008A01F4" w:rsidP="004A74EE"/>
                          <w:p w14:paraId="49BC074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8A01F4" w:rsidRDefault="008A01F4"/>
                          <w:p w14:paraId="5490CD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8A01F4" w:rsidRDefault="008A01F4"/>
                          <w:p w14:paraId="3955DB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8A01F4" w:rsidRDefault="008A01F4"/>
                          <w:p w14:paraId="6BC898D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8A01F4" w:rsidRDefault="008A01F4" w:rsidP="004A74EE"/>
                          <w:p w14:paraId="5D2C72AB" w14:textId="77777777" w:rsidR="008A01F4" w:rsidRDefault="008A01F4" w:rsidP="004A74EE"/>
                          <w:p w14:paraId="0D37EA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8A01F4" w:rsidRDefault="008A01F4"/>
                          <w:p w14:paraId="567B23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8A01F4" w:rsidRDefault="008A01F4"/>
                          <w:p w14:paraId="321695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8A01F4" w:rsidRDefault="008A01F4"/>
                          <w:p w14:paraId="2A5B78B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8A01F4" w:rsidRDefault="008A01F4" w:rsidP="004A74EE"/>
                          <w:p w14:paraId="38A0CA8C" w14:textId="77777777" w:rsidR="008A01F4" w:rsidRDefault="008A01F4" w:rsidP="004A74EE"/>
                          <w:p w14:paraId="0B8731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8A01F4" w:rsidRDefault="008A01F4"/>
                          <w:p w14:paraId="24930A8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8A01F4" w:rsidRDefault="008A01F4" w:rsidP="004A74EE"/>
                          <w:p w14:paraId="7E1BBA87" w14:textId="77777777" w:rsidR="008A01F4" w:rsidRDefault="008A01F4" w:rsidP="004A74EE"/>
                          <w:p w14:paraId="08CFB5A6" w14:textId="77777777" w:rsidR="008A01F4" w:rsidRDefault="008A01F4" w:rsidP="004A74EE">
                            <w:r>
                              <w:rPr>
                                <w:rFonts w:ascii="Arial Narrow" w:hAnsi="Arial Narrow"/>
                                <w:color w:val="FFFFFF" w:themeColor="background1"/>
                                <w:szCs w:val="24"/>
                              </w:rPr>
                              <w:t>VALOR ESTIMADO E DISPONIBILIDADE FINANCEIRASAGESTÃO DA FISCALIZAÇÃO</w:t>
                            </w:r>
                          </w:p>
                          <w:p w14:paraId="2378444C" w14:textId="77777777" w:rsidR="008A01F4" w:rsidRDefault="008A01F4"/>
                          <w:p w14:paraId="57E0EA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8A01F4" w:rsidRDefault="008A01F4" w:rsidP="004A74EE"/>
                          <w:p w14:paraId="750636E5" w14:textId="77777777" w:rsidR="008A01F4" w:rsidRDefault="008A01F4" w:rsidP="004A74EE"/>
                          <w:p w14:paraId="0A74E8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8A01F4" w:rsidRDefault="008A01F4"/>
                          <w:p w14:paraId="0D8B8DA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8A01F4" w:rsidRDefault="008A01F4" w:rsidP="004A74EE"/>
                          <w:p w14:paraId="093FAAE4" w14:textId="77777777" w:rsidR="008A01F4" w:rsidRDefault="008A01F4" w:rsidP="004A74EE"/>
                          <w:p w14:paraId="6A8B99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8A01F4" w:rsidRDefault="008A01F4"/>
                          <w:p w14:paraId="58994A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8A01F4" w:rsidRDefault="008A01F4"/>
                          <w:p w14:paraId="4E40CC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8A01F4" w:rsidRDefault="008A01F4"/>
                          <w:p w14:paraId="4E73010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8A01F4" w:rsidRDefault="008A01F4" w:rsidP="004A74EE"/>
                          <w:p w14:paraId="496438E3" w14:textId="77777777" w:rsidR="008A01F4" w:rsidRDefault="008A01F4" w:rsidP="004A74EE"/>
                          <w:p w14:paraId="24E73D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8A01F4" w:rsidRDefault="008A01F4"/>
                          <w:p w14:paraId="3FAF6A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91"/>
                            <w:r>
                              <w:rPr>
                                <w:rFonts w:ascii="Arial Narrow" w:hAnsi="Arial Narrow"/>
                                <w:color w:val="FFFFFF" w:themeColor="background1"/>
                                <w:sz w:val="24"/>
                                <w:szCs w:val="24"/>
                              </w:rPr>
                              <w:t>CONTRATADA</w:t>
                            </w:r>
                            <w:bookmarkEnd w:id="892"/>
                            <w:bookmarkEnd w:id="893"/>
                          </w:p>
                        </w:txbxContent>
                      </wps:txbx>
                      <wps:bodyPr rot="0" vert="horz" wrap="square" lIns="91440" tIns="45720" rIns="91440" bIns="45720" anchor="t" anchorCtr="0">
                        <a:noAutofit/>
                      </wps:bodyPr>
                    </wps:wsp>
                  </a:graphicData>
                </a:graphic>
              </wp:inline>
            </w:drawing>
          </mc:Choice>
          <mc:Fallback>
            <w:pict>
              <v:shape w14:anchorId="73AD3D8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68A1AD49" w14:textId="77777777" w:rsidR="008A01F4" w:rsidRPr="007408A5" w:rsidRDefault="008A01F4" w:rsidP="00B474D5">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94" w:name="_Toc427226380"/>
                      <w:bookmarkStart w:id="895" w:name="_Toc427228736"/>
                      <w:bookmarkStart w:id="896"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8A01F4" w:rsidRDefault="008A01F4"/>
                    <w:p w14:paraId="16D133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8A01F4" w:rsidRDefault="008A01F4"/>
                    <w:p w14:paraId="5F249E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8A01F4" w:rsidRDefault="008A01F4"/>
                    <w:p w14:paraId="5FD2DC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8A01F4" w:rsidRDefault="008A01F4" w:rsidP="004A74EE"/>
                    <w:p w14:paraId="52DB8A03" w14:textId="77777777" w:rsidR="008A01F4" w:rsidRDefault="008A01F4" w:rsidP="004A74EE"/>
                    <w:p w14:paraId="4B4A89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8A01F4" w:rsidRDefault="008A01F4"/>
                    <w:p w14:paraId="38754D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8A01F4" w:rsidRDefault="008A01F4"/>
                    <w:p w14:paraId="321F65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8A01F4" w:rsidRDefault="008A01F4"/>
                    <w:p w14:paraId="1A14733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8A01F4" w:rsidRDefault="008A01F4" w:rsidP="004A74EE"/>
                    <w:p w14:paraId="167C999F" w14:textId="77777777" w:rsidR="008A01F4" w:rsidRDefault="008A01F4" w:rsidP="004A74EE"/>
                    <w:p w14:paraId="451E2E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8A01F4" w:rsidRDefault="008A01F4"/>
                    <w:p w14:paraId="79D807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8A01F4" w:rsidRDefault="008A01F4" w:rsidP="004A74EE"/>
                    <w:p w14:paraId="402FD00F" w14:textId="77777777" w:rsidR="008A01F4" w:rsidRDefault="008A01F4" w:rsidP="004A74EE"/>
                    <w:p w14:paraId="054D9F1A" w14:textId="77777777" w:rsidR="008A01F4" w:rsidRDefault="008A01F4" w:rsidP="004A74EE">
                      <w:r>
                        <w:rPr>
                          <w:rFonts w:ascii="Arial Narrow" w:hAnsi="Arial Narrow"/>
                          <w:color w:val="FFFFFF" w:themeColor="background1"/>
                          <w:szCs w:val="24"/>
                        </w:rPr>
                        <w:t>VALOR ESTIMADO E DISPONIBILIDADE FINANCEIRASAGESTÃO DA FISCALIZAÇÃO</w:t>
                      </w:r>
                    </w:p>
                    <w:p w14:paraId="0DDD5F25" w14:textId="77777777" w:rsidR="008A01F4" w:rsidRDefault="008A01F4"/>
                    <w:p w14:paraId="0097D8D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8A01F4" w:rsidRDefault="008A01F4" w:rsidP="004A74EE"/>
                    <w:p w14:paraId="6CA5DFED" w14:textId="77777777" w:rsidR="008A01F4" w:rsidRDefault="008A01F4" w:rsidP="004A74EE"/>
                    <w:p w14:paraId="328C86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8A01F4" w:rsidRDefault="008A01F4"/>
                    <w:p w14:paraId="475132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8A01F4" w:rsidRDefault="008A01F4" w:rsidP="004A74EE"/>
                    <w:p w14:paraId="05E454D1" w14:textId="77777777" w:rsidR="008A01F4" w:rsidRDefault="008A01F4" w:rsidP="004A74EE"/>
                    <w:p w14:paraId="239683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8A01F4" w:rsidRDefault="008A01F4"/>
                    <w:p w14:paraId="7B4F62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8A01F4" w:rsidRDefault="008A01F4"/>
                    <w:p w14:paraId="359F9F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8A01F4" w:rsidRDefault="008A01F4"/>
                    <w:p w14:paraId="753116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8A01F4" w:rsidRDefault="008A01F4" w:rsidP="004A74EE"/>
                    <w:p w14:paraId="746D465F" w14:textId="77777777" w:rsidR="008A01F4" w:rsidRDefault="008A01F4" w:rsidP="004A74EE"/>
                    <w:p w14:paraId="1F31AE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8A01F4" w:rsidRDefault="008A01F4"/>
                    <w:p w14:paraId="6482C4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8A01F4" w:rsidRDefault="008A01F4"/>
                    <w:p w14:paraId="14E1A38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8A01F4" w:rsidRDefault="008A01F4"/>
                    <w:p w14:paraId="076BAD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8A01F4" w:rsidRDefault="008A01F4" w:rsidP="004A74EE"/>
                    <w:p w14:paraId="71F7B58A" w14:textId="77777777" w:rsidR="008A01F4" w:rsidRDefault="008A01F4" w:rsidP="004A74EE"/>
                    <w:p w14:paraId="46FC62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8A01F4" w:rsidRDefault="008A01F4"/>
                    <w:p w14:paraId="5131D7A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8A01F4" w:rsidRDefault="008A01F4" w:rsidP="004A74EE"/>
                    <w:p w14:paraId="74B5C81E" w14:textId="77777777" w:rsidR="008A01F4" w:rsidRDefault="008A01F4" w:rsidP="004A74EE"/>
                    <w:p w14:paraId="7CCB1EB5" w14:textId="77777777" w:rsidR="008A01F4" w:rsidRDefault="008A01F4" w:rsidP="004A74EE">
                      <w:r>
                        <w:rPr>
                          <w:rFonts w:ascii="Arial Narrow" w:hAnsi="Arial Narrow"/>
                          <w:color w:val="FFFFFF" w:themeColor="background1"/>
                          <w:szCs w:val="24"/>
                        </w:rPr>
                        <w:t>VALOR ESTIMADO E DISPONIBILIDADE FINANCEIRASAGESTÃO DA FISCALIZAÇÃO</w:t>
                      </w:r>
                    </w:p>
                    <w:p w14:paraId="1765FF11" w14:textId="77777777" w:rsidR="008A01F4" w:rsidRDefault="008A01F4"/>
                    <w:p w14:paraId="3EF6E5A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8A01F4" w:rsidRDefault="008A01F4" w:rsidP="004A74EE"/>
                    <w:p w14:paraId="239B58A0" w14:textId="77777777" w:rsidR="008A01F4" w:rsidRDefault="008A01F4" w:rsidP="004A74EE"/>
                    <w:p w14:paraId="19A3A8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8A01F4" w:rsidRDefault="008A01F4"/>
                    <w:p w14:paraId="3ADAE1D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8A01F4" w:rsidRDefault="008A01F4" w:rsidP="004A74EE"/>
                    <w:p w14:paraId="01155309" w14:textId="77777777" w:rsidR="008A01F4" w:rsidRDefault="008A01F4" w:rsidP="004A74EE"/>
                    <w:p w14:paraId="2A1F1F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8A01F4" w:rsidRDefault="008A01F4"/>
                    <w:p w14:paraId="1D38BA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8A01F4" w:rsidRDefault="008A01F4" w:rsidP="004A74EE"/>
                    <w:p w14:paraId="6553107B" w14:textId="77777777" w:rsidR="008A01F4" w:rsidRDefault="008A01F4" w:rsidP="004A74EE"/>
                    <w:p w14:paraId="3EAC2167" w14:textId="77777777" w:rsidR="008A01F4" w:rsidRDefault="008A01F4" w:rsidP="004A74EE">
                      <w:r>
                        <w:rPr>
                          <w:rFonts w:ascii="Arial Narrow" w:hAnsi="Arial Narrow"/>
                          <w:color w:val="FFFFFF" w:themeColor="background1"/>
                          <w:szCs w:val="24"/>
                        </w:rPr>
                        <w:t>VALOR ESTIMADO E DISPONIBILIDADE FINANCEIRASAGESTÃO DA FISCALIZAÇÃO</w:t>
                      </w:r>
                    </w:p>
                    <w:p w14:paraId="6C8A3EFD" w14:textId="77777777" w:rsidR="008A01F4" w:rsidRDefault="008A01F4"/>
                    <w:p w14:paraId="0E9F503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8A01F4" w:rsidRDefault="008A01F4" w:rsidP="004A74EE"/>
                    <w:p w14:paraId="3C42A718" w14:textId="77777777" w:rsidR="008A01F4" w:rsidRDefault="008A01F4" w:rsidP="004A74EE"/>
                    <w:p w14:paraId="641107AD" w14:textId="77777777" w:rsidR="008A01F4" w:rsidRDefault="008A01F4" w:rsidP="004A74EE">
                      <w:r>
                        <w:rPr>
                          <w:rFonts w:ascii="Arial Narrow" w:hAnsi="Arial Narrow"/>
                          <w:color w:val="FFFFFF" w:themeColor="background1"/>
                          <w:szCs w:val="24"/>
                        </w:rPr>
                        <w:t>VALOR ESTIMADO E DISPONIBILIDADE FINANCEIRASAGESTÃO DA FISCALIZAÇÃO</w:t>
                      </w:r>
                    </w:p>
                    <w:p w14:paraId="7C606E61" w14:textId="77777777" w:rsidR="008A01F4" w:rsidRDefault="008A01F4"/>
                    <w:p w14:paraId="1A778D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8A01F4" w:rsidRDefault="008A01F4"/>
                    <w:p w14:paraId="071F319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8A01F4" w:rsidRDefault="008A01F4" w:rsidP="004A74EE"/>
                    <w:p w14:paraId="486F3E50" w14:textId="77777777" w:rsidR="008A01F4" w:rsidRDefault="008A01F4" w:rsidP="004A74EE"/>
                    <w:p w14:paraId="6EB654F5" w14:textId="77777777" w:rsidR="008A01F4" w:rsidRDefault="008A01F4" w:rsidP="004A74EE">
                      <w:r>
                        <w:rPr>
                          <w:rFonts w:ascii="Arial Narrow" w:hAnsi="Arial Narrow"/>
                          <w:color w:val="FFFFFF" w:themeColor="background1"/>
                          <w:szCs w:val="24"/>
                        </w:rPr>
                        <w:t>VALOR ESTIMADO E DISPONIBILIDADE FINANCEIRASAGESTÃO DA FISCALIZAÇÃO</w:t>
                      </w:r>
                    </w:p>
                    <w:p w14:paraId="63E6294C" w14:textId="77777777" w:rsidR="008A01F4" w:rsidRDefault="008A01F4"/>
                    <w:p w14:paraId="0FCB30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8A01F4" w:rsidRDefault="008A01F4" w:rsidP="004A74EE"/>
                    <w:p w14:paraId="5C5DEB2C" w14:textId="77777777" w:rsidR="008A01F4" w:rsidRDefault="008A01F4" w:rsidP="004A74EE"/>
                    <w:p w14:paraId="1A13E6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8A01F4" w:rsidRDefault="008A01F4"/>
                    <w:p w14:paraId="154B47B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8A01F4" w:rsidRDefault="008A01F4" w:rsidP="004A74EE"/>
                    <w:p w14:paraId="3E191E19" w14:textId="77777777" w:rsidR="008A01F4" w:rsidRDefault="008A01F4" w:rsidP="004A74EE"/>
                    <w:p w14:paraId="64A48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8A01F4" w:rsidRDefault="008A01F4"/>
                    <w:p w14:paraId="47D92D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8A01F4" w:rsidRDefault="008A01F4" w:rsidP="004A74EE"/>
                    <w:p w14:paraId="5A2FF211" w14:textId="77777777" w:rsidR="008A01F4" w:rsidRDefault="008A01F4" w:rsidP="004A74EE"/>
                    <w:p w14:paraId="7C664DEA" w14:textId="77777777" w:rsidR="008A01F4" w:rsidRDefault="008A01F4" w:rsidP="004A74EE">
                      <w:r>
                        <w:rPr>
                          <w:rFonts w:ascii="Arial Narrow" w:hAnsi="Arial Narrow"/>
                          <w:color w:val="FFFFFF" w:themeColor="background1"/>
                          <w:szCs w:val="24"/>
                        </w:rPr>
                        <w:t>VALOR ESTIMADO E DISPONIBILIDADE FINANCEIRASAGESTÃO DA FISCALIZAÇÃO</w:t>
                      </w:r>
                    </w:p>
                    <w:p w14:paraId="7BC7FEBE" w14:textId="77777777" w:rsidR="008A01F4" w:rsidRDefault="008A01F4"/>
                    <w:p w14:paraId="4284BF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8A01F4" w:rsidRDefault="008A01F4" w:rsidP="004A74EE"/>
                    <w:p w14:paraId="5F856348" w14:textId="77777777" w:rsidR="008A01F4" w:rsidRDefault="008A01F4" w:rsidP="004A74EE"/>
                    <w:p w14:paraId="1B3EB1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8A01F4" w:rsidRDefault="008A01F4"/>
                    <w:p w14:paraId="054940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8A01F4" w:rsidRDefault="008A01F4" w:rsidP="004A74EE"/>
                    <w:p w14:paraId="352D320F" w14:textId="77777777" w:rsidR="008A01F4" w:rsidRDefault="008A01F4" w:rsidP="004A74EE"/>
                    <w:p w14:paraId="21E62AA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8A01F4" w:rsidRDefault="008A01F4"/>
                    <w:p w14:paraId="6104ED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8A01F4" w:rsidRDefault="008A01F4"/>
                    <w:p w14:paraId="6BEF3B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8A01F4" w:rsidRDefault="008A01F4"/>
                    <w:p w14:paraId="51C2C7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8A01F4" w:rsidRDefault="008A01F4" w:rsidP="004A74EE"/>
                    <w:p w14:paraId="023E9C5F" w14:textId="77777777" w:rsidR="008A01F4" w:rsidRDefault="008A01F4" w:rsidP="004A74EE"/>
                    <w:p w14:paraId="3701A7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8A01F4" w:rsidRDefault="008A01F4"/>
                    <w:p w14:paraId="4DA703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8A01F4" w:rsidRDefault="008A01F4"/>
                    <w:p w14:paraId="265AD5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8A01F4" w:rsidRDefault="008A01F4"/>
                    <w:p w14:paraId="789C722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8A01F4" w:rsidRDefault="008A01F4" w:rsidP="004A74EE"/>
                    <w:p w14:paraId="19C1E8C6" w14:textId="77777777" w:rsidR="008A01F4" w:rsidRDefault="008A01F4" w:rsidP="004A74EE"/>
                    <w:p w14:paraId="3F0BA4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8A01F4" w:rsidRDefault="008A01F4"/>
                    <w:p w14:paraId="7CCA28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8A01F4" w:rsidRDefault="008A01F4" w:rsidP="004A74EE"/>
                    <w:p w14:paraId="7FECF712" w14:textId="77777777" w:rsidR="008A01F4" w:rsidRDefault="008A01F4" w:rsidP="004A74EE"/>
                    <w:p w14:paraId="40CF6D71" w14:textId="77777777" w:rsidR="008A01F4" w:rsidRDefault="008A01F4" w:rsidP="004A74EE">
                      <w:r>
                        <w:rPr>
                          <w:rFonts w:ascii="Arial Narrow" w:hAnsi="Arial Narrow"/>
                          <w:color w:val="FFFFFF" w:themeColor="background1"/>
                          <w:szCs w:val="24"/>
                        </w:rPr>
                        <w:t>VALOR ESTIMADO E DISPONIBILIDADE FINANCEIRASAGESTÃO DA FISCALIZAÇÃO</w:t>
                      </w:r>
                    </w:p>
                    <w:p w14:paraId="70A66449" w14:textId="77777777" w:rsidR="008A01F4" w:rsidRDefault="008A01F4"/>
                    <w:p w14:paraId="3A6235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8A01F4" w:rsidRDefault="008A01F4" w:rsidP="004A74EE"/>
                    <w:p w14:paraId="4E630B48" w14:textId="77777777" w:rsidR="008A01F4" w:rsidRDefault="008A01F4" w:rsidP="004A74EE"/>
                    <w:p w14:paraId="48B4B5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8A01F4" w:rsidRDefault="008A01F4"/>
                    <w:p w14:paraId="56E98B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8A01F4" w:rsidRDefault="008A01F4" w:rsidP="004A74EE"/>
                    <w:p w14:paraId="4F50EEA7" w14:textId="77777777" w:rsidR="008A01F4" w:rsidRDefault="008A01F4" w:rsidP="004A74EE"/>
                    <w:p w14:paraId="6EE06A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8A01F4" w:rsidRDefault="008A01F4"/>
                    <w:p w14:paraId="069E68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8A01F4" w:rsidRDefault="008A01F4"/>
                    <w:p w14:paraId="59CB3A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8A01F4" w:rsidRDefault="008A01F4"/>
                    <w:p w14:paraId="5257DA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8A01F4" w:rsidRDefault="008A01F4" w:rsidP="004A74EE"/>
                    <w:p w14:paraId="151BE593" w14:textId="77777777" w:rsidR="008A01F4" w:rsidRDefault="008A01F4" w:rsidP="004A74EE"/>
                    <w:p w14:paraId="6A42E7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8A01F4" w:rsidRDefault="008A01F4"/>
                    <w:p w14:paraId="6B0FCE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8A01F4" w:rsidRDefault="008A01F4"/>
                    <w:p w14:paraId="30E968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8A01F4" w:rsidRDefault="008A01F4"/>
                    <w:p w14:paraId="681301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8A01F4" w:rsidRDefault="008A01F4" w:rsidP="004A74EE"/>
                    <w:p w14:paraId="01243F0A" w14:textId="77777777" w:rsidR="008A01F4" w:rsidRDefault="008A01F4" w:rsidP="004A74EE"/>
                    <w:p w14:paraId="66930A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8A01F4" w:rsidRDefault="008A01F4"/>
                    <w:p w14:paraId="3CE583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8A01F4" w:rsidRDefault="008A01F4" w:rsidP="004A74EE"/>
                    <w:p w14:paraId="628182A2" w14:textId="77777777" w:rsidR="008A01F4" w:rsidRDefault="008A01F4" w:rsidP="004A74EE"/>
                    <w:p w14:paraId="1D7D6974" w14:textId="77777777" w:rsidR="008A01F4" w:rsidRDefault="008A01F4" w:rsidP="004A74EE">
                      <w:r>
                        <w:rPr>
                          <w:rFonts w:ascii="Arial Narrow" w:hAnsi="Arial Narrow"/>
                          <w:color w:val="FFFFFF" w:themeColor="background1"/>
                          <w:szCs w:val="24"/>
                        </w:rPr>
                        <w:t>VALOR ESTIMADO E DISPONIBILIDADE FINANCEIRASAGESTÃO DA FISCALIZAÇÃO</w:t>
                      </w:r>
                    </w:p>
                    <w:p w14:paraId="6F43507E" w14:textId="77777777" w:rsidR="008A01F4" w:rsidRDefault="008A01F4"/>
                    <w:p w14:paraId="0473EB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8A01F4" w:rsidRDefault="008A01F4" w:rsidP="004A74EE"/>
                    <w:p w14:paraId="03940BA4" w14:textId="77777777" w:rsidR="008A01F4" w:rsidRDefault="008A01F4" w:rsidP="004A74EE"/>
                    <w:p w14:paraId="618F37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8A01F4" w:rsidRDefault="008A01F4"/>
                    <w:p w14:paraId="5293D14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8A01F4" w:rsidRDefault="008A01F4" w:rsidP="004A74EE"/>
                    <w:p w14:paraId="71173DCD" w14:textId="77777777" w:rsidR="008A01F4" w:rsidRDefault="008A01F4" w:rsidP="004A74EE"/>
                    <w:p w14:paraId="23AADE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8A01F4" w:rsidRDefault="008A01F4"/>
                    <w:p w14:paraId="5E5499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8A01F4" w:rsidRDefault="008A01F4" w:rsidP="004A74EE"/>
                    <w:p w14:paraId="201BAC7B" w14:textId="77777777" w:rsidR="008A01F4" w:rsidRDefault="008A01F4" w:rsidP="004A74EE"/>
                    <w:p w14:paraId="60B4AE0B" w14:textId="77777777" w:rsidR="008A01F4" w:rsidRDefault="008A01F4" w:rsidP="004A74EE">
                      <w:r>
                        <w:rPr>
                          <w:rFonts w:ascii="Arial Narrow" w:hAnsi="Arial Narrow"/>
                          <w:color w:val="FFFFFF" w:themeColor="background1"/>
                          <w:szCs w:val="24"/>
                        </w:rPr>
                        <w:t>VALOR ESTIMADO E DISPONIBILIDADE FINANCEIRASAGESTÃO DA FISCALIZAÇÃO</w:t>
                      </w:r>
                    </w:p>
                    <w:p w14:paraId="0E85C127" w14:textId="77777777" w:rsidR="008A01F4" w:rsidRDefault="008A01F4"/>
                    <w:p w14:paraId="3C4FB0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8A01F4" w:rsidRDefault="008A01F4" w:rsidP="004A74EE"/>
                    <w:p w14:paraId="6E3E4765" w14:textId="77777777" w:rsidR="008A01F4" w:rsidRDefault="008A01F4" w:rsidP="004A74EE"/>
                    <w:p w14:paraId="6645E520" w14:textId="77777777" w:rsidR="008A01F4" w:rsidRDefault="008A01F4" w:rsidP="004A74EE">
                      <w:r>
                        <w:rPr>
                          <w:rFonts w:ascii="Arial Narrow" w:hAnsi="Arial Narrow"/>
                          <w:color w:val="FFFFFF" w:themeColor="background1"/>
                          <w:szCs w:val="24"/>
                        </w:rPr>
                        <w:t>VALOR ESTIMADO E DISPONIBILIDADE FINANCEIRASAGESTÃO DA FISCALIZAÇÃO</w:t>
                      </w:r>
                    </w:p>
                    <w:p w14:paraId="2273EB25" w14:textId="77777777" w:rsidR="008A01F4" w:rsidRDefault="008A01F4"/>
                    <w:p w14:paraId="5410C1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8A01F4" w:rsidRDefault="008A01F4"/>
                    <w:p w14:paraId="6858DB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8A01F4" w:rsidRDefault="008A01F4" w:rsidP="004A74EE"/>
                    <w:p w14:paraId="5E3B0759" w14:textId="77777777" w:rsidR="008A01F4" w:rsidRDefault="008A01F4" w:rsidP="004A74EE"/>
                    <w:p w14:paraId="1995D480" w14:textId="77777777" w:rsidR="008A01F4" w:rsidRDefault="008A01F4" w:rsidP="004A74EE">
                      <w:r>
                        <w:rPr>
                          <w:rFonts w:ascii="Arial Narrow" w:hAnsi="Arial Narrow"/>
                          <w:color w:val="FFFFFF" w:themeColor="background1"/>
                          <w:szCs w:val="24"/>
                        </w:rPr>
                        <w:t>VALOR ESTIMADO E DISPONIBILIDADE FINANCEIRASAGESTÃO DA FISCALIZAÇÃO</w:t>
                      </w:r>
                    </w:p>
                    <w:p w14:paraId="2405ECF2" w14:textId="77777777" w:rsidR="008A01F4" w:rsidRDefault="008A01F4"/>
                    <w:p w14:paraId="125FCD7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8A01F4" w:rsidRDefault="008A01F4" w:rsidP="004A74EE"/>
                    <w:p w14:paraId="1DBD2C58" w14:textId="77777777" w:rsidR="008A01F4" w:rsidRDefault="008A01F4" w:rsidP="004A74EE"/>
                    <w:p w14:paraId="7D5AE31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8A01F4" w:rsidRDefault="008A01F4"/>
                    <w:p w14:paraId="66D5534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8A01F4" w:rsidRDefault="008A01F4" w:rsidP="004A74EE"/>
                    <w:p w14:paraId="0AF762AD" w14:textId="77777777" w:rsidR="008A01F4" w:rsidRDefault="008A01F4" w:rsidP="004A74EE"/>
                    <w:p w14:paraId="4F912F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8A01F4" w:rsidRDefault="008A01F4"/>
                    <w:p w14:paraId="1E4F298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8A01F4" w:rsidRDefault="008A01F4" w:rsidP="004A74EE"/>
                    <w:p w14:paraId="575D48BD" w14:textId="77777777" w:rsidR="008A01F4" w:rsidRDefault="008A01F4" w:rsidP="004A74EE"/>
                    <w:p w14:paraId="30BC70F9" w14:textId="77777777" w:rsidR="008A01F4" w:rsidRDefault="008A01F4" w:rsidP="004A74EE">
                      <w:r>
                        <w:rPr>
                          <w:rFonts w:ascii="Arial Narrow" w:hAnsi="Arial Narrow"/>
                          <w:color w:val="FFFFFF" w:themeColor="background1"/>
                          <w:szCs w:val="24"/>
                        </w:rPr>
                        <w:t>VALOR ESTIMADO E DISPONIBILIDADE FINANCEIRASAGESTÃO DA FISCALIZAÇÃO</w:t>
                      </w:r>
                    </w:p>
                    <w:p w14:paraId="4846D307" w14:textId="77777777" w:rsidR="008A01F4" w:rsidRDefault="008A01F4"/>
                    <w:p w14:paraId="601A93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8A01F4" w:rsidRDefault="008A01F4" w:rsidP="004A74EE"/>
                    <w:p w14:paraId="56D47B6A" w14:textId="77777777" w:rsidR="008A01F4" w:rsidRDefault="008A01F4" w:rsidP="004A74EE"/>
                    <w:p w14:paraId="308F80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8A01F4" w:rsidRDefault="008A01F4"/>
                    <w:p w14:paraId="1101B4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8A01F4" w:rsidRDefault="008A01F4" w:rsidP="004A74EE"/>
                    <w:p w14:paraId="0EA3F334" w14:textId="77777777" w:rsidR="008A01F4" w:rsidRDefault="008A01F4" w:rsidP="004A74EE"/>
                    <w:p w14:paraId="42B5D4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8A01F4" w:rsidRDefault="008A01F4"/>
                    <w:p w14:paraId="723AE17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8A01F4" w:rsidRDefault="008A01F4" w:rsidP="004A74EE"/>
                    <w:p w14:paraId="256E0A6C" w14:textId="77777777" w:rsidR="008A01F4" w:rsidRDefault="008A01F4" w:rsidP="004A74EE"/>
                    <w:p w14:paraId="0992A2E9" w14:textId="77777777" w:rsidR="008A01F4" w:rsidRDefault="008A01F4" w:rsidP="004A74EE">
                      <w:r>
                        <w:rPr>
                          <w:rFonts w:ascii="Arial Narrow" w:hAnsi="Arial Narrow"/>
                          <w:color w:val="FFFFFF" w:themeColor="background1"/>
                          <w:szCs w:val="24"/>
                        </w:rPr>
                        <w:t>VALOR ESTIMADO E DISPONIBILIDADE FINANCEIRASAGESTÃO DA FISCALIZAÇÃO</w:t>
                      </w:r>
                    </w:p>
                    <w:p w14:paraId="598077AB" w14:textId="77777777" w:rsidR="008A01F4" w:rsidRDefault="008A01F4"/>
                    <w:p w14:paraId="307BCF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8A01F4" w:rsidRDefault="008A01F4" w:rsidP="004A74EE"/>
                    <w:p w14:paraId="554AEAFD" w14:textId="77777777" w:rsidR="008A01F4" w:rsidRDefault="008A01F4" w:rsidP="004A74EE"/>
                    <w:p w14:paraId="3625CCCB" w14:textId="77777777" w:rsidR="008A01F4" w:rsidRDefault="008A01F4" w:rsidP="004A74EE">
                      <w:r>
                        <w:rPr>
                          <w:rFonts w:ascii="Arial Narrow" w:hAnsi="Arial Narrow"/>
                          <w:color w:val="FFFFFF" w:themeColor="background1"/>
                          <w:szCs w:val="24"/>
                        </w:rPr>
                        <w:t>VALOR ESTIMADO E DISPONIBILIDADE FINANCEIRASAGESTÃO DA FISCALIZAÇÃO</w:t>
                      </w:r>
                    </w:p>
                    <w:p w14:paraId="632E5C43" w14:textId="77777777" w:rsidR="008A01F4" w:rsidRDefault="008A01F4"/>
                    <w:p w14:paraId="049672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8A01F4" w:rsidRDefault="008A01F4"/>
                    <w:p w14:paraId="0ECA152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8A01F4" w:rsidRDefault="008A01F4" w:rsidP="004A74EE"/>
                    <w:p w14:paraId="148DE684" w14:textId="77777777" w:rsidR="008A01F4" w:rsidRDefault="008A01F4" w:rsidP="004A74EE"/>
                    <w:p w14:paraId="22D12501" w14:textId="77777777" w:rsidR="008A01F4" w:rsidRDefault="008A01F4" w:rsidP="004A74EE">
                      <w:r>
                        <w:rPr>
                          <w:rFonts w:ascii="Arial Narrow" w:hAnsi="Arial Narrow"/>
                          <w:color w:val="FFFFFF" w:themeColor="background1"/>
                          <w:szCs w:val="24"/>
                        </w:rPr>
                        <w:t>VALOR ESTIMADO E DISPONIBILIDADE FINANCEIRASAGESTÃO DA FISCALIZAÇÃO</w:t>
                      </w:r>
                    </w:p>
                    <w:p w14:paraId="4C85630A" w14:textId="77777777" w:rsidR="008A01F4" w:rsidRDefault="008A01F4"/>
                    <w:p w14:paraId="343562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8A01F4" w:rsidRDefault="008A01F4" w:rsidP="004A74EE"/>
                    <w:p w14:paraId="63BDDB4B" w14:textId="77777777" w:rsidR="008A01F4" w:rsidRDefault="008A01F4" w:rsidP="004A74EE"/>
                    <w:p w14:paraId="0592A57D" w14:textId="77777777" w:rsidR="008A01F4" w:rsidRDefault="008A01F4" w:rsidP="004A74EE">
                      <w:r>
                        <w:rPr>
                          <w:rFonts w:ascii="Arial Narrow" w:hAnsi="Arial Narrow"/>
                          <w:color w:val="FFFFFF" w:themeColor="background1"/>
                          <w:szCs w:val="24"/>
                        </w:rPr>
                        <w:t>VALOR ESTIMADO E DISPONIBILIDADE FINANCEIRASAGESTÃO DA FISCALIZAÇÃO</w:t>
                      </w:r>
                    </w:p>
                    <w:p w14:paraId="65E36CB2" w14:textId="77777777" w:rsidR="008A01F4" w:rsidRDefault="008A01F4"/>
                    <w:p w14:paraId="60CDE3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8A01F4" w:rsidRDefault="008A01F4"/>
                    <w:p w14:paraId="569A05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8A01F4" w:rsidRDefault="008A01F4"/>
                    <w:p w14:paraId="56DF1F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8A01F4" w:rsidRDefault="008A01F4"/>
                    <w:p w14:paraId="502979B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8A01F4" w:rsidRDefault="008A01F4" w:rsidP="004A74EE"/>
                    <w:p w14:paraId="7A31D403" w14:textId="77777777" w:rsidR="008A01F4" w:rsidRDefault="008A01F4" w:rsidP="004A74EE"/>
                    <w:p w14:paraId="649F635C" w14:textId="77777777" w:rsidR="008A01F4" w:rsidRDefault="008A01F4" w:rsidP="004A74EE">
                      <w:r>
                        <w:rPr>
                          <w:rFonts w:ascii="Arial Narrow" w:hAnsi="Arial Narrow"/>
                          <w:color w:val="FFFFFF" w:themeColor="background1"/>
                          <w:szCs w:val="24"/>
                        </w:rPr>
                        <w:t>VALOR ESTIMADO E DISPONIBILIDADE FINANCEIRASAGESTÃO DA FISCALIZAÇÃO</w:t>
                      </w:r>
                    </w:p>
                    <w:p w14:paraId="51B3AC65" w14:textId="77777777" w:rsidR="008A01F4" w:rsidRDefault="008A01F4"/>
                    <w:p w14:paraId="74E96E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8A01F4" w:rsidRDefault="008A01F4" w:rsidP="004A74EE"/>
                    <w:p w14:paraId="2690680E" w14:textId="77777777" w:rsidR="008A01F4" w:rsidRDefault="008A01F4" w:rsidP="004A74EE"/>
                    <w:p w14:paraId="0CF4AB91" w14:textId="77777777" w:rsidR="008A01F4" w:rsidRDefault="008A01F4" w:rsidP="004A74EE">
                      <w:r>
                        <w:rPr>
                          <w:rFonts w:ascii="Arial Narrow" w:hAnsi="Arial Narrow"/>
                          <w:color w:val="FFFFFF" w:themeColor="background1"/>
                          <w:szCs w:val="24"/>
                        </w:rPr>
                        <w:t>VALOR ESTIMADO E DISPONIBILIDADE FINANCEIRASAGESTÃO DA FISCALIZAÇÃO</w:t>
                      </w:r>
                    </w:p>
                    <w:p w14:paraId="2166A249" w14:textId="77777777" w:rsidR="008A01F4" w:rsidRDefault="008A01F4"/>
                    <w:p w14:paraId="796C7E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8A01F4" w:rsidRDefault="008A01F4"/>
                    <w:p w14:paraId="68A9CE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8A01F4" w:rsidRDefault="008A01F4" w:rsidP="004A74EE"/>
                    <w:p w14:paraId="1F63639F" w14:textId="77777777" w:rsidR="008A01F4" w:rsidRDefault="008A01F4" w:rsidP="004A74EE"/>
                    <w:p w14:paraId="42F17CD0" w14:textId="77777777" w:rsidR="008A01F4" w:rsidRDefault="008A01F4" w:rsidP="004A74EE">
                      <w:r>
                        <w:rPr>
                          <w:rFonts w:ascii="Arial Narrow" w:hAnsi="Arial Narrow"/>
                          <w:color w:val="FFFFFF" w:themeColor="background1"/>
                          <w:szCs w:val="24"/>
                        </w:rPr>
                        <w:t>VALOR ESTIMADO E DISPONIBILIDADE FINANCEIRASAGESTÃO DA FISCALIZAÇÃO</w:t>
                      </w:r>
                    </w:p>
                    <w:p w14:paraId="454E1E4A" w14:textId="77777777" w:rsidR="008A01F4" w:rsidRDefault="008A01F4"/>
                    <w:p w14:paraId="60ECD7D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8A01F4" w:rsidRDefault="008A01F4" w:rsidP="004A74EE"/>
                    <w:p w14:paraId="1176ED7E" w14:textId="77777777" w:rsidR="008A01F4" w:rsidRDefault="008A01F4" w:rsidP="004A74EE"/>
                    <w:p w14:paraId="1A81A8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8A01F4" w:rsidRDefault="008A01F4"/>
                    <w:p w14:paraId="2F0A85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8A01F4" w:rsidRDefault="008A01F4" w:rsidP="004A74EE"/>
                    <w:p w14:paraId="470EE34C" w14:textId="77777777" w:rsidR="008A01F4" w:rsidRDefault="008A01F4" w:rsidP="004A74EE"/>
                    <w:p w14:paraId="2132C7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8A01F4" w:rsidRDefault="008A01F4"/>
                    <w:p w14:paraId="7D14062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8A01F4" w:rsidRDefault="008A01F4" w:rsidP="004A74EE"/>
                    <w:p w14:paraId="520B440C" w14:textId="77777777" w:rsidR="008A01F4" w:rsidRDefault="008A01F4" w:rsidP="004A74EE"/>
                    <w:p w14:paraId="153E5F85" w14:textId="77777777" w:rsidR="008A01F4" w:rsidRDefault="008A01F4" w:rsidP="004A74EE">
                      <w:r>
                        <w:rPr>
                          <w:rFonts w:ascii="Arial Narrow" w:hAnsi="Arial Narrow"/>
                          <w:color w:val="FFFFFF" w:themeColor="background1"/>
                          <w:szCs w:val="24"/>
                        </w:rPr>
                        <w:t>VALOR ESTIMADO E DISPONIBILIDADE FINANCEIRASAGESTÃO DA FISCALIZAÇÃO</w:t>
                      </w:r>
                    </w:p>
                    <w:p w14:paraId="14E33F05" w14:textId="77777777" w:rsidR="008A01F4" w:rsidRDefault="008A01F4"/>
                    <w:p w14:paraId="6CF5642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8A01F4" w:rsidRDefault="008A01F4" w:rsidP="004A74EE"/>
                    <w:p w14:paraId="0D02329D" w14:textId="77777777" w:rsidR="008A01F4" w:rsidRDefault="008A01F4" w:rsidP="004A74EE"/>
                    <w:p w14:paraId="285C587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8A01F4" w:rsidRDefault="008A01F4"/>
                    <w:p w14:paraId="6F0896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8A01F4" w:rsidRDefault="008A01F4" w:rsidP="004A74EE"/>
                    <w:p w14:paraId="2EEBA051" w14:textId="77777777" w:rsidR="008A01F4" w:rsidRDefault="008A01F4" w:rsidP="004A74EE"/>
                    <w:p w14:paraId="207202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8A01F4" w:rsidRDefault="008A01F4"/>
                    <w:p w14:paraId="377968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8A01F4" w:rsidRDefault="008A01F4" w:rsidP="004A74EE"/>
                    <w:p w14:paraId="58F4DB01" w14:textId="77777777" w:rsidR="008A01F4" w:rsidRDefault="008A01F4" w:rsidP="004A74EE"/>
                    <w:p w14:paraId="4482A3BC" w14:textId="77777777" w:rsidR="008A01F4" w:rsidRDefault="008A01F4" w:rsidP="004A74EE">
                      <w:r>
                        <w:rPr>
                          <w:rFonts w:ascii="Arial Narrow" w:hAnsi="Arial Narrow"/>
                          <w:color w:val="FFFFFF" w:themeColor="background1"/>
                          <w:szCs w:val="24"/>
                        </w:rPr>
                        <w:t>VALOR ESTIMADO E DISPONIBILIDADE FINANCEIRASAGESTÃO DA FISCALIZAÇÃO</w:t>
                      </w:r>
                    </w:p>
                    <w:p w14:paraId="62D02C20" w14:textId="77777777" w:rsidR="008A01F4" w:rsidRDefault="008A01F4"/>
                    <w:p w14:paraId="6739B6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8A01F4" w:rsidRDefault="008A01F4" w:rsidP="004A74EE"/>
                    <w:p w14:paraId="0F2FA742" w14:textId="77777777" w:rsidR="008A01F4" w:rsidRDefault="008A01F4" w:rsidP="004A74EE"/>
                    <w:p w14:paraId="32305483" w14:textId="77777777" w:rsidR="008A01F4" w:rsidRDefault="008A01F4" w:rsidP="004A74EE">
                      <w:r>
                        <w:rPr>
                          <w:rFonts w:ascii="Arial Narrow" w:hAnsi="Arial Narrow"/>
                          <w:color w:val="FFFFFF" w:themeColor="background1"/>
                          <w:szCs w:val="24"/>
                        </w:rPr>
                        <w:t>VALOR ESTIMADO E DISPONIBILIDADE FINANCEIRASAGESTÃO DA FISCALIZAÇÃO</w:t>
                      </w:r>
                    </w:p>
                    <w:p w14:paraId="0326EEA6" w14:textId="77777777" w:rsidR="008A01F4" w:rsidRDefault="008A01F4"/>
                    <w:p w14:paraId="079E0D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8A01F4" w:rsidRDefault="008A01F4"/>
                    <w:p w14:paraId="2A6212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8A01F4" w:rsidRDefault="008A01F4" w:rsidP="004A74EE"/>
                    <w:p w14:paraId="4DFBC60B" w14:textId="77777777" w:rsidR="008A01F4" w:rsidRDefault="008A01F4" w:rsidP="004A74EE"/>
                    <w:p w14:paraId="4EE973E7" w14:textId="77777777" w:rsidR="008A01F4" w:rsidRDefault="008A01F4" w:rsidP="004A74EE">
                      <w:r>
                        <w:rPr>
                          <w:rFonts w:ascii="Arial Narrow" w:hAnsi="Arial Narrow"/>
                          <w:color w:val="FFFFFF" w:themeColor="background1"/>
                          <w:szCs w:val="24"/>
                        </w:rPr>
                        <w:t>VALOR ESTIMADO E DISPONIBILIDADE FINANCEIRASAGESTÃO DA FISCALIZAÇÃO</w:t>
                      </w:r>
                    </w:p>
                    <w:p w14:paraId="6D1051F0" w14:textId="77777777" w:rsidR="008A01F4" w:rsidRDefault="008A01F4"/>
                    <w:p w14:paraId="2624490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8A01F4" w:rsidRDefault="008A01F4" w:rsidP="004A74EE"/>
                    <w:p w14:paraId="46C1F90A" w14:textId="77777777" w:rsidR="008A01F4" w:rsidRDefault="008A01F4" w:rsidP="004A74EE"/>
                    <w:p w14:paraId="1A7BCB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8A01F4" w:rsidRDefault="008A01F4"/>
                    <w:p w14:paraId="5A329F7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8A01F4" w:rsidRDefault="008A01F4" w:rsidP="004A74EE"/>
                    <w:p w14:paraId="5CB738FC" w14:textId="77777777" w:rsidR="008A01F4" w:rsidRDefault="008A01F4" w:rsidP="004A74EE"/>
                    <w:p w14:paraId="7C11FC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8A01F4" w:rsidRDefault="008A01F4"/>
                    <w:p w14:paraId="07BD15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8A01F4" w:rsidRDefault="008A01F4" w:rsidP="004A74EE"/>
                    <w:p w14:paraId="5653DBAE" w14:textId="77777777" w:rsidR="008A01F4" w:rsidRDefault="008A01F4" w:rsidP="004A74EE"/>
                    <w:p w14:paraId="6A1F8B7C" w14:textId="77777777" w:rsidR="008A01F4" w:rsidRDefault="008A01F4" w:rsidP="004A74EE">
                      <w:r>
                        <w:rPr>
                          <w:rFonts w:ascii="Arial Narrow" w:hAnsi="Arial Narrow"/>
                          <w:color w:val="FFFFFF" w:themeColor="background1"/>
                          <w:szCs w:val="24"/>
                        </w:rPr>
                        <w:t>VALOR ESTIMADO E DISPONIBILIDADE FINANCEIRASAGESTÃO DA FISCALIZAÇÃO</w:t>
                      </w:r>
                    </w:p>
                    <w:p w14:paraId="5736F5C1" w14:textId="77777777" w:rsidR="008A01F4" w:rsidRDefault="008A01F4"/>
                    <w:p w14:paraId="727EC18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8A01F4" w:rsidRDefault="008A01F4" w:rsidP="004A74EE"/>
                    <w:p w14:paraId="047F1E7A" w14:textId="77777777" w:rsidR="008A01F4" w:rsidRDefault="008A01F4" w:rsidP="004A74EE"/>
                    <w:p w14:paraId="1BC0EF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8A01F4" w:rsidRDefault="008A01F4"/>
                    <w:p w14:paraId="4E83240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8A01F4" w:rsidRDefault="008A01F4" w:rsidP="004A74EE"/>
                    <w:p w14:paraId="601FAEC5" w14:textId="77777777" w:rsidR="008A01F4" w:rsidRDefault="008A01F4" w:rsidP="004A74EE"/>
                    <w:p w14:paraId="3A80A2BE"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8A01F4" w:rsidRDefault="008A01F4"/>
                    <w:p w14:paraId="60A544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8A01F4" w:rsidRDefault="008A01F4"/>
                    <w:p w14:paraId="5C43C0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8A01F4" w:rsidRDefault="008A01F4"/>
                    <w:p w14:paraId="72880B1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8A01F4" w:rsidRDefault="008A01F4" w:rsidP="004A74EE"/>
                    <w:p w14:paraId="791E85D2" w14:textId="77777777" w:rsidR="008A01F4" w:rsidRDefault="008A01F4" w:rsidP="004A74EE"/>
                    <w:p w14:paraId="2300D5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8A01F4" w:rsidRDefault="008A01F4"/>
                    <w:p w14:paraId="75DEA3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8A01F4" w:rsidRDefault="008A01F4"/>
                    <w:p w14:paraId="4DCB46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8A01F4" w:rsidRDefault="008A01F4"/>
                    <w:p w14:paraId="5C51DD7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8A01F4" w:rsidRDefault="008A01F4" w:rsidP="004A74EE"/>
                    <w:p w14:paraId="5B71F68F" w14:textId="77777777" w:rsidR="008A01F4" w:rsidRDefault="008A01F4" w:rsidP="004A74EE"/>
                    <w:p w14:paraId="3E0CBB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8A01F4" w:rsidRDefault="008A01F4"/>
                    <w:p w14:paraId="5DFC53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8A01F4" w:rsidRDefault="008A01F4" w:rsidP="004A74EE"/>
                    <w:p w14:paraId="480ADB68" w14:textId="77777777" w:rsidR="008A01F4" w:rsidRDefault="008A01F4" w:rsidP="004A74EE"/>
                    <w:p w14:paraId="63900271" w14:textId="77777777" w:rsidR="008A01F4" w:rsidRDefault="008A01F4" w:rsidP="004A74EE">
                      <w:r>
                        <w:rPr>
                          <w:rFonts w:ascii="Arial Narrow" w:hAnsi="Arial Narrow"/>
                          <w:color w:val="FFFFFF" w:themeColor="background1"/>
                          <w:szCs w:val="24"/>
                        </w:rPr>
                        <w:t>VALOR ESTIMADO E DISPONIBILIDADE FINANCEIRASAGESTÃO DA FISCALIZAÇÃO</w:t>
                      </w:r>
                    </w:p>
                    <w:p w14:paraId="26BA84D7" w14:textId="77777777" w:rsidR="008A01F4" w:rsidRDefault="008A01F4"/>
                    <w:p w14:paraId="5C86F32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8A01F4" w:rsidRDefault="008A01F4" w:rsidP="004A74EE"/>
                    <w:p w14:paraId="35C00F53" w14:textId="77777777" w:rsidR="008A01F4" w:rsidRDefault="008A01F4" w:rsidP="004A74EE"/>
                    <w:p w14:paraId="2418C6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8A01F4" w:rsidRDefault="008A01F4"/>
                    <w:p w14:paraId="2EF294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8A01F4" w:rsidRDefault="008A01F4" w:rsidP="004A74EE"/>
                    <w:p w14:paraId="3E7ACC8F" w14:textId="77777777" w:rsidR="008A01F4" w:rsidRDefault="008A01F4" w:rsidP="004A74EE"/>
                    <w:p w14:paraId="080662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8A01F4" w:rsidRDefault="008A01F4"/>
                    <w:p w14:paraId="11012C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8A01F4" w:rsidRDefault="008A01F4"/>
                    <w:p w14:paraId="1007D0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8A01F4" w:rsidRDefault="008A01F4"/>
                    <w:p w14:paraId="598D04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8A01F4" w:rsidRDefault="008A01F4" w:rsidP="004A74EE"/>
                    <w:p w14:paraId="4DFC0E86" w14:textId="77777777" w:rsidR="008A01F4" w:rsidRDefault="008A01F4" w:rsidP="004A74EE"/>
                    <w:p w14:paraId="59C600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8A01F4" w:rsidRDefault="008A01F4"/>
                    <w:p w14:paraId="5C7820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8A01F4" w:rsidRDefault="008A01F4"/>
                    <w:p w14:paraId="6EC0659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8A01F4" w:rsidRDefault="008A01F4"/>
                    <w:p w14:paraId="3C6480B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8A01F4" w:rsidRDefault="008A01F4" w:rsidP="004A74EE"/>
                    <w:p w14:paraId="2CDB632C" w14:textId="77777777" w:rsidR="008A01F4" w:rsidRDefault="008A01F4" w:rsidP="004A74EE"/>
                    <w:p w14:paraId="777867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8A01F4" w:rsidRDefault="008A01F4"/>
                    <w:p w14:paraId="1C3C2F8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8A01F4" w:rsidRDefault="008A01F4" w:rsidP="004A74EE"/>
                    <w:p w14:paraId="705FA351" w14:textId="77777777" w:rsidR="008A01F4" w:rsidRDefault="008A01F4" w:rsidP="004A74EE"/>
                    <w:p w14:paraId="20094008" w14:textId="77777777" w:rsidR="008A01F4" w:rsidRDefault="008A01F4" w:rsidP="004A74EE">
                      <w:r>
                        <w:rPr>
                          <w:rFonts w:ascii="Arial Narrow" w:hAnsi="Arial Narrow"/>
                          <w:color w:val="FFFFFF" w:themeColor="background1"/>
                          <w:szCs w:val="24"/>
                        </w:rPr>
                        <w:t>VALOR ESTIMADO E DISPONIBILIDADE FINANCEIRASAGESTÃO DA FISCALIZAÇÃO</w:t>
                      </w:r>
                    </w:p>
                    <w:p w14:paraId="1DEA3213" w14:textId="77777777" w:rsidR="008A01F4" w:rsidRDefault="008A01F4"/>
                    <w:p w14:paraId="3C8FBB1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8A01F4" w:rsidRDefault="008A01F4" w:rsidP="004A74EE"/>
                    <w:p w14:paraId="17036B26" w14:textId="77777777" w:rsidR="008A01F4" w:rsidRDefault="008A01F4" w:rsidP="004A74EE"/>
                    <w:p w14:paraId="793250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8A01F4" w:rsidRDefault="008A01F4"/>
                    <w:p w14:paraId="606F800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8A01F4" w:rsidRDefault="008A01F4" w:rsidP="004A74EE"/>
                    <w:p w14:paraId="39EA744D" w14:textId="77777777" w:rsidR="008A01F4" w:rsidRDefault="008A01F4" w:rsidP="004A74EE"/>
                    <w:p w14:paraId="727C7D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8A01F4" w:rsidRDefault="008A01F4"/>
                    <w:p w14:paraId="74BA98E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8A01F4" w:rsidRDefault="008A01F4" w:rsidP="004A74EE"/>
                    <w:p w14:paraId="4F11FBC9" w14:textId="77777777" w:rsidR="008A01F4" w:rsidRDefault="008A01F4" w:rsidP="004A74EE"/>
                    <w:p w14:paraId="7FF520E3" w14:textId="77777777" w:rsidR="008A01F4" w:rsidRDefault="008A01F4" w:rsidP="004A74EE">
                      <w:r>
                        <w:rPr>
                          <w:rFonts w:ascii="Arial Narrow" w:hAnsi="Arial Narrow"/>
                          <w:color w:val="FFFFFF" w:themeColor="background1"/>
                          <w:szCs w:val="24"/>
                        </w:rPr>
                        <w:t>VALOR ESTIMADO E DISPONIBILIDADE FINANCEIRASAGESTÃO DA FISCALIZAÇÃO</w:t>
                      </w:r>
                    </w:p>
                    <w:p w14:paraId="79FBA09E" w14:textId="77777777" w:rsidR="008A01F4" w:rsidRDefault="008A01F4"/>
                    <w:p w14:paraId="454DCCD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8A01F4" w:rsidRDefault="008A01F4" w:rsidP="004A74EE"/>
                    <w:p w14:paraId="49DE69C0" w14:textId="77777777" w:rsidR="008A01F4" w:rsidRDefault="008A01F4" w:rsidP="004A74EE"/>
                    <w:p w14:paraId="748BD778" w14:textId="77777777" w:rsidR="008A01F4" w:rsidRDefault="008A01F4" w:rsidP="004A74EE">
                      <w:r>
                        <w:rPr>
                          <w:rFonts w:ascii="Arial Narrow" w:hAnsi="Arial Narrow"/>
                          <w:color w:val="FFFFFF" w:themeColor="background1"/>
                          <w:szCs w:val="24"/>
                        </w:rPr>
                        <w:t>VALOR ESTIMADO E DISPONIBILIDADE FINANCEIRASAGESTÃO DA FISCALIZAÇÃO</w:t>
                      </w:r>
                    </w:p>
                    <w:p w14:paraId="33D605F0" w14:textId="77777777" w:rsidR="008A01F4" w:rsidRDefault="008A01F4"/>
                    <w:p w14:paraId="34AE9F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8A01F4" w:rsidRDefault="008A01F4"/>
                    <w:p w14:paraId="6BC963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8A01F4" w:rsidRDefault="008A01F4" w:rsidP="004A74EE"/>
                    <w:p w14:paraId="4955C0A7" w14:textId="77777777" w:rsidR="008A01F4" w:rsidRDefault="008A01F4" w:rsidP="004A74EE"/>
                    <w:p w14:paraId="79CCA539" w14:textId="77777777" w:rsidR="008A01F4" w:rsidRDefault="008A01F4" w:rsidP="004A74EE">
                      <w:r>
                        <w:rPr>
                          <w:rFonts w:ascii="Arial Narrow" w:hAnsi="Arial Narrow"/>
                          <w:color w:val="FFFFFF" w:themeColor="background1"/>
                          <w:szCs w:val="24"/>
                        </w:rPr>
                        <w:t>VALOR ESTIMADO E DISPONIBILIDADE FINANCEIRASAGESTÃO DA FISCALIZAÇÃO</w:t>
                      </w:r>
                    </w:p>
                    <w:p w14:paraId="3AEB84C0" w14:textId="77777777" w:rsidR="008A01F4" w:rsidRDefault="008A01F4"/>
                    <w:p w14:paraId="78509C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8A01F4" w:rsidRDefault="008A01F4" w:rsidP="004A74EE"/>
                    <w:p w14:paraId="761310F7" w14:textId="77777777" w:rsidR="008A01F4" w:rsidRDefault="008A01F4" w:rsidP="004A74EE"/>
                    <w:p w14:paraId="547ECC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8A01F4" w:rsidRDefault="008A01F4"/>
                    <w:p w14:paraId="518906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8A01F4" w:rsidRDefault="008A01F4" w:rsidP="004A74EE"/>
                    <w:p w14:paraId="042B8370" w14:textId="77777777" w:rsidR="008A01F4" w:rsidRDefault="008A01F4" w:rsidP="004A74EE"/>
                    <w:p w14:paraId="145E02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8A01F4" w:rsidRDefault="008A01F4"/>
                    <w:p w14:paraId="2F774B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8A01F4" w:rsidRDefault="008A01F4" w:rsidP="004A74EE"/>
                    <w:p w14:paraId="1DDAE9BB" w14:textId="77777777" w:rsidR="008A01F4" w:rsidRDefault="008A01F4" w:rsidP="004A74EE"/>
                    <w:p w14:paraId="72455E1B" w14:textId="77777777" w:rsidR="008A01F4" w:rsidRDefault="008A01F4" w:rsidP="004A74EE">
                      <w:r>
                        <w:rPr>
                          <w:rFonts w:ascii="Arial Narrow" w:hAnsi="Arial Narrow"/>
                          <w:color w:val="FFFFFF" w:themeColor="background1"/>
                          <w:szCs w:val="24"/>
                        </w:rPr>
                        <w:t>VALOR ESTIMADO E DISPONIBILIDADE FINANCEIRASAGESTÃO DA FISCALIZAÇÃO</w:t>
                      </w:r>
                    </w:p>
                    <w:p w14:paraId="6A383455" w14:textId="77777777" w:rsidR="008A01F4" w:rsidRDefault="008A01F4"/>
                    <w:p w14:paraId="093C8A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8A01F4" w:rsidRDefault="008A01F4" w:rsidP="004A74EE"/>
                    <w:p w14:paraId="6F9C17B9" w14:textId="77777777" w:rsidR="008A01F4" w:rsidRDefault="008A01F4" w:rsidP="004A74EE"/>
                    <w:p w14:paraId="52470D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8A01F4" w:rsidRDefault="008A01F4"/>
                    <w:p w14:paraId="7A1A6E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8A01F4" w:rsidRDefault="008A01F4" w:rsidP="004A74EE"/>
                    <w:p w14:paraId="78EC1589" w14:textId="77777777" w:rsidR="008A01F4" w:rsidRDefault="008A01F4" w:rsidP="004A74EE"/>
                    <w:p w14:paraId="140310A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8A01F4" w:rsidRDefault="008A01F4"/>
                    <w:p w14:paraId="50F7DE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8A01F4" w:rsidRDefault="008A01F4"/>
                    <w:p w14:paraId="4C6C267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8A01F4" w:rsidRDefault="008A01F4"/>
                    <w:p w14:paraId="363DEC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8A01F4" w:rsidRDefault="008A01F4" w:rsidP="004A74EE"/>
                    <w:p w14:paraId="3C5FFE51" w14:textId="77777777" w:rsidR="008A01F4" w:rsidRDefault="008A01F4" w:rsidP="004A74EE"/>
                    <w:p w14:paraId="49AC37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8A01F4" w:rsidRDefault="008A01F4"/>
                    <w:p w14:paraId="18A35B3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8A01F4" w:rsidRDefault="008A01F4"/>
                    <w:p w14:paraId="465B3A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8A01F4" w:rsidRDefault="008A01F4"/>
                    <w:p w14:paraId="589D3D8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8A01F4" w:rsidRDefault="008A01F4" w:rsidP="004A74EE"/>
                    <w:p w14:paraId="2C5B602E" w14:textId="77777777" w:rsidR="008A01F4" w:rsidRDefault="008A01F4" w:rsidP="004A74EE"/>
                    <w:p w14:paraId="48857E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8A01F4" w:rsidRDefault="008A01F4"/>
                    <w:p w14:paraId="30EC94B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8A01F4" w:rsidRDefault="008A01F4" w:rsidP="004A74EE"/>
                    <w:p w14:paraId="7B327517" w14:textId="77777777" w:rsidR="008A01F4" w:rsidRDefault="008A01F4" w:rsidP="004A74EE"/>
                    <w:p w14:paraId="59C2FF18" w14:textId="77777777" w:rsidR="008A01F4" w:rsidRDefault="008A01F4" w:rsidP="004A74EE">
                      <w:r>
                        <w:rPr>
                          <w:rFonts w:ascii="Arial Narrow" w:hAnsi="Arial Narrow"/>
                          <w:color w:val="FFFFFF" w:themeColor="background1"/>
                          <w:szCs w:val="24"/>
                        </w:rPr>
                        <w:t>VALOR ESTIMADO E DISPONIBILIDADE FINANCEIRASAGESTÃO DA FISCALIZAÇÃO</w:t>
                      </w:r>
                    </w:p>
                    <w:p w14:paraId="28C132C8" w14:textId="77777777" w:rsidR="008A01F4" w:rsidRDefault="008A01F4"/>
                    <w:p w14:paraId="16C5EE3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8A01F4" w:rsidRDefault="008A01F4" w:rsidP="004A74EE"/>
                    <w:p w14:paraId="79E98E78" w14:textId="77777777" w:rsidR="008A01F4" w:rsidRDefault="008A01F4" w:rsidP="004A74EE"/>
                    <w:p w14:paraId="100B8B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8A01F4" w:rsidRDefault="008A01F4"/>
                    <w:p w14:paraId="311CEF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8A01F4" w:rsidRDefault="008A01F4" w:rsidP="004A74EE"/>
                    <w:p w14:paraId="6A3360B6" w14:textId="77777777" w:rsidR="008A01F4" w:rsidRDefault="008A01F4" w:rsidP="004A74EE"/>
                    <w:p w14:paraId="50121C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8A01F4" w:rsidRDefault="008A01F4"/>
                    <w:p w14:paraId="12B1BF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8A01F4" w:rsidRDefault="008A01F4"/>
                    <w:p w14:paraId="779FDA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8A01F4" w:rsidRDefault="008A01F4"/>
                    <w:p w14:paraId="1078D18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8A01F4" w:rsidRDefault="008A01F4" w:rsidP="004A74EE"/>
                    <w:p w14:paraId="19ABC517" w14:textId="77777777" w:rsidR="008A01F4" w:rsidRDefault="008A01F4" w:rsidP="004A74EE"/>
                    <w:p w14:paraId="6DB4B3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8A01F4" w:rsidRDefault="008A01F4"/>
                    <w:p w14:paraId="7D9742C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8A01F4" w:rsidRDefault="008A01F4"/>
                    <w:p w14:paraId="3FC8C7D0" w14:textId="77777777" w:rsidR="008A01F4" w:rsidRPr="007408A5" w:rsidRDefault="008A01F4" w:rsidP="00B474D5">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8A01F4" w:rsidRDefault="008A01F4"/>
                    <w:p w14:paraId="4DBA56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8A01F4" w:rsidRDefault="008A01F4" w:rsidP="004A74EE"/>
                    <w:p w14:paraId="6FD71F95" w14:textId="77777777" w:rsidR="008A01F4" w:rsidRDefault="008A01F4" w:rsidP="004A74EE"/>
                    <w:p w14:paraId="2AE389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8A01F4" w:rsidRDefault="008A01F4"/>
                    <w:p w14:paraId="32699E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8A01F4" w:rsidRDefault="008A01F4" w:rsidP="004A74EE"/>
                    <w:p w14:paraId="5A550C51" w14:textId="77777777" w:rsidR="008A01F4" w:rsidRDefault="008A01F4" w:rsidP="004A74EE"/>
                    <w:p w14:paraId="0BC677FD" w14:textId="77777777" w:rsidR="008A01F4" w:rsidRDefault="008A01F4" w:rsidP="004A74EE">
                      <w:r>
                        <w:rPr>
                          <w:rFonts w:ascii="Arial Narrow" w:hAnsi="Arial Narrow"/>
                          <w:color w:val="FFFFFF" w:themeColor="background1"/>
                          <w:szCs w:val="24"/>
                        </w:rPr>
                        <w:t>VALOR ESTIMADO E DISPONIBILIDADE FINANCEIRASAGESTÃO DA FISCALIZAÇÃO</w:t>
                      </w:r>
                    </w:p>
                    <w:p w14:paraId="57F5E25A" w14:textId="77777777" w:rsidR="008A01F4" w:rsidRDefault="008A01F4"/>
                    <w:p w14:paraId="0EF96E7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8A01F4" w:rsidRDefault="008A01F4" w:rsidP="004A74EE"/>
                    <w:p w14:paraId="53467880" w14:textId="77777777" w:rsidR="008A01F4" w:rsidRDefault="008A01F4" w:rsidP="004A74EE"/>
                    <w:p w14:paraId="5189B0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8A01F4" w:rsidRDefault="008A01F4"/>
                    <w:p w14:paraId="43DC6E7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8A01F4" w:rsidRDefault="008A01F4" w:rsidP="004A74EE"/>
                    <w:p w14:paraId="0DE9C5CD" w14:textId="77777777" w:rsidR="008A01F4" w:rsidRDefault="008A01F4" w:rsidP="004A74EE"/>
                    <w:p w14:paraId="5C5600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8A01F4" w:rsidRDefault="008A01F4"/>
                    <w:p w14:paraId="3D7EC1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8A01F4" w:rsidRDefault="008A01F4" w:rsidP="004A74EE"/>
                    <w:p w14:paraId="1ED29A53" w14:textId="77777777" w:rsidR="008A01F4" w:rsidRDefault="008A01F4" w:rsidP="004A74EE"/>
                    <w:p w14:paraId="107715DB" w14:textId="77777777" w:rsidR="008A01F4" w:rsidRDefault="008A01F4" w:rsidP="004A74EE">
                      <w:r>
                        <w:rPr>
                          <w:rFonts w:ascii="Arial Narrow" w:hAnsi="Arial Narrow"/>
                          <w:color w:val="FFFFFF" w:themeColor="background1"/>
                          <w:szCs w:val="24"/>
                        </w:rPr>
                        <w:t>VALOR ESTIMADO E DISPONIBILIDADE FINANCEIRASAGESTÃO DA FISCALIZAÇÃO</w:t>
                      </w:r>
                    </w:p>
                    <w:p w14:paraId="438E32C6" w14:textId="77777777" w:rsidR="008A01F4" w:rsidRDefault="008A01F4"/>
                    <w:p w14:paraId="413EA2F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8A01F4" w:rsidRDefault="008A01F4" w:rsidP="004A74EE"/>
                    <w:p w14:paraId="2BC3443F" w14:textId="77777777" w:rsidR="008A01F4" w:rsidRDefault="008A01F4" w:rsidP="004A74EE"/>
                    <w:p w14:paraId="7D1DFFC5" w14:textId="77777777" w:rsidR="008A01F4" w:rsidRDefault="008A01F4" w:rsidP="004A74EE">
                      <w:r>
                        <w:rPr>
                          <w:rFonts w:ascii="Arial Narrow" w:hAnsi="Arial Narrow"/>
                          <w:color w:val="FFFFFF" w:themeColor="background1"/>
                          <w:szCs w:val="24"/>
                        </w:rPr>
                        <w:t>VALOR ESTIMADO E DISPONIBILIDADE FINANCEIRASAGESTÃO DA FISCALIZAÇÃO</w:t>
                      </w:r>
                    </w:p>
                    <w:p w14:paraId="02EA3570" w14:textId="77777777" w:rsidR="008A01F4" w:rsidRDefault="008A01F4"/>
                    <w:p w14:paraId="6E10A9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8A01F4" w:rsidRDefault="008A01F4"/>
                    <w:p w14:paraId="5859F8C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8A01F4" w:rsidRDefault="008A01F4" w:rsidP="004A74EE"/>
                    <w:p w14:paraId="3933F0E6" w14:textId="77777777" w:rsidR="008A01F4" w:rsidRDefault="008A01F4" w:rsidP="004A74EE"/>
                    <w:p w14:paraId="18AD6C0B" w14:textId="77777777" w:rsidR="008A01F4" w:rsidRDefault="008A01F4" w:rsidP="004A74EE">
                      <w:r>
                        <w:rPr>
                          <w:rFonts w:ascii="Arial Narrow" w:hAnsi="Arial Narrow"/>
                          <w:color w:val="FFFFFF" w:themeColor="background1"/>
                          <w:szCs w:val="24"/>
                        </w:rPr>
                        <w:t>VALOR ESTIMADO E DISPONIBILIDADE FINANCEIRASAGESTÃO DA FISCALIZAÇÃO</w:t>
                      </w:r>
                    </w:p>
                    <w:p w14:paraId="50169638" w14:textId="77777777" w:rsidR="008A01F4" w:rsidRDefault="008A01F4"/>
                    <w:p w14:paraId="0D8DD35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8A01F4" w:rsidRDefault="008A01F4" w:rsidP="004A74EE"/>
                    <w:p w14:paraId="0B1AD0FF" w14:textId="77777777" w:rsidR="008A01F4" w:rsidRDefault="008A01F4" w:rsidP="004A74EE"/>
                    <w:p w14:paraId="1ED06F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8A01F4" w:rsidRDefault="008A01F4"/>
                    <w:p w14:paraId="3A26729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8A01F4" w:rsidRDefault="008A01F4" w:rsidP="004A74EE"/>
                    <w:p w14:paraId="6C0ED77F" w14:textId="77777777" w:rsidR="008A01F4" w:rsidRDefault="008A01F4" w:rsidP="004A74EE"/>
                    <w:p w14:paraId="106E25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8A01F4" w:rsidRDefault="008A01F4"/>
                    <w:p w14:paraId="0991CF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8A01F4" w:rsidRDefault="008A01F4" w:rsidP="004A74EE"/>
                    <w:p w14:paraId="62FCB6FF" w14:textId="77777777" w:rsidR="008A01F4" w:rsidRDefault="008A01F4" w:rsidP="004A74EE"/>
                    <w:p w14:paraId="14053F1D" w14:textId="77777777" w:rsidR="008A01F4" w:rsidRDefault="008A01F4" w:rsidP="004A74EE">
                      <w:r>
                        <w:rPr>
                          <w:rFonts w:ascii="Arial Narrow" w:hAnsi="Arial Narrow"/>
                          <w:color w:val="FFFFFF" w:themeColor="background1"/>
                          <w:szCs w:val="24"/>
                        </w:rPr>
                        <w:t>VALOR ESTIMADO E DISPONIBILIDADE FINANCEIRASAGESTÃO DA FISCALIZAÇÃO</w:t>
                      </w:r>
                    </w:p>
                    <w:p w14:paraId="2852F349" w14:textId="77777777" w:rsidR="008A01F4" w:rsidRDefault="008A01F4"/>
                    <w:p w14:paraId="114BF06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8A01F4" w:rsidRDefault="008A01F4" w:rsidP="004A74EE"/>
                    <w:p w14:paraId="49FD1A37" w14:textId="77777777" w:rsidR="008A01F4" w:rsidRDefault="008A01F4" w:rsidP="004A74EE"/>
                    <w:p w14:paraId="0DE399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8A01F4" w:rsidRDefault="008A01F4"/>
                    <w:p w14:paraId="764C985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8A01F4" w:rsidRDefault="008A01F4" w:rsidP="004A74EE"/>
                    <w:p w14:paraId="259D879B" w14:textId="77777777" w:rsidR="008A01F4" w:rsidRDefault="008A01F4" w:rsidP="004A74EE"/>
                    <w:p w14:paraId="27680B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8A01F4" w:rsidRDefault="008A01F4"/>
                    <w:p w14:paraId="5A842BB3"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8A01F4" w:rsidRDefault="008A01F4" w:rsidP="004A74EE"/>
                    <w:p w14:paraId="17C6A843" w14:textId="77777777" w:rsidR="008A01F4" w:rsidRDefault="008A01F4" w:rsidP="004A74EE"/>
                    <w:p w14:paraId="3B31CB23" w14:textId="77777777" w:rsidR="008A01F4" w:rsidRDefault="008A01F4" w:rsidP="004A74EE">
                      <w:r>
                        <w:rPr>
                          <w:rFonts w:ascii="Arial Narrow" w:hAnsi="Arial Narrow"/>
                          <w:color w:val="FFFFFF" w:themeColor="background1"/>
                          <w:szCs w:val="24"/>
                        </w:rPr>
                        <w:t>VALOR ESTIMADO E DISPONIBILIDADE FINANCEIRASAGESTÃO DA FISCALIZAÇÃO</w:t>
                      </w:r>
                    </w:p>
                    <w:p w14:paraId="004ACB6B" w14:textId="77777777" w:rsidR="008A01F4" w:rsidRDefault="008A01F4"/>
                    <w:p w14:paraId="506A89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8A01F4" w:rsidRDefault="008A01F4" w:rsidP="004A74EE"/>
                    <w:p w14:paraId="0BC9AEEA" w14:textId="77777777" w:rsidR="008A01F4" w:rsidRDefault="008A01F4" w:rsidP="004A74EE"/>
                    <w:p w14:paraId="53480905" w14:textId="77777777" w:rsidR="008A01F4" w:rsidRDefault="008A01F4" w:rsidP="004A74EE">
                      <w:r>
                        <w:rPr>
                          <w:rFonts w:ascii="Arial Narrow" w:hAnsi="Arial Narrow"/>
                          <w:color w:val="FFFFFF" w:themeColor="background1"/>
                          <w:szCs w:val="24"/>
                        </w:rPr>
                        <w:t>VALOR ESTIMADO E DISPONIBILIDADE FINANCEIRASAGESTÃO DA FISCALIZAÇÃO</w:t>
                      </w:r>
                    </w:p>
                    <w:p w14:paraId="0D8EDFA2" w14:textId="77777777" w:rsidR="008A01F4" w:rsidRDefault="008A01F4"/>
                    <w:p w14:paraId="3D2603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8A01F4" w:rsidRDefault="008A01F4"/>
                    <w:p w14:paraId="4742E78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8A01F4" w:rsidRDefault="008A01F4" w:rsidP="004A74EE"/>
                    <w:p w14:paraId="0187BC32" w14:textId="77777777" w:rsidR="008A01F4" w:rsidRDefault="008A01F4" w:rsidP="004A74EE"/>
                    <w:p w14:paraId="4F4B728D" w14:textId="77777777" w:rsidR="008A01F4" w:rsidRDefault="008A01F4" w:rsidP="004A74EE">
                      <w:r>
                        <w:rPr>
                          <w:rFonts w:ascii="Arial Narrow" w:hAnsi="Arial Narrow"/>
                          <w:color w:val="FFFFFF" w:themeColor="background1"/>
                          <w:szCs w:val="24"/>
                        </w:rPr>
                        <w:t>VALOR ESTIMADO E DISPONIBILIDADE FINANCEIRASAGESTÃO DA FISCALIZAÇÃO</w:t>
                      </w:r>
                    </w:p>
                    <w:p w14:paraId="1C766165" w14:textId="77777777" w:rsidR="008A01F4" w:rsidRDefault="008A01F4"/>
                    <w:p w14:paraId="04831A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8A01F4" w:rsidRDefault="008A01F4" w:rsidP="004A74EE"/>
                    <w:p w14:paraId="361BA440" w14:textId="77777777" w:rsidR="008A01F4" w:rsidRDefault="008A01F4" w:rsidP="004A74EE"/>
                    <w:p w14:paraId="5D78F6B4" w14:textId="77777777" w:rsidR="008A01F4" w:rsidRDefault="008A01F4" w:rsidP="004A74EE">
                      <w:r>
                        <w:rPr>
                          <w:rFonts w:ascii="Arial Narrow" w:hAnsi="Arial Narrow"/>
                          <w:color w:val="FFFFFF" w:themeColor="background1"/>
                          <w:szCs w:val="24"/>
                        </w:rPr>
                        <w:t>VALOR ESTIMADO E DISPONIBILIDADE FINANCEIRASAGESTÃO DA FISCALIZAÇÃO</w:t>
                      </w:r>
                    </w:p>
                    <w:p w14:paraId="049D2DDD" w14:textId="77777777" w:rsidR="008A01F4" w:rsidRDefault="008A01F4"/>
                    <w:p w14:paraId="1CF51B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8A01F4" w:rsidRDefault="008A01F4"/>
                    <w:p w14:paraId="7EEC30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8A01F4" w:rsidRDefault="008A01F4"/>
                    <w:p w14:paraId="4A2A30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8A01F4" w:rsidRDefault="008A01F4"/>
                    <w:p w14:paraId="487C6D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8A01F4" w:rsidRDefault="008A01F4" w:rsidP="004A74EE"/>
                    <w:p w14:paraId="1CC392BE" w14:textId="77777777" w:rsidR="008A01F4" w:rsidRDefault="008A01F4" w:rsidP="004A74EE"/>
                    <w:p w14:paraId="15E156F2" w14:textId="77777777" w:rsidR="008A01F4" w:rsidRDefault="008A01F4" w:rsidP="004A74EE">
                      <w:r>
                        <w:rPr>
                          <w:rFonts w:ascii="Arial Narrow" w:hAnsi="Arial Narrow"/>
                          <w:color w:val="FFFFFF" w:themeColor="background1"/>
                          <w:szCs w:val="24"/>
                        </w:rPr>
                        <w:t>VALOR ESTIMADO E DISPONIBILIDADE FINANCEIRASAGESTÃO DA FISCALIZAÇÃO</w:t>
                      </w:r>
                    </w:p>
                    <w:p w14:paraId="00D1462E" w14:textId="77777777" w:rsidR="008A01F4" w:rsidRDefault="008A01F4"/>
                    <w:p w14:paraId="777DF20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8A01F4" w:rsidRDefault="008A01F4" w:rsidP="004A74EE"/>
                    <w:p w14:paraId="602B9F96" w14:textId="77777777" w:rsidR="008A01F4" w:rsidRDefault="008A01F4" w:rsidP="004A74EE"/>
                    <w:p w14:paraId="04961FF4" w14:textId="77777777" w:rsidR="008A01F4" w:rsidRDefault="008A01F4" w:rsidP="004A74EE">
                      <w:r>
                        <w:rPr>
                          <w:rFonts w:ascii="Arial Narrow" w:hAnsi="Arial Narrow"/>
                          <w:color w:val="FFFFFF" w:themeColor="background1"/>
                          <w:szCs w:val="24"/>
                        </w:rPr>
                        <w:t>VALOR ESTIMADO E DISPONIBILIDADE FINANCEIRASAGESTÃO DA FISCALIZAÇÃO</w:t>
                      </w:r>
                    </w:p>
                    <w:p w14:paraId="0E547AAE" w14:textId="77777777" w:rsidR="008A01F4" w:rsidRDefault="008A01F4"/>
                    <w:p w14:paraId="59F331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8A01F4" w:rsidRDefault="008A01F4"/>
                    <w:p w14:paraId="49A14D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8A01F4" w:rsidRDefault="008A01F4" w:rsidP="004A74EE"/>
                    <w:p w14:paraId="36EBB14F" w14:textId="77777777" w:rsidR="008A01F4" w:rsidRDefault="008A01F4" w:rsidP="004A74EE"/>
                    <w:p w14:paraId="0AFE008A" w14:textId="77777777" w:rsidR="008A01F4" w:rsidRDefault="008A01F4" w:rsidP="004A74EE">
                      <w:r>
                        <w:rPr>
                          <w:rFonts w:ascii="Arial Narrow" w:hAnsi="Arial Narrow"/>
                          <w:color w:val="FFFFFF" w:themeColor="background1"/>
                          <w:szCs w:val="24"/>
                        </w:rPr>
                        <w:t>VALOR ESTIMADO E DISPONIBILIDADE FINANCEIRASAGESTÃO DA FISCALIZAÇÃO</w:t>
                      </w:r>
                    </w:p>
                    <w:p w14:paraId="4D6763A2" w14:textId="77777777" w:rsidR="008A01F4" w:rsidRDefault="008A01F4"/>
                    <w:p w14:paraId="12660BD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8A01F4" w:rsidRDefault="008A01F4" w:rsidP="004A74EE"/>
                    <w:p w14:paraId="3A14791F" w14:textId="77777777" w:rsidR="008A01F4" w:rsidRDefault="008A01F4" w:rsidP="004A74EE"/>
                    <w:p w14:paraId="3E777A1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8A01F4" w:rsidRDefault="008A01F4"/>
                    <w:p w14:paraId="29BCFE8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8A01F4" w:rsidRDefault="008A01F4" w:rsidP="004A74EE"/>
                    <w:p w14:paraId="4213DB72" w14:textId="77777777" w:rsidR="008A01F4" w:rsidRDefault="008A01F4" w:rsidP="004A74EE"/>
                    <w:p w14:paraId="0ED671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8A01F4" w:rsidRDefault="008A01F4"/>
                    <w:p w14:paraId="0276C36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8A01F4" w:rsidRDefault="008A01F4" w:rsidP="004A74EE"/>
                    <w:p w14:paraId="2AAF5B68" w14:textId="77777777" w:rsidR="008A01F4" w:rsidRDefault="008A01F4" w:rsidP="004A74EE"/>
                    <w:p w14:paraId="24527EFF" w14:textId="77777777" w:rsidR="008A01F4" w:rsidRDefault="008A01F4" w:rsidP="004A74EE">
                      <w:r>
                        <w:rPr>
                          <w:rFonts w:ascii="Arial Narrow" w:hAnsi="Arial Narrow"/>
                          <w:color w:val="FFFFFF" w:themeColor="background1"/>
                          <w:szCs w:val="24"/>
                        </w:rPr>
                        <w:t>VALOR ESTIMADO E DISPONIBILIDADE FINANCEIRASAGESTÃO DA FISCALIZAÇÃO</w:t>
                      </w:r>
                    </w:p>
                    <w:p w14:paraId="0BDECACA" w14:textId="77777777" w:rsidR="008A01F4" w:rsidRDefault="008A01F4"/>
                    <w:p w14:paraId="7D166C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8A01F4" w:rsidRDefault="008A01F4" w:rsidP="004A74EE"/>
                    <w:p w14:paraId="2523DC6E" w14:textId="77777777" w:rsidR="008A01F4" w:rsidRDefault="008A01F4" w:rsidP="004A74EE"/>
                    <w:p w14:paraId="6BCC20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8A01F4" w:rsidRDefault="008A01F4"/>
                    <w:p w14:paraId="0AE2525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8A01F4" w:rsidRDefault="008A01F4" w:rsidP="004A74EE"/>
                    <w:p w14:paraId="1EA13B7D" w14:textId="77777777" w:rsidR="008A01F4" w:rsidRDefault="008A01F4" w:rsidP="004A74EE"/>
                    <w:p w14:paraId="2A73F47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8A01F4" w:rsidRDefault="008A01F4"/>
                    <w:p w14:paraId="59C5DC3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8A01F4" w:rsidRDefault="008A01F4" w:rsidP="004A74EE"/>
                    <w:p w14:paraId="28300417" w14:textId="77777777" w:rsidR="008A01F4" w:rsidRDefault="008A01F4" w:rsidP="004A74EE"/>
                    <w:p w14:paraId="5519BEFF" w14:textId="77777777" w:rsidR="008A01F4" w:rsidRDefault="008A01F4" w:rsidP="004A74EE">
                      <w:r>
                        <w:rPr>
                          <w:rFonts w:ascii="Arial Narrow" w:hAnsi="Arial Narrow"/>
                          <w:color w:val="FFFFFF" w:themeColor="background1"/>
                          <w:szCs w:val="24"/>
                        </w:rPr>
                        <w:t>VALOR ESTIMADO E DISPONIBILIDADE FINANCEIRASAGESTÃO DA FISCALIZAÇÃO</w:t>
                      </w:r>
                    </w:p>
                    <w:p w14:paraId="57C111E7" w14:textId="77777777" w:rsidR="008A01F4" w:rsidRDefault="008A01F4"/>
                    <w:p w14:paraId="24D8BF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8A01F4" w:rsidRDefault="008A01F4" w:rsidP="004A74EE"/>
                    <w:p w14:paraId="5BE0DF9D" w14:textId="77777777" w:rsidR="008A01F4" w:rsidRDefault="008A01F4" w:rsidP="004A74EE"/>
                    <w:p w14:paraId="5CEF6CCA" w14:textId="77777777" w:rsidR="008A01F4" w:rsidRDefault="008A01F4" w:rsidP="004A74EE">
                      <w:r>
                        <w:rPr>
                          <w:rFonts w:ascii="Arial Narrow" w:hAnsi="Arial Narrow"/>
                          <w:color w:val="FFFFFF" w:themeColor="background1"/>
                          <w:szCs w:val="24"/>
                        </w:rPr>
                        <w:t>VALOR ESTIMADO E DISPONIBILIDADE FINANCEIRASAGESTÃO DA FISCALIZAÇÃO</w:t>
                      </w:r>
                    </w:p>
                    <w:p w14:paraId="682D6AA8" w14:textId="77777777" w:rsidR="008A01F4" w:rsidRDefault="008A01F4"/>
                    <w:p w14:paraId="316190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8A01F4" w:rsidRDefault="008A01F4"/>
                    <w:p w14:paraId="51B815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8A01F4" w:rsidRDefault="008A01F4" w:rsidP="004A74EE"/>
                    <w:p w14:paraId="5A5F1B80" w14:textId="77777777" w:rsidR="008A01F4" w:rsidRDefault="008A01F4" w:rsidP="004A74EE"/>
                    <w:p w14:paraId="0DAEE0A2" w14:textId="77777777" w:rsidR="008A01F4" w:rsidRDefault="008A01F4" w:rsidP="004A74EE">
                      <w:r>
                        <w:rPr>
                          <w:rFonts w:ascii="Arial Narrow" w:hAnsi="Arial Narrow"/>
                          <w:color w:val="FFFFFF" w:themeColor="background1"/>
                          <w:szCs w:val="24"/>
                        </w:rPr>
                        <w:t>VALOR ESTIMADO E DISPONIBILIDADE FINANCEIRASAGESTÃO DA FISCALIZAÇÃO</w:t>
                      </w:r>
                    </w:p>
                    <w:p w14:paraId="08EC663F" w14:textId="77777777" w:rsidR="008A01F4" w:rsidRDefault="008A01F4"/>
                    <w:p w14:paraId="701B25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8A01F4" w:rsidRDefault="008A01F4" w:rsidP="004A74EE"/>
                    <w:p w14:paraId="18FE6F7C" w14:textId="77777777" w:rsidR="008A01F4" w:rsidRDefault="008A01F4" w:rsidP="004A74EE"/>
                    <w:p w14:paraId="74079C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8A01F4" w:rsidRDefault="008A01F4"/>
                    <w:p w14:paraId="63D373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8A01F4" w:rsidRDefault="008A01F4" w:rsidP="004A74EE"/>
                    <w:p w14:paraId="1A139700" w14:textId="77777777" w:rsidR="008A01F4" w:rsidRDefault="008A01F4" w:rsidP="004A74EE"/>
                    <w:p w14:paraId="7C949F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8A01F4" w:rsidRDefault="008A01F4"/>
                    <w:p w14:paraId="4B1E61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8A01F4" w:rsidRDefault="008A01F4" w:rsidP="004A74EE"/>
                    <w:p w14:paraId="6617F8D2" w14:textId="77777777" w:rsidR="008A01F4" w:rsidRDefault="008A01F4" w:rsidP="004A74EE"/>
                    <w:p w14:paraId="40B181CE" w14:textId="77777777" w:rsidR="008A01F4" w:rsidRDefault="008A01F4" w:rsidP="004A74EE">
                      <w:r>
                        <w:rPr>
                          <w:rFonts w:ascii="Arial Narrow" w:hAnsi="Arial Narrow"/>
                          <w:color w:val="FFFFFF" w:themeColor="background1"/>
                          <w:szCs w:val="24"/>
                        </w:rPr>
                        <w:t>VALOR ESTIMADO E DISPONIBILIDADE FINANCEIRASAGESTÃO DA FISCALIZAÇÃO</w:t>
                      </w:r>
                    </w:p>
                    <w:p w14:paraId="74CD9CCA" w14:textId="77777777" w:rsidR="008A01F4" w:rsidRDefault="008A01F4"/>
                    <w:p w14:paraId="0F04F33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8A01F4" w:rsidRDefault="008A01F4" w:rsidP="004A74EE"/>
                    <w:p w14:paraId="6E0BF31C" w14:textId="77777777" w:rsidR="008A01F4" w:rsidRDefault="008A01F4" w:rsidP="004A74EE"/>
                    <w:p w14:paraId="5B7A71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8A01F4" w:rsidRDefault="008A01F4"/>
                    <w:p w14:paraId="6FBB3C0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8A01F4" w:rsidRDefault="008A01F4" w:rsidP="004A74EE"/>
                    <w:p w14:paraId="5E9F3573" w14:textId="77777777" w:rsidR="008A01F4" w:rsidRDefault="008A01F4" w:rsidP="004A74EE"/>
                    <w:p w14:paraId="1CD267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8A01F4" w:rsidRDefault="008A01F4"/>
                    <w:p w14:paraId="50F8B03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8A01F4" w:rsidRDefault="008A01F4" w:rsidP="004A74EE"/>
                    <w:p w14:paraId="15A4B916" w14:textId="77777777" w:rsidR="008A01F4" w:rsidRDefault="008A01F4" w:rsidP="004A74EE"/>
                    <w:p w14:paraId="6B5D3E35" w14:textId="77777777" w:rsidR="008A01F4" w:rsidRDefault="008A01F4" w:rsidP="004A74EE">
                      <w:r>
                        <w:rPr>
                          <w:rFonts w:ascii="Arial Narrow" w:hAnsi="Arial Narrow"/>
                          <w:color w:val="FFFFFF" w:themeColor="background1"/>
                          <w:szCs w:val="24"/>
                        </w:rPr>
                        <w:t>VALOR ESTIMADO E DISPONIBILIDADE FINANCEIRASAGESTÃO DA FISCALIZAÇÃO</w:t>
                      </w:r>
                    </w:p>
                    <w:p w14:paraId="73286073" w14:textId="77777777" w:rsidR="008A01F4" w:rsidRDefault="008A01F4"/>
                    <w:p w14:paraId="6F091CE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8A01F4" w:rsidRDefault="008A01F4" w:rsidP="004A74EE"/>
                    <w:p w14:paraId="3038AA95" w14:textId="77777777" w:rsidR="008A01F4" w:rsidRDefault="008A01F4" w:rsidP="004A74EE"/>
                    <w:p w14:paraId="08F4EBB3" w14:textId="77777777" w:rsidR="008A01F4" w:rsidRDefault="008A01F4" w:rsidP="004A74EE">
                      <w:r>
                        <w:rPr>
                          <w:rFonts w:ascii="Arial Narrow" w:hAnsi="Arial Narrow"/>
                          <w:color w:val="FFFFFF" w:themeColor="background1"/>
                          <w:szCs w:val="24"/>
                        </w:rPr>
                        <w:t>VALOR ESTIMADO E DISPONIBILIDADE FINANCEIRASAGESTÃO DA FISCALIZAÇÃO</w:t>
                      </w:r>
                    </w:p>
                    <w:p w14:paraId="3702F623" w14:textId="77777777" w:rsidR="008A01F4" w:rsidRDefault="008A01F4"/>
                    <w:p w14:paraId="07A97A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8A01F4" w:rsidRDefault="008A01F4"/>
                    <w:p w14:paraId="3E090C2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8A01F4" w:rsidRDefault="008A01F4" w:rsidP="004A74EE"/>
                    <w:p w14:paraId="72F12EA8" w14:textId="77777777" w:rsidR="008A01F4" w:rsidRDefault="008A01F4" w:rsidP="004A74EE"/>
                    <w:p w14:paraId="2997E422" w14:textId="77777777" w:rsidR="008A01F4" w:rsidRDefault="008A01F4" w:rsidP="004A74EE">
                      <w:r>
                        <w:rPr>
                          <w:rFonts w:ascii="Arial Narrow" w:hAnsi="Arial Narrow"/>
                          <w:color w:val="FFFFFF" w:themeColor="background1"/>
                          <w:szCs w:val="24"/>
                        </w:rPr>
                        <w:t>VALOR ESTIMADO E DISPONIBILIDADE FINANCEIRASAGESTÃO DA FISCALIZAÇÃO</w:t>
                      </w:r>
                    </w:p>
                    <w:p w14:paraId="4317C4FE" w14:textId="77777777" w:rsidR="008A01F4" w:rsidRDefault="008A01F4"/>
                    <w:p w14:paraId="01ED198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8A01F4" w:rsidRDefault="008A01F4" w:rsidP="004A74EE"/>
                    <w:p w14:paraId="2A185F51" w14:textId="77777777" w:rsidR="008A01F4" w:rsidRDefault="008A01F4" w:rsidP="004A74EE"/>
                    <w:p w14:paraId="040D74E1" w14:textId="77777777" w:rsidR="008A01F4" w:rsidRDefault="008A01F4" w:rsidP="004A74EE">
                      <w:r>
                        <w:rPr>
                          <w:rFonts w:ascii="Arial Narrow" w:hAnsi="Arial Narrow"/>
                          <w:color w:val="FFFFFF" w:themeColor="background1"/>
                          <w:szCs w:val="24"/>
                        </w:rPr>
                        <w:t>VALOR ESTIMADO E DISPONIBILIDADE FINANCEIRASAGESTÃO DA FISCALIZAÇÃO</w:t>
                      </w:r>
                    </w:p>
                    <w:p w14:paraId="13499609" w14:textId="77777777" w:rsidR="008A01F4" w:rsidRDefault="008A01F4"/>
                    <w:p w14:paraId="090D96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8A01F4" w:rsidRDefault="008A01F4"/>
                    <w:p w14:paraId="78F582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8A01F4" w:rsidRDefault="008A01F4"/>
                    <w:p w14:paraId="485DB7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8A01F4" w:rsidRDefault="008A01F4"/>
                    <w:p w14:paraId="17CD11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8A01F4" w:rsidRDefault="008A01F4" w:rsidP="004A74EE"/>
                    <w:p w14:paraId="655E98BC" w14:textId="77777777" w:rsidR="008A01F4" w:rsidRDefault="008A01F4" w:rsidP="004A74EE"/>
                    <w:p w14:paraId="79163E22" w14:textId="77777777" w:rsidR="008A01F4" w:rsidRDefault="008A01F4" w:rsidP="004A74EE">
                      <w:r>
                        <w:rPr>
                          <w:rFonts w:ascii="Arial Narrow" w:hAnsi="Arial Narrow"/>
                          <w:color w:val="FFFFFF" w:themeColor="background1"/>
                          <w:szCs w:val="24"/>
                        </w:rPr>
                        <w:t>VALOR ESTIMADO E DISPONIBILIDADE FINANCEIRASAGESTÃO DA FISCALIZAÇÃO</w:t>
                      </w:r>
                    </w:p>
                    <w:p w14:paraId="655A9662" w14:textId="77777777" w:rsidR="008A01F4" w:rsidRDefault="008A01F4"/>
                    <w:p w14:paraId="5F482D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8A01F4" w:rsidRDefault="008A01F4" w:rsidP="004A74EE"/>
                    <w:p w14:paraId="68E9F20D" w14:textId="77777777" w:rsidR="008A01F4" w:rsidRDefault="008A01F4" w:rsidP="004A74EE"/>
                    <w:p w14:paraId="71F7CFE2" w14:textId="77777777" w:rsidR="008A01F4" w:rsidRDefault="008A01F4" w:rsidP="004A74EE">
                      <w:r>
                        <w:rPr>
                          <w:rFonts w:ascii="Arial Narrow" w:hAnsi="Arial Narrow"/>
                          <w:color w:val="FFFFFF" w:themeColor="background1"/>
                          <w:szCs w:val="24"/>
                        </w:rPr>
                        <w:t>VALOR ESTIMADO E DISPONIBILIDADE FINANCEIRASAGESTÃO DA FISCALIZAÇÃO</w:t>
                      </w:r>
                    </w:p>
                    <w:p w14:paraId="4AEF1846" w14:textId="77777777" w:rsidR="008A01F4" w:rsidRDefault="008A01F4"/>
                    <w:p w14:paraId="518302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8A01F4" w:rsidRDefault="008A01F4"/>
                    <w:p w14:paraId="3060A4F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8A01F4" w:rsidRDefault="008A01F4" w:rsidP="004A74EE"/>
                    <w:p w14:paraId="2B8E9084" w14:textId="77777777" w:rsidR="008A01F4" w:rsidRDefault="008A01F4" w:rsidP="004A74EE"/>
                    <w:p w14:paraId="174AE73B" w14:textId="77777777" w:rsidR="008A01F4" w:rsidRDefault="008A01F4" w:rsidP="004A74EE">
                      <w:r>
                        <w:rPr>
                          <w:rFonts w:ascii="Arial Narrow" w:hAnsi="Arial Narrow"/>
                          <w:color w:val="FFFFFF" w:themeColor="background1"/>
                          <w:szCs w:val="24"/>
                        </w:rPr>
                        <w:t>VALOR ESTIMADO E DISPONIBILIDADE FINANCEIRASAGESTÃO DA FISCALIZAÇÃO</w:t>
                      </w:r>
                    </w:p>
                    <w:p w14:paraId="2F957CA7" w14:textId="77777777" w:rsidR="008A01F4" w:rsidRDefault="008A01F4"/>
                    <w:p w14:paraId="14DBF1A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8A01F4" w:rsidRDefault="008A01F4" w:rsidP="004A74EE"/>
                    <w:p w14:paraId="4C15C366" w14:textId="77777777" w:rsidR="008A01F4" w:rsidRDefault="008A01F4" w:rsidP="004A74EE"/>
                    <w:p w14:paraId="79F60820" w14:textId="77777777" w:rsidR="008A01F4" w:rsidRDefault="008A01F4" w:rsidP="004A74EE">
                      <w:r>
                        <w:rPr>
                          <w:rFonts w:ascii="Arial Narrow" w:hAnsi="Arial Narrow"/>
                          <w:color w:val="FFFFFF" w:themeColor="background1"/>
                          <w:szCs w:val="24"/>
                        </w:rPr>
                        <w:t>VALOR ESTIMADO E DISPONIBILIDADE FINANCEIRASAGESTÃO DA FISCALIZAÇÃO</w:t>
                      </w:r>
                    </w:p>
                    <w:p w14:paraId="6EA2BF4A" w14:textId="77777777" w:rsidR="008A01F4" w:rsidRDefault="008A01F4"/>
                    <w:p w14:paraId="749169E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8A01F4" w:rsidRDefault="008A01F4"/>
                    <w:p w14:paraId="3C332D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8A01F4" w:rsidRDefault="008A01F4"/>
                    <w:p w14:paraId="0AD4D7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8A01F4" w:rsidRDefault="008A01F4"/>
                    <w:p w14:paraId="2C2CCD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8A01F4" w:rsidRDefault="008A01F4"/>
                    <w:p w14:paraId="4FF3A5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8A01F4" w:rsidRDefault="008A01F4"/>
                    <w:p w14:paraId="2326D8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8A01F4" w:rsidRDefault="008A01F4"/>
                    <w:p w14:paraId="6921AE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8A01F4" w:rsidRDefault="008A01F4"/>
                    <w:p w14:paraId="6856F9D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8A01F4" w:rsidRDefault="008A01F4" w:rsidP="004A74EE"/>
                    <w:p w14:paraId="4599AAAE" w14:textId="77777777" w:rsidR="008A01F4" w:rsidRDefault="008A01F4" w:rsidP="004A74EE"/>
                    <w:p w14:paraId="3335BFFC" w14:textId="77777777" w:rsidR="008A01F4" w:rsidRDefault="008A01F4" w:rsidP="004A74EE">
                      <w:r>
                        <w:rPr>
                          <w:rFonts w:ascii="Arial Narrow" w:hAnsi="Arial Narrow"/>
                          <w:color w:val="FFFFFF" w:themeColor="background1"/>
                          <w:szCs w:val="24"/>
                        </w:rPr>
                        <w:t>VALOR ESTIMADO E DISPONIBILIDADE FINANCEIRASAGESTÃO DA FISCALIZAÇÃO</w:t>
                      </w:r>
                    </w:p>
                    <w:p w14:paraId="3012FA2B" w14:textId="77777777" w:rsidR="008A01F4" w:rsidRDefault="008A01F4"/>
                    <w:p w14:paraId="631412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8A01F4" w:rsidRDefault="008A01F4" w:rsidP="004A74EE"/>
                    <w:p w14:paraId="02B494B5" w14:textId="77777777" w:rsidR="008A01F4" w:rsidRDefault="008A01F4" w:rsidP="004A74EE"/>
                    <w:p w14:paraId="64B9A0E5" w14:textId="77777777" w:rsidR="008A01F4" w:rsidRDefault="008A01F4" w:rsidP="004A74EE">
                      <w:r>
                        <w:rPr>
                          <w:rFonts w:ascii="Arial Narrow" w:hAnsi="Arial Narrow"/>
                          <w:color w:val="FFFFFF" w:themeColor="background1"/>
                          <w:szCs w:val="24"/>
                        </w:rPr>
                        <w:t>VALOR ESTIMADO E DISPONIBILIDADE FINANCEIRASAGESTÃO DA FISCALIZAÇÃO</w:t>
                      </w:r>
                    </w:p>
                    <w:p w14:paraId="405E536D" w14:textId="77777777" w:rsidR="008A01F4" w:rsidRDefault="008A01F4"/>
                    <w:p w14:paraId="7DB34C1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8A01F4" w:rsidRDefault="008A01F4"/>
                    <w:p w14:paraId="2A0F05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8A01F4" w:rsidRDefault="008A01F4" w:rsidP="004A74EE"/>
                    <w:p w14:paraId="5AD0D736" w14:textId="77777777" w:rsidR="008A01F4" w:rsidRDefault="008A01F4" w:rsidP="004A74EE"/>
                    <w:p w14:paraId="18DD299B" w14:textId="77777777" w:rsidR="008A01F4" w:rsidRDefault="008A01F4" w:rsidP="004A74EE">
                      <w:r>
                        <w:rPr>
                          <w:rFonts w:ascii="Arial Narrow" w:hAnsi="Arial Narrow"/>
                          <w:color w:val="FFFFFF" w:themeColor="background1"/>
                          <w:szCs w:val="24"/>
                        </w:rPr>
                        <w:t>VALOR ESTIMADO E DISPONIBILIDADE FINANCEIRASAGESTÃO DA FISCALIZAÇÃO</w:t>
                      </w:r>
                    </w:p>
                    <w:p w14:paraId="7791E3DD" w14:textId="77777777" w:rsidR="008A01F4" w:rsidRDefault="008A01F4"/>
                    <w:p w14:paraId="32DF9D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8A01F4" w:rsidRDefault="008A01F4" w:rsidP="004A74EE"/>
                    <w:p w14:paraId="305B8F80" w14:textId="77777777" w:rsidR="008A01F4" w:rsidRDefault="008A01F4" w:rsidP="004A74EE"/>
                    <w:p w14:paraId="439CE7B5" w14:textId="77777777" w:rsidR="008A01F4" w:rsidRDefault="008A01F4" w:rsidP="004A74EE">
                      <w:r>
                        <w:rPr>
                          <w:rFonts w:ascii="Arial Narrow" w:hAnsi="Arial Narrow"/>
                          <w:color w:val="FFFFFF" w:themeColor="background1"/>
                          <w:szCs w:val="24"/>
                        </w:rPr>
                        <w:t>VALOR ESTIMADO E DISPONIBILIDADE FINANCEIRASAGESTÃO DA FISCALIZAÇÃO</w:t>
                      </w:r>
                    </w:p>
                    <w:p w14:paraId="7571EC28" w14:textId="77777777" w:rsidR="008A01F4" w:rsidRDefault="008A01F4"/>
                    <w:p w14:paraId="2E7DBF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8A01F4" w:rsidRDefault="008A01F4"/>
                    <w:p w14:paraId="7263F6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8A01F4" w:rsidRDefault="008A01F4"/>
                    <w:p w14:paraId="46A0EB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8A01F4" w:rsidRDefault="008A01F4"/>
                    <w:p w14:paraId="19AEC9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8A01F4" w:rsidRDefault="008A01F4" w:rsidP="004A74EE"/>
                    <w:p w14:paraId="6B47E8F9" w14:textId="77777777" w:rsidR="008A01F4" w:rsidRDefault="008A01F4" w:rsidP="004A74EE"/>
                    <w:p w14:paraId="40C19104" w14:textId="77777777" w:rsidR="008A01F4" w:rsidRDefault="008A01F4" w:rsidP="004A74EE">
                      <w:r>
                        <w:rPr>
                          <w:rFonts w:ascii="Arial Narrow" w:hAnsi="Arial Narrow"/>
                          <w:color w:val="FFFFFF" w:themeColor="background1"/>
                          <w:szCs w:val="24"/>
                        </w:rPr>
                        <w:t>VALOR ESTIMADO E DISPONIBILIDADE FINANCEIRASAGESTÃO DA FISCALIZAÇÃO</w:t>
                      </w:r>
                    </w:p>
                    <w:p w14:paraId="5CE52A55" w14:textId="77777777" w:rsidR="008A01F4" w:rsidRDefault="008A01F4"/>
                    <w:p w14:paraId="5E95DD9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8A01F4" w:rsidRDefault="008A01F4" w:rsidP="004A74EE"/>
                    <w:p w14:paraId="03A4703D" w14:textId="77777777" w:rsidR="008A01F4" w:rsidRDefault="008A01F4" w:rsidP="004A74EE"/>
                    <w:p w14:paraId="5672945F" w14:textId="77777777" w:rsidR="008A01F4" w:rsidRDefault="008A01F4" w:rsidP="004A74EE">
                      <w:r>
                        <w:rPr>
                          <w:rFonts w:ascii="Arial Narrow" w:hAnsi="Arial Narrow"/>
                          <w:color w:val="FFFFFF" w:themeColor="background1"/>
                          <w:szCs w:val="24"/>
                        </w:rPr>
                        <w:t>VALOR ESTIMADO E DISPONIBILIDADE FINANCEIRASAGESTÃO DA FISCALIZAÇÃO</w:t>
                      </w:r>
                    </w:p>
                    <w:p w14:paraId="04B2F3E8" w14:textId="77777777" w:rsidR="008A01F4" w:rsidRDefault="008A01F4"/>
                    <w:p w14:paraId="6043B44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8A01F4" w:rsidRDefault="008A01F4"/>
                    <w:p w14:paraId="3D16A4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8A01F4" w:rsidRDefault="008A01F4" w:rsidP="004A74EE"/>
                    <w:p w14:paraId="42AD516C" w14:textId="77777777" w:rsidR="008A01F4" w:rsidRDefault="008A01F4" w:rsidP="004A74EE"/>
                    <w:p w14:paraId="0E196FB5" w14:textId="77777777" w:rsidR="008A01F4" w:rsidRDefault="008A01F4" w:rsidP="004A74EE">
                      <w:r>
                        <w:rPr>
                          <w:rFonts w:ascii="Arial Narrow" w:hAnsi="Arial Narrow"/>
                          <w:color w:val="FFFFFF" w:themeColor="background1"/>
                          <w:szCs w:val="24"/>
                        </w:rPr>
                        <w:t>VALOR ESTIMADO E DISPONIBILIDADE FINANCEIRASAGESTÃO DA FISCALIZAÇÃO</w:t>
                      </w:r>
                    </w:p>
                    <w:p w14:paraId="00DF3392" w14:textId="77777777" w:rsidR="008A01F4" w:rsidRDefault="008A01F4"/>
                    <w:p w14:paraId="0DCA201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8A01F4" w:rsidRDefault="008A01F4" w:rsidP="004A74EE"/>
                    <w:p w14:paraId="4217E259" w14:textId="77777777" w:rsidR="008A01F4" w:rsidRDefault="008A01F4" w:rsidP="004A74EE"/>
                    <w:p w14:paraId="29533DB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8A01F4" w:rsidRDefault="008A01F4"/>
                    <w:p w14:paraId="4005D69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8A01F4" w:rsidRDefault="008A01F4" w:rsidP="004A74EE"/>
                    <w:p w14:paraId="4DB885A7" w14:textId="77777777" w:rsidR="008A01F4" w:rsidRDefault="008A01F4" w:rsidP="004A74EE"/>
                    <w:p w14:paraId="3AEC41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8A01F4" w:rsidRDefault="008A01F4"/>
                    <w:p w14:paraId="462216C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8A01F4" w:rsidRDefault="008A01F4" w:rsidP="004A74EE"/>
                    <w:p w14:paraId="6186620E" w14:textId="77777777" w:rsidR="008A01F4" w:rsidRDefault="008A01F4" w:rsidP="004A74EE"/>
                    <w:p w14:paraId="7B6CAA85" w14:textId="77777777" w:rsidR="008A01F4" w:rsidRDefault="008A01F4" w:rsidP="004A74EE">
                      <w:r>
                        <w:rPr>
                          <w:rFonts w:ascii="Arial Narrow" w:hAnsi="Arial Narrow"/>
                          <w:color w:val="FFFFFF" w:themeColor="background1"/>
                          <w:szCs w:val="24"/>
                        </w:rPr>
                        <w:t>VALOR ESTIMADO E DISPONIBILIDADE FINANCEIRASAGESTÃO DA FISCALIZAÇÃO</w:t>
                      </w:r>
                    </w:p>
                    <w:p w14:paraId="12D69EB0" w14:textId="77777777" w:rsidR="008A01F4" w:rsidRDefault="008A01F4"/>
                    <w:p w14:paraId="4E928ED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8A01F4" w:rsidRDefault="008A01F4" w:rsidP="004A74EE"/>
                    <w:p w14:paraId="05396FD5" w14:textId="77777777" w:rsidR="008A01F4" w:rsidRDefault="008A01F4" w:rsidP="004A74EE"/>
                    <w:p w14:paraId="078404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8A01F4" w:rsidRDefault="008A01F4"/>
                    <w:p w14:paraId="7E6AF3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8A01F4" w:rsidRDefault="008A01F4" w:rsidP="004A74EE"/>
                    <w:p w14:paraId="09EF0930" w14:textId="77777777" w:rsidR="008A01F4" w:rsidRDefault="008A01F4" w:rsidP="004A74EE"/>
                    <w:p w14:paraId="32402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8A01F4" w:rsidRDefault="008A01F4"/>
                    <w:p w14:paraId="4B90754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8A01F4" w:rsidRDefault="008A01F4" w:rsidP="004A74EE"/>
                    <w:p w14:paraId="2DB632D8" w14:textId="77777777" w:rsidR="008A01F4" w:rsidRDefault="008A01F4" w:rsidP="004A74EE"/>
                    <w:p w14:paraId="41C96382" w14:textId="77777777" w:rsidR="008A01F4" w:rsidRDefault="008A01F4" w:rsidP="004A74EE">
                      <w:r>
                        <w:rPr>
                          <w:rFonts w:ascii="Arial Narrow" w:hAnsi="Arial Narrow"/>
                          <w:color w:val="FFFFFF" w:themeColor="background1"/>
                          <w:szCs w:val="24"/>
                        </w:rPr>
                        <w:t>VALOR ESTIMADO E DISPONIBILIDADE FINANCEIRASAGESTÃO DA FISCALIZAÇÃO</w:t>
                      </w:r>
                    </w:p>
                    <w:p w14:paraId="65FB404D" w14:textId="77777777" w:rsidR="008A01F4" w:rsidRDefault="008A01F4"/>
                    <w:p w14:paraId="72DEAE2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8A01F4" w:rsidRDefault="008A01F4" w:rsidP="004A74EE"/>
                    <w:p w14:paraId="1FB8D01A" w14:textId="77777777" w:rsidR="008A01F4" w:rsidRDefault="008A01F4" w:rsidP="004A74EE"/>
                    <w:p w14:paraId="10142AA6" w14:textId="77777777" w:rsidR="008A01F4" w:rsidRDefault="008A01F4" w:rsidP="004A74EE">
                      <w:r>
                        <w:rPr>
                          <w:rFonts w:ascii="Arial Narrow" w:hAnsi="Arial Narrow"/>
                          <w:color w:val="FFFFFF" w:themeColor="background1"/>
                          <w:szCs w:val="24"/>
                        </w:rPr>
                        <w:t>VALOR ESTIMADO E DISPONIBILIDADE FINANCEIRASAGESTÃO DA FISCALIZAÇÃO</w:t>
                      </w:r>
                    </w:p>
                    <w:p w14:paraId="70B4D46E" w14:textId="77777777" w:rsidR="008A01F4" w:rsidRDefault="008A01F4"/>
                    <w:p w14:paraId="64466D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8A01F4" w:rsidRDefault="008A01F4"/>
                    <w:p w14:paraId="293404D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8A01F4" w:rsidRDefault="008A01F4" w:rsidP="004A74EE"/>
                    <w:p w14:paraId="0089CA97" w14:textId="77777777" w:rsidR="008A01F4" w:rsidRDefault="008A01F4" w:rsidP="004A74EE"/>
                    <w:p w14:paraId="412DB9C7" w14:textId="77777777" w:rsidR="008A01F4" w:rsidRDefault="008A01F4" w:rsidP="004A74EE">
                      <w:r>
                        <w:rPr>
                          <w:rFonts w:ascii="Arial Narrow" w:hAnsi="Arial Narrow"/>
                          <w:color w:val="FFFFFF" w:themeColor="background1"/>
                          <w:szCs w:val="24"/>
                        </w:rPr>
                        <w:t>VALOR ESTIMADO E DISPONIBILIDADE FINANCEIRASAGESTÃO DA FISCALIZAÇÃO</w:t>
                      </w:r>
                    </w:p>
                    <w:p w14:paraId="123CE69B" w14:textId="77777777" w:rsidR="008A01F4" w:rsidRDefault="008A01F4"/>
                    <w:p w14:paraId="4567890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8A01F4" w:rsidRDefault="008A01F4" w:rsidP="004A74EE"/>
                    <w:p w14:paraId="411E5956" w14:textId="77777777" w:rsidR="008A01F4" w:rsidRDefault="008A01F4" w:rsidP="004A74EE"/>
                    <w:p w14:paraId="445622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8A01F4" w:rsidRDefault="008A01F4"/>
                    <w:p w14:paraId="57636C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8A01F4" w:rsidRDefault="008A01F4" w:rsidP="004A74EE"/>
                    <w:p w14:paraId="75F6EB48" w14:textId="77777777" w:rsidR="008A01F4" w:rsidRDefault="008A01F4" w:rsidP="004A74EE"/>
                    <w:p w14:paraId="1CAD180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8A01F4" w:rsidRDefault="008A01F4"/>
                    <w:p w14:paraId="576D65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8A01F4" w:rsidRDefault="008A01F4" w:rsidP="004A74EE"/>
                    <w:p w14:paraId="33B4C092" w14:textId="77777777" w:rsidR="008A01F4" w:rsidRDefault="008A01F4" w:rsidP="004A74EE"/>
                    <w:p w14:paraId="384C6FCA" w14:textId="77777777" w:rsidR="008A01F4" w:rsidRDefault="008A01F4" w:rsidP="004A74EE">
                      <w:r>
                        <w:rPr>
                          <w:rFonts w:ascii="Arial Narrow" w:hAnsi="Arial Narrow"/>
                          <w:color w:val="FFFFFF" w:themeColor="background1"/>
                          <w:szCs w:val="24"/>
                        </w:rPr>
                        <w:t>VALOR ESTIMADO E DISPONIBILIDADE FINANCEIRASAGESTÃO DA FISCALIZAÇÃO</w:t>
                      </w:r>
                    </w:p>
                    <w:p w14:paraId="67696E8C" w14:textId="77777777" w:rsidR="008A01F4" w:rsidRDefault="008A01F4"/>
                    <w:p w14:paraId="52C2ECB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8A01F4" w:rsidRDefault="008A01F4" w:rsidP="004A74EE"/>
                    <w:p w14:paraId="6BD8A4C7" w14:textId="77777777" w:rsidR="008A01F4" w:rsidRDefault="008A01F4" w:rsidP="004A74EE"/>
                    <w:p w14:paraId="713645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8A01F4" w:rsidRDefault="008A01F4"/>
                    <w:p w14:paraId="2697781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8A01F4" w:rsidRDefault="008A01F4" w:rsidP="004A74EE"/>
                    <w:p w14:paraId="57A3C079" w14:textId="77777777" w:rsidR="008A01F4" w:rsidRDefault="008A01F4" w:rsidP="004A74EE"/>
                    <w:p w14:paraId="401BCE2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8A01F4" w:rsidRDefault="008A01F4"/>
                    <w:p w14:paraId="47D7F34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8A01F4" w:rsidRDefault="008A01F4" w:rsidP="004A74EE"/>
                    <w:p w14:paraId="76F5D1A5" w14:textId="77777777" w:rsidR="008A01F4" w:rsidRDefault="008A01F4" w:rsidP="004A74EE"/>
                    <w:p w14:paraId="4F78A8F1" w14:textId="77777777" w:rsidR="008A01F4" w:rsidRDefault="008A01F4" w:rsidP="004A74EE">
                      <w:r>
                        <w:rPr>
                          <w:rFonts w:ascii="Arial Narrow" w:hAnsi="Arial Narrow"/>
                          <w:color w:val="FFFFFF" w:themeColor="background1"/>
                          <w:szCs w:val="24"/>
                        </w:rPr>
                        <w:t>VALOR ESTIMADO E DISPONIBILIDADE FINANCEIRASAGESTÃO DA FISCALIZAÇÃO</w:t>
                      </w:r>
                    </w:p>
                    <w:p w14:paraId="62F60515" w14:textId="77777777" w:rsidR="008A01F4" w:rsidRDefault="008A01F4"/>
                    <w:p w14:paraId="132DE7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8A01F4" w:rsidRDefault="008A01F4" w:rsidP="004A74EE"/>
                    <w:p w14:paraId="1E9527F7" w14:textId="77777777" w:rsidR="008A01F4" w:rsidRDefault="008A01F4" w:rsidP="004A74EE"/>
                    <w:p w14:paraId="5B2AFB61" w14:textId="77777777" w:rsidR="008A01F4" w:rsidRDefault="008A01F4" w:rsidP="004A74EE">
                      <w:r>
                        <w:rPr>
                          <w:rFonts w:ascii="Arial Narrow" w:hAnsi="Arial Narrow"/>
                          <w:color w:val="FFFFFF" w:themeColor="background1"/>
                          <w:szCs w:val="24"/>
                        </w:rPr>
                        <w:t>VALOR ESTIMADO E DISPONIBILIDADE FINANCEIRASAGESTÃO DA FISCALIZAÇÃO</w:t>
                      </w:r>
                    </w:p>
                    <w:p w14:paraId="1AFAB17A" w14:textId="77777777" w:rsidR="008A01F4" w:rsidRDefault="008A01F4"/>
                    <w:p w14:paraId="1E7744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8A01F4" w:rsidRDefault="008A01F4"/>
                    <w:p w14:paraId="5B94FAF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8A01F4" w:rsidRDefault="008A01F4" w:rsidP="004A74EE"/>
                    <w:p w14:paraId="37936352" w14:textId="77777777" w:rsidR="008A01F4" w:rsidRDefault="008A01F4" w:rsidP="004A74EE"/>
                    <w:p w14:paraId="2C560CFE" w14:textId="77777777" w:rsidR="008A01F4" w:rsidRDefault="008A01F4" w:rsidP="004A74EE">
                      <w:r>
                        <w:rPr>
                          <w:rFonts w:ascii="Arial Narrow" w:hAnsi="Arial Narrow"/>
                          <w:color w:val="FFFFFF" w:themeColor="background1"/>
                          <w:szCs w:val="24"/>
                        </w:rPr>
                        <w:t>VALOR ESTIMADO E DISPONIBILIDADE FINANCEIRASAGESTÃO DA FISCALIZAÇÃO</w:t>
                      </w:r>
                    </w:p>
                    <w:p w14:paraId="7C3D3BB2" w14:textId="77777777" w:rsidR="008A01F4" w:rsidRDefault="008A01F4"/>
                    <w:p w14:paraId="54280A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8A01F4" w:rsidRDefault="008A01F4" w:rsidP="004A74EE"/>
                    <w:p w14:paraId="7DA095D9" w14:textId="77777777" w:rsidR="008A01F4" w:rsidRDefault="008A01F4" w:rsidP="004A74EE"/>
                    <w:p w14:paraId="14A1B0FA" w14:textId="77777777" w:rsidR="008A01F4" w:rsidRDefault="008A01F4" w:rsidP="004A74EE">
                      <w:r>
                        <w:rPr>
                          <w:rFonts w:ascii="Arial Narrow" w:hAnsi="Arial Narrow"/>
                          <w:color w:val="FFFFFF" w:themeColor="background1"/>
                          <w:szCs w:val="24"/>
                        </w:rPr>
                        <w:t>VALOR ESTIMADO E DISPONIBILIDADE FINANCEIRASAGESTÃO DA FISCALIZAÇÃO</w:t>
                      </w:r>
                    </w:p>
                    <w:p w14:paraId="1A0F2623" w14:textId="77777777" w:rsidR="008A01F4" w:rsidRDefault="008A01F4"/>
                    <w:p w14:paraId="5236D2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8A01F4" w:rsidRDefault="008A01F4"/>
                    <w:p w14:paraId="6AC19F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8A01F4" w:rsidRDefault="008A01F4"/>
                    <w:p w14:paraId="6F6C68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8A01F4" w:rsidRDefault="008A01F4"/>
                    <w:p w14:paraId="4BF7839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8A01F4" w:rsidRDefault="008A01F4" w:rsidP="004A74EE"/>
                    <w:p w14:paraId="354DE8CB" w14:textId="77777777" w:rsidR="008A01F4" w:rsidRDefault="008A01F4" w:rsidP="004A74EE"/>
                    <w:p w14:paraId="08E87743" w14:textId="77777777" w:rsidR="008A01F4" w:rsidRDefault="008A01F4" w:rsidP="004A74EE">
                      <w:r>
                        <w:rPr>
                          <w:rFonts w:ascii="Arial Narrow" w:hAnsi="Arial Narrow"/>
                          <w:color w:val="FFFFFF" w:themeColor="background1"/>
                          <w:szCs w:val="24"/>
                        </w:rPr>
                        <w:t>VALOR ESTIMADO E DISPONIBILIDADE FINANCEIRASAGESTÃO DA FISCALIZAÇÃO</w:t>
                      </w:r>
                    </w:p>
                    <w:p w14:paraId="5933EBB4" w14:textId="77777777" w:rsidR="008A01F4" w:rsidRDefault="008A01F4"/>
                    <w:p w14:paraId="37E6323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8A01F4" w:rsidRDefault="008A01F4" w:rsidP="004A74EE"/>
                    <w:p w14:paraId="4DAC8C33" w14:textId="77777777" w:rsidR="008A01F4" w:rsidRDefault="008A01F4" w:rsidP="004A74EE"/>
                    <w:p w14:paraId="6F8B4EC0" w14:textId="77777777" w:rsidR="008A01F4" w:rsidRDefault="008A01F4" w:rsidP="004A74EE">
                      <w:r>
                        <w:rPr>
                          <w:rFonts w:ascii="Arial Narrow" w:hAnsi="Arial Narrow"/>
                          <w:color w:val="FFFFFF" w:themeColor="background1"/>
                          <w:szCs w:val="24"/>
                        </w:rPr>
                        <w:t>VALOR ESTIMADO E DISPONIBILIDADE FINANCEIRASAGESTÃO DA FISCALIZAÇÃO</w:t>
                      </w:r>
                    </w:p>
                    <w:p w14:paraId="4E590DDE" w14:textId="77777777" w:rsidR="008A01F4" w:rsidRDefault="008A01F4"/>
                    <w:p w14:paraId="4975C9B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8A01F4" w:rsidRDefault="008A01F4"/>
                    <w:p w14:paraId="7818EB2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8A01F4" w:rsidRDefault="008A01F4" w:rsidP="004A74EE"/>
                    <w:p w14:paraId="25C1BADB" w14:textId="77777777" w:rsidR="008A01F4" w:rsidRDefault="008A01F4" w:rsidP="004A74EE"/>
                    <w:p w14:paraId="142A2905" w14:textId="77777777" w:rsidR="008A01F4" w:rsidRDefault="008A01F4" w:rsidP="004A74EE">
                      <w:r>
                        <w:rPr>
                          <w:rFonts w:ascii="Arial Narrow" w:hAnsi="Arial Narrow"/>
                          <w:color w:val="FFFFFF" w:themeColor="background1"/>
                          <w:szCs w:val="24"/>
                        </w:rPr>
                        <w:t>VALOR ESTIMADO E DISPONIBILIDADE FINANCEIRASAGESTÃO DA FISCALIZAÇÃO</w:t>
                      </w:r>
                    </w:p>
                    <w:p w14:paraId="307466E8" w14:textId="77777777" w:rsidR="008A01F4" w:rsidRDefault="008A01F4"/>
                    <w:p w14:paraId="7C9C8D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8A01F4" w:rsidRDefault="008A01F4" w:rsidP="004A74EE"/>
                    <w:p w14:paraId="7A5FA49A" w14:textId="77777777" w:rsidR="008A01F4" w:rsidRDefault="008A01F4" w:rsidP="004A74EE"/>
                    <w:p w14:paraId="423A9DE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8A01F4" w:rsidRDefault="008A01F4"/>
                    <w:p w14:paraId="52B7B5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8A01F4" w:rsidRDefault="008A01F4" w:rsidP="004A74EE"/>
                    <w:p w14:paraId="6E243E92" w14:textId="77777777" w:rsidR="008A01F4" w:rsidRDefault="008A01F4" w:rsidP="004A74EE"/>
                    <w:p w14:paraId="7F8168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8A01F4" w:rsidRDefault="008A01F4"/>
                    <w:p w14:paraId="566C88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8A01F4" w:rsidRDefault="008A01F4" w:rsidP="004A74EE"/>
                    <w:p w14:paraId="166717CB" w14:textId="77777777" w:rsidR="008A01F4" w:rsidRDefault="008A01F4" w:rsidP="004A74EE"/>
                    <w:p w14:paraId="0C08731B" w14:textId="77777777" w:rsidR="008A01F4" w:rsidRDefault="008A01F4" w:rsidP="004A74EE">
                      <w:r>
                        <w:rPr>
                          <w:rFonts w:ascii="Arial Narrow" w:hAnsi="Arial Narrow"/>
                          <w:color w:val="FFFFFF" w:themeColor="background1"/>
                          <w:szCs w:val="24"/>
                        </w:rPr>
                        <w:t>VALOR ESTIMADO E DISPONIBILIDADE FINANCEIRASAGESTÃO DA FISCALIZAÇÃO</w:t>
                      </w:r>
                    </w:p>
                    <w:p w14:paraId="3B349AAA" w14:textId="77777777" w:rsidR="008A01F4" w:rsidRDefault="008A01F4"/>
                    <w:p w14:paraId="6C1E4D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8A01F4" w:rsidRDefault="008A01F4" w:rsidP="004A74EE"/>
                    <w:p w14:paraId="225D1A41" w14:textId="77777777" w:rsidR="008A01F4" w:rsidRDefault="008A01F4" w:rsidP="004A74EE"/>
                    <w:p w14:paraId="68C503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8A01F4" w:rsidRDefault="008A01F4"/>
                    <w:p w14:paraId="5A54EF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8A01F4" w:rsidRDefault="008A01F4" w:rsidP="004A74EE"/>
                    <w:p w14:paraId="2CDC3C40" w14:textId="77777777" w:rsidR="008A01F4" w:rsidRDefault="008A01F4" w:rsidP="004A74EE"/>
                    <w:p w14:paraId="18003F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8A01F4" w:rsidRDefault="008A01F4"/>
                    <w:p w14:paraId="642E62F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8A01F4" w:rsidRDefault="008A01F4" w:rsidP="004A74EE"/>
                    <w:p w14:paraId="1618B8C3" w14:textId="77777777" w:rsidR="008A01F4" w:rsidRDefault="008A01F4" w:rsidP="004A74EE"/>
                    <w:p w14:paraId="4D74CFEE" w14:textId="77777777" w:rsidR="008A01F4" w:rsidRDefault="008A01F4" w:rsidP="004A74EE">
                      <w:r>
                        <w:rPr>
                          <w:rFonts w:ascii="Arial Narrow" w:hAnsi="Arial Narrow"/>
                          <w:color w:val="FFFFFF" w:themeColor="background1"/>
                          <w:szCs w:val="24"/>
                        </w:rPr>
                        <w:t>VALOR ESTIMADO E DISPONIBILIDADE FINANCEIRASAGESTÃO DA FISCALIZAÇÃO</w:t>
                      </w:r>
                    </w:p>
                    <w:p w14:paraId="1559B50E" w14:textId="77777777" w:rsidR="008A01F4" w:rsidRDefault="008A01F4"/>
                    <w:p w14:paraId="2D839A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8A01F4" w:rsidRDefault="008A01F4" w:rsidP="004A74EE"/>
                    <w:p w14:paraId="25A79206" w14:textId="77777777" w:rsidR="008A01F4" w:rsidRDefault="008A01F4" w:rsidP="004A74EE"/>
                    <w:p w14:paraId="2899B27E" w14:textId="77777777" w:rsidR="008A01F4" w:rsidRDefault="008A01F4" w:rsidP="004A74EE">
                      <w:r>
                        <w:rPr>
                          <w:rFonts w:ascii="Arial Narrow" w:hAnsi="Arial Narrow"/>
                          <w:color w:val="FFFFFF" w:themeColor="background1"/>
                          <w:szCs w:val="24"/>
                        </w:rPr>
                        <w:t>VALOR ESTIMADO E DISPONIBILIDADE FINANCEIRASAGESTÃO DA FISCALIZAÇÃO</w:t>
                      </w:r>
                    </w:p>
                    <w:p w14:paraId="2B615C19" w14:textId="77777777" w:rsidR="008A01F4" w:rsidRDefault="008A01F4"/>
                    <w:p w14:paraId="5116FA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8A01F4" w:rsidRDefault="008A01F4"/>
                    <w:p w14:paraId="400215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8A01F4" w:rsidRDefault="008A01F4" w:rsidP="004A74EE"/>
                    <w:p w14:paraId="1024021C" w14:textId="77777777" w:rsidR="008A01F4" w:rsidRDefault="008A01F4" w:rsidP="004A74EE"/>
                    <w:p w14:paraId="50719ADA" w14:textId="77777777" w:rsidR="008A01F4" w:rsidRDefault="008A01F4" w:rsidP="004A74EE">
                      <w:r>
                        <w:rPr>
                          <w:rFonts w:ascii="Arial Narrow" w:hAnsi="Arial Narrow"/>
                          <w:color w:val="FFFFFF" w:themeColor="background1"/>
                          <w:szCs w:val="24"/>
                        </w:rPr>
                        <w:t>VALOR ESTIMADO E DISPONIBILIDADE FINANCEIRASAGESTÃO DA FISCALIZAÇÃO</w:t>
                      </w:r>
                    </w:p>
                    <w:p w14:paraId="314E7D41" w14:textId="77777777" w:rsidR="008A01F4" w:rsidRDefault="008A01F4"/>
                    <w:p w14:paraId="2B27FB3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8A01F4" w:rsidRDefault="008A01F4" w:rsidP="004A74EE"/>
                    <w:p w14:paraId="33DD979B" w14:textId="77777777" w:rsidR="008A01F4" w:rsidRDefault="008A01F4" w:rsidP="004A74EE"/>
                    <w:p w14:paraId="570DEF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8A01F4" w:rsidRDefault="008A01F4"/>
                    <w:p w14:paraId="289B44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8A01F4" w:rsidRDefault="008A01F4" w:rsidP="004A74EE"/>
                    <w:p w14:paraId="0412BA4F" w14:textId="77777777" w:rsidR="008A01F4" w:rsidRDefault="008A01F4" w:rsidP="004A74EE"/>
                    <w:p w14:paraId="5D82178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8A01F4" w:rsidRDefault="008A01F4"/>
                    <w:p w14:paraId="014F3FF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8A01F4" w:rsidRDefault="008A01F4" w:rsidP="004A74EE"/>
                    <w:p w14:paraId="0A0F4190" w14:textId="77777777" w:rsidR="008A01F4" w:rsidRDefault="008A01F4" w:rsidP="004A74EE"/>
                    <w:p w14:paraId="0652EDEF" w14:textId="77777777" w:rsidR="008A01F4" w:rsidRDefault="008A01F4" w:rsidP="004A74EE">
                      <w:r>
                        <w:rPr>
                          <w:rFonts w:ascii="Arial Narrow" w:hAnsi="Arial Narrow"/>
                          <w:color w:val="FFFFFF" w:themeColor="background1"/>
                          <w:szCs w:val="24"/>
                        </w:rPr>
                        <w:t>VALOR ESTIMADO E DISPONIBILIDADE FINANCEIRASAGESTÃO DA FISCALIZAÇÃO</w:t>
                      </w:r>
                    </w:p>
                    <w:p w14:paraId="367E9B47" w14:textId="77777777" w:rsidR="008A01F4" w:rsidRDefault="008A01F4"/>
                    <w:p w14:paraId="3217C82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8A01F4" w:rsidRDefault="008A01F4" w:rsidP="004A74EE"/>
                    <w:p w14:paraId="3AF500A1" w14:textId="77777777" w:rsidR="008A01F4" w:rsidRDefault="008A01F4" w:rsidP="004A74EE"/>
                    <w:p w14:paraId="6425FE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8A01F4" w:rsidRDefault="008A01F4"/>
                    <w:p w14:paraId="77CFB0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8A01F4" w:rsidRDefault="008A01F4" w:rsidP="004A74EE"/>
                    <w:p w14:paraId="795D6D61" w14:textId="77777777" w:rsidR="008A01F4" w:rsidRDefault="008A01F4" w:rsidP="004A74EE"/>
                    <w:p w14:paraId="103A2A63" w14:textId="77777777" w:rsidR="008A01F4" w:rsidRPr="007408A5" w:rsidRDefault="008A01F4" w:rsidP="00B474D5">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8A01F4" w:rsidRDefault="008A01F4"/>
                    <w:p w14:paraId="0F60BC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8A01F4" w:rsidRDefault="008A01F4"/>
                    <w:p w14:paraId="242B614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8A01F4" w:rsidRDefault="008A01F4"/>
                    <w:p w14:paraId="2D2F089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8A01F4" w:rsidRDefault="008A01F4" w:rsidP="004A74EE"/>
                    <w:p w14:paraId="397998FC" w14:textId="77777777" w:rsidR="008A01F4" w:rsidRDefault="008A01F4" w:rsidP="004A74EE"/>
                    <w:p w14:paraId="08EECE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8A01F4" w:rsidRDefault="008A01F4"/>
                    <w:p w14:paraId="1BF48C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8A01F4" w:rsidRDefault="008A01F4"/>
                    <w:p w14:paraId="18B50E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8A01F4" w:rsidRDefault="008A01F4"/>
                    <w:p w14:paraId="07B5EDD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8A01F4" w:rsidRDefault="008A01F4" w:rsidP="004A74EE"/>
                    <w:p w14:paraId="34EA189B" w14:textId="77777777" w:rsidR="008A01F4" w:rsidRDefault="008A01F4" w:rsidP="004A74EE"/>
                    <w:p w14:paraId="13BECA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8A01F4" w:rsidRDefault="008A01F4"/>
                    <w:p w14:paraId="47A7CB1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8A01F4" w:rsidRDefault="008A01F4" w:rsidP="004A74EE"/>
                    <w:p w14:paraId="1929C19B" w14:textId="77777777" w:rsidR="008A01F4" w:rsidRDefault="008A01F4" w:rsidP="004A74EE"/>
                    <w:p w14:paraId="71F51C3D" w14:textId="77777777" w:rsidR="008A01F4" w:rsidRDefault="008A01F4" w:rsidP="004A74EE">
                      <w:r>
                        <w:rPr>
                          <w:rFonts w:ascii="Arial Narrow" w:hAnsi="Arial Narrow"/>
                          <w:color w:val="FFFFFF" w:themeColor="background1"/>
                          <w:szCs w:val="24"/>
                        </w:rPr>
                        <w:t>VALOR ESTIMADO E DISPONIBILIDADE FINANCEIRASAGESTÃO DA FISCALIZAÇÃO</w:t>
                      </w:r>
                    </w:p>
                    <w:p w14:paraId="6349548E" w14:textId="77777777" w:rsidR="008A01F4" w:rsidRDefault="008A01F4"/>
                    <w:p w14:paraId="0F3DCA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8A01F4" w:rsidRDefault="008A01F4" w:rsidP="004A74EE"/>
                    <w:p w14:paraId="4D036AA9" w14:textId="77777777" w:rsidR="008A01F4" w:rsidRDefault="008A01F4" w:rsidP="004A74EE"/>
                    <w:p w14:paraId="171FC27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8A01F4" w:rsidRDefault="008A01F4"/>
                    <w:p w14:paraId="0088BC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8A01F4" w:rsidRDefault="008A01F4" w:rsidP="004A74EE"/>
                    <w:p w14:paraId="0DABB885" w14:textId="77777777" w:rsidR="008A01F4" w:rsidRDefault="008A01F4" w:rsidP="004A74EE"/>
                    <w:p w14:paraId="0FD276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8A01F4" w:rsidRDefault="008A01F4"/>
                    <w:p w14:paraId="3A9228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8A01F4" w:rsidRDefault="008A01F4"/>
                    <w:p w14:paraId="124FEE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8A01F4" w:rsidRDefault="008A01F4"/>
                    <w:p w14:paraId="4611C0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8A01F4" w:rsidRDefault="008A01F4" w:rsidP="004A74EE"/>
                    <w:p w14:paraId="131BE49F" w14:textId="77777777" w:rsidR="008A01F4" w:rsidRDefault="008A01F4" w:rsidP="004A74EE"/>
                    <w:p w14:paraId="301E5D5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8A01F4" w:rsidRDefault="008A01F4"/>
                    <w:p w14:paraId="5A3CCDB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8A01F4" w:rsidRDefault="008A01F4"/>
                    <w:p w14:paraId="1789E4D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8A01F4" w:rsidRDefault="008A01F4"/>
                    <w:p w14:paraId="01E185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8A01F4" w:rsidRDefault="008A01F4" w:rsidP="004A74EE"/>
                    <w:p w14:paraId="137BC022" w14:textId="77777777" w:rsidR="008A01F4" w:rsidRDefault="008A01F4" w:rsidP="004A74EE"/>
                    <w:p w14:paraId="0D868D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8A01F4" w:rsidRDefault="008A01F4"/>
                    <w:p w14:paraId="74069B7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8A01F4" w:rsidRDefault="008A01F4" w:rsidP="004A74EE"/>
                    <w:p w14:paraId="3E478251" w14:textId="77777777" w:rsidR="008A01F4" w:rsidRDefault="008A01F4" w:rsidP="004A74EE"/>
                    <w:p w14:paraId="585F2D99" w14:textId="77777777" w:rsidR="008A01F4" w:rsidRDefault="008A01F4" w:rsidP="004A74EE">
                      <w:r>
                        <w:rPr>
                          <w:rFonts w:ascii="Arial Narrow" w:hAnsi="Arial Narrow"/>
                          <w:color w:val="FFFFFF" w:themeColor="background1"/>
                          <w:szCs w:val="24"/>
                        </w:rPr>
                        <w:t>VALOR ESTIMADO E DISPONIBILIDADE FINANCEIRASAGESTÃO DA FISCALIZAÇÃO</w:t>
                      </w:r>
                    </w:p>
                    <w:p w14:paraId="56652E0F" w14:textId="77777777" w:rsidR="008A01F4" w:rsidRDefault="008A01F4"/>
                    <w:p w14:paraId="02A4C95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8A01F4" w:rsidRDefault="008A01F4" w:rsidP="004A74EE"/>
                    <w:p w14:paraId="28C0429E" w14:textId="77777777" w:rsidR="008A01F4" w:rsidRDefault="008A01F4" w:rsidP="004A74EE"/>
                    <w:p w14:paraId="72C86F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8A01F4" w:rsidRDefault="008A01F4"/>
                    <w:p w14:paraId="5F901A1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8A01F4" w:rsidRDefault="008A01F4" w:rsidP="004A74EE"/>
                    <w:p w14:paraId="5C3191E1" w14:textId="77777777" w:rsidR="008A01F4" w:rsidRDefault="008A01F4" w:rsidP="004A74EE"/>
                    <w:p w14:paraId="74B65E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8A01F4" w:rsidRDefault="008A01F4"/>
                    <w:p w14:paraId="42173A0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8A01F4" w:rsidRDefault="008A01F4" w:rsidP="004A74EE"/>
                    <w:p w14:paraId="4FDBF374" w14:textId="77777777" w:rsidR="008A01F4" w:rsidRDefault="008A01F4" w:rsidP="004A74EE"/>
                    <w:p w14:paraId="441788E6" w14:textId="77777777" w:rsidR="008A01F4" w:rsidRDefault="008A01F4" w:rsidP="004A74EE">
                      <w:r>
                        <w:rPr>
                          <w:rFonts w:ascii="Arial Narrow" w:hAnsi="Arial Narrow"/>
                          <w:color w:val="FFFFFF" w:themeColor="background1"/>
                          <w:szCs w:val="24"/>
                        </w:rPr>
                        <w:t>VALOR ESTIMADO E DISPONIBILIDADE FINANCEIRASAGESTÃO DA FISCALIZAÇÃO</w:t>
                      </w:r>
                    </w:p>
                    <w:p w14:paraId="55EBBEA3" w14:textId="77777777" w:rsidR="008A01F4" w:rsidRDefault="008A01F4"/>
                    <w:p w14:paraId="4FFD604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8A01F4" w:rsidRDefault="008A01F4" w:rsidP="004A74EE"/>
                    <w:p w14:paraId="1DBBB0C5" w14:textId="77777777" w:rsidR="008A01F4" w:rsidRDefault="008A01F4" w:rsidP="004A74EE"/>
                    <w:p w14:paraId="447930FC" w14:textId="77777777" w:rsidR="008A01F4" w:rsidRDefault="008A01F4" w:rsidP="004A74EE">
                      <w:r>
                        <w:rPr>
                          <w:rFonts w:ascii="Arial Narrow" w:hAnsi="Arial Narrow"/>
                          <w:color w:val="FFFFFF" w:themeColor="background1"/>
                          <w:szCs w:val="24"/>
                        </w:rPr>
                        <w:t>VALOR ESTIMADO E DISPONIBILIDADE FINANCEIRASAGESTÃO DA FISCALIZAÇÃO</w:t>
                      </w:r>
                    </w:p>
                    <w:p w14:paraId="78590EF5" w14:textId="77777777" w:rsidR="008A01F4" w:rsidRDefault="008A01F4"/>
                    <w:p w14:paraId="0B9FBD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8A01F4" w:rsidRDefault="008A01F4"/>
                    <w:p w14:paraId="343E4A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8A01F4" w:rsidRDefault="008A01F4" w:rsidP="004A74EE"/>
                    <w:p w14:paraId="5D9BDAE5" w14:textId="77777777" w:rsidR="008A01F4" w:rsidRDefault="008A01F4" w:rsidP="004A74EE"/>
                    <w:p w14:paraId="3F296187" w14:textId="77777777" w:rsidR="008A01F4" w:rsidRDefault="008A01F4" w:rsidP="004A74EE">
                      <w:r>
                        <w:rPr>
                          <w:rFonts w:ascii="Arial Narrow" w:hAnsi="Arial Narrow"/>
                          <w:color w:val="FFFFFF" w:themeColor="background1"/>
                          <w:szCs w:val="24"/>
                        </w:rPr>
                        <w:t>VALOR ESTIMADO E DISPONIBILIDADE FINANCEIRASAGESTÃO DA FISCALIZAÇÃO</w:t>
                      </w:r>
                    </w:p>
                    <w:p w14:paraId="318F45D2" w14:textId="77777777" w:rsidR="008A01F4" w:rsidRDefault="008A01F4"/>
                    <w:p w14:paraId="6076519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8A01F4" w:rsidRDefault="008A01F4" w:rsidP="004A74EE"/>
                    <w:p w14:paraId="4839F45E" w14:textId="77777777" w:rsidR="008A01F4" w:rsidRDefault="008A01F4" w:rsidP="004A74EE"/>
                    <w:p w14:paraId="7260A3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8A01F4" w:rsidRDefault="008A01F4"/>
                    <w:p w14:paraId="2FB6CE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8A01F4" w:rsidRDefault="008A01F4" w:rsidP="004A74EE"/>
                    <w:p w14:paraId="77AFE37F" w14:textId="77777777" w:rsidR="008A01F4" w:rsidRDefault="008A01F4" w:rsidP="004A74EE"/>
                    <w:p w14:paraId="31B773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8A01F4" w:rsidRDefault="008A01F4"/>
                    <w:p w14:paraId="6D9CB4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8A01F4" w:rsidRDefault="008A01F4" w:rsidP="004A74EE"/>
                    <w:p w14:paraId="11F44AC4" w14:textId="77777777" w:rsidR="008A01F4" w:rsidRDefault="008A01F4" w:rsidP="004A74EE"/>
                    <w:p w14:paraId="63E4E9F6" w14:textId="77777777" w:rsidR="008A01F4" w:rsidRDefault="008A01F4" w:rsidP="004A74EE">
                      <w:r>
                        <w:rPr>
                          <w:rFonts w:ascii="Arial Narrow" w:hAnsi="Arial Narrow"/>
                          <w:color w:val="FFFFFF" w:themeColor="background1"/>
                          <w:szCs w:val="24"/>
                        </w:rPr>
                        <w:t>VALOR ESTIMADO E DISPONIBILIDADE FINANCEIRASAGESTÃO DA FISCALIZAÇÃO</w:t>
                      </w:r>
                    </w:p>
                    <w:p w14:paraId="5FF07B60" w14:textId="77777777" w:rsidR="008A01F4" w:rsidRDefault="008A01F4"/>
                    <w:p w14:paraId="27B9F9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8A01F4" w:rsidRDefault="008A01F4" w:rsidP="004A74EE"/>
                    <w:p w14:paraId="5599C4FC" w14:textId="77777777" w:rsidR="008A01F4" w:rsidRDefault="008A01F4" w:rsidP="004A74EE"/>
                    <w:p w14:paraId="0726E2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8A01F4" w:rsidRDefault="008A01F4"/>
                    <w:p w14:paraId="7A7859A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8A01F4" w:rsidRDefault="008A01F4" w:rsidP="004A74EE"/>
                    <w:p w14:paraId="2266C59A" w14:textId="77777777" w:rsidR="008A01F4" w:rsidRDefault="008A01F4" w:rsidP="004A74EE"/>
                    <w:p w14:paraId="5BB7622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8A01F4" w:rsidRDefault="008A01F4"/>
                    <w:p w14:paraId="49667B7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8A01F4" w:rsidRDefault="008A01F4"/>
                    <w:p w14:paraId="06C450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8A01F4" w:rsidRDefault="008A01F4"/>
                    <w:p w14:paraId="193ADEB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8A01F4" w:rsidRDefault="008A01F4" w:rsidP="004A74EE"/>
                    <w:p w14:paraId="02F98245" w14:textId="77777777" w:rsidR="008A01F4" w:rsidRDefault="008A01F4" w:rsidP="004A74EE"/>
                    <w:p w14:paraId="39074E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8A01F4" w:rsidRDefault="008A01F4"/>
                    <w:p w14:paraId="1126B4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8A01F4" w:rsidRDefault="008A01F4"/>
                    <w:p w14:paraId="6A8A220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8A01F4" w:rsidRDefault="008A01F4"/>
                    <w:p w14:paraId="5F2AEE3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8A01F4" w:rsidRDefault="008A01F4" w:rsidP="004A74EE"/>
                    <w:p w14:paraId="276CF14F" w14:textId="77777777" w:rsidR="008A01F4" w:rsidRDefault="008A01F4" w:rsidP="004A74EE"/>
                    <w:p w14:paraId="197231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8A01F4" w:rsidRDefault="008A01F4"/>
                    <w:p w14:paraId="7B5CBDE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8A01F4" w:rsidRDefault="008A01F4" w:rsidP="004A74EE"/>
                    <w:p w14:paraId="11D2C8BD" w14:textId="77777777" w:rsidR="008A01F4" w:rsidRDefault="008A01F4" w:rsidP="004A74EE"/>
                    <w:p w14:paraId="5E6BAEA9" w14:textId="77777777" w:rsidR="008A01F4" w:rsidRDefault="008A01F4" w:rsidP="004A74EE">
                      <w:r>
                        <w:rPr>
                          <w:rFonts w:ascii="Arial Narrow" w:hAnsi="Arial Narrow"/>
                          <w:color w:val="FFFFFF" w:themeColor="background1"/>
                          <w:szCs w:val="24"/>
                        </w:rPr>
                        <w:t>VALOR ESTIMADO E DISPONIBILIDADE FINANCEIRASAGESTÃO DA FISCALIZAÇÃO</w:t>
                      </w:r>
                    </w:p>
                    <w:p w14:paraId="6418657B" w14:textId="77777777" w:rsidR="008A01F4" w:rsidRDefault="008A01F4"/>
                    <w:p w14:paraId="16FA02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8A01F4" w:rsidRDefault="008A01F4" w:rsidP="004A74EE"/>
                    <w:p w14:paraId="559371DB" w14:textId="77777777" w:rsidR="008A01F4" w:rsidRDefault="008A01F4" w:rsidP="004A74EE"/>
                    <w:p w14:paraId="1483B3C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8A01F4" w:rsidRDefault="008A01F4"/>
                    <w:p w14:paraId="0D6FFDB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8A01F4" w:rsidRDefault="008A01F4" w:rsidP="004A74EE"/>
                    <w:p w14:paraId="13DABB19" w14:textId="77777777" w:rsidR="008A01F4" w:rsidRDefault="008A01F4" w:rsidP="004A74EE"/>
                    <w:p w14:paraId="49485F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8A01F4" w:rsidRDefault="008A01F4"/>
                    <w:p w14:paraId="09D9E6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8A01F4" w:rsidRDefault="008A01F4"/>
                    <w:p w14:paraId="279828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8A01F4" w:rsidRDefault="008A01F4"/>
                    <w:p w14:paraId="65891AD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8A01F4" w:rsidRDefault="008A01F4" w:rsidP="004A74EE"/>
                    <w:p w14:paraId="7024796F" w14:textId="77777777" w:rsidR="008A01F4" w:rsidRDefault="008A01F4" w:rsidP="004A74EE"/>
                    <w:p w14:paraId="42539D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8A01F4" w:rsidRDefault="008A01F4"/>
                    <w:p w14:paraId="316BACA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8A01F4" w:rsidRDefault="008A01F4"/>
                    <w:p w14:paraId="32B4E66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8A01F4" w:rsidRDefault="008A01F4"/>
                    <w:p w14:paraId="3AA352C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8A01F4" w:rsidRDefault="008A01F4" w:rsidP="004A74EE"/>
                    <w:p w14:paraId="0950124B" w14:textId="77777777" w:rsidR="008A01F4" w:rsidRDefault="008A01F4" w:rsidP="004A74EE"/>
                    <w:p w14:paraId="5FDA7A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8A01F4" w:rsidRDefault="008A01F4"/>
                    <w:p w14:paraId="3573A95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8A01F4" w:rsidRDefault="008A01F4" w:rsidP="004A74EE"/>
                    <w:p w14:paraId="47713FFF" w14:textId="77777777" w:rsidR="008A01F4" w:rsidRDefault="008A01F4" w:rsidP="004A74EE"/>
                    <w:p w14:paraId="5EB0E876" w14:textId="77777777" w:rsidR="008A01F4" w:rsidRDefault="008A01F4" w:rsidP="004A74EE">
                      <w:r>
                        <w:rPr>
                          <w:rFonts w:ascii="Arial Narrow" w:hAnsi="Arial Narrow"/>
                          <w:color w:val="FFFFFF" w:themeColor="background1"/>
                          <w:szCs w:val="24"/>
                        </w:rPr>
                        <w:t>VALOR ESTIMADO E DISPONIBILIDADE FINANCEIRASAGESTÃO DA FISCALIZAÇÃO</w:t>
                      </w:r>
                    </w:p>
                    <w:p w14:paraId="43D2D401" w14:textId="77777777" w:rsidR="008A01F4" w:rsidRDefault="008A01F4"/>
                    <w:p w14:paraId="0A1BFB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8A01F4" w:rsidRDefault="008A01F4" w:rsidP="004A74EE"/>
                    <w:p w14:paraId="6EA5800E" w14:textId="77777777" w:rsidR="008A01F4" w:rsidRDefault="008A01F4" w:rsidP="004A74EE"/>
                    <w:p w14:paraId="5E2E89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8A01F4" w:rsidRDefault="008A01F4"/>
                    <w:p w14:paraId="6699609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8A01F4" w:rsidRDefault="008A01F4" w:rsidP="004A74EE"/>
                    <w:p w14:paraId="22E98D91" w14:textId="77777777" w:rsidR="008A01F4" w:rsidRDefault="008A01F4" w:rsidP="004A74EE"/>
                    <w:p w14:paraId="74E8B1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8A01F4" w:rsidRDefault="008A01F4"/>
                    <w:p w14:paraId="7268D6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8A01F4" w:rsidRDefault="008A01F4" w:rsidP="004A74EE"/>
                    <w:p w14:paraId="2FE4B4A7" w14:textId="77777777" w:rsidR="008A01F4" w:rsidRDefault="008A01F4" w:rsidP="004A74EE"/>
                    <w:p w14:paraId="73F34388" w14:textId="77777777" w:rsidR="008A01F4" w:rsidRDefault="008A01F4" w:rsidP="004A74EE">
                      <w:r>
                        <w:rPr>
                          <w:rFonts w:ascii="Arial Narrow" w:hAnsi="Arial Narrow"/>
                          <w:color w:val="FFFFFF" w:themeColor="background1"/>
                          <w:szCs w:val="24"/>
                        </w:rPr>
                        <w:t>VALOR ESTIMADO E DISPONIBILIDADE FINANCEIRASAGESTÃO DA FISCALIZAÇÃO</w:t>
                      </w:r>
                    </w:p>
                    <w:p w14:paraId="5672A294" w14:textId="77777777" w:rsidR="008A01F4" w:rsidRDefault="008A01F4"/>
                    <w:p w14:paraId="06D3F0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8A01F4" w:rsidRDefault="008A01F4" w:rsidP="004A74EE"/>
                    <w:p w14:paraId="43DB04ED" w14:textId="77777777" w:rsidR="008A01F4" w:rsidRDefault="008A01F4" w:rsidP="004A74EE"/>
                    <w:p w14:paraId="4458C3C6" w14:textId="77777777" w:rsidR="008A01F4" w:rsidRDefault="008A01F4" w:rsidP="004A74EE">
                      <w:r>
                        <w:rPr>
                          <w:rFonts w:ascii="Arial Narrow" w:hAnsi="Arial Narrow"/>
                          <w:color w:val="FFFFFF" w:themeColor="background1"/>
                          <w:szCs w:val="24"/>
                        </w:rPr>
                        <w:t>VALOR ESTIMADO E DISPONIBILIDADE FINANCEIRASAGESTÃO DA FISCALIZAÇÃO</w:t>
                      </w:r>
                    </w:p>
                    <w:p w14:paraId="1C5B6E4E" w14:textId="77777777" w:rsidR="008A01F4" w:rsidRDefault="008A01F4"/>
                    <w:p w14:paraId="7AA364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8A01F4" w:rsidRDefault="008A01F4"/>
                    <w:p w14:paraId="7A9042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8A01F4" w:rsidRDefault="008A01F4" w:rsidP="004A74EE"/>
                    <w:p w14:paraId="64B71587" w14:textId="77777777" w:rsidR="008A01F4" w:rsidRDefault="008A01F4" w:rsidP="004A74EE"/>
                    <w:p w14:paraId="5EC1DB92" w14:textId="77777777" w:rsidR="008A01F4" w:rsidRDefault="008A01F4" w:rsidP="004A74EE">
                      <w:r>
                        <w:rPr>
                          <w:rFonts w:ascii="Arial Narrow" w:hAnsi="Arial Narrow"/>
                          <w:color w:val="FFFFFF" w:themeColor="background1"/>
                          <w:szCs w:val="24"/>
                        </w:rPr>
                        <w:t>VALOR ESTIMADO E DISPONIBILIDADE FINANCEIRASAGESTÃO DA FISCALIZAÇÃO</w:t>
                      </w:r>
                    </w:p>
                    <w:p w14:paraId="4E114FB9" w14:textId="77777777" w:rsidR="008A01F4" w:rsidRDefault="008A01F4"/>
                    <w:p w14:paraId="092C44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8A01F4" w:rsidRDefault="008A01F4" w:rsidP="004A74EE"/>
                    <w:p w14:paraId="4FEEE4CF" w14:textId="77777777" w:rsidR="008A01F4" w:rsidRDefault="008A01F4" w:rsidP="004A74EE"/>
                    <w:p w14:paraId="1ACCC5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8A01F4" w:rsidRDefault="008A01F4"/>
                    <w:p w14:paraId="0934139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8A01F4" w:rsidRDefault="008A01F4" w:rsidP="004A74EE"/>
                    <w:p w14:paraId="6C4B4568" w14:textId="77777777" w:rsidR="008A01F4" w:rsidRDefault="008A01F4" w:rsidP="004A74EE"/>
                    <w:p w14:paraId="1EB292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8A01F4" w:rsidRDefault="008A01F4"/>
                    <w:p w14:paraId="65B1B9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8A01F4" w:rsidRDefault="008A01F4" w:rsidP="004A74EE"/>
                    <w:p w14:paraId="21C8DFBF" w14:textId="77777777" w:rsidR="008A01F4" w:rsidRDefault="008A01F4" w:rsidP="004A74EE"/>
                    <w:p w14:paraId="323C68BF" w14:textId="77777777" w:rsidR="008A01F4" w:rsidRDefault="008A01F4" w:rsidP="004A74EE">
                      <w:r>
                        <w:rPr>
                          <w:rFonts w:ascii="Arial Narrow" w:hAnsi="Arial Narrow"/>
                          <w:color w:val="FFFFFF" w:themeColor="background1"/>
                          <w:szCs w:val="24"/>
                        </w:rPr>
                        <w:t>VALOR ESTIMADO E DISPONIBILIDADE FINANCEIRASAGESTÃO DA FISCALIZAÇÃO</w:t>
                      </w:r>
                    </w:p>
                    <w:p w14:paraId="528B305E" w14:textId="77777777" w:rsidR="008A01F4" w:rsidRDefault="008A01F4"/>
                    <w:p w14:paraId="40CB5C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8A01F4" w:rsidRDefault="008A01F4" w:rsidP="004A74EE"/>
                    <w:p w14:paraId="5296541C" w14:textId="77777777" w:rsidR="008A01F4" w:rsidRDefault="008A01F4" w:rsidP="004A74EE"/>
                    <w:p w14:paraId="6C259B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8A01F4" w:rsidRDefault="008A01F4"/>
                    <w:p w14:paraId="4E50A43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8A01F4" w:rsidRDefault="008A01F4" w:rsidP="004A74EE"/>
                    <w:p w14:paraId="0E750B27" w14:textId="77777777" w:rsidR="008A01F4" w:rsidRDefault="008A01F4" w:rsidP="004A74EE"/>
                    <w:p w14:paraId="3B39A11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8A01F4" w:rsidRDefault="008A01F4"/>
                    <w:p w14:paraId="35FD50A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8A01F4" w:rsidRDefault="008A01F4" w:rsidP="004A74EE"/>
                    <w:p w14:paraId="04B3451C" w14:textId="77777777" w:rsidR="008A01F4" w:rsidRDefault="008A01F4" w:rsidP="004A74EE"/>
                    <w:p w14:paraId="6C6EE3B0" w14:textId="77777777" w:rsidR="008A01F4" w:rsidRDefault="008A01F4" w:rsidP="004A74EE">
                      <w:r>
                        <w:rPr>
                          <w:rFonts w:ascii="Arial Narrow" w:hAnsi="Arial Narrow"/>
                          <w:color w:val="FFFFFF" w:themeColor="background1"/>
                          <w:szCs w:val="24"/>
                        </w:rPr>
                        <w:t>VALOR ESTIMADO E DISPONIBILIDADE FINANCEIRASAGESTÃO DA FISCALIZAÇÃO</w:t>
                      </w:r>
                    </w:p>
                    <w:p w14:paraId="7521D0B1" w14:textId="77777777" w:rsidR="008A01F4" w:rsidRDefault="008A01F4"/>
                    <w:p w14:paraId="2D501CF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8A01F4" w:rsidRDefault="008A01F4" w:rsidP="004A74EE"/>
                    <w:p w14:paraId="653CE7A0" w14:textId="77777777" w:rsidR="008A01F4" w:rsidRDefault="008A01F4" w:rsidP="004A74EE"/>
                    <w:p w14:paraId="6C8ECF72" w14:textId="77777777" w:rsidR="008A01F4" w:rsidRDefault="008A01F4" w:rsidP="004A74EE">
                      <w:r>
                        <w:rPr>
                          <w:rFonts w:ascii="Arial Narrow" w:hAnsi="Arial Narrow"/>
                          <w:color w:val="FFFFFF" w:themeColor="background1"/>
                          <w:szCs w:val="24"/>
                        </w:rPr>
                        <w:t>VALOR ESTIMADO E DISPONIBILIDADE FINANCEIRASAGESTÃO DA FISCALIZAÇÃO</w:t>
                      </w:r>
                    </w:p>
                    <w:p w14:paraId="3DB93EF3" w14:textId="77777777" w:rsidR="008A01F4" w:rsidRDefault="008A01F4"/>
                    <w:p w14:paraId="06B0D7E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8A01F4" w:rsidRDefault="008A01F4"/>
                    <w:p w14:paraId="40D9805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8A01F4" w:rsidRDefault="008A01F4" w:rsidP="004A74EE"/>
                    <w:p w14:paraId="1E562F16" w14:textId="77777777" w:rsidR="008A01F4" w:rsidRDefault="008A01F4" w:rsidP="004A74EE"/>
                    <w:p w14:paraId="6B5931A3" w14:textId="77777777" w:rsidR="008A01F4" w:rsidRDefault="008A01F4" w:rsidP="004A74EE">
                      <w:r>
                        <w:rPr>
                          <w:rFonts w:ascii="Arial Narrow" w:hAnsi="Arial Narrow"/>
                          <w:color w:val="FFFFFF" w:themeColor="background1"/>
                          <w:szCs w:val="24"/>
                        </w:rPr>
                        <w:t>VALOR ESTIMADO E DISPONIBILIDADE FINANCEIRASAGESTÃO DA FISCALIZAÇÃO</w:t>
                      </w:r>
                    </w:p>
                    <w:p w14:paraId="57D22177" w14:textId="77777777" w:rsidR="008A01F4" w:rsidRDefault="008A01F4"/>
                    <w:p w14:paraId="335AB7C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8A01F4" w:rsidRDefault="008A01F4" w:rsidP="004A74EE"/>
                    <w:p w14:paraId="076577F4" w14:textId="77777777" w:rsidR="008A01F4" w:rsidRDefault="008A01F4" w:rsidP="004A74EE"/>
                    <w:p w14:paraId="5AB78795" w14:textId="77777777" w:rsidR="008A01F4" w:rsidRDefault="008A01F4" w:rsidP="004A74EE">
                      <w:r>
                        <w:rPr>
                          <w:rFonts w:ascii="Arial Narrow" w:hAnsi="Arial Narrow"/>
                          <w:color w:val="FFFFFF" w:themeColor="background1"/>
                          <w:szCs w:val="24"/>
                        </w:rPr>
                        <w:t>VALOR ESTIMADO E DISPONIBILIDADE FINANCEIRASAGESTÃO DA FISCALIZAÇÃO</w:t>
                      </w:r>
                    </w:p>
                    <w:p w14:paraId="4DD944F5" w14:textId="77777777" w:rsidR="008A01F4" w:rsidRDefault="008A01F4"/>
                    <w:p w14:paraId="23373F1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8A01F4" w:rsidRDefault="008A01F4"/>
                    <w:p w14:paraId="340738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8A01F4" w:rsidRDefault="008A01F4"/>
                    <w:p w14:paraId="65C5A3A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8A01F4" w:rsidRDefault="008A01F4"/>
                    <w:p w14:paraId="632275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8A01F4" w:rsidRDefault="008A01F4" w:rsidP="004A74EE"/>
                    <w:p w14:paraId="790A31D5" w14:textId="77777777" w:rsidR="008A01F4" w:rsidRDefault="008A01F4" w:rsidP="004A74EE"/>
                    <w:p w14:paraId="1726B18A" w14:textId="77777777" w:rsidR="008A01F4" w:rsidRDefault="008A01F4" w:rsidP="004A74EE">
                      <w:r>
                        <w:rPr>
                          <w:rFonts w:ascii="Arial Narrow" w:hAnsi="Arial Narrow"/>
                          <w:color w:val="FFFFFF" w:themeColor="background1"/>
                          <w:szCs w:val="24"/>
                        </w:rPr>
                        <w:t>VALOR ESTIMADO E DISPONIBILIDADE FINANCEIRASAGESTÃO DA FISCALIZAÇÃO</w:t>
                      </w:r>
                    </w:p>
                    <w:p w14:paraId="4275CA08" w14:textId="77777777" w:rsidR="008A01F4" w:rsidRDefault="008A01F4"/>
                    <w:p w14:paraId="3BD479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8A01F4" w:rsidRDefault="008A01F4" w:rsidP="004A74EE"/>
                    <w:p w14:paraId="04922EDD" w14:textId="77777777" w:rsidR="008A01F4" w:rsidRDefault="008A01F4" w:rsidP="004A74EE"/>
                    <w:p w14:paraId="771C891B" w14:textId="77777777" w:rsidR="008A01F4" w:rsidRDefault="008A01F4" w:rsidP="004A74EE">
                      <w:r>
                        <w:rPr>
                          <w:rFonts w:ascii="Arial Narrow" w:hAnsi="Arial Narrow"/>
                          <w:color w:val="FFFFFF" w:themeColor="background1"/>
                          <w:szCs w:val="24"/>
                        </w:rPr>
                        <w:t>VALOR ESTIMADO E DISPONIBILIDADE FINANCEIRASAGESTÃO DA FISCALIZAÇÃO</w:t>
                      </w:r>
                    </w:p>
                    <w:p w14:paraId="1CC4D330" w14:textId="77777777" w:rsidR="008A01F4" w:rsidRDefault="008A01F4"/>
                    <w:p w14:paraId="45E68E0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8A01F4" w:rsidRDefault="008A01F4"/>
                    <w:p w14:paraId="726DBE8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8A01F4" w:rsidRDefault="008A01F4" w:rsidP="004A74EE"/>
                    <w:p w14:paraId="0FAF3D12" w14:textId="77777777" w:rsidR="008A01F4" w:rsidRDefault="008A01F4" w:rsidP="004A74EE"/>
                    <w:p w14:paraId="50C6A618" w14:textId="77777777" w:rsidR="008A01F4" w:rsidRDefault="008A01F4" w:rsidP="004A74EE">
                      <w:r>
                        <w:rPr>
                          <w:rFonts w:ascii="Arial Narrow" w:hAnsi="Arial Narrow"/>
                          <w:color w:val="FFFFFF" w:themeColor="background1"/>
                          <w:szCs w:val="24"/>
                        </w:rPr>
                        <w:t>VALOR ESTIMADO E DISPONIBILIDADE FINANCEIRASAGESTÃO DA FISCALIZAÇÃO</w:t>
                      </w:r>
                    </w:p>
                    <w:p w14:paraId="6FDEB64A" w14:textId="77777777" w:rsidR="008A01F4" w:rsidRDefault="008A01F4"/>
                    <w:p w14:paraId="4E04315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8A01F4" w:rsidRDefault="008A01F4" w:rsidP="004A74EE"/>
                    <w:p w14:paraId="31FFAA7C" w14:textId="77777777" w:rsidR="008A01F4" w:rsidRDefault="008A01F4" w:rsidP="004A74EE"/>
                    <w:p w14:paraId="383C34C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8A01F4" w:rsidRDefault="008A01F4"/>
                    <w:p w14:paraId="3BD908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8A01F4" w:rsidRDefault="008A01F4" w:rsidP="004A74EE"/>
                    <w:p w14:paraId="6FB22C14" w14:textId="77777777" w:rsidR="008A01F4" w:rsidRDefault="008A01F4" w:rsidP="004A74EE"/>
                    <w:p w14:paraId="2151EC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8A01F4" w:rsidRDefault="008A01F4"/>
                    <w:p w14:paraId="1C4914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8A01F4" w:rsidRDefault="008A01F4" w:rsidP="004A74EE"/>
                    <w:p w14:paraId="76909497" w14:textId="77777777" w:rsidR="008A01F4" w:rsidRDefault="008A01F4" w:rsidP="004A74EE"/>
                    <w:p w14:paraId="23A1698E" w14:textId="77777777" w:rsidR="008A01F4" w:rsidRDefault="008A01F4" w:rsidP="004A74EE">
                      <w:r>
                        <w:rPr>
                          <w:rFonts w:ascii="Arial Narrow" w:hAnsi="Arial Narrow"/>
                          <w:color w:val="FFFFFF" w:themeColor="background1"/>
                          <w:szCs w:val="24"/>
                        </w:rPr>
                        <w:t>VALOR ESTIMADO E DISPONIBILIDADE FINANCEIRASAGESTÃO DA FISCALIZAÇÃO</w:t>
                      </w:r>
                    </w:p>
                    <w:p w14:paraId="025B3A71" w14:textId="77777777" w:rsidR="008A01F4" w:rsidRDefault="008A01F4"/>
                    <w:p w14:paraId="00DDA9F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8A01F4" w:rsidRDefault="008A01F4" w:rsidP="004A74EE"/>
                    <w:p w14:paraId="491FBA49" w14:textId="77777777" w:rsidR="008A01F4" w:rsidRDefault="008A01F4" w:rsidP="004A74EE"/>
                    <w:p w14:paraId="613A4C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8A01F4" w:rsidRDefault="008A01F4"/>
                    <w:p w14:paraId="252B4C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8A01F4" w:rsidRDefault="008A01F4" w:rsidP="004A74EE"/>
                    <w:p w14:paraId="58705F94" w14:textId="77777777" w:rsidR="008A01F4" w:rsidRDefault="008A01F4" w:rsidP="004A74EE"/>
                    <w:p w14:paraId="6A0F9E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8A01F4" w:rsidRDefault="008A01F4"/>
                    <w:p w14:paraId="173EF1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8A01F4" w:rsidRDefault="008A01F4" w:rsidP="004A74EE"/>
                    <w:p w14:paraId="5562B8CF" w14:textId="77777777" w:rsidR="008A01F4" w:rsidRDefault="008A01F4" w:rsidP="004A74EE"/>
                    <w:p w14:paraId="4758CB45" w14:textId="77777777" w:rsidR="008A01F4" w:rsidRDefault="008A01F4" w:rsidP="004A74EE">
                      <w:r>
                        <w:rPr>
                          <w:rFonts w:ascii="Arial Narrow" w:hAnsi="Arial Narrow"/>
                          <w:color w:val="FFFFFF" w:themeColor="background1"/>
                          <w:szCs w:val="24"/>
                        </w:rPr>
                        <w:t>VALOR ESTIMADO E DISPONIBILIDADE FINANCEIRASAGESTÃO DA FISCALIZAÇÃO</w:t>
                      </w:r>
                    </w:p>
                    <w:p w14:paraId="347AE963" w14:textId="77777777" w:rsidR="008A01F4" w:rsidRDefault="008A01F4"/>
                    <w:p w14:paraId="6A58543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8A01F4" w:rsidRDefault="008A01F4" w:rsidP="004A74EE"/>
                    <w:p w14:paraId="6549E97D" w14:textId="77777777" w:rsidR="008A01F4" w:rsidRDefault="008A01F4" w:rsidP="004A74EE"/>
                    <w:p w14:paraId="5F8F5200" w14:textId="77777777" w:rsidR="008A01F4" w:rsidRDefault="008A01F4" w:rsidP="004A74EE">
                      <w:r>
                        <w:rPr>
                          <w:rFonts w:ascii="Arial Narrow" w:hAnsi="Arial Narrow"/>
                          <w:color w:val="FFFFFF" w:themeColor="background1"/>
                          <w:szCs w:val="24"/>
                        </w:rPr>
                        <w:t>VALOR ESTIMADO E DISPONIBILIDADE FINANCEIRASAGESTÃO DA FISCALIZAÇÃO</w:t>
                      </w:r>
                    </w:p>
                    <w:p w14:paraId="1849B1EE" w14:textId="77777777" w:rsidR="008A01F4" w:rsidRDefault="008A01F4"/>
                    <w:p w14:paraId="5E3BA8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8A01F4" w:rsidRDefault="008A01F4"/>
                    <w:p w14:paraId="61DD4C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8A01F4" w:rsidRDefault="008A01F4" w:rsidP="004A74EE"/>
                    <w:p w14:paraId="0C15A976" w14:textId="77777777" w:rsidR="008A01F4" w:rsidRDefault="008A01F4" w:rsidP="004A74EE"/>
                    <w:p w14:paraId="3612D548" w14:textId="77777777" w:rsidR="008A01F4" w:rsidRDefault="008A01F4" w:rsidP="004A74EE">
                      <w:r>
                        <w:rPr>
                          <w:rFonts w:ascii="Arial Narrow" w:hAnsi="Arial Narrow"/>
                          <w:color w:val="FFFFFF" w:themeColor="background1"/>
                          <w:szCs w:val="24"/>
                        </w:rPr>
                        <w:t>VALOR ESTIMADO E DISPONIBILIDADE FINANCEIRASAGESTÃO DA FISCALIZAÇÃO</w:t>
                      </w:r>
                    </w:p>
                    <w:p w14:paraId="0B8D0B95" w14:textId="77777777" w:rsidR="008A01F4" w:rsidRDefault="008A01F4"/>
                    <w:p w14:paraId="3D0214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8A01F4" w:rsidRDefault="008A01F4" w:rsidP="004A74EE"/>
                    <w:p w14:paraId="767A2CB0" w14:textId="77777777" w:rsidR="008A01F4" w:rsidRDefault="008A01F4" w:rsidP="004A74EE"/>
                    <w:p w14:paraId="48114B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8A01F4" w:rsidRDefault="008A01F4"/>
                    <w:p w14:paraId="31BEB1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8A01F4" w:rsidRDefault="008A01F4" w:rsidP="004A74EE"/>
                    <w:p w14:paraId="1FA2E1A3" w14:textId="77777777" w:rsidR="008A01F4" w:rsidRDefault="008A01F4" w:rsidP="004A74EE"/>
                    <w:p w14:paraId="46B6FE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8A01F4" w:rsidRDefault="008A01F4"/>
                    <w:p w14:paraId="422949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8A01F4" w:rsidRDefault="008A01F4" w:rsidP="004A74EE"/>
                    <w:p w14:paraId="79E68D6D" w14:textId="77777777" w:rsidR="008A01F4" w:rsidRDefault="008A01F4" w:rsidP="004A74EE"/>
                    <w:p w14:paraId="1CCC9698" w14:textId="77777777" w:rsidR="008A01F4" w:rsidRDefault="008A01F4" w:rsidP="004A74EE">
                      <w:r>
                        <w:rPr>
                          <w:rFonts w:ascii="Arial Narrow" w:hAnsi="Arial Narrow"/>
                          <w:color w:val="FFFFFF" w:themeColor="background1"/>
                          <w:szCs w:val="24"/>
                        </w:rPr>
                        <w:t>VALOR ESTIMADO E DISPONIBILIDADE FINANCEIRASAGESTÃO DA FISCALIZAÇÃO</w:t>
                      </w:r>
                    </w:p>
                    <w:p w14:paraId="6FBA12C4" w14:textId="77777777" w:rsidR="008A01F4" w:rsidRDefault="008A01F4"/>
                    <w:p w14:paraId="506EE9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8A01F4" w:rsidRDefault="008A01F4" w:rsidP="004A74EE"/>
                    <w:p w14:paraId="1D92ED62" w14:textId="77777777" w:rsidR="008A01F4" w:rsidRDefault="008A01F4" w:rsidP="004A74EE"/>
                    <w:p w14:paraId="28A98E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8A01F4" w:rsidRDefault="008A01F4"/>
                    <w:p w14:paraId="18FDD61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8A01F4" w:rsidRDefault="008A01F4" w:rsidP="004A74EE"/>
                    <w:p w14:paraId="342A3E53" w14:textId="77777777" w:rsidR="008A01F4" w:rsidRDefault="008A01F4" w:rsidP="004A74EE"/>
                    <w:p w14:paraId="53A5C2E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8A01F4" w:rsidRDefault="008A01F4"/>
                    <w:p w14:paraId="2FF2FE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8A01F4" w:rsidRDefault="008A01F4"/>
                    <w:p w14:paraId="682F15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8A01F4" w:rsidRDefault="008A01F4"/>
                    <w:p w14:paraId="63C95D0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8A01F4" w:rsidRDefault="008A01F4" w:rsidP="004A74EE"/>
                    <w:p w14:paraId="5AA38C49" w14:textId="77777777" w:rsidR="008A01F4" w:rsidRDefault="008A01F4" w:rsidP="004A74EE"/>
                    <w:p w14:paraId="4F49C0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8A01F4" w:rsidRDefault="008A01F4"/>
                    <w:p w14:paraId="6C4935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8A01F4" w:rsidRDefault="008A01F4"/>
                    <w:p w14:paraId="0C4739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8A01F4" w:rsidRDefault="008A01F4"/>
                    <w:p w14:paraId="3593907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8A01F4" w:rsidRDefault="008A01F4" w:rsidP="004A74EE"/>
                    <w:p w14:paraId="64864912" w14:textId="77777777" w:rsidR="008A01F4" w:rsidRDefault="008A01F4" w:rsidP="004A74EE"/>
                    <w:p w14:paraId="0EAE11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8A01F4" w:rsidRDefault="008A01F4"/>
                    <w:p w14:paraId="2DE71E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8A01F4" w:rsidRDefault="008A01F4" w:rsidP="004A74EE"/>
                    <w:p w14:paraId="4F1540D7" w14:textId="77777777" w:rsidR="008A01F4" w:rsidRDefault="008A01F4" w:rsidP="004A74EE"/>
                    <w:p w14:paraId="7D655F0E" w14:textId="77777777" w:rsidR="008A01F4" w:rsidRDefault="008A01F4" w:rsidP="004A74EE">
                      <w:r>
                        <w:rPr>
                          <w:rFonts w:ascii="Arial Narrow" w:hAnsi="Arial Narrow"/>
                          <w:color w:val="FFFFFF" w:themeColor="background1"/>
                          <w:szCs w:val="24"/>
                        </w:rPr>
                        <w:t>VALOR ESTIMADO E DISPONIBILIDADE FINANCEIRASAGESTÃO DA FISCALIZAÇÃO</w:t>
                      </w:r>
                    </w:p>
                    <w:p w14:paraId="34FC8BF4" w14:textId="77777777" w:rsidR="008A01F4" w:rsidRDefault="008A01F4"/>
                    <w:p w14:paraId="5791F0D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8A01F4" w:rsidRDefault="008A01F4" w:rsidP="004A74EE"/>
                    <w:p w14:paraId="217E36BC" w14:textId="77777777" w:rsidR="008A01F4" w:rsidRDefault="008A01F4" w:rsidP="004A74EE"/>
                    <w:p w14:paraId="020696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8A01F4" w:rsidRDefault="008A01F4"/>
                    <w:p w14:paraId="3AA70CB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8A01F4" w:rsidRDefault="008A01F4" w:rsidP="004A74EE"/>
                    <w:p w14:paraId="3FE7F442" w14:textId="77777777" w:rsidR="008A01F4" w:rsidRDefault="008A01F4" w:rsidP="004A74EE"/>
                    <w:p w14:paraId="4092576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8A01F4" w:rsidRDefault="008A01F4"/>
                    <w:p w14:paraId="4AAE28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8A01F4" w:rsidRDefault="008A01F4"/>
                    <w:p w14:paraId="5E7C51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8A01F4" w:rsidRDefault="008A01F4"/>
                    <w:p w14:paraId="72E910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8A01F4" w:rsidRDefault="008A01F4" w:rsidP="004A74EE"/>
                    <w:p w14:paraId="22DADB0B" w14:textId="77777777" w:rsidR="008A01F4" w:rsidRDefault="008A01F4" w:rsidP="004A74EE"/>
                    <w:p w14:paraId="411209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8A01F4" w:rsidRDefault="008A01F4"/>
                    <w:p w14:paraId="5A5F3C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8A01F4" w:rsidRDefault="008A01F4"/>
                    <w:p w14:paraId="09D2817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8A01F4" w:rsidRDefault="008A01F4"/>
                    <w:p w14:paraId="4B72208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8A01F4" w:rsidRDefault="008A01F4" w:rsidP="004A74EE"/>
                    <w:p w14:paraId="48501612" w14:textId="77777777" w:rsidR="008A01F4" w:rsidRDefault="008A01F4" w:rsidP="004A74EE"/>
                    <w:p w14:paraId="436B7A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8A01F4" w:rsidRDefault="008A01F4"/>
                    <w:p w14:paraId="426377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8A01F4" w:rsidRDefault="008A01F4" w:rsidP="004A74EE"/>
                    <w:p w14:paraId="6CB7972F" w14:textId="77777777" w:rsidR="008A01F4" w:rsidRDefault="008A01F4" w:rsidP="004A74EE"/>
                    <w:p w14:paraId="5A2FD916" w14:textId="77777777" w:rsidR="008A01F4" w:rsidRDefault="008A01F4" w:rsidP="004A74EE">
                      <w:r>
                        <w:rPr>
                          <w:rFonts w:ascii="Arial Narrow" w:hAnsi="Arial Narrow"/>
                          <w:color w:val="FFFFFF" w:themeColor="background1"/>
                          <w:szCs w:val="24"/>
                        </w:rPr>
                        <w:t>VALOR ESTIMADO E DISPONIBILIDADE FINANCEIRASAGESTÃO DA FISCALIZAÇÃO</w:t>
                      </w:r>
                    </w:p>
                    <w:p w14:paraId="78A81A4C" w14:textId="77777777" w:rsidR="008A01F4" w:rsidRDefault="008A01F4"/>
                    <w:p w14:paraId="6405D8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8A01F4" w:rsidRDefault="008A01F4" w:rsidP="004A74EE"/>
                    <w:p w14:paraId="1033DEAB" w14:textId="77777777" w:rsidR="008A01F4" w:rsidRDefault="008A01F4" w:rsidP="004A74EE"/>
                    <w:p w14:paraId="30F1F4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8A01F4" w:rsidRDefault="008A01F4"/>
                    <w:p w14:paraId="77FD86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8A01F4" w:rsidRDefault="008A01F4" w:rsidP="004A74EE"/>
                    <w:p w14:paraId="78F2BFED" w14:textId="77777777" w:rsidR="008A01F4" w:rsidRDefault="008A01F4" w:rsidP="004A74EE"/>
                    <w:p w14:paraId="13B9D7F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8A01F4" w:rsidRDefault="008A01F4"/>
                    <w:p w14:paraId="57A4F5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8A01F4" w:rsidRDefault="008A01F4" w:rsidP="004A74EE"/>
                    <w:p w14:paraId="07164954" w14:textId="77777777" w:rsidR="008A01F4" w:rsidRDefault="008A01F4" w:rsidP="004A74EE"/>
                    <w:p w14:paraId="7D07BE34" w14:textId="77777777" w:rsidR="008A01F4" w:rsidRDefault="008A01F4" w:rsidP="004A74EE">
                      <w:r>
                        <w:rPr>
                          <w:rFonts w:ascii="Arial Narrow" w:hAnsi="Arial Narrow"/>
                          <w:color w:val="FFFFFF" w:themeColor="background1"/>
                          <w:szCs w:val="24"/>
                        </w:rPr>
                        <w:t>VALOR ESTIMADO E DISPONIBILIDADE FINANCEIRASAGESTÃO DA FISCALIZAÇÃO</w:t>
                      </w:r>
                    </w:p>
                    <w:p w14:paraId="2D18D4EA" w14:textId="77777777" w:rsidR="008A01F4" w:rsidRDefault="008A01F4"/>
                    <w:p w14:paraId="2CACF0F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8A01F4" w:rsidRDefault="008A01F4" w:rsidP="004A74EE"/>
                    <w:p w14:paraId="168CDF32" w14:textId="77777777" w:rsidR="008A01F4" w:rsidRDefault="008A01F4" w:rsidP="004A74EE"/>
                    <w:p w14:paraId="355B3385" w14:textId="77777777" w:rsidR="008A01F4" w:rsidRDefault="008A01F4" w:rsidP="004A74EE">
                      <w:r>
                        <w:rPr>
                          <w:rFonts w:ascii="Arial Narrow" w:hAnsi="Arial Narrow"/>
                          <w:color w:val="FFFFFF" w:themeColor="background1"/>
                          <w:szCs w:val="24"/>
                        </w:rPr>
                        <w:t>VALOR ESTIMADO E DISPONIBILIDADE FINANCEIRASAGESTÃO DA FISCALIZAÇÃO</w:t>
                      </w:r>
                    </w:p>
                    <w:p w14:paraId="06D436B2" w14:textId="77777777" w:rsidR="008A01F4" w:rsidRDefault="008A01F4"/>
                    <w:p w14:paraId="1642FD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8A01F4" w:rsidRDefault="008A01F4"/>
                    <w:p w14:paraId="7F4DBD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8A01F4" w:rsidRDefault="008A01F4" w:rsidP="004A74EE"/>
                    <w:p w14:paraId="38CE4832" w14:textId="77777777" w:rsidR="008A01F4" w:rsidRDefault="008A01F4" w:rsidP="004A74EE"/>
                    <w:p w14:paraId="5CB48087" w14:textId="77777777" w:rsidR="008A01F4" w:rsidRDefault="008A01F4" w:rsidP="004A74EE">
                      <w:r>
                        <w:rPr>
                          <w:rFonts w:ascii="Arial Narrow" w:hAnsi="Arial Narrow"/>
                          <w:color w:val="FFFFFF" w:themeColor="background1"/>
                          <w:szCs w:val="24"/>
                        </w:rPr>
                        <w:t>VALOR ESTIMADO E DISPONIBILIDADE FINANCEIRASAGESTÃO DA FISCALIZAÇÃO</w:t>
                      </w:r>
                    </w:p>
                    <w:p w14:paraId="13B39722" w14:textId="77777777" w:rsidR="008A01F4" w:rsidRDefault="008A01F4"/>
                    <w:p w14:paraId="6BB9AFE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8A01F4" w:rsidRDefault="008A01F4" w:rsidP="004A74EE"/>
                    <w:p w14:paraId="36371A2C" w14:textId="77777777" w:rsidR="008A01F4" w:rsidRDefault="008A01F4" w:rsidP="004A74EE"/>
                    <w:p w14:paraId="7AF3E62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8A01F4" w:rsidRDefault="008A01F4"/>
                    <w:p w14:paraId="627907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8A01F4" w:rsidRDefault="008A01F4" w:rsidP="004A74EE"/>
                    <w:p w14:paraId="09BE912A" w14:textId="77777777" w:rsidR="008A01F4" w:rsidRDefault="008A01F4" w:rsidP="004A74EE"/>
                    <w:p w14:paraId="6ED3A7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8A01F4" w:rsidRDefault="008A01F4"/>
                    <w:p w14:paraId="4DAD05C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8A01F4" w:rsidRDefault="008A01F4" w:rsidP="004A74EE"/>
                    <w:p w14:paraId="2419DE4D" w14:textId="77777777" w:rsidR="008A01F4" w:rsidRDefault="008A01F4" w:rsidP="004A74EE"/>
                    <w:p w14:paraId="0F71FFB4" w14:textId="77777777" w:rsidR="008A01F4" w:rsidRDefault="008A01F4" w:rsidP="004A74EE">
                      <w:r>
                        <w:rPr>
                          <w:rFonts w:ascii="Arial Narrow" w:hAnsi="Arial Narrow"/>
                          <w:color w:val="FFFFFF" w:themeColor="background1"/>
                          <w:szCs w:val="24"/>
                        </w:rPr>
                        <w:t>VALOR ESTIMADO E DISPONIBILIDADE FINANCEIRASAGESTÃO DA FISCALIZAÇÃO</w:t>
                      </w:r>
                    </w:p>
                    <w:p w14:paraId="236B4AB3" w14:textId="77777777" w:rsidR="008A01F4" w:rsidRDefault="008A01F4"/>
                    <w:p w14:paraId="661D723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8A01F4" w:rsidRDefault="008A01F4" w:rsidP="004A74EE"/>
                    <w:p w14:paraId="36139CF2" w14:textId="77777777" w:rsidR="008A01F4" w:rsidRDefault="008A01F4" w:rsidP="004A74EE"/>
                    <w:p w14:paraId="2978C8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8A01F4" w:rsidRDefault="008A01F4"/>
                    <w:p w14:paraId="0BF06A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8A01F4" w:rsidRDefault="008A01F4" w:rsidP="004A74EE"/>
                    <w:p w14:paraId="550F5EFE" w14:textId="77777777" w:rsidR="008A01F4" w:rsidRDefault="008A01F4" w:rsidP="004A74EE"/>
                    <w:p w14:paraId="49BC074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8A01F4" w:rsidRDefault="008A01F4"/>
                    <w:p w14:paraId="5490CD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8A01F4" w:rsidRDefault="008A01F4"/>
                    <w:p w14:paraId="3955DB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8A01F4" w:rsidRDefault="008A01F4"/>
                    <w:p w14:paraId="6BC898D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8A01F4" w:rsidRDefault="008A01F4" w:rsidP="004A74EE"/>
                    <w:p w14:paraId="5D2C72AB" w14:textId="77777777" w:rsidR="008A01F4" w:rsidRDefault="008A01F4" w:rsidP="004A74EE"/>
                    <w:p w14:paraId="0D37EA7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8A01F4" w:rsidRDefault="008A01F4"/>
                    <w:p w14:paraId="567B23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8A01F4" w:rsidRDefault="008A01F4"/>
                    <w:p w14:paraId="321695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8A01F4" w:rsidRDefault="008A01F4"/>
                    <w:p w14:paraId="2A5B78B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8A01F4" w:rsidRDefault="008A01F4" w:rsidP="004A74EE"/>
                    <w:p w14:paraId="38A0CA8C" w14:textId="77777777" w:rsidR="008A01F4" w:rsidRDefault="008A01F4" w:rsidP="004A74EE"/>
                    <w:p w14:paraId="0B8731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8A01F4" w:rsidRDefault="008A01F4"/>
                    <w:p w14:paraId="24930A8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8A01F4" w:rsidRDefault="008A01F4" w:rsidP="004A74EE"/>
                    <w:p w14:paraId="7E1BBA87" w14:textId="77777777" w:rsidR="008A01F4" w:rsidRDefault="008A01F4" w:rsidP="004A74EE"/>
                    <w:p w14:paraId="08CFB5A6" w14:textId="77777777" w:rsidR="008A01F4" w:rsidRDefault="008A01F4" w:rsidP="004A74EE">
                      <w:r>
                        <w:rPr>
                          <w:rFonts w:ascii="Arial Narrow" w:hAnsi="Arial Narrow"/>
                          <w:color w:val="FFFFFF" w:themeColor="background1"/>
                          <w:szCs w:val="24"/>
                        </w:rPr>
                        <w:t>VALOR ESTIMADO E DISPONIBILIDADE FINANCEIRASAGESTÃO DA FISCALIZAÇÃO</w:t>
                      </w:r>
                    </w:p>
                    <w:p w14:paraId="2378444C" w14:textId="77777777" w:rsidR="008A01F4" w:rsidRDefault="008A01F4"/>
                    <w:p w14:paraId="57E0EA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8A01F4" w:rsidRDefault="008A01F4" w:rsidP="004A74EE"/>
                    <w:p w14:paraId="750636E5" w14:textId="77777777" w:rsidR="008A01F4" w:rsidRDefault="008A01F4" w:rsidP="004A74EE"/>
                    <w:p w14:paraId="0A74E8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8A01F4" w:rsidRDefault="008A01F4"/>
                    <w:p w14:paraId="0D8B8DA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8A01F4" w:rsidRDefault="008A01F4" w:rsidP="004A74EE"/>
                    <w:p w14:paraId="093FAAE4" w14:textId="77777777" w:rsidR="008A01F4" w:rsidRDefault="008A01F4" w:rsidP="004A74EE"/>
                    <w:p w14:paraId="6A8B99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8A01F4" w:rsidRDefault="008A01F4"/>
                    <w:p w14:paraId="58994A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8A01F4" w:rsidRDefault="008A01F4"/>
                    <w:p w14:paraId="4E40CC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8A01F4" w:rsidRDefault="008A01F4"/>
                    <w:p w14:paraId="4E73010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8A01F4" w:rsidRDefault="008A01F4" w:rsidP="004A74EE"/>
                    <w:p w14:paraId="496438E3" w14:textId="77777777" w:rsidR="008A01F4" w:rsidRDefault="008A01F4" w:rsidP="004A74EE"/>
                    <w:p w14:paraId="24E73D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8A01F4" w:rsidRDefault="008A01F4"/>
                    <w:p w14:paraId="3FAF6A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94"/>
                      <w:r>
                        <w:rPr>
                          <w:rFonts w:ascii="Arial Narrow" w:hAnsi="Arial Narrow"/>
                          <w:color w:val="FFFFFF" w:themeColor="background1"/>
                          <w:sz w:val="24"/>
                          <w:szCs w:val="24"/>
                        </w:rPr>
                        <w:t>CONTRATADA</w:t>
                      </w:r>
                      <w:bookmarkEnd w:id="895"/>
                      <w:bookmarkEnd w:id="896"/>
                    </w:p>
                  </w:txbxContent>
                </v:textbox>
                <w10:anchorlock/>
              </v:shape>
            </w:pict>
          </mc:Fallback>
        </mc:AlternateContent>
      </w:r>
    </w:p>
    <w:p w14:paraId="4B3A88BD" w14:textId="77777777" w:rsidR="007D238A" w:rsidRPr="00426AA9" w:rsidRDefault="007D238A" w:rsidP="00BD21A5">
      <w:pPr>
        <w:pStyle w:val="PargrafodaLista"/>
        <w:numPr>
          <w:ilvl w:val="0"/>
          <w:numId w:val="18"/>
        </w:numPr>
        <w:tabs>
          <w:tab w:val="left" w:pos="993"/>
        </w:tabs>
        <w:spacing w:after="0" w:line="300" w:lineRule="auto"/>
        <w:jc w:val="both"/>
        <w:rPr>
          <w:rFonts w:asciiTheme="minorHAnsi" w:hAnsiTheme="minorHAnsi" w:cstheme="minorHAnsi"/>
          <w:vanish/>
          <w:position w:val="4"/>
          <w:sz w:val="22"/>
        </w:rPr>
      </w:pPr>
    </w:p>
    <w:p w14:paraId="1F9CA642" w14:textId="77777777" w:rsidR="007D238A" w:rsidRPr="00426AA9" w:rsidRDefault="007D238A" w:rsidP="00BD21A5">
      <w:pPr>
        <w:pStyle w:val="PargrafodaLista"/>
        <w:numPr>
          <w:ilvl w:val="0"/>
          <w:numId w:val="18"/>
        </w:numPr>
        <w:tabs>
          <w:tab w:val="left" w:pos="993"/>
        </w:tabs>
        <w:spacing w:after="0" w:line="300" w:lineRule="auto"/>
        <w:jc w:val="both"/>
        <w:rPr>
          <w:rFonts w:asciiTheme="minorHAnsi" w:hAnsiTheme="minorHAnsi" w:cstheme="minorHAnsi"/>
          <w:vanish/>
          <w:position w:val="4"/>
          <w:sz w:val="22"/>
        </w:rPr>
      </w:pPr>
    </w:p>
    <w:p w14:paraId="57A30585" w14:textId="77777777" w:rsidR="007D238A" w:rsidRPr="00426AA9" w:rsidRDefault="007D238A" w:rsidP="00BD21A5">
      <w:pPr>
        <w:pStyle w:val="PargrafodaLista"/>
        <w:numPr>
          <w:ilvl w:val="0"/>
          <w:numId w:val="18"/>
        </w:numPr>
        <w:tabs>
          <w:tab w:val="left" w:pos="993"/>
        </w:tabs>
        <w:spacing w:after="0" w:line="300" w:lineRule="auto"/>
        <w:jc w:val="both"/>
        <w:rPr>
          <w:rFonts w:asciiTheme="minorHAnsi" w:hAnsiTheme="minorHAnsi" w:cstheme="minorHAnsi"/>
          <w:vanish/>
          <w:position w:val="4"/>
          <w:sz w:val="22"/>
        </w:rPr>
      </w:pPr>
    </w:p>
    <w:p w14:paraId="2417AD77" w14:textId="77777777" w:rsidR="007D238A" w:rsidRPr="00426AA9" w:rsidRDefault="007D238A" w:rsidP="00BD21A5">
      <w:pPr>
        <w:pStyle w:val="PargrafodaLista"/>
        <w:numPr>
          <w:ilvl w:val="0"/>
          <w:numId w:val="18"/>
        </w:numPr>
        <w:tabs>
          <w:tab w:val="left" w:pos="993"/>
        </w:tabs>
        <w:spacing w:after="0" w:line="300" w:lineRule="auto"/>
        <w:jc w:val="both"/>
        <w:rPr>
          <w:rFonts w:asciiTheme="minorHAnsi" w:hAnsiTheme="minorHAnsi" w:cstheme="minorHAnsi"/>
          <w:vanish/>
          <w:position w:val="4"/>
          <w:sz w:val="22"/>
        </w:rPr>
      </w:pPr>
    </w:p>
    <w:p w14:paraId="3B666228"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um Gestor ou Preposto para a execução dos serviços objeto do Contrato, indicando à Fiscalização</w:t>
      </w:r>
      <w:r w:rsidR="00E8397C" w:rsidRPr="00426AA9">
        <w:rPr>
          <w:rFonts w:asciiTheme="minorHAnsi" w:hAnsiTheme="minorHAnsi" w:cstheme="minorHAnsi"/>
          <w:position w:val="4"/>
          <w:sz w:val="22"/>
        </w:rPr>
        <w:t xml:space="preserve"> EMAP</w:t>
      </w:r>
      <w:r w:rsidRPr="00426AA9">
        <w:rPr>
          <w:rFonts w:asciiTheme="minorHAnsi" w:hAnsiTheme="minorHAnsi" w:cstheme="minorHAnsi"/>
          <w:position w:val="4"/>
          <w:sz w:val="22"/>
        </w:rPr>
        <w:t xml:space="preserve"> os nomes e registros profissionais de toda a equipe técnica, ao qual lhe compete:</w:t>
      </w:r>
    </w:p>
    <w:p w14:paraId="61D06DA6" w14:textId="77777777" w:rsidR="00DA3A09" w:rsidRPr="00426AA9" w:rsidRDefault="00DA3A09" w:rsidP="00B474D5">
      <w:pPr>
        <w:pStyle w:val="PargrafodaLista"/>
        <w:numPr>
          <w:ilvl w:val="0"/>
          <w:numId w:val="124"/>
        </w:numPr>
        <w:spacing w:after="0"/>
        <w:rPr>
          <w:rFonts w:asciiTheme="minorHAnsi" w:hAnsiTheme="minorHAnsi" w:cstheme="minorHAnsi"/>
          <w:bCs/>
          <w:position w:val="4"/>
          <w:sz w:val="22"/>
        </w:rPr>
      </w:pPr>
      <w:r w:rsidRPr="00426AA9">
        <w:rPr>
          <w:rFonts w:asciiTheme="minorHAnsi" w:hAnsiTheme="minorHAnsi" w:cstheme="minorHAnsi"/>
          <w:bCs/>
          <w:position w:val="4"/>
          <w:sz w:val="22"/>
        </w:rPr>
        <w:t>Coordenar as relações da empresa com o gestor do Contrato;</w:t>
      </w:r>
    </w:p>
    <w:p w14:paraId="137B6D5B" w14:textId="77777777" w:rsidR="00DA3A09" w:rsidRPr="00FA2F44" w:rsidRDefault="00DA3A09" w:rsidP="00B474D5">
      <w:pPr>
        <w:pStyle w:val="PargrafodaLista"/>
        <w:numPr>
          <w:ilvl w:val="0"/>
          <w:numId w:val="82"/>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Receber as notificações do gestor do Contrato e da autoridade máxima do órgão ou entidade;</w:t>
      </w:r>
    </w:p>
    <w:p w14:paraId="011EF2AF" w14:textId="77777777" w:rsidR="00DA3A09" w:rsidRPr="00FA2F44" w:rsidRDefault="00DA3A09" w:rsidP="00B474D5">
      <w:pPr>
        <w:pStyle w:val="PargrafodaLista"/>
        <w:numPr>
          <w:ilvl w:val="0"/>
          <w:numId w:val="82"/>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Comunicar à </w:t>
      </w:r>
      <w:r w:rsidR="00404242" w:rsidRPr="00FA2F44">
        <w:rPr>
          <w:rFonts w:asciiTheme="minorHAnsi" w:hAnsiTheme="minorHAnsi" w:cstheme="minorHAnsi"/>
          <w:bCs/>
          <w:position w:val="4"/>
          <w:sz w:val="22"/>
        </w:rPr>
        <w:t xml:space="preserve">Fiscalização </w:t>
      </w:r>
      <w:r w:rsidRPr="00FA2F44">
        <w:rPr>
          <w:rFonts w:asciiTheme="minorHAnsi" w:hAnsiTheme="minorHAnsi" w:cstheme="minorHAnsi"/>
          <w:position w:val="4"/>
          <w:sz w:val="22"/>
        </w:rPr>
        <w:t>EMAP</w:t>
      </w:r>
      <w:r w:rsidRPr="00FA2F44">
        <w:rPr>
          <w:rFonts w:asciiTheme="minorHAnsi" w:hAnsiTheme="minorHAnsi" w:cstheme="minorHAnsi"/>
          <w:bCs/>
          <w:position w:val="4"/>
          <w:sz w:val="22"/>
        </w:rPr>
        <w:t xml:space="preserve"> qualquer anormalidade e prestar os esclarecimentos julgados necessários.</w:t>
      </w:r>
    </w:p>
    <w:p w14:paraId="1B50E703" w14:textId="77777777" w:rsidR="00DA3A09" w:rsidRPr="00426AA9" w:rsidRDefault="00DA3A09" w:rsidP="00BD21A5">
      <w:pPr>
        <w:pStyle w:val="PargrafodaLista"/>
        <w:numPr>
          <w:ilvl w:val="2"/>
          <w:numId w:val="18"/>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É condição para início do Contrato a indicação do representante, por parte da Contratada.</w:t>
      </w:r>
    </w:p>
    <w:p w14:paraId="09BB23DA" w14:textId="771FF9E9" w:rsidR="00DA3A09" w:rsidRPr="00A53C5B" w:rsidRDefault="00DA3A09" w:rsidP="00BD21A5">
      <w:pPr>
        <w:pStyle w:val="PargrafodaLista"/>
        <w:numPr>
          <w:ilvl w:val="2"/>
          <w:numId w:val="18"/>
        </w:numPr>
        <w:spacing w:after="0" w:line="300" w:lineRule="auto"/>
        <w:ind w:left="709" w:firstLine="567"/>
        <w:jc w:val="both"/>
        <w:rPr>
          <w:rFonts w:asciiTheme="minorHAnsi" w:hAnsiTheme="minorHAnsi" w:cstheme="minorHAnsi"/>
          <w:bCs/>
          <w:position w:val="4"/>
          <w:sz w:val="22"/>
        </w:rPr>
      </w:pPr>
      <w:r w:rsidRPr="00A53C5B">
        <w:rPr>
          <w:rFonts w:asciiTheme="minorHAnsi" w:hAnsiTheme="minorHAnsi" w:cstheme="minorHAnsi"/>
          <w:bCs/>
          <w:position w:val="4"/>
          <w:sz w:val="22"/>
        </w:rPr>
        <w:t xml:space="preserve">É necessário que </w:t>
      </w:r>
      <w:r w:rsidR="00FA2F44" w:rsidRPr="00A53C5B">
        <w:rPr>
          <w:rFonts w:asciiTheme="minorHAnsi" w:hAnsiTheme="minorHAnsi" w:cstheme="minorHAnsi"/>
          <w:bCs/>
          <w:position w:val="4"/>
          <w:sz w:val="22"/>
        </w:rPr>
        <w:t>a equipe técnica</w:t>
      </w:r>
      <w:r w:rsidRPr="00A53C5B">
        <w:rPr>
          <w:rFonts w:asciiTheme="minorHAnsi" w:hAnsiTheme="minorHAnsi" w:cstheme="minorHAnsi"/>
          <w:bCs/>
          <w:position w:val="4"/>
          <w:sz w:val="22"/>
        </w:rPr>
        <w:t xml:space="preserve"> esteja no local da execução dos serviços</w:t>
      </w:r>
      <w:r w:rsidR="004B409B" w:rsidRPr="00A53C5B">
        <w:rPr>
          <w:rFonts w:asciiTheme="minorHAnsi" w:hAnsiTheme="minorHAnsi" w:cstheme="minorHAnsi"/>
          <w:bCs/>
          <w:position w:val="4"/>
          <w:sz w:val="22"/>
        </w:rPr>
        <w:t xml:space="preserve"> (lote 1)</w:t>
      </w:r>
      <w:r w:rsidRPr="00A53C5B">
        <w:rPr>
          <w:rFonts w:asciiTheme="minorHAnsi" w:hAnsiTheme="minorHAnsi" w:cstheme="minorHAnsi"/>
          <w:bCs/>
          <w:position w:val="4"/>
          <w:sz w:val="22"/>
        </w:rPr>
        <w:t>.</w:t>
      </w:r>
    </w:p>
    <w:p w14:paraId="6B5B254B" w14:textId="77684C62" w:rsidR="00047664" w:rsidRDefault="00047664"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durante a vigência do Contrato, as condições de habilitação exigidas no procedimento licitatório, devendo a Contratada comunicar à EMAP superveniência de fato impeditivo da manutenção dessas condições.</w:t>
      </w:r>
    </w:p>
    <w:p w14:paraId="77473792" w14:textId="73A92629" w:rsidR="00903FFF" w:rsidRPr="004B409B" w:rsidRDefault="00903FFF"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B409B">
        <w:rPr>
          <w:rFonts w:asciiTheme="minorHAnsi" w:hAnsiTheme="minorHAnsi" w:cstheme="minorHAnsi"/>
          <w:position w:val="4"/>
          <w:sz w:val="22"/>
        </w:rPr>
        <w:t>Executar os levantamentos de campo, na poligonal do Porto do Itaqui em São Luís - MA, na quantidade e qualidade necessária para o desenvolvimento dos serviços;</w:t>
      </w:r>
    </w:p>
    <w:p w14:paraId="3B29F9D7" w14:textId="6E054302" w:rsidR="00903FFF" w:rsidRPr="004B409B" w:rsidRDefault="00903FFF" w:rsidP="00903FFF">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B409B">
        <w:rPr>
          <w:rFonts w:asciiTheme="minorHAnsi" w:hAnsiTheme="minorHAnsi" w:cstheme="minorHAnsi"/>
          <w:position w:val="4"/>
          <w:sz w:val="22"/>
        </w:rPr>
        <w:t xml:space="preserve">Executar as Instalações </w:t>
      </w:r>
      <w:proofErr w:type="spellStart"/>
      <w:r w:rsidRPr="004B409B">
        <w:rPr>
          <w:rFonts w:asciiTheme="minorHAnsi" w:hAnsiTheme="minorHAnsi" w:cstheme="minorHAnsi"/>
          <w:position w:val="4"/>
          <w:sz w:val="22"/>
        </w:rPr>
        <w:t>hidrossanitárias</w:t>
      </w:r>
      <w:proofErr w:type="spellEnd"/>
      <w:r w:rsidRPr="004B409B">
        <w:rPr>
          <w:rFonts w:asciiTheme="minorHAnsi" w:hAnsiTheme="minorHAnsi" w:cstheme="minorHAnsi"/>
          <w:position w:val="4"/>
          <w:sz w:val="22"/>
        </w:rPr>
        <w:t xml:space="preserve"> e instalações elétricas necessárias para funcionamento dos canteiros e atendimento das equipes, até a finalização dos serviços de campo, inclusive, realizar as suas custas, o descarte ambientalmente correto dos efluentes. </w:t>
      </w:r>
    </w:p>
    <w:p w14:paraId="22B28E32" w14:textId="3C03CE5B"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Executar os serviços rigorosamente em conformidade com todas as condições estabelecidas neste </w:t>
      </w:r>
      <w:r w:rsidR="00615CE1">
        <w:rPr>
          <w:rFonts w:asciiTheme="minorHAnsi" w:hAnsiTheme="minorHAnsi" w:cstheme="minorHAnsi"/>
          <w:position w:val="4"/>
          <w:sz w:val="22"/>
        </w:rPr>
        <w:t>termo de referência</w:t>
      </w:r>
      <w:r w:rsidR="00FE7852" w:rsidRPr="00426AA9">
        <w:rPr>
          <w:rFonts w:asciiTheme="minorHAnsi" w:hAnsiTheme="minorHAnsi" w:cstheme="minorHAnsi"/>
          <w:position w:val="4"/>
          <w:sz w:val="22"/>
        </w:rPr>
        <w:t xml:space="preserve"> e seus anexos</w:t>
      </w:r>
      <w:r w:rsidRPr="00426AA9">
        <w:rPr>
          <w:rFonts w:asciiTheme="minorHAnsi" w:hAnsiTheme="minorHAnsi" w:cstheme="minorHAnsi"/>
          <w:position w:val="4"/>
          <w:sz w:val="22"/>
        </w:rPr>
        <w:t>.</w:t>
      </w:r>
    </w:p>
    <w:p w14:paraId="3705CB3D" w14:textId="18B2C35F"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fielmente o Contrato, zelando, de forma meticulosa e constante, pela perfeita execução d</w:t>
      </w:r>
      <w:r w:rsidR="00937B79" w:rsidRPr="00426AA9">
        <w:rPr>
          <w:rFonts w:asciiTheme="minorHAnsi" w:hAnsiTheme="minorHAnsi" w:cstheme="minorHAnsi"/>
          <w:position w:val="4"/>
          <w:sz w:val="22"/>
        </w:rPr>
        <w:t>a</w:t>
      </w:r>
      <w:r w:rsidRPr="00426AA9">
        <w:rPr>
          <w:rFonts w:asciiTheme="minorHAnsi" w:hAnsiTheme="minorHAnsi" w:cstheme="minorHAnsi"/>
          <w:position w:val="4"/>
          <w:sz w:val="22"/>
        </w:rPr>
        <w:t xml:space="preserve"> obra</w:t>
      </w:r>
      <w:r w:rsidR="00937B79" w:rsidRPr="00426AA9">
        <w:rPr>
          <w:rFonts w:asciiTheme="minorHAnsi" w:hAnsiTheme="minorHAnsi" w:cstheme="minorHAnsi"/>
          <w:position w:val="4"/>
          <w:sz w:val="22"/>
        </w:rPr>
        <w:t>/serviço</w:t>
      </w:r>
      <w:r w:rsidRPr="00426AA9">
        <w:rPr>
          <w:rFonts w:asciiTheme="minorHAnsi" w:hAnsiTheme="minorHAnsi" w:cstheme="minorHAnsi"/>
          <w:position w:val="4"/>
          <w:sz w:val="22"/>
        </w:rPr>
        <w:t xml:space="preserve">, de acordo com as cláusulas avençadas e as normas legais aplicáveis, respondendo pelas consequências de </w:t>
      </w:r>
      <w:r w:rsidR="00362661">
        <w:rPr>
          <w:rFonts w:asciiTheme="minorHAnsi" w:hAnsiTheme="minorHAnsi" w:cstheme="minorHAnsi"/>
          <w:position w:val="4"/>
          <w:sz w:val="22"/>
        </w:rPr>
        <w:t>sua inexecução total ou parcial.</w:t>
      </w:r>
    </w:p>
    <w:p w14:paraId="7452AA0A"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Examinar previamente os projetos e, sempre que forem apresentadas propostas, a mesma garante que</w:t>
      </w:r>
      <w:r w:rsidR="00383F6F" w:rsidRPr="00426AA9">
        <w:rPr>
          <w:rFonts w:asciiTheme="minorHAnsi" w:hAnsiTheme="minorHAnsi" w:cstheme="minorHAnsi"/>
          <w:position w:val="4"/>
          <w:sz w:val="22"/>
        </w:rPr>
        <w:t xml:space="preserve"> está de acordo com o projeto.</w:t>
      </w:r>
    </w:p>
    <w:p w14:paraId="22523B65" w14:textId="77777777" w:rsidR="00DA3A09" w:rsidRPr="00426AA9" w:rsidRDefault="00937B7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Executar a obra</w:t>
      </w:r>
      <w:r w:rsidR="0071079F">
        <w:rPr>
          <w:rFonts w:asciiTheme="minorHAnsi" w:hAnsiTheme="minorHAnsi" w:cstheme="minorHAnsi"/>
          <w:position w:val="4"/>
          <w:sz w:val="22"/>
        </w:rPr>
        <w:t xml:space="preserve"> e </w:t>
      </w:r>
      <w:r w:rsidRPr="00426AA9">
        <w:rPr>
          <w:rFonts w:asciiTheme="minorHAnsi" w:hAnsiTheme="minorHAnsi" w:cstheme="minorHAnsi"/>
          <w:position w:val="4"/>
          <w:sz w:val="22"/>
        </w:rPr>
        <w:t>serviço</w:t>
      </w:r>
      <w:r w:rsidR="00DA3A09" w:rsidRPr="00426AA9">
        <w:rPr>
          <w:rFonts w:asciiTheme="minorHAnsi" w:hAnsiTheme="minorHAnsi" w:cstheme="minorHAnsi"/>
          <w:position w:val="4"/>
          <w:sz w:val="22"/>
        </w:rPr>
        <w:t>, aplicando processos, materiais, componentes, subcomponentes, equipamentos e ferramentas, respeitando os mesmos projetos e as determinações técnicas</w:t>
      </w:r>
      <w:r w:rsidR="00383F6F" w:rsidRPr="00426AA9">
        <w:rPr>
          <w:rFonts w:asciiTheme="minorHAnsi" w:hAnsiTheme="minorHAnsi" w:cstheme="minorHAnsi"/>
          <w:position w:val="4"/>
          <w:sz w:val="22"/>
        </w:rPr>
        <w:t>, mobilizando pessoal com expertise e equipamentos com tecnologia adequados à execução dos serviços</w:t>
      </w:r>
      <w:r w:rsidR="00DA3A09" w:rsidRPr="00426AA9">
        <w:rPr>
          <w:rFonts w:asciiTheme="minorHAnsi" w:hAnsiTheme="minorHAnsi" w:cstheme="minorHAnsi"/>
          <w:position w:val="4"/>
          <w:sz w:val="22"/>
        </w:rPr>
        <w:t>.</w:t>
      </w:r>
    </w:p>
    <w:p w14:paraId="47BD4B9C"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Substituir, a pedido da Fiscalização, qualquer membro da equipe técnica da Contratada, desde que entenda que seja benéfico ao desenvolvimento dos trabalhos. O tempo necessário para a substituição será estipulado pela Fiscalização. Da decisão referida cabe recurso, à Contratada, no prazo de 3 (três) dias. </w:t>
      </w:r>
    </w:p>
    <w:p w14:paraId="440A892C" w14:textId="77777777" w:rsidR="0071079F"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Refazer</w:t>
      </w:r>
      <w:r w:rsidR="00937B79" w:rsidRPr="00426AA9">
        <w:rPr>
          <w:rFonts w:asciiTheme="minorHAnsi" w:hAnsiTheme="minorHAnsi" w:cstheme="minorHAnsi"/>
          <w:position w:val="4"/>
          <w:sz w:val="22"/>
        </w:rPr>
        <w:t>, reparar, corrigir, remover, reconstruir ou substituir, às suas expensas, no total ou em parte</w:t>
      </w:r>
      <w:r w:rsidRPr="00426AA9">
        <w:rPr>
          <w:rFonts w:asciiTheme="minorHAnsi" w:hAnsiTheme="minorHAnsi" w:cstheme="minorHAnsi"/>
          <w:position w:val="4"/>
          <w:sz w:val="22"/>
        </w:rPr>
        <w:t xml:space="preserve"> os serviços eventualmente executados com vícios ou defeitos, em virtude da ação, omissão negligência, imperícia, emprego de materiais ou processos inadequados ou de qualidade inferiores.</w:t>
      </w:r>
      <w:r w:rsidR="00383F6F" w:rsidRPr="00426AA9">
        <w:rPr>
          <w:rFonts w:asciiTheme="minorHAnsi" w:hAnsiTheme="minorHAnsi" w:cstheme="minorHAnsi"/>
          <w:position w:val="4"/>
          <w:sz w:val="22"/>
        </w:rPr>
        <w:t xml:space="preserve"> </w:t>
      </w:r>
    </w:p>
    <w:p w14:paraId="633D2D3B" w14:textId="77777777" w:rsidR="00F63106" w:rsidRPr="00426AA9" w:rsidRDefault="00DA3A09" w:rsidP="00BD21A5">
      <w:pPr>
        <w:pStyle w:val="PargrafodaLista"/>
        <w:numPr>
          <w:ilvl w:val="2"/>
          <w:numId w:val="18"/>
        </w:numPr>
        <w:tabs>
          <w:tab w:val="left" w:pos="993"/>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O tempo necessário para a correção será estipulado pela Fiscalização conforme a complexidade da ocorrência.</w:t>
      </w:r>
      <w:r w:rsidR="004747FA" w:rsidRPr="00426AA9">
        <w:rPr>
          <w:rFonts w:asciiTheme="minorHAnsi" w:hAnsiTheme="minorHAnsi" w:cstheme="minorHAnsi"/>
          <w:position w:val="4"/>
          <w:sz w:val="22"/>
        </w:rPr>
        <w:t xml:space="preserve"> </w:t>
      </w:r>
      <w:r w:rsidR="00F63106" w:rsidRPr="00426AA9">
        <w:rPr>
          <w:rFonts w:asciiTheme="minorHAnsi" w:hAnsiTheme="minorHAnsi" w:cstheme="minorHAnsi"/>
          <w:position w:val="4"/>
          <w:sz w:val="22"/>
        </w:rPr>
        <w:t>Responsabiliza</w:t>
      </w:r>
      <w:r w:rsidR="004747FA" w:rsidRPr="00426AA9">
        <w:rPr>
          <w:rFonts w:asciiTheme="minorHAnsi" w:hAnsiTheme="minorHAnsi" w:cstheme="minorHAnsi"/>
          <w:position w:val="4"/>
          <w:sz w:val="22"/>
        </w:rPr>
        <w:t>ndo-</w:t>
      </w:r>
      <w:r w:rsidR="00F63106" w:rsidRPr="00426AA9">
        <w:rPr>
          <w:rFonts w:asciiTheme="minorHAnsi" w:hAnsiTheme="minorHAnsi" w:cstheme="minorHAnsi"/>
          <w:position w:val="4"/>
          <w:sz w:val="22"/>
        </w:rPr>
        <w:t>se pelas despesas decorrentes da rejeição de serviços pela Fiscalização, bem como pelos atrasos acarretados por esta rejeição.</w:t>
      </w:r>
    </w:p>
    <w:p w14:paraId="3CFD1EE1" w14:textId="77777777" w:rsidR="00AD18C9" w:rsidRPr="00426AA9" w:rsidRDefault="00AD18C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por danos causados diretamente a terceiros ou à EMAP, independentemente da comprovação de sua culpa ou dolo na execução do Contrato.</w:t>
      </w:r>
    </w:p>
    <w:p w14:paraId="55966D89" w14:textId="77777777" w:rsidR="00D95EB9" w:rsidRPr="00426AA9" w:rsidRDefault="00D95EB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pela perfeita execução e completo acabamento dos serviços contratados, obrigando-se a prestar assessoria técnica e administrativa necessária para assegurar o andamento conveniente dos trabalhos.</w:t>
      </w:r>
    </w:p>
    <w:p w14:paraId="06F50BC5" w14:textId="4E858C8E"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pelos encargos de possível demanda judicial trabalhista, civil ou penal, relacionada à execução do </w:t>
      </w:r>
      <w:r w:rsidR="00362661">
        <w:rPr>
          <w:rFonts w:asciiTheme="minorHAnsi" w:hAnsiTheme="minorHAnsi" w:cstheme="minorHAnsi"/>
          <w:position w:val="4"/>
          <w:sz w:val="22"/>
        </w:rPr>
        <w:t>Contrato.</w:t>
      </w:r>
    </w:p>
    <w:p w14:paraId="01D146BB" w14:textId="3D4391E1"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por todas as providências e obrigações estabelecidas na legislação específica de acidentes do trabalho, quando forem vítimas os seus empregados na execução dos serviços ou em conexão com eles, ainda que ocorridos nas dependênci</w:t>
      </w:r>
      <w:r w:rsidR="00362661">
        <w:rPr>
          <w:rFonts w:asciiTheme="minorHAnsi" w:hAnsiTheme="minorHAnsi" w:cstheme="minorHAnsi"/>
          <w:position w:val="4"/>
          <w:sz w:val="22"/>
        </w:rPr>
        <w:t>as da EMAP.</w:t>
      </w:r>
    </w:p>
    <w:p w14:paraId="54933652"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Prestar à EMAP os esclarecimentos que julgar necessários para a boa execução do Contrato, relatando toda e qualquer irregularidade observada em função da execução do serviço;</w:t>
      </w:r>
    </w:p>
    <w:p w14:paraId="2E97BF16" w14:textId="0E37D641"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Sujeitar-se à mais ampla e irrestrita fiscalização por parte da EMAP, prestando todos os esclarecimentos solicitados, de forma clara, concisa e lógica, apresentando documentação requerida e atendendo pronta</w:t>
      </w:r>
      <w:r w:rsidR="00362661">
        <w:rPr>
          <w:rFonts w:asciiTheme="minorHAnsi" w:hAnsiTheme="minorHAnsi" w:cstheme="minorHAnsi"/>
          <w:position w:val="4"/>
          <w:sz w:val="22"/>
        </w:rPr>
        <w:t>mente às reclamações formuladas.</w:t>
      </w:r>
    </w:p>
    <w:p w14:paraId="0E8A6A90" w14:textId="538D5A21"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despesas decorrentes de qualquer infração, seja qual for, praticada pelos respectivos emp</w:t>
      </w:r>
      <w:r w:rsidR="00362661">
        <w:rPr>
          <w:rFonts w:asciiTheme="minorHAnsi" w:hAnsiTheme="minorHAnsi" w:cstheme="minorHAnsi"/>
          <w:position w:val="4"/>
          <w:sz w:val="22"/>
        </w:rPr>
        <w:t>regados nas instalações da EMAP.</w:t>
      </w:r>
    </w:p>
    <w:p w14:paraId="6F26D94C"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por si, por seus prepostos e empregados, irrestrito e total sigilo sobre quaisquer dados que lhe sejam fornecidos, sobretudo quanto à estratégia de atuação da EMAP;</w:t>
      </w:r>
    </w:p>
    <w:p w14:paraId="406B2149"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integralmente pelos encargos trabalhistas, securitários, previdenciários, fiscais e comerciais, por todas as despesas decorrentes da execução dos serviços</w:t>
      </w:r>
      <w:r w:rsidR="0089633F">
        <w:rPr>
          <w:rFonts w:asciiTheme="minorHAnsi" w:hAnsiTheme="minorHAnsi" w:cstheme="minorHAnsi"/>
          <w:position w:val="4"/>
          <w:sz w:val="22"/>
        </w:rPr>
        <w:t>.</w:t>
      </w:r>
    </w:p>
    <w:p w14:paraId="68E8BDEA" w14:textId="268BB834" w:rsidR="00DA3A09" w:rsidRPr="00426AA9" w:rsidRDefault="00DA3A09" w:rsidP="00BD21A5">
      <w:pPr>
        <w:pStyle w:val="PargrafodaLista"/>
        <w:numPr>
          <w:ilvl w:val="2"/>
          <w:numId w:val="18"/>
        </w:numPr>
        <w:tabs>
          <w:tab w:val="left" w:pos="1701"/>
        </w:tabs>
        <w:spacing w:after="0" w:line="300" w:lineRule="auto"/>
        <w:ind w:left="709" w:firstLine="425"/>
        <w:jc w:val="both"/>
        <w:rPr>
          <w:rFonts w:asciiTheme="minorHAnsi" w:hAnsiTheme="minorHAnsi" w:cstheme="minorHAnsi"/>
          <w:bCs/>
          <w:position w:val="4"/>
          <w:sz w:val="22"/>
        </w:rPr>
      </w:pPr>
      <w:r w:rsidRPr="00426AA9">
        <w:rPr>
          <w:rFonts w:asciiTheme="minorHAnsi" w:hAnsiTheme="minorHAnsi" w:cstheme="minorHAnsi"/>
          <w:bCs/>
          <w:position w:val="4"/>
          <w:sz w:val="22"/>
        </w:rPr>
        <w:lastRenderedPageBreak/>
        <w:t xml:space="preserve">A </w:t>
      </w:r>
      <w:r w:rsidRPr="00D01B9B">
        <w:rPr>
          <w:rFonts w:asciiTheme="minorHAnsi" w:hAnsiTheme="minorHAnsi" w:cstheme="minorHAnsi"/>
          <w:bCs/>
          <w:color w:val="000000" w:themeColor="text1"/>
          <w:position w:val="4"/>
          <w:sz w:val="22"/>
        </w:rPr>
        <w:t xml:space="preserve">inadimplência da Contratada com referência aos encargos estabelecidos </w:t>
      </w:r>
      <w:r w:rsidR="009D341C" w:rsidRPr="00D01B9B">
        <w:rPr>
          <w:rFonts w:asciiTheme="minorHAnsi" w:hAnsiTheme="minorHAnsi" w:cstheme="minorHAnsi"/>
          <w:bCs/>
          <w:color w:val="000000" w:themeColor="text1"/>
          <w:position w:val="4"/>
          <w:sz w:val="22"/>
        </w:rPr>
        <w:t>neste item</w:t>
      </w:r>
      <w:r w:rsidRPr="00D01B9B">
        <w:rPr>
          <w:rFonts w:asciiTheme="minorHAnsi" w:hAnsiTheme="minorHAnsi" w:cstheme="minorHAnsi"/>
          <w:bCs/>
          <w:color w:val="000000" w:themeColor="text1"/>
          <w:position w:val="4"/>
          <w:sz w:val="22"/>
        </w:rPr>
        <w:t xml:space="preserve">, não transfere à EMAP a responsabilidade por seu pagamento, nem pode onerar o objeto do Contrato ou restringir </w:t>
      </w:r>
      <w:r w:rsidRPr="00426AA9">
        <w:rPr>
          <w:rFonts w:asciiTheme="minorHAnsi" w:hAnsiTheme="minorHAnsi" w:cstheme="minorHAnsi"/>
          <w:bCs/>
          <w:position w:val="4"/>
          <w:sz w:val="22"/>
        </w:rPr>
        <w:t>a regularização e o uso das obras e edificações, inclusive perante o Registro de Imóveis, observando-se o seguinte:</w:t>
      </w:r>
    </w:p>
    <w:p w14:paraId="43CAB664" w14:textId="77777777" w:rsidR="00DA3A09" w:rsidRPr="00426AA9" w:rsidRDefault="00DA3A09" w:rsidP="001D4285">
      <w:pPr>
        <w:spacing w:after="0" w:line="300" w:lineRule="auto"/>
        <w:ind w:firstLine="1134"/>
        <w:jc w:val="both"/>
        <w:rPr>
          <w:rFonts w:asciiTheme="minorHAnsi" w:hAnsiTheme="minorHAnsi" w:cstheme="minorHAnsi"/>
          <w:bCs/>
          <w:position w:val="4"/>
          <w:sz w:val="22"/>
        </w:rPr>
      </w:pPr>
      <w:r w:rsidRPr="00426AA9">
        <w:rPr>
          <w:rFonts w:asciiTheme="minorHAnsi" w:hAnsiTheme="minorHAnsi" w:cstheme="minorHAnsi"/>
          <w:bCs/>
          <w:position w:val="4"/>
          <w:sz w:val="22"/>
        </w:rPr>
        <w:t>I - Em relação à seguridade social:</w:t>
      </w:r>
    </w:p>
    <w:p w14:paraId="52C3E1E2" w14:textId="77777777" w:rsidR="00DA3A09" w:rsidRPr="00426AA9" w:rsidRDefault="00DA3A09" w:rsidP="00BD21A5">
      <w:pPr>
        <w:numPr>
          <w:ilvl w:val="0"/>
          <w:numId w:val="17"/>
        </w:numPr>
        <w:spacing w:after="0" w:line="300" w:lineRule="auto"/>
        <w:ind w:left="1134" w:firstLine="284"/>
        <w:jc w:val="both"/>
        <w:rPr>
          <w:rFonts w:asciiTheme="minorHAnsi" w:hAnsiTheme="minorHAnsi" w:cstheme="minorHAnsi"/>
          <w:bCs/>
          <w:position w:val="4"/>
          <w:sz w:val="22"/>
        </w:rPr>
      </w:pPr>
      <w:r w:rsidRPr="00426AA9">
        <w:rPr>
          <w:rFonts w:asciiTheme="minorHAnsi" w:hAnsiTheme="minorHAnsi" w:cstheme="minorHAnsi"/>
          <w:bCs/>
          <w:position w:val="4"/>
          <w:sz w:val="22"/>
        </w:rPr>
        <w:t>A vedação à contratação de quem esteja em situação irregular;</w:t>
      </w:r>
    </w:p>
    <w:p w14:paraId="3FBD86D9" w14:textId="77777777" w:rsidR="00DA3A09" w:rsidRPr="00426AA9" w:rsidRDefault="00DA3A09" w:rsidP="001D4285">
      <w:pPr>
        <w:spacing w:after="0" w:line="300" w:lineRule="auto"/>
        <w:ind w:left="1068"/>
        <w:jc w:val="both"/>
        <w:rPr>
          <w:rFonts w:asciiTheme="minorHAnsi" w:hAnsiTheme="minorHAnsi" w:cstheme="minorHAnsi"/>
          <w:bCs/>
          <w:position w:val="4"/>
          <w:sz w:val="22"/>
        </w:rPr>
      </w:pPr>
      <w:r w:rsidRPr="00426AA9">
        <w:rPr>
          <w:rFonts w:asciiTheme="minorHAnsi" w:hAnsiTheme="minorHAnsi" w:cstheme="minorHAnsi"/>
          <w:bCs/>
          <w:position w:val="4"/>
          <w:sz w:val="22"/>
        </w:rPr>
        <w:t>II - Em relação às contribuições e pagamentos;</w:t>
      </w:r>
    </w:p>
    <w:p w14:paraId="64EB1450" w14:textId="77777777" w:rsidR="00DA3A09" w:rsidRPr="00426AA9" w:rsidRDefault="00DA3A09" w:rsidP="00BD21A5">
      <w:pPr>
        <w:numPr>
          <w:ilvl w:val="0"/>
          <w:numId w:val="19"/>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pagar os serviços quando a inadimplência for superveniente à contratação;</w:t>
      </w:r>
    </w:p>
    <w:p w14:paraId="297726F7" w14:textId="77777777" w:rsidR="00DA3A09" w:rsidRPr="00426AA9" w:rsidRDefault="00DA3A09" w:rsidP="00BD21A5">
      <w:pPr>
        <w:numPr>
          <w:ilvl w:val="0"/>
          <w:numId w:val="19"/>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O dever de providenciar oportunamente a rescisão dos contratos contínuos quando a Contratada permanecer em situação de inadimplência;</w:t>
      </w:r>
    </w:p>
    <w:p w14:paraId="5B1EACC4" w14:textId="77777777" w:rsidR="00DA3A09" w:rsidRPr="00426AA9" w:rsidRDefault="00DA3A09" w:rsidP="00BD21A5">
      <w:pPr>
        <w:numPr>
          <w:ilvl w:val="0"/>
          <w:numId w:val="19"/>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O dever de reter as contribuições incidentes nos pagamentos efetuados, correspondentes aos empregados vinculados à execução contratual, nominalmente identificados, na forma do § 4° do Art. 31 da Lei n°9.032, de abril de 1995.  </w:t>
      </w:r>
    </w:p>
    <w:p w14:paraId="42D6CFA4" w14:textId="77777777" w:rsidR="00DA3A09" w:rsidRPr="00426AA9" w:rsidRDefault="00DA3A09" w:rsidP="00937B79">
      <w:pPr>
        <w:spacing w:after="0" w:line="300" w:lineRule="auto"/>
        <w:ind w:left="1134"/>
        <w:jc w:val="both"/>
        <w:rPr>
          <w:rFonts w:asciiTheme="minorHAnsi" w:hAnsiTheme="minorHAnsi" w:cstheme="minorHAnsi"/>
          <w:bCs/>
          <w:position w:val="4"/>
          <w:sz w:val="22"/>
        </w:rPr>
      </w:pPr>
      <w:r w:rsidRPr="00426AA9">
        <w:rPr>
          <w:rFonts w:asciiTheme="minorHAnsi" w:hAnsiTheme="minorHAnsi" w:cstheme="minorHAnsi"/>
          <w:bCs/>
          <w:position w:val="4"/>
          <w:sz w:val="22"/>
        </w:rPr>
        <w:t>III - Em relação aos encargos trabalhistas, inclusive parcelas remuneratórias e indenizatórias:</w:t>
      </w:r>
    </w:p>
    <w:p w14:paraId="45E8AAC2" w14:textId="77777777" w:rsidR="00DA3A09" w:rsidRPr="00426AA9" w:rsidRDefault="00DA3A09" w:rsidP="00BD21A5">
      <w:pPr>
        <w:numPr>
          <w:ilvl w:val="0"/>
          <w:numId w:val="20"/>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O dever de fiscalizar, por amostragem;</w:t>
      </w:r>
    </w:p>
    <w:p w14:paraId="09EBA8B3" w14:textId="77777777" w:rsidR="00DA3A09" w:rsidRPr="00426AA9" w:rsidRDefault="00DA3A09" w:rsidP="00BD21A5">
      <w:pPr>
        <w:numPr>
          <w:ilvl w:val="0"/>
          <w:numId w:val="20"/>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registrar, no livro de ocorrências ou no diário de obras, a fiscalização ocorrida;</w:t>
      </w:r>
    </w:p>
    <w:p w14:paraId="30B394CC" w14:textId="77777777" w:rsidR="00DA3A09" w:rsidRPr="00426AA9" w:rsidRDefault="00DA3A09" w:rsidP="00BD21A5">
      <w:pPr>
        <w:numPr>
          <w:ilvl w:val="0"/>
          <w:numId w:val="20"/>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possibilidade </w:t>
      </w:r>
      <w:r w:rsidR="0089633F" w:rsidRPr="00426AA9">
        <w:rPr>
          <w:rFonts w:asciiTheme="minorHAnsi" w:hAnsiTheme="minorHAnsi" w:cstheme="minorHAnsi"/>
          <w:bCs/>
          <w:position w:val="4"/>
          <w:sz w:val="22"/>
        </w:rPr>
        <w:t>de o</w:t>
      </w:r>
      <w:r w:rsidRPr="00426AA9">
        <w:rPr>
          <w:rFonts w:asciiTheme="minorHAnsi" w:hAnsiTheme="minorHAnsi" w:cstheme="minorHAnsi"/>
          <w:bCs/>
          <w:position w:val="4"/>
          <w:sz w:val="22"/>
        </w:rPr>
        <w:t xml:space="preserve"> Contrato prever a retenção mensal das parcelas de provisão de quitação, a qual será paga à Contratada se incorrer nessas despesas com a apresentação, após o término do Contrato, dos recibos de rescisão homologados pelo sindicato ou Superintendência Regional do Trabalho e Emprego.</w:t>
      </w:r>
    </w:p>
    <w:p w14:paraId="746031AB" w14:textId="5EA416DC"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Apresentar a ART ou RRT de execução dos serviços objeto deste </w:t>
      </w:r>
      <w:r w:rsidR="004C0D57">
        <w:rPr>
          <w:rFonts w:asciiTheme="minorHAnsi" w:hAnsiTheme="minorHAnsi" w:cstheme="minorHAnsi"/>
          <w:position w:val="4"/>
          <w:sz w:val="22"/>
        </w:rPr>
        <w:t>Termo de Referência</w:t>
      </w:r>
      <w:r w:rsidRPr="00426AA9">
        <w:rPr>
          <w:rFonts w:asciiTheme="minorHAnsi" w:hAnsiTheme="minorHAnsi" w:cstheme="minorHAnsi"/>
          <w:position w:val="4"/>
          <w:sz w:val="22"/>
        </w:rPr>
        <w:t>, no prazo de até 10 (dez) dias</w:t>
      </w:r>
      <w:r w:rsidR="00937B79"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 do recebimento da Ordem de Serviço.</w:t>
      </w:r>
    </w:p>
    <w:p w14:paraId="295E6BFA" w14:textId="6B4D15DB"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os profissionais que executarão os serviços, objeto deste </w:t>
      </w:r>
      <w:r w:rsidR="004C0D57">
        <w:rPr>
          <w:rFonts w:asciiTheme="minorHAnsi" w:hAnsiTheme="minorHAnsi" w:cstheme="minorHAnsi"/>
          <w:position w:val="4"/>
          <w:sz w:val="22"/>
        </w:rPr>
        <w:t>Termo de Referência</w:t>
      </w:r>
      <w:r w:rsidR="004C0D57" w:rsidRPr="00426AA9">
        <w:rPr>
          <w:rFonts w:asciiTheme="minorHAnsi" w:hAnsiTheme="minorHAnsi" w:cstheme="minorHAnsi"/>
          <w:position w:val="4"/>
          <w:sz w:val="22"/>
        </w:rPr>
        <w:t xml:space="preserve"> </w:t>
      </w:r>
      <w:r w:rsidRPr="00426AA9">
        <w:rPr>
          <w:rFonts w:asciiTheme="minorHAnsi" w:hAnsiTheme="minorHAnsi" w:cstheme="minorHAnsi"/>
          <w:position w:val="4"/>
          <w:sz w:val="22"/>
        </w:rPr>
        <w:t>devidamente fardados e identificados mediante a utilização de crachás.</w:t>
      </w:r>
    </w:p>
    <w:p w14:paraId="26611D3B" w14:textId="33749A2F"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Fornecer os Equipamento</w:t>
      </w:r>
      <w:r w:rsidR="007C2B37">
        <w:rPr>
          <w:rFonts w:asciiTheme="minorHAnsi" w:hAnsiTheme="minorHAnsi" w:cstheme="minorHAnsi"/>
          <w:position w:val="4"/>
          <w:sz w:val="22"/>
        </w:rPr>
        <w:t>s de Segurança Individuais (EPI</w:t>
      </w:r>
      <w:r w:rsidRPr="00426AA9">
        <w:rPr>
          <w:rFonts w:asciiTheme="minorHAnsi" w:hAnsiTheme="minorHAnsi" w:cstheme="minorHAnsi"/>
          <w:position w:val="4"/>
          <w:sz w:val="22"/>
        </w:rPr>
        <w:t>s) e Equipam</w:t>
      </w:r>
      <w:r w:rsidR="007C2B37">
        <w:rPr>
          <w:rFonts w:asciiTheme="minorHAnsi" w:hAnsiTheme="minorHAnsi" w:cstheme="minorHAnsi"/>
          <w:position w:val="4"/>
          <w:sz w:val="22"/>
        </w:rPr>
        <w:t>entos de Proteção Coletiva (</w:t>
      </w:r>
      <w:proofErr w:type="spellStart"/>
      <w:r w:rsidR="007C2B37">
        <w:rPr>
          <w:rFonts w:asciiTheme="minorHAnsi" w:hAnsiTheme="minorHAnsi" w:cstheme="minorHAnsi"/>
          <w:position w:val="4"/>
          <w:sz w:val="22"/>
        </w:rPr>
        <w:t>EPC</w:t>
      </w:r>
      <w:r w:rsidRPr="00426AA9">
        <w:rPr>
          <w:rFonts w:asciiTheme="minorHAnsi" w:hAnsiTheme="minorHAnsi" w:cstheme="minorHAnsi"/>
          <w:position w:val="4"/>
          <w:sz w:val="22"/>
        </w:rPr>
        <w:t>s</w:t>
      </w:r>
      <w:proofErr w:type="spellEnd"/>
      <w:r w:rsidRPr="00426AA9">
        <w:rPr>
          <w:rFonts w:asciiTheme="minorHAnsi" w:hAnsiTheme="minorHAnsi" w:cstheme="minorHAnsi"/>
          <w:position w:val="4"/>
          <w:sz w:val="22"/>
        </w:rPr>
        <w:t xml:space="preserve">) adequados e compatíveis com o tipo de exposição ao risco, a todos os profissionais que executarão os serviços, objeto deste </w:t>
      </w:r>
      <w:r w:rsidR="004C0D57">
        <w:rPr>
          <w:rFonts w:asciiTheme="minorHAnsi" w:hAnsiTheme="minorHAnsi" w:cstheme="minorHAnsi"/>
          <w:position w:val="4"/>
          <w:sz w:val="22"/>
        </w:rPr>
        <w:t>Termo de Referência</w:t>
      </w:r>
      <w:r w:rsidR="00937B79" w:rsidRPr="00426AA9">
        <w:rPr>
          <w:rFonts w:asciiTheme="minorHAnsi" w:hAnsiTheme="minorHAnsi" w:cstheme="minorHAnsi"/>
          <w:position w:val="4"/>
          <w:sz w:val="22"/>
        </w:rPr>
        <w:t>, conforme o que rege as Normas Regulamentadoras aplicáveis</w:t>
      </w:r>
      <w:r w:rsidR="00362661">
        <w:rPr>
          <w:rFonts w:asciiTheme="minorHAnsi" w:hAnsiTheme="minorHAnsi" w:cstheme="minorHAnsi"/>
          <w:position w:val="4"/>
          <w:sz w:val="22"/>
        </w:rPr>
        <w:t>.</w:t>
      </w:r>
    </w:p>
    <w:p w14:paraId="76AB17E1" w14:textId="29F575D1"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Certificado de matrícula da obra</w:t>
      </w:r>
      <w:r w:rsidR="004C0D57">
        <w:rPr>
          <w:rFonts w:asciiTheme="minorHAnsi" w:hAnsiTheme="minorHAnsi" w:cstheme="minorHAnsi"/>
          <w:position w:val="4"/>
          <w:sz w:val="22"/>
        </w:rPr>
        <w:t>/serviço</w:t>
      </w:r>
      <w:r w:rsidRPr="00426AA9">
        <w:rPr>
          <w:rFonts w:asciiTheme="minorHAnsi" w:hAnsiTheme="minorHAnsi" w:cstheme="minorHAnsi"/>
          <w:position w:val="4"/>
          <w:sz w:val="22"/>
        </w:rPr>
        <w:t>, obtido no Instituto Nacional do Seguro Social, no prazo de 30 (trinta) dias corridos, contados do início de suas atividades.</w:t>
      </w:r>
    </w:p>
    <w:p w14:paraId="1CBFFC77"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52ED21C4"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as eventuais Advertências aplicadas pela Fiscalização dentro do prazo in</w:t>
      </w:r>
      <w:r w:rsidR="007C2B37">
        <w:rPr>
          <w:rFonts w:asciiTheme="minorHAnsi" w:hAnsiTheme="minorHAnsi" w:cstheme="minorHAnsi"/>
          <w:position w:val="4"/>
          <w:sz w:val="22"/>
        </w:rPr>
        <w:t>formado no Termo de Notificação.</w:t>
      </w:r>
    </w:p>
    <w:p w14:paraId="6E354F5E"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w:t>
      </w:r>
      <w:r w:rsidR="007C2B37">
        <w:rPr>
          <w:rFonts w:asciiTheme="minorHAnsi" w:hAnsiTheme="minorHAnsi" w:cstheme="minorHAnsi"/>
          <w:position w:val="4"/>
          <w:sz w:val="22"/>
        </w:rPr>
        <w:t xml:space="preserve"> </w:t>
      </w:r>
      <w:r w:rsidRPr="00426AA9">
        <w:rPr>
          <w:rFonts w:asciiTheme="minorHAnsi" w:hAnsiTheme="minorHAnsi" w:cstheme="minorHAnsi"/>
          <w:position w:val="4"/>
          <w:sz w:val="22"/>
        </w:rPr>
        <w:t>por quaisquer danos causados diretamente aos bens de propriedade da EMAP, quando esses tenham sido ocasionados por seus técnicos durante a prestação dos serviços ora contratados.</w:t>
      </w:r>
    </w:p>
    <w:p w14:paraId="0E32A9F6" w14:textId="04FC467A"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seus técnicos sujeitos às normas</w:t>
      </w:r>
      <w:r w:rsidR="004204A8">
        <w:rPr>
          <w:rFonts w:asciiTheme="minorHAnsi" w:hAnsiTheme="minorHAnsi" w:cstheme="minorHAnsi"/>
          <w:position w:val="4"/>
          <w:sz w:val="22"/>
        </w:rPr>
        <w:t xml:space="preserve">, </w:t>
      </w:r>
      <w:r w:rsidR="004204A8" w:rsidRPr="004204A8">
        <w:rPr>
          <w:rFonts w:asciiTheme="minorHAnsi" w:hAnsiTheme="minorHAnsi" w:cstheme="minorHAnsi"/>
          <w:position w:val="4"/>
          <w:sz w:val="22"/>
        </w:rPr>
        <w:t>procedimentos de saúde, segurança e operacionais da EMAP, não caracterizando qualquer vínculo com a EMAP</w:t>
      </w:r>
      <w:r w:rsidR="004204A8">
        <w:rPr>
          <w:rFonts w:asciiTheme="minorHAnsi" w:hAnsiTheme="minorHAnsi" w:cstheme="minorHAnsi"/>
          <w:position w:val="4"/>
          <w:sz w:val="22"/>
        </w:rPr>
        <w:t>.</w:t>
      </w:r>
    </w:p>
    <w:p w14:paraId="48AEE98E" w14:textId="468F2B8B" w:rsidR="00383F6F" w:rsidRPr="00426AA9" w:rsidRDefault="00383F6F"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seus equipamentos em pleno estado de funcionamento realizando as manutenções preventivas, preditivas e corretiva</w:t>
      </w:r>
      <w:r w:rsidR="00190712">
        <w:rPr>
          <w:rFonts w:asciiTheme="minorHAnsi" w:hAnsiTheme="minorHAnsi" w:cstheme="minorHAnsi"/>
          <w:position w:val="4"/>
          <w:sz w:val="22"/>
        </w:rPr>
        <w:t>s</w:t>
      </w:r>
      <w:r w:rsidR="00362661">
        <w:rPr>
          <w:rFonts w:asciiTheme="minorHAnsi" w:hAnsiTheme="minorHAnsi" w:cstheme="minorHAnsi"/>
          <w:position w:val="4"/>
          <w:sz w:val="22"/>
        </w:rPr>
        <w:t xml:space="preserve"> necessárias.</w:t>
      </w:r>
    </w:p>
    <w:p w14:paraId="7942C659"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Tomar ciência de todas as normas relativas à saúde, segurança e meio ambiente e os procedimentos de ambientação, apresentadas pela EMAP e cumpri-las fielmente.</w:t>
      </w:r>
    </w:p>
    <w:p w14:paraId="11C03567"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Cumprir cada uma das normas constantes do </w:t>
      </w:r>
      <w:r w:rsidR="001B2E99" w:rsidRPr="00426AA9">
        <w:rPr>
          <w:rFonts w:asciiTheme="minorHAnsi" w:hAnsiTheme="minorHAnsi" w:cstheme="minorHAnsi"/>
          <w:position w:val="4"/>
          <w:sz w:val="22"/>
        </w:rPr>
        <w:t>item 10</w:t>
      </w:r>
      <w:r w:rsidR="00F63106" w:rsidRPr="00426AA9">
        <w:rPr>
          <w:rFonts w:asciiTheme="minorHAnsi" w:hAnsiTheme="minorHAnsi" w:cstheme="minorHAnsi"/>
          <w:position w:val="4"/>
          <w:sz w:val="22"/>
        </w:rPr>
        <w:t xml:space="preserve"> - Saúde, Segurança e Meio Ambiente</w:t>
      </w:r>
      <w:r w:rsidRPr="00426AA9">
        <w:rPr>
          <w:rFonts w:asciiTheme="minorHAnsi" w:hAnsiTheme="minorHAnsi" w:cstheme="minorHAnsi"/>
          <w:position w:val="4"/>
          <w:sz w:val="22"/>
        </w:rPr>
        <w:t>.</w:t>
      </w:r>
    </w:p>
    <w:p w14:paraId="15CD67A5" w14:textId="791136A5"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pela observância das normas técnicas indicadas neste </w:t>
      </w:r>
      <w:r w:rsidR="004C0D57">
        <w:rPr>
          <w:rFonts w:asciiTheme="minorHAnsi" w:hAnsiTheme="minorHAnsi" w:cstheme="minorHAnsi"/>
          <w:position w:val="4"/>
          <w:sz w:val="22"/>
        </w:rPr>
        <w:t>Termo de Referência</w:t>
      </w:r>
      <w:r w:rsidRPr="00426AA9">
        <w:rPr>
          <w:rFonts w:asciiTheme="minorHAnsi" w:hAnsiTheme="minorHAnsi" w:cstheme="minorHAnsi"/>
          <w:position w:val="4"/>
          <w:sz w:val="22"/>
        </w:rPr>
        <w:t xml:space="preserve">, inclusive atendendo aos critérios e prescrições estabelecidas nas normas técnicas da ABNT – Associação Brasileira de Normas Técnicas e </w:t>
      </w:r>
      <w:r w:rsidRPr="007C2B37">
        <w:rPr>
          <w:rFonts w:asciiTheme="minorHAnsi" w:hAnsiTheme="minorHAnsi" w:cstheme="minorHAnsi"/>
          <w:i/>
          <w:position w:val="4"/>
          <w:sz w:val="22"/>
        </w:rPr>
        <w:t xml:space="preserve">ISO – </w:t>
      </w:r>
      <w:proofErr w:type="spellStart"/>
      <w:r w:rsidRPr="007C2B37">
        <w:rPr>
          <w:rFonts w:asciiTheme="minorHAnsi" w:hAnsiTheme="minorHAnsi" w:cstheme="minorHAnsi"/>
          <w:i/>
          <w:position w:val="4"/>
          <w:sz w:val="22"/>
        </w:rPr>
        <w:t>International</w:t>
      </w:r>
      <w:proofErr w:type="spellEnd"/>
      <w:r w:rsidRPr="007C2B37">
        <w:rPr>
          <w:rFonts w:asciiTheme="minorHAnsi" w:hAnsiTheme="minorHAnsi" w:cstheme="minorHAnsi"/>
          <w:i/>
          <w:position w:val="4"/>
          <w:sz w:val="22"/>
        </w:rPr>
        <w:t xml:space="preserve"> </w:t>
      </w:r>
      <w:proofErr w:type="spellStart"/>
      <w:r w:rsidRPr="007C2B37">
        <w:rPr>
          <w:rFonts w:asciiTheme="minorHAnsi" w:hAnsiTheme="minorHAnsi" w:cstheme="minorHAnsi"/>
          <w:i/>
          <w:position w:val="4"/>
          <w:sz w:val="22"/>
        </w:rPr>
        <w:t>Organization</w:t>
      </w:r>
      <w:proofErr w:type="spellEnd"/>
      <w:r w:rsidRPr="007C2B37">
        <w:rPr>
          <w:rFonts w:asciiTheme="minorHAnsi" w:hAnsiTheme="minorHAnsi" w:cstheme="minorHAnsi"/>
          <w:i/>
          <w:position w:val="4"/>
          <w:sz w:val="22"/>
        </w:rPr>
        <w:t xml:space="preserve"> for </w:t>
      </w:r>
      <w:proofErr w:type="spellStart"/>
      <w:r w:rsidRPr="007C2B37">
        <w:rPr>
          <w:rFonts w:asciiTheme="minorHAnsi" w:hAnsiTheme="minorHAnsi" w:cstheme="minorHAnsi"/>
          <w:i/>
          <w:position w:val="4"/>
          <w:sz w:val="22"/>
        </w:rPr>
        <w:t>Standardization</w:t>
      </w:r>
      <w:proofErr w:type="spellEnd"/>
      <w:r w:rsidRPr="00426AA9">
        <w:rPr>
          <w:rFonts w:asciiTheme="minorHAnsi" w:hAnsiTheme="minorHAnsi" w:cstheme="minorHAnsi"/>
          <w:position w:val="4"/>
          <w:sz w:val="22"/>
        </w:rPr>
        <w:t>.</w:t>
      </w:r>
    </w:p>
    <w:p w14:paraId="040DD367" w14:textId="0364DA86" w:rsidR="001618E9" w:rsidRPr="00426AA9" w:rsidRDefault="001618E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e fazer cumprir as Normas da Autoridade Marítima aplicáveis (</w:t>
      </w:r>
      <w:proofErr w:type="spellStart"/>
      <w:r w:rsidRPr="00426AA9">
        <w:rPr>
          <w:rFonts w:asciiTheme="minorHAnsi" w:hAnsiTheme="minorHAnsi" w:cstheme="minorHAnsi"/>
          <w:position w:val="4"/>
          <w:sz w:val="22"/>
        </w:rPr>
        <w:t>NORMAMs</w:t>
      </w:r>
      <w:proofErr w:type="spellEnd"/>
      <w:r w:rsidRPr="00426AA9">
        <w:rPr>
          <w:rFonts w:asciiTheme="minorHAnsi" w:hAnsiTheme="minorHAnsi" w:cstheme="minorHAnsi"/>
          <w:position w:val="4"/>
          <w:sz w:val="22"/>
        </w:rPr>
        <w:t>) e Normas e Procedimentos da Capitania d</w:t>
      </w:r>
      <w:r w:rsidR="00362661">
        <w:rPr>
          <w:rFonts w:asciiTheme="minorHAnsi" w:hAnsiTheme="minorHAnsi" w:cstheme="minorHAnsi"/>
          <w:position w:val="4"/>
          <w:sz w:val="22"/>
        </w:rPr>
        <w:t>os Portos do Maranhão (NPCP-MA).</w:t>
      </w:r>
    </w:p>
    <w:p w14:paraId="2173BB36" w14:textId="6AE6C852"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por todo o transporte necessário à prestação dos serviços contratados, inclusive os </w:t>
      </w:r>
      <w:r w:rsidR="00A435D2" w:rsidRPr="00426AA9">
        <w:rPr>
          <w:rFonts w:asciiTheme="minorHAnsi" w:hAnsiTheme="minorHAnsi" w:cstheme="minorHAnsi"/>
          <w:position w:val="4"/>
          <w:sz w:val="22"/>
        </w:rPr>
        <w:t>males executados previstos</w:t>
      </w:r>
      <w:r w:rsidRPr="00426AA9">
        <w:rPr>
          <w:rFonts w:asciiTheme="minorHAnsi" w:hAnsiTheme="minorHAnsi" w:cstheme="minorHAnsi"/>
          <w:position w:val="4"/>
          <w:sz w:val="22"/>
        </w:rPr>
        <w:t xml:space="preserve"> neste </w:t>
      </w:r>
      <w:r w:rsidR="00190712">
        <w:rPr>
          <w:rFonts w:asciiTheme="minorHAnsi" w:hAnsiTheme="minorHAnsi" w:cstheme="minorHAnsi"/>
          <w:position w:val="4"/>
          <w:sz w:val="22"/>
        </w:rPr>
        <w:t>Termo de R</w:t>
      </w:r>
      <w:r w:rsidR="00615CE1">
        <w:rPr>
          <w:rFonts w:asciiTheme="minorHAnsi" w:hAnsiTheme="minorHAnsi" w:cstheme="minorHAnsi"/>
          <w:position w:val="4"/>
          <w:sz w:val="22"/>
        </w:rPr>
        <w:t>eferência</w:t>
      </w:r>
      <w:r w:rsidRPr="00426AA9">
        <w:rPr>
          <w:rFonts w:asciiTheme="minorHAnsi" w:hAnsiTheme="minorHAnsi" w:cstheme="minorHAnsi"/>
          <w:position w:val="4"/>
          <w:sz w:val="22"/>
        </w:rPr>
        <w:t>.</w:t>
      </w:r>
    </w:p>
    <w:p w14:paraId="6FE1C135"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reclamações levadas ao seu conhecimento por parte da Fiscalização da EMAP, cuidando imediatamente das providências necessárias para a correção, evitando repetição de fatos.</w:t>
      </w:r>
    </w:p>
    <w:p w14:paraId="42BE101B" w14:textId="77777777" w:rsidR="00DA3A09" w:rsidRPr="00426AA9" w:rsidRDefault="00DA3A09" w:rsidP="00BD21A5">
      <w:pPr>
        <w:pStyle w:val="PargrafodaLista"/>
        <w:numPr>
          <w:ilvl w:val="2"/>
          <w:numId w:val="18"/>
        </w:numPr>
        <w:tabs>
          <w:tab w:val="left" w:pos="1701"/>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As inconsistências ou dúvidas verificadas na documentação entregue terão prazo máximo de 07 (sete) dias corridos para serem formalmente esclarecidas, contados a partir do recebimento da diligência pela Contratada.</w:t>
      </w:r>
    </w:p>
    <w:p w14:paraId="107CAD69"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 uso indevido de patentes registradas, e pela destruição ou danificação dos serviços em execução até sua definitiva aceitação.</w:t>
      </w:r>
    </w:p>
    <w:p w14:paraId="1A154134"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perante a EMAP e terceiros pela cobertura dos riscos e acidente de trabalho dos seus empregados, prepostos ou contratados, bem como por todos os ônus, encargos, perdas e danos, porventura resultantes da execução dos serviços contratados.</w:t>
      </w:r>
    </w:p>
    <w:p w14:paraId="3C733A3D" w14:textId="77777777"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Respeitar as Normas e Procedimentos de Controle de Acesso às Dependências da EMAP e do Porto do Itaqui.</w:t>
      </w:r>
    </w:p>
    <w:p w14:paraId="2B8E018A" w14:textId="2462ED24" w:rsidR="004B7151" w:rsidRPr="00426AA9" w:rsidRDefault="004B7151"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Não impedir o tráfego de embarcações o canal de Acesso e Bacia de Evolução sem a prévia autorização p</w:t>
      </w:r>
      <w:r w:rsidR="00362661">
        <w:rPr>
          <w:rFonts w:asciiTheme="minorHAnsi" w:hAnsiTheme="minorHAnsi" w:cstheme="minorHAnsi"/>
          <w:position w:val="4"/>
          <w:sz w:val="22"/>
        </w:rPr>
        <w:t>or escrito da Fiscalização EMAP.</w:t>
      </w:r>
    </w:p>
    <w:p w14:paraId="5FEB1478" w14:textId="0FE3CF80"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arquivo ordenado com toda a documentação relativa à execução do Contrato, a qual, quando solicitada, deverá ser encaminhada à EMAP no prazo de </w:t>
      </w:r>
      <w:r w:rsidR="00D95EB9" w:rsidRPr="00426AA9">
        <w:rPr>
          <w:rFonts w:asciiTheme="minorHAnsi" w:hAnsiTheme="minorHAnsi" w:cstheme="minorHAnsi"/>
          <w:position w:val="4"/>
          <w:sz w:val="22"/>
        </w:rPr>
        <w:t>02 (dois) dias úteis</w:t>
      </w:r>
      <w:r w:rsidR="00362661">
        <w:rPr>
          <w:rFonts w:asciiTheme="minorHAnsi" w:hAnsiTheme="minorHAnsi" w:cstheme="minorHAnsi"/>
          <w:position w:val="4"/>
          <w:sz w:val="22"/>
        </w:rPr>
        <w:t>.</w:t>
      </w:r>
    </w:p>
    <w:p w14:paraId="587D177C" w14:textId="4C565E10" w:rsidR="00DA3A09" w:rsidRPr="00426AA9"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Informar à EMAP qualquer alteração por que passar o respectivo ato constitutivo, apresentando, no prazo de 15 (quinze) dias</w:t>
      </w:r>
      <w:r w:rsidR="001D4285"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contados da data do registro da modificação, cópia</w:t>
      </w:r>
      <w:r w:rsidR="00362661">
        <w:rPr>
          <w:rFonts w:asciiTheme="minorHAnsi" w:hAnsiTheme="minorHAnsi" w:cstheme="minorHAnsi"/>
          <w:position w:val="4"/>
          <w:sz w:val="22"/>
        </w:rPr>
        <w:t xml:space="preserve"> desta e do respectivo registro.</w:t>
      </w:r>
    </w:p>
    <w:p w14:paraId="4DDE7E3E" w14:textId="77777777" w:rsidR="003002FA" w:rsidRDefault="00DA3A0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Abster-se de veicular publicidade acerca da presente contratação, salvo se houver prévia autorização da </w:t>
      </w:r>
      <w:r w:rsidR="001D4285" w:rsidRPr="00426AA9">
        <w:rPr>
          <w:rFonts w:asciiTheme="minorHAnsi" w:hAnsiTheme="minorHAnsi" w:cstheme="minorHAnsi"/>
          <w:position w:val="4"/>
          <w:sz w:val="22"/>
        </w:rPr>
        <w:t>EMAP</w:t>
      </w:r>
      <w:r w:rsidR="00362661">
        <w:rPr>
          <w:rFonts w:asciiTheme="minorHAnsi" w:hAnsiTheme="minorHAnsi" w:cstheme="minorHAnsi"/>
          <w:position w:val="4"/>
          <w:sz w:val="22"/>
        </w:rPr>
        <w:t>.</w:t>
      </w:r>
      <w:r w:rsidR="00CF3719" w:rsidRPr="00CF3719">
        <w:rPr>
          <w:rFonts w:asciiTheme="minorHAnsi" w:hAnsiTheme="minorHAnsi" w:cstheme="minorHAnsi"/>
          <w:position w:val="4"/>
          <w:sz w:val="22"/>
        </w:rPr>
        <w:t xml:space="preserve"> </w:t>
      </w:r>
    </w:p>
    <w:p w14:paraId="51FACC5C" w14:textId="622C0591" w:rsidR="00DA3A09" w:rsidRPr="00CF3719" w:rsidRDefault="00CF371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0D0C17">
        <w:rPr>
          <w:rFonts w:asciiTheme="minorHAnsi" w:hAnsiTheme="minorHAnsi" w:cstheme="minorHAnsi"/>
          <w:position w:val="4"/>
          <w:sz w:val="22"/>
        </w:rPr>
        <w:t xml:space="preserve">Apresentar/Atualizar e entregar quinzenalmente Indicador de Performance - Curva “S”, Indicador de Performance LDD (com prazos de entrega) e Indicador de Redução das Falhas apontadas nas </w:t>
      </w:r>
      <w:proofErr w:type="spellStart"/>
      <w:r w:rsidRPr="000D0C17">
        <w:rPr>
          <w:rFonts w:asciiTheme="minorHAnsi" w:hAnsiTheme="minorHAnsi" w:cstheme="minorHAnsi"/>
          <w:position w:val="4"/>
          <w:sz w:val="22"/>
        </w:rPr>
        <w:t>RAP´s</w:t>
      </w:r>
      <w:proofErr w:type="spellEnd"/>
      <w:r w:rsidRPr="000D0C17">
        <w:rPr>
          <w:rFonts w:asciiTheme="minorHAnsi" w:hAnsiTheme="minorHAnsi" w:cstheme="minorHAnsi"/>
          <w:position w:val="4"/>
          <w:sz w:val="22"/>
        </w:rPr>
        <w:t>, assim como, tomar ações para melhoria (se necessário) dos referidos indicadores.</w:t>
      </w:r>
    </w:p>
    <w:p w14:paraId="246A4C15" w14:textId="23421948" w:rsidR="004C0D57" w:rsidRPr="00E96B99" w:rsidRDefault="004C0D57"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E96B99">
        <w:rPr>
          <w:rFonts w:asciiTheme="minorHAnsi" w:hAnsiTheme="minorHAnsi" w:cstheme="minorHAnsi"/>
          <w:position w:val="4"/>
          <w:sz w:val="22"/>
        </w:rPr>
        <w:t>Respeitar o uso da marca ”Porto do Itaqui – EMAP”, conforme Portaria 025/2018-PRE EMAP</w:t>
      </w:r>
      <w:r w:rsidR="00362661" w:rsidRPr="00E96B99">
        <w:rPr>
          <w:rFonts w:asciiTheme="minorHAnsi" w:hAnsiTheme="minorHAnsi" w:cstheme="minorHAnsi"/>
          <w:position w:val="4"/>
          <w:sz w:val="22"/>
        </w:rPr>
        <w:t>, ou outra que vier a substitui-la.</w:t>
      </w:r>
    </w:p>
    <w:p w14:paraId="3DA1979E" w14:textId="656538AC" w:rsidR="00673729" w:rsidRPr="00673729" w:rsidRDefault="00673729"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sidRPr="00673729">
        <w:rPr>
          <w:rFonts w:asciiTheme="minorHAnsi" w:hAnsiTheme="minorHAnsi" w:cstheme="minorHAnsi"/>
          <w:position w:val="4"/>
          <w:sz w:val="22"/>
        </w:rPr>
        <w:t>Reunir-se com os órgãos aduaneiros e de fiscalização e demais players envolvidos sempre que necessário.</w:t>
      </w:r>
    </w:p>
    <w:p w14:paraId="669DC828" w14:textId="2C32C2EB" w:rsidR="00BA1DC8" w:rsidRPr="00426AA9" w:rsidRDefault="00BA1DC8" w:rsidP="00BD21A5">
      <w:pPr>
        <w:pStyle w:val="PargrafodaLista"/>
        <w:numPr>
          <w:ilvl w:val="1"/>
          <w:numId w:val="18"/>
        </w:numPr>
        <w:tabs>
          <w:tab w:val="left" w:pos="993"/>
        </w:tabs>
        <w:spacing w:after="0" w:line="300" w:lineRule="auto"/>
        <w:ind w:left="0" w:firstLine="709"/>
        <w:jc w:val="both"/>
        <w:rPr>
          <w:rFonts w:asciiTheme="minorHAnsi" w:hAnsiTheme="minorHAnsi" w:cstheme="minorHAnsi"/>
          <w:position w:val="4"/>
          <w:sz w:val="22"/>
        </w:rPr>
      </w:pPr>
      <w:r>
        <w:rPr>
          <w:rFonts w:asciiTheme="minorHAnsi" w:hAnsiTheme="minorHAnsi" w:cstheme="minorHAnsi"/>
          <w:position w:val="4"/>
          <w:sz w:val="22"/>
        </w:rPr>
        <w:t>A</w:t>
      </w:r>
      <w:r w:rsidRPr="00BA1DC8">
        <w:rPr>
          <w:rFonts w:asciiTheme="minorHAnsi" w:hAnsiTheme="minorHAnsi" w:cstheme="minorHAnsi"/>
          <w:position w:val="4"/>
          <w:sz w:val="22"/>
        </w:rPr>
        <w:t>ssegurar que o acesso e tratamento de dados pessoais dos representantes da contratante (EMAP) se dará exclusivamente para a execução do contrato, devendo resguardá-los de acessos indevidos e incidentes e, ao final da vigência do contrato, deverá providenciar a elimina</w:t>
      </w:r>
      <w:r>
        <w:rPr>
          <w:rFonts w:asciiTheme="minorHAnsi" w:hAnsiTheme="minorHAnsi" w:cstheme="minorHAnsi"/>
          <w:position w:val="4"/>
          <w:sz w:val="22"/>
        </w:rPr>
        <w:t>ção destes de sua base de dados.</w:t>
      </w:r>
    </w:p>
    <w:p w14:paraId="2113DF6A" w14:textId="04E3BC35" w:rsidR="00DA57EC" w:rsidRDefault="00DA57EC"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14CD37C1" w14:textId="77777777" w:rsidR="0019635D" w:rsidRPr="00426AA9" w:rsidRDefault="0019635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213A4D80" w14:textId="77777777" w:rsidR="005E4C2C"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A89D016" wp14:editId="54009E61">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DD94F4" w14:textId="77777777" w:rsidR="008A01F4" w:rsidRPr="007408A5" w:rsidRDefault="008A01F4" w:rsidP="00B474D5">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7"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8A01F4" w:rsidRDefault="008A01F4"/>
                          <w:p w14:paraId="416D03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8A01F4" w:rsidRDefault="008A01F4" w:rsidP="004A74EE"/>
                          <w:p w14:paraId="35696B15" w14:textId="77777777" w:rsidR="008A01F4" w:rsidRDefault="008A01F4" w:rsidP="004A74EE"/>
                          <w:p w14:paraId="283DD8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8A01F4" w:rsidRDefault="008A01F4"/>
                          <w:p w14:paraId="63873E7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8A01F4" w:rsidRDefault="008A01F4" w:rsidP="004A74EE"/>
                          <w:p w14:paraId="7050DCEE" w14:textId="77777777" w:rsidR="008A01F4" w:rsidRDefault="008A01F4" w:rsidP="004A74EE"/>
                          <w:p w14:paraId="69389024" w14:textId="77777777" w:rsidR="008A01F4" w:rsidRDefault="008A01F4" w:rsidP="004A74EE">
                            <w:r>
                              <w:rPr>
                                <w:rFonts w:ascii="Arial Narrow" w:hAnsi="Arial Narrow"/>
                                <w:color w:val="FFFFFF" w:themeColor="background1"/>
                                <w:szCs w:val="24"/>
                              </w:rPr>
                              <w:t>VALOR ESTIMADO E DISPONIBILIDADE FINANCEIRASAGESTÃO DA FISCALIZAÇÃO</w:t>
                            </w:r>
                          </w:p>
                          <w:p w14:paraId="39FEB4AF" w14:textId="77777777" w:rsidR="008A01F4" w:rsidRDefault="008A01F4"/>
                          <w:p w14:paraId="7B665DD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8A01F4" w:rsidRDefault="008A01F4" w:rsidP="004A74EE"/>
                          <w:p w14:paraId="25BC8476" w14:textId="77777777" w:rsidR="008A01F4" w:rsidRDefault="008A01F4" w:rsidP="004A74EE"/>
                          <w:p w14:paraId="4C326B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8A01F4" w:rsidRDefault="008A01F4"/>
                          <w:p w14:paraId="020B8B3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8A01F4" w:rsidRDefault="008A01F4" w:rsidP="004A74EE"/>
                          <w:p w14:paraId="13B69B3C" w14:textId="77777777" w:rsidR="008A01F4" w:rsidRDefault="008A01F4" w:rsidP="004A74EE"/>
                          <w:p w14:paraId="5F6E0C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8A01F4" w:rsidRDefault="008A01F4"/>
                          <w:p w14:paraId="095C367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8A01F4" w:rsidRDefault="008A01F4" w:rsidP="004A74EE"/>
                          <w:p w14:paraId="24E47585" w14:textId="77777777" w:rsidR="008A01F4" w:rsidRDefault="008A01F4" w:rsidP="004A74EE"/>
                          <w:p w14:paraId="6B7D2BEE" w14:textId="77777777" w:rsidR="008A01F4" w:rsidRDefault="008A01F4" w:rsidP="004A74EE">
                            <w:r>
                              <w:rPr>
                                <w:rFonts w:ascii="Arial Narrow" w:hAnsi="Arial Narrow"/>
                                <w:color w:val="FFFFFF" w:themeColor="background1"/>
                                <w:szCs w:val="24"/>
                              </w:rPr>
                              <w:t>VALOR ESTIMADO E DISPONIBILIDADE FINANCEIRASAGESTÃO DA FISCALIZAÇÃO</w:t>
                            </w:r>
                          </w:p>
                          <w:p w14:paraId="3C0B47A4" w14:textId="77777777" w:rsidR="008A01F4" w:rsidRDefault="008A01F4"/>
                          <w:p w14:paraId="17C833E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8A01F4" w:rsidRDefault="008A01F4" w:rsidP="004A74EE"/>
                          <w:p w14:paraId="2A040673" w14:textId="77777777" w:rsidR="008A01F4" w:rsidRDefault="008A01F4" w:rsidP="004A74EE"/>
                          <w:p w14:paraId="77782199" w14:textId="77777777" w:rsidR="008A01F4" w:rsidRDefault="008A01F4" w:rsidP="004A74EE">
                            <w:r>
                              <w:rPr>
                                <w:rFonts w:ascii="Arial Narrow" w:hAnsi="Arial Narrow"/>
                                <w:color w:val="FFFFFF" w:themeColor="background1"/>
                                <w:szCs w:val="24"/>
                              </w:rPr>
                              <w:t>VALOR ESTIMADO E DISPONIBILIDADE FINANCEIRASAGESTÃO DA FISCALIZAÇÃO</w:t>
                            </w:r>
                          </w:p>
                          <w:p w14:paraId="56ADD0C8" w14:textId="77777777" w:rsidR="008A01F4" w:rsidRDefault="008A01F4"/>
                          <w:p w14:paraId="652F7F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8A01F4" w:rsidRDefault="008A01F4"/>
                          <w:p w14:paraId="5E3A23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8A01F4" w:rsidRDefault="008A01F4" w:rsidP="004A74EE"/>
                          <w:p w14:paraId="4FCB3C8D" w14:textId="77777777" w:rsidR="008A01F4" w:rsidRDefault="008A01F4" w:rsidP="004A74EE"/>
                          <w:p w14:paraId="42DED05A" w14:textId="77777777" w:rsidR="008A01F4" w:rsidRDefault="008A01F4" w:rsidP="004A74EE">
                            <w:r>
                              <w:rPr>
                                <w:rFonts w:ascii="Arial Narrow" w:hAnsi="Arial Narrow"/>
                                <w:color w:val="FFFFFF" w:themeColor="background1"/>
                                <w:szCs w:val="24"/>
                              </w:rPr>
                              <w:t>VALOR ESTIMADO E DISPONIBILIDADE FINANCEIRASAGESTÃO DA FISCALIZAÇÃO</w:t>
                            </w:r>
                          </w:p>
                          <w:p w14:paraId="78EBF272" w14:textId="77777777" w:rsidR="008A01F4" w:rsidRDefault="008A01F4"/>
                          <w:p w14:paraId="0EC0F2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8A01F4" w:rsidRDefault="008A01F4" w:rsidP="004A74EE"/>
                          <w:p w14:paraId="7A377462" w14:textId="77777777" w:rsidR="008A01F4" w:rsidRDefault="008A01F4" w:rsidP="004A74EE"/>
                          <w:p w14:paraId="3C78D1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8A01F4" w:rsidRDefault="008A01F4"/>
                          <w:p w14:paraId="0FDFEB6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8A01F4" w:rsidRDefault="008A01F4" w:rsidP="004A74EE"/>
                          <w:p w14:paraId="619F39CC" w14:textId="77777777" w:rsidR="008A01F4" w:rsidRDefault="008A01F4" w:rsidP="004A74EE"/>
                          <w:p w14:paraId="347939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8A01F4" w:rsidRDefault="008A01F4"/>
                          <w:p w14:paraId="5F9ABC7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8A01F4" w:rsidRDefault="008A01F4" w:rsidP="004A74EE"/>
                          <w:p w14:paraId="25507139" w14:textId="77777777" w:rsidR="008A01F4" w:rsidRDefault="008A01F4" w:rsidP="004A74EE"/>
                          <w:p w14:paraId="1A146C01" w14:textId="77777777" w:rsidR="008A01F4" w:rsidRDefault="008A01F4" w:rsidP="004A74EE">
                            <w:r>
                              <w:rPr>
                                <w:rFonts w:ascii="Arial Narrow" w:hAnsi="Arial Narrow"/>
                                <w:color w:val="FFFFFF" w:themeColor="background1"/>
                                <w:szCs w:val="24"/>
                              </w:rPr>
                              <w:t>VALOR ESTIMADO E DISPONIBILIDADE FINANCEIRASAGESTÃO DA FISCALIZAÇÃO</w:t>
                            </w:r>
                          </w:p>
                          <w:p w14:paraId="1C80231B" w14:textId="77777777" w:rsidR="008A01F4" w:rsidRDefault="008A01F4"/>
                          <w:p w14:paraId="7ACF73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8A01F4" w:rsidRDefault="008A01F4" w:rsidP="004A74EE"/>
                          <w:p w14:paraId="51B614D7" w14:textId="77777777" w:rsidR="008A01F4" w:rsidRDefault="008A01F4" w:rsidP="004A74EE"/>
                          <w:p w14:paraId="514A4C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8A01F4" w:rsidRDefault="008A01F4"/>
                          <w:p w14:paraId="52B855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8A01F4" w:rsidRDefault="008A01F4" w:rsidP="004A74EE"/>
                          <w:p w14:paraId="76CC50AA" w14:textId="77777777" w:rsidR="008A01F4" w:rsidRDefault="008A01F4" w:rsidP="004A74EE"/>
                          <w:p w14:paraId="173F87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8A01F4" w:rsidRDefault="008A01F4"/>
                          <w:p w14:paraId="5DABA50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8A01F4" w:rsidRDefault="008A01F4" w:rsidP="004A74EE"/>
                          <w:p w14:paraId="7CE242B6" w14:textId="77777777" w:rsidR="008A01F4" w:rsidRDefault="008A01F4" w:rsidP="004A74EE"/>
                          <w:p w14:paraId="0F263EAD" w14:textId="77777777" w:rsidR="008A01F4" w:rsidRDefault="008A01F4" w:rsidP="004A74EE">
                            <w:r>
                              <w:rPr>
                                <w:rFonts w:ascii="Arial Narrow" w:hAnsi="Arial Narrow"/>
                                <w:color w:val="FFFFFF" w:themeColor="background1"/>
                                <w:szCs w:val="24"/>
                              </w:rPr>
                              <w:t>VALOR ESTIMADO E DISPONIBILIDADE FINANCEIRASAGESTÃO DA FISCALIZAÇÃO</w:t>
                            </w:r>
                          </w:p>
                          <w:p w14:paraId="493F1E61" w14:textId="77777777" w:rsidR="008A01F4" w:rsidRDefault="008A01F4"/>
                          <w:p w14:paraId="157D5D8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8A01F4" w:rsidRDefault="008A01F4" w:rsidP="004A74EE"/>
                          <w:p w14:paraId="37299DBB" w14:textId="77777777" w:rsidR="008A01F4" w:rsidRDefault="008A01F4" w:rsidP="004A74EE"/>
                          <w:p w14:paraId="5294D058" w14:textId="77777777" w:rsidR="008A01F4" w:rsidRDefault="008A01F4" w:rsidP="004A74EE">
                            <w:r>
                              <w:rPr>
                                <w:rFonts w:ascii="Arial Narrow" w:hAnsi="Arial Narrow"/>
                                <w:color w:val="FFFFFF" w:themeColor="background1"/>
                                <w:szCs w:val="24"/>
                              </w:rPr>
                              <w:t>VALOR ESTIMADO E DISPONIBILIDADE FINANCEIRASAGESTÃO DA FISCALIZAÇÃO</w:t>
                            </w:r>
                          </w:p>
                          <w:p w14:paraId="3209AFC3" w14:textId="77777777" w:rsidR="008A01F4" w:rsidRDefault="008A01F4"/>
                          <w:p w14:paraId="38A8A5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8A01F4" w:rsidRDefault="008A01F4"/>
                          <w:p w14:paraId="107BC00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8A01F4" w:rsidRDefault="008A01F4" w:rsidP="004A74EE"/>
                          <w:p w14:paraId="33EFF13B" w14:textId="77777777" w:rsidR="008A01F4" w:rsidRDefault="008A01F4" w:rsidP="004A74EE"/>
                          <w:p w14:paraId="17062ACB" w14:textId="77777777" w:rsidR="008A01F4" w:rsidRDefault="008A01F4" w:rsidP="004A74EE">
                            <w:r>
                              <w:rPr>
                                <w:rFonts w:ascii="Arial Narrow" w:hAnsi="Arial Narrow"/>
                                <w:color w:val="FFFFFF" w:themeColor="background1"/>
                                <w:szCs w:val="24"/>
                              </w:rPr>
                              <w:t>VALOR ESTIMADO E DISPONIBILIDADE FINANCEIRASAGESTÃO DA FISCALIZAÇÃO</w:t>
                            </w:r>
                          </w:p>
                          <w:p w14:paraId="62A476B9" w14:textId="77777777" w:rsidR="008A01F4" w:rsidRDefault="008A01F4"/>
                          <w:p w14:paraId="5A6B944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8A01F4" w:rsidRDefault="008A01F4" w:rsidP="004A74EE"/>
                          <w:p w14:paraId="2FE093E9" w14:textId="77777777" w:rsidR="008A01F4" w:rsidRDefault="008A01F4" w:rsidP="004A74EE"/>
                          <w:p w14:paraId="55971035" w14:textId="77777777" w:rsidR="008A01F4" w:rsidRDefault="008A01F4" w:rsidP="004A74EE">
                            <w:r>
                              <w:rPr>
                                <w:rFonts w:ascii="Arial Narrow" w:hAnsi="Arial Narrow"/>
                                <w:color w:val="FFFFFF" w:themeColor="background1"/>
                                <w:szCs w:val="24"/>
                              </w:rPr>
                              <w:t>VALOR ESTIMADO E DISPONIBILIDADE FINANCEIRASAGESTÃO DA FISCALIZAÇÃO</w:t>
                            </w:r>
                          </w:p>
                          <w:p w14:paraId="1F55B4CC" w14:textId="77777777" w:rsidR="008A01F4" w:rsidRDefault="008A01F4"/>
                          <w:p w14:paraId="3605AD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8A01F4" w:rsidRDefault="008A01F4"/>
                          <w:p w14:paraId="340B78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8A01F4" w:rsidRDefault="008A01F4"/>
                          <w:p w14:paraId="40D5CF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8A01F4" w:rsidRDefault="008A01F4"/>
                          <w:p w14:paraId="4CD2FF0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8A01F4" w:rsidRDefault="008A01F4" w:rsidP="004A74EE"/>
                          <w:p w14:paraId="2E884676" w14:textId="77777777" w:rsidR="008A01F4" w:rsidRDefault="008A01F4" w:rsidP="004A74EE"/>
                          <w:p w14:paraId="3D03F0CA" w14:textId="77777777" w:rsidR="008A01F4" w:rsidRDefault="008A01F4" w:rsidP="004A74EE">
                            <w:r>
                              <w:rPr>
                                <w:rFonts w:ascii="Arial Narrow" w:hAnsi="Arial Narrow"/>
                                <w:color w:val="FFFFFF" w:themeColor="background1"/>
                                <w:szCs w:val="24"/>
                              </w:rPr>
                              <w:t>VALOR ESTIMADO E DISPONIBILIDADE FINANCEIRASAGESTÃO DA FISCALIZAÇÃO</w:t>
                            </w:r>
                          </w:p>
                          <w:p w14:paraId="5B3939A4" w14:textId="77777777" w:rsidR="008A01F4" w:rsidRDefault="008A01F4"/>
                          <w:p w14:paraId="3D6534A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8A01F4" w:rsidRDefault="008A01F4" w:rsidP="004A74EE"/>
                          <w:p w14:paraId="26511552" w14:textId="77777777" w:rsidR="008A01F4" w:rsidRDefault="008A01F4" w:rsidP="004A74EE"/>
                          <w:p w14:paraId="0FABA0F7" w14:textId="77777777" w:rsidR="008A01F4" w:rsidRDefault="008A01F4" w:rsidP="004A74EE">
                            <w:r>
                              <w:rPr>
                                <w:rFonts w:ascii="Arial Narrow" w:hAnsi="Arial Narrow"/>
                                <w:color w:val="FFFFFF" w:themeColor="background1"/>
                                <w:szCs w:val="24"/>
                              </w:rPr>
                              <w:t>VALOR ESTIMADO E DISPONIBILIDADE FINANCEIRASAGESTÃO DA FISCALIZAÇÃO</w:t>
                            </w:r>
                          </w:p>
                          <w:p w14:paraId="464AE3B8" w14:textId="77777777" w:rsidR="008A01F4" w:rsidRDefault="008A01F4"/>
                          <w:p w14:paraId="420EE8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8A01F4" w:rsidRDefault="008A01F4"/>
                          <w:p w14:paraId="313C29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8A01F4" w:rsidRDefault="008A01F4" w:rsidP="004A74EE"/>
                          <w:p w14:paraId="5C6BC272" w14:textId="77777777" w:rsidR="008A01F4" w:rsidRDefault="008A01F4" w:rsidP="004A74EE"/>
                          <w:p w14:paraId="2D0F764B" w14:textId="77777777" w:rsidR="008A01F4" w:rsidRDefault="008A01F4" w:rsidP="004A74EE">
                            <w:r>
                              <w:rPr>
                                <w:rFonts w:ascii="Arial Narrow" w:hAnsi="Arial Narrow"/>
                                <w:color w:val="FFFFFF" w:themeColor="background1"/>
                                <w:szCs w:val="24"/>
                              </w:rPr>
                              <w:t>VALOR ESTIMADO E DISPONIBILIDADE FINANCEIRASAGESTÃO DA FISCALIZAÇÃO</w:t>
                            </w:r>
                          </w:p>
                          <w:p w14:paraId="4539DDC8" w14:textId="77777777" w:rsidR="008A01F4" w:rsidRDefault="008A01F4"/>
                          <w:p w14:paraId="57FE26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8A01F4" w:rsidRDefault="008A01F4" w:rsidP="004A74EE"/>
                          <w:p w14:paraId="7F34C5F7" w14:textId="77777777" w:rsidR="008A01F4" w:rsidRDefault="008A01F4" w:rsidP="004A74EE"/>
                          <w:p w14:paraId="269B9BE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8A01F4" w:rsidRDefault="008A01F4"/>
                          <w:p w14:paraId="5BD6675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8A01F4" w:rsidRDefault="008A01F4" w:rsidP="004A74EE"/>
                          <w:p w14:paraId="24134C23" w14:textId="77777777" w:rsidR="008A01F4" w:rsidRDefault="008A01F4" w:rsidP="004A74EE"/>
                          <w:p w14:paraId="135CA8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8A01F4" w:rsidRDefault="008A01F4"/>
                          <w:p w14:paraId="0ADAF7D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8A01F4" w:rsidRDefault="008A01F4" w:rsidP="004A74EE"/>
                          <w:p w14:paraId="3FE23D97" w14:textId="77777777" w:rsidR="008A01F4" w:rsidRDefault="008A01F4" w:rsidP="004A74EE"/>
                          <w:p w14:paraId="6561936F" w14:textId="77777777" w:rsidR="008A01F4" w:rsidRDefault="008A01F4" w:rsidP="004A74EE">
                            <w:r>
                              <w:rPr>
                                <w:rFonts w:ascii="Arial Narrow" w:hAnsi="Arial Narrow"/>
                                <w:color w:val="FFFFFF" w:themeColor="background1"/>
                                <w:szCs w:val="24"/>
                              </w:rPr>
                              <w:t>VALOR ESTIMADO E DISPONIBILIDADE FINANCEIRASAGESTÃO DA FISCALIZAÇÃO</w:t>
                            </w:r>
                          </w:p>
                          <w:p w14:paraId="6B61F166" w14:textId="77777777" w:rsidR="008A01F4" w:rsidRDefault="008A01F4"/>
                          <w:p w14:paraId="2776BB5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8A01F4" w:rsidRDefault="008A01F4" w:rsidP="004A74EE"/>
                          <w:p w14:paraId="0ED101F3" w14:textId="77777777" w:rsidR="008A01F4" w:rsidRDefault="008A01F4" w:rsidP="004A74EE"/>
                          <w:p w14:paraId="034482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8A01F4" w:rsidRDefault="008A01F4"/>
                          <w:p w14:paraId="072CF4B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8A01F4" w:rsidRDefault="008A01F4" w:rsidP="004A74EE"/>
                          <w:p w14:paraId="364517B9" w14:textId="77777777" w:rsidR="008A01F4" w:rsidRDefault="008A01F4" w:rsidP="004A74EE"/>
                          <w:p w14:paraId="13ABEE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8A01F4" w:rsidRDefault="008A01F4"/>
                          <w:p w14:paraId="38D246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8A01F4" w:rsidRDefault="008A01F4" w:rsidP="004A74EE"/>
                          <w:p w14:paraId="138292ED" w14:textId="77777777" w:rsidR="008A01F4" w:rsidRDefault="008A01F4" w:rsidP="004A74EE"/>
                          <w:p w14:paraId="134B4912" w14:textId="77777777" w:rsidR="008A01F4" w:rsidRDefault="008A01F4" w:rsidP="004A74EE">
                            <w:r>
                              <w:rPr>
                                <w:rFonts w:ascii="Arial Narrow" w:hAnsi="Arial Narrow"/>
                                <w:color w:val="FFFFFF" w:themeColor="background1"/>
                                <w:szCs w:val="24"/>
                              </w:rPr>
                              <w:t>VALOR ESTIMADO E DISPONIBILIDADE FINANCEIRASAGESTÃO DA FISCALIZAÇÃO</w:t>
                            </w:r>
                          </w:p>
                          <w:p w14:paraId="4A3EE924" w14:textId="77777777" w:rsidR="008A01F4" w:rsidRDefault="008A01F4"/>
                          <w:p w14:paraId="6A82ED5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8A01F4" w:rsidRDefault="008A01F4" w:rsidP="004A74EE"/>
                          <w:p w14:paraId="02DB1D9D" w14:textId="77777777" w:rsidR="008A01F4" w:rsidRDefault="008A01F4" w:rsidP="004A74EE"/>
                          <w:p w14:paraId="2B0BC0BD" w14:textId="77777777" w:rsidR="008A01F4" w:rsidRDefault="008A01F4" w:rsidP="004A74EE">
                            <w:r>
                              <w:rPr>
                                <w:rFonts w:ascii="Arial Narrow" w:hAnsi="Arial Narrow"/>
                                <w:color w:val="FFFFFF" w:themeColor="background1"/>
                                <w:szCs w:val="24"/>
                              </w:rPr>
                              <w:t>VALOR ESTIMADO E DISPONIBILIDADE FINANCEIRASAGESTÃO DA FISCALIZAÇÃO</w:t>
                            </w:r>
                          </w:p>
                          <w:p w14:paraId="7CEDEF0C" w14:textId="77777777" w:rsidR="008A01F4" w:rsidRDefault="008A01F4"/>
                          <w:p w14:paraId="4EF88E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8A01F4" w:rsidRDefault="008A01F4"/>
                          <w:p w14:paraId="43AD5D4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8A01F4" w:rsidRDefault="008A01F4" w:rsidP="004A74EE"/>
                          <w:p w14:paraId="121160D0" w14:textId="77777777" w:rsidR="008A01F4" w:rsidRDefault="008A01F4" w:rsidP="004A74EE"/>
                          <w:p w14:paraId="3FBBB9A5" w14:textId="77777777" w:rsidR="008A01F4" w:rsidRDefault="008A01F4" w:rsidP="004A74EE">
                            <w:r>
                              <w:rPr>
                                <w:rFonts w:ascii="Arial Narrow" w:hAnsi="Arial Narrow"/>
                                <w:color w:val="FFFFFF" w:themeColor="background1"/>
                                <w:szCs w:val="24"/>
                              </w:rPr>
                              <w:t>VALOR ESTIMADO E DISPONIBILIDADE FINANCEIRASAGESTÃO DA FISCALIZAÇÃO</w:t>
                            </w:r>
                          </w:p>
                          <w:p w14:paraId="1FCDBD9E" w14:textId="77777777" w:rsidR="008A01F4" w:rsidRDefault="008A01F4"/>
                          <w:p w14:paraId="32F0259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8A01F4" w:rsidRDefault="008A01F4" w:rsidP="004A74EE"/>
                          <w:p w14:paraId="2B7BB94C" w14:textId="77777777" w:rsidR="008A01F4" w:rsidRDefault="008A01F4" w:rsidP="004A74EE"/>
                          <w:p w14:paraId="448058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8A01F4" w:rsidRDefault="008A01F4"/>
                          <w:p w14:paraId="06E24CC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8A01F4" w:rsidRDefault="008A01F4" w:rsidP="004A74EE"/>
                          <w:p w14:paraId="67550A54" w14:textId="77777777" w:rsidR="008A01F4" w:rsidRDefault="008A01F4" w:rsidP="004A74EE"/>
                          <w:p w14:paraId="447A1B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8A01F4" w:rsidRDefault="008A01F4"/>
                          <w:p w14:paraId="3FAD9B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8A01F4" w:rsidRDefault="008A01F4" w:rsidP="004A74EE"/>
                          <w:p w14:paraId="4EE68B02" w14:textId="77777777" w:rsidR="008A01F4" w:rsidRDefault="008A01F4" w:rsidP="004A74EE"/>
                          <w:p w14:paraId="7D6FA9D6" w14:textId="77777777" w:rsidR="008A01F4" w:rsidRDefault="008A01F4" w:rsidP="004A74EE">
                            <w:r>
                              <w:rPr>
                                <w:rFonts w:ascii="Arial Narrow" w:hAnsi="Arial Narrow"/>
                                <w:color w:val="FFFFFF" w:themeColor="background1"/>
                                <w:szCs w:val="24"/>
                              </w:rPr>
                              <w:t>VALOR ESTIMADO E DISPONIBILIDADE FINANCEIRASAGESTÃO DA FISCALIZAÇÃO</w:t>
                            </w:r>
                          </w:p>
                          <w:p w14:paraId="3FD36CFB" w14:textId="77777777" w:rsidR="008A01F4" w:rsidRDefault="008A01F4"/>
                          <w:p w14:paraId="2D08A4F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8A01F4" w:rsidRDefault="008A01F4" w:rsidP="004A74EE"/>
                          <w:p w14:paraId="5198C724" w14:textId="77777777" w:rsidR="008A01F4" w:rsidRDefault="008A01F4" w:rsidP="004A74EE"/>
                          <w:p w14:paraId="6D1C84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8A01F4" w:rsidRDefault="008A01F4"/>
                          <w:p w14:paraId="7ADCF73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8A01F4" w:rsidRDefault="008A01F4" w:rsidP="004A74EE"/>
                          <w:p w14:paraId="02AC0332" w14:textId="77777777" w:rsidR="008A01F4" w:rsidRDefault="008A01F4" w:rsidP="004A74EE"/>
                          <w:p w14:paraId="1C0343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8A01F4" w:rsidRDefault="008A01F4"/>
                          <w:p w14:paraId="35518EA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8A01F4" w:rsidRDefault="008A01F4" w:rsidP="004A74EE"/>
                          <w:p w14:paraId="72502B15" w14:textId="77777777" w:rsidR="008A01F4" w:rsidRDefault="008A01F4" w:rsidP="004A74EE"/>
                          <w:p w14:paraId="0891BEEA" w14:textId="77777777" w:rsidR="008A01F4" w:rsidRDefault="008A01F4" w:rsidP="004A74EE">
                            <w:r>
                              <w:rPr>
                                <w:rFonts w:ascii="Arial Narrow" w:hAnsi="Arial Narrow"/>
                                <w:color w:val="FFFFFF" w:themeColor="background1"/>
                                <w:szCs w:val="24"/>
                              </w:rPr>
                              <w:t>VALOR ESTIMADO E DISPONIBILIDADE FINANCEIRASAGESTÃO DA FISCALIZAÇÃO</w:t>
                            </w:r>
                          </w:p>
                          <w:p w14:paraId="5A55DB44" w14:textId="77777777" w:rsidR="008A01F4" w:rsidRDefault="008A01F4"/>
                          <w:p w14:paraId="2AC9ABC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8A01F4" w:rsidRDefault="008A01F4" w:rsidP="004A74EE"/>
                          <w:p w14:paraId="37053D71" w14:textId="77777777" w:rsidR="008A01F4" w:rsidRDefault="008A01F4" w:rsidP="004A74EE"/>
                          <w:p w14:paraId="5F12F496" w14:textId="77777777" w:rsidR="008A01F4" w:rsidRDefault="008A01F4" w:rsidP="004A74EE">
                            <w:r>
                              <w:rPr>
                                <w:rFonts w:ascii="Arial Narrow" w:hAnsi="Arial Narrow"/>
                                <w:color w:val="FFFFFF" w:themeColor="background1"/>
                                <w:szCs w:val="24"/>
                              </w:rPr>
                              <w:t>VALOR ESTIMADO E DISPONIBILIDADE FINANCEIRASAGESTÃO DA FISCALIZAÇÃO</w:t>
                            </w:r>
                          </w:p>
                          <w:p w14:paraId="753E04D7" w14:textId="77777777" w:rsidR="008A01F4" w:rsidRDefault="008A01F4"/>
                          <w:p w14:paraId="674CB0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8A01F4" w:rsidRDefault="008A01F4"/>
                          <w:p w14:paraId="5B3FAEF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8A01F4" w:rsidRDefault="008A01F4" w:rsidP="004A74EE"/>
                          <w:p w14:paraId="06E13D47" w14:textId="77777777" w:rsidR="008A01F4" w:rsidRDefault="008A01F4" w:rsidP="004A74EE"/>
                          <w:p w14:paraId="09F889B7" w14:textId="77777777" w:rsidR="008A01F4" w:rsidRDefault="008A01F4" w:rsidP="004A74EE">
                            <w:r>
                              <w:rPr>
                                <w:rFonts w:ascii="Arial Narrow" w:hAnsi="Arial Narrow"/>
                                <w:color w:val="FFFFFF" w:themeColor="background1"/>
                                <w:szCs w:val="24"/>
                              </w:rPr>
                              <w:t>VALOR ESTIMADO E DISPONIBILIDADE FINANCEIRASAGESTÃO DA FISCALIZAÇÃO</w:t>
                            </w:r>
                          </w:p>
                          <w:p w14:paraId="1EC7D872" w14:textId="77777777" w:rsidR="008A01F4" w:rsidRDefault="008A01F4"/>
                          <w:p w14:paraId="73C752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8A01F4" w:rsidRDefault="008A01F4" w:rsidP="004A74EE"/>
                          <w:p w14:paraId="261ACAAD" w14:textId="77777777" w:rsidR="008A01F4" w:rsidRDefault="008A01F4" w:rsidP="004A74EE"/>
                          <w:p w14:paraId="6CDE0ED6" w14:textId="77777777" w:rsidR="008A01F4" w:rsidRDefault="008A01F4" w:rsidP="004A74EE">
                            <w:r>
                              <w:rPr>
                                <w:rFonts w:ascii="Arial Narrow" w:hAnsi="Arial Narrow"/>
                                <w:color w:val="FFFFFF" w:themeColor="background1"/>
                                <w:szCs w:val="24"/>
                              </w:rPr>
                              <w:t>VALOR ESTIMADO E DISPONIBILIDADE FINANCEIRASAGESTÃO DA FISCALIZAÇÃO</w:t>
                            </w:r>
                          </w:p>
                          <w:p w14:paraId="1DEC063B" w14:textId="77777777" w:rsidR="008A01F4" w:rsidRDefault="008A01F4"/>
                          <w:p w14:paraId="02B7BA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8A01F4" w:rsidRDefault="008A01F4"/>
                          <w:p w14:paraId="519681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8A01F4" w:rsidRDefault="008A01F4"/>
                          <w:p w14:paraId="5D205B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8A01F4" w:rsidRDefault="008A01F4"/>
                          <w:p w14:paraId="67AE194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8A01F4" w:rsidRDefault="008A01F4" w:rsidP="004A74EE"/>
                          <w:p w14:paraId="73AD39FA" w14:textId="77777777" w:rsidR="008A01F4" w:rsidRDefault="008A01F4" w:rsidP="004A74EE"/>
                          <w:p w14:paraId="57962A39" w14:textId="77777777" w:rsidR="008A01F4" w:rsidRDefault="008A01F4" w:rsidP="004A74EE">
                            <w:r>
                              <w:rPr>
                                <w:rFonts w:ascii="Arial Narrow" w:hAnsi="Arial Narrow"/>
                                <w:color w:val="FFFFFF" w:themeColor="background1"/>
                                <w:szCs w:val="24"/>
                              </w:rPr>
                              <w:t>VALOR ESTIMADO E DISPONIBILIDADE FINANCEIRASAGESTÃO DA FISCALIZAÇÃO</w:t>
                            </w:r>
                          </w:p>
                          <w:p w14:paraId="36DEB708" w14:textId="77777777" w:rsidR="008A01F4" w:rsidRDefault="008A01F4"/>
                          <w:p w14:paraId="19207E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8A01F4" w:rsidRDefault="008A01F4" w:rsidP="004A74EE"/>
                          <w:p w14:paraId="059CC8F2" w14:textId="77777777" w:rsidR="008A01F4" w:rsidRDefault="008A01F4" w:rsidP="004A74EE"/>
                          <w:p w14:paraId="6AD5B02C" w14:textId="77777777" w:rsidR="008A01F4" w:rsidRDefault="008A01F4" w:rsidP="004A74EE">
                            <w:r>
                              <w:rPr>
                                <w:rFonts w:ascii="Arial Narrow" w:hAnsi="Arial Narrow"/>
                                <w:color w:val="FFFFFF" w:themeColor="background1"/>
                                <w:szCs w:val="24"/>
                              </w:rPr>
                              <w:t>VALOR ESTIMADO E DISPONIBILIDADE FINANCEIRASAGESTÃO DA FISCALIZAÇÃO</w:t>
                            </w:r>
                          </w:p>
                          <w:p w14:paraId="22D47408" w14:textId="77777777" w:rsidR="008A01F4" w:rsidRDefault="008A01F4"/>
                          <w:p w14:paraId="4B742E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8A01F4" w:rsidRDefault="008A01F4"/>
                          <w:p w14:paraId="73A5F1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8A01F4" w:rsidRDefault="008A01F4" w:rsidP="004A74EE"/>
                          <w:p w14:paraId="6A8EAA58" w14:textId="77777777" w:rsidR="008A01F4" w:rsidRDefault="008A01F4" w:rsidP="004A74EE"/>
                          <w:p w14:paraId="7E29F132" w14:textId="77777777" w:rsidR="008A01F4" w:rsidRDefault="008A01F4" w:rsidP="004A74EE">
                            <w:r>
                              <w:rPr>
                                <w:rFonts w:ascii="Arial Narrow" w:hAnsi="Arial Narrow"/>
                                <w:color w:val="FFFFFF" w:themeColor="background1"/>
                                <w:szCs w:val="24"/>
                              </w:rPr>
                              <w:t>VALOR ESTIMADO E DISPONIBILIDADE FINANCEIRASAGESTÃO DA FISCALIZAÇÃO</w:t>
                            </w:r>
                          </w:p>
                          <w:p w14:paraId="2A16F557" w14:textId="77777777" w:rsidR="008A01F4" w:rsidRDefault="008A01F4"/>
                          <w:p w14:paraId="4DCECC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8A01F4" w:rsidRDefault="008A01F4" w:rsidP="004A74EE"/>
                          <w:p w14:paraId="149E32B7" w14:textId="77777777" w:rsidR="008A01F4" w:rsidRDefault="008A01F4" w:rsidP="004A74EE"/>
                          <w:p w14:paraId="140C6229" w14:textId="77777777" w:rsidR="008A01F4" w:rsidRDefault="008A01F4" w:rsidP="004A74EE">
                            <w:r>
                              <w:rPr>
                                <w:rFonts w:ascii="Arial Narrow" w:hAnsi="Arial Narrow"/>
                                <w:color w:val="FFFFFF" w:themeColor="background1"/>
                                <w:szCs w:val="24"/>
                              </w:rPr>
                              <w:t>VALOR ESTIMADO E DISPONIBILIDADE FINANCEIRASAGESTÃO DA FISCALIZAÇÃO</w:t>
                            </w:r>
                          </w:p>
                          <w:p w14:paraId="3A1E83E7" w14:textId="77777777" w:rsidR="008A01F4" w:rsidRDefault="008A01F4"/>
                          <w:p w14:paraId="3FB719E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8A01F4" w:rsidRDefault="008A01F4"/>
                          <w:p w14:paraId="7E2DFE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8A01F4" w:rsidRDefault="008A01F4"/>
                          <w:p w14:paraId="109A82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8A01F4" w:rsidRDefault="008A01F4"/>
                          <w:p w14:paraId="7B6DFA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8A01F4" w:rsidRDefault="008A01F4"/>
                          <w:p w14:paraId="598FD9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8A01F4" w:rsidRDefault="008A01F4"/>
                          <w:p w14:paraId="150166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8A01F4" w:rsidRDefault="008A01F4"/>
                          <w:p w14:paraId="5243D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8A01F4" w:rsidRDefault="008A01F4"/>
                          <w:p w14:paraId="456898F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8A01F4" w:rsidRDefault="008A01F4" w:rsidP="004A74EE"/>
                          <w:p w14:paraId="18E010CE" w14:textId="77777777" w:rsidR="008A01F4" w:rsidRDefault="008A01F4" w:rsidP="004A74EE"/>
                          <w:p w14:paraId="66F15F9D" w14:textId="77777777" w:rsidR="008A01F4" w:rsidRDefault="008A01F4" w:rsidP="004A74EE">
                            <w:r>
                              <w:rPr>
                                <w:rFonts w:ascii="Arial Narrow" w:hAnsi="Arial Narrow"/>
                                <w:color w:val="FFFFFF" w:themeColor="background1"/>
                                <w:szCs w:val="24"/>
                              </w:rPr>
                              <w:t>VALOR ESTIMADO E DISPONIBILIDADE FINANCEIRASAGESTÃO DA FISCALIZAÇÃO</w:t>
                            </w:r>
                          </w:p>
                          <w:p w14:paraId="54EDED64" w14:textId="77777777" w:rsidR="008A01F4" w:rsidRDefault="008A01F4"/>
                          <w:p w14:paraId="46B8E9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8A01F4" w:rsidRDefault="008A01F4" w:rsidP="004A74EE"/>
                          <w:p w14:paraId="4D5578BA" w14:textId="77777777" w:rsidR="008A01F4" w:rsidRDefault="008A01F4" w:rsidP="004A74EE"/>
                          <w:p w14:paraId="6305506F" w14:textId="77777777" w:rsidR="008A01F4" w:rsidRDefault="008A01F4" w:rsidP="004A74EE">
                            <w:r>
                              <w:rPr>
                                <w:rFonts w:ascii="Arial Narrow" w:hAnsi="Arial Narrow"/>
                                <w:color w:val="FFFFFF" w:themeColor="background1"/>
                                <w:szCs w:val="24"/>
                              </w:rPr>
                              <w:t>VALOR ESTIMADO E DISPONIBILIDADE FINANCEIRASAGESTÃO DA FISCALIZAÇÃO</w:t>
                            </w:r>
                          </w:p>
                          <w:p w14:paraId="5DEB9C7F" w14:textId="77777777" w:rsidR="008A01F4" w:rsidRDefault="008A01F4"/>
                          <w:p w14:paraId="32DF9C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8A01F4" w:rsidRDefault="008A01F4"/>
                          <w:p w14:paraId="7EE214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8A01F4" w:rsidRDefault="008A01F4" w:rsidP="004A74EE"/>
                          <w:p w14:paraId="60FC8991" w14:textId="77777777" w:rsidR="008A01F4" w:rsidRDefault="008A01F4" w:rsidP="004A74EE"/>
                          <w:p w14:paraId="533659E3" w14:textId="77777777" w:rsidR="008A01F4" w:rsidRDefault="008A01F4" w:rsidP="004A74EE">
                            <w:r>
                              <w:rPr>
                                <w:rFonts w:ascii="Arial Narrow" w:hAnsi="Arial Narrow"/>
                                <w:color w:val="FFFFFF" w:themeColor="background1"/>
                                <w:szCs w:val="24"/>
                              </w:rPr>
                              <w:t>VALOR ESTIMADO E DISPONIBILIDADE FINANCEIRASAGESTÃO DA FISCALIZAÇÃO</w:t>
                            </w:r>
                          </w:p>
                          <w:p w14:paraId="67234DFA" w14:textId="77777777" w:rsidR="008A01F4" w:rsidRDefault="008A01F4"/>
                          <w:p w14:paraId="50735A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8A01F4" w:rsidRDefault="008A01F4" w:rsidP="004A74EE"/>
                          <w:p w14:paraId="615BB44F" w14:textId="77777777" w:rsidR="008A01F4" w:rsidRDefault="008A01F4" w:rsidP="004A74EE"/>
                          <w:p w14:paraId="162112BE" w14:textId="77777777" w:rsidR="008A01F4" w:rsidRDefault="008A01F4" w:rsidP="004A74EE">
                            <w:r>
                              <w:rPr>
                                <w:rFonts w:ascii="Arial Narrow" w:hAnsi="Arial Narrow"/>
                                <w:color w:val="FFFFFF" w:themeColor="background1"/>
                                <w:szCs w:val="24"/>
                              </w:rPr>
                              <w:t>VALOR ESTIMADO E DISPONIBILIDADE FINANCEIRASAGESTÃO DA FISCALIZAÇÃO</w:t>
                            </w:r>
                          </w:p>
                          <w:p w14:paraId="0DD8C6E9" w14:textId="77777777" w:rsidR="008A01F4" w:rsidRDefault="008A01F4"/>
                          <w:p w14:paraId="5053A1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8A01F4" w:rsidRDefault="008A01F4"/>
                          <w:p w14:paraId="27C568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8A01F4" w:rsidRDefault="008A01F4"/>
                          <w:p w14:paraId="4F7E26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8A01F4" w:rsidRDefault="008A01F4"/>
                          <w:p w14:paraId="537194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8A01F4" w:rsidRDefault="008A01F4" w:rsidP="004A74EE"/>
                          <w:p w14:paraId="01D35D4B" w14:textId="77777777" w:rsidR="008A01F4" w:rsidRDefault="008A01F4" w:rsidP="004A74EE"/>
                          <w:p w14:paraId="24AEC9AF" w14:textId="77777777" w:rsidR="008A01F4" w:rsidRDefault="008A01F4" w:rsidP="004A74EE">
                            <w:r>
                              <w:rPr>
                                <w:rFonts w:ascii="Arial Narrow" w:hAnsi="Arial Narrow"/>
                                <w:color w:val="FFFFFF" w:themeColor="background1"/>
                                <w:szCs w:val="24"/>
                              </w:rPr>
                              <w:t>VALOR ESTIMADO E DISPONIBILIDADE FINANCEIRASAGESTÃO DA FISCALIZAÇÃO</w:t>
                            </w:r>
                          </w:p>
                          <w:p w14:paraId="607C0455" w14:textId="77777777" w:rsidR="008A01F4" w:rsidRDefault="008A01F4"/>
                          <w:p w14:paraId="10BF25D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8A01F4" w:rsidRDefault="008A01F4" w:rsidP="004A74EE"/>
                          <w:p w14:paraId="0D978BC4" w14:textId="77777777" w:rsidR="008A01F4" w:rsidRDefault="008A01F4" w:rsidP="004A74EE"/>
                          <w:p w14:paraId="09D99A99" w14:textId="77777777" w:rsidR="008A01F4" w:rsidRDefault="008A01F4" w:rsidP="004A74EE">
                            <w:r>
                              <w:rPr>
                                <w:rFonts w:ascii="Arial Narrow" w:hAnsi="Arial Narrow"/>
                                <w:color w:val="FFFFFF" w:themeColor="background1"/>
                                <w:szCs w:val="24"/>
                              </w:rPr>
                              <w:t>VALOR ESTIMADO E DISPONIBILIDADE FINANCEIRASAGESTÃO DA FISCALIZAÇÃO</w:t>
                            </w:r>
                          </w:p>
                          <w:p w14:paraId="7C0CA27D" w14:textId="77777777" w:rsidR="008A01F4" w:rsidRDefault="008A01F4"/>
                          <w:p w14:paraId="0BC29D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8A01F4" w:rsidRDefault="008A01F4"/>
                          <w:p w14:paraId="26155C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8A01F4" w:rsidRDefault="008A01F4" w:rsidP="004A74EE"/>
                          <w:p w14:paraId="767AF49D" w14:textId="77777777" w:rsidR="008A01F4" w:rsidRDefault="008A01F4" w:rsidP="004A74EE"/>
                          <w:p w14:paraId="66073487" w14:textId="77777777" w:rsidR="008A01F4" w:rsidRDefault="008A01F4" w:rsidP="004A74EE">
                            <w:r>
                              <w:rPr>
                                <w:rFonts w:ascii="Arial Narrow" w:hAnsi="Arial Narrow"/>
                                <w:color w:val="FFFFFF" w:themeColor="background1"/>
                                <w:szCs w:val="24"/>
                              </w:rPr>
                              <w:t>VALOR ESTIMADO E DISPONIBILIDADE FINANCEIRASAGESTÃO DA FISCALIZAÇÃO</w:t>
                            </w:r>
                          </w:p>
                          <w:p w14:paraId="3D7704DF" w14:textId="77777777" w:rsidR="008A01F4" w:rsidRDefault="008A01F4"/>
                          <w:p w14:paraId="1A02B3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8A01F4" w:rsidRDefault="008A01F4" w:rsidP="004A74EE"/>
                          <w:p w14:paraId="45E8C875" w14:textId="77777777" w:rsidR="008A01F4" w:rsidRDefault="008A01F4" w:rsidP="004A74EE"/>
                          <w:p w14:paraId="0E5F084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8A01F4" w:rsidRDefault="008A01F4"/>
                          <w:p w14:paraId="290B0F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8A01F4" w:rsidRDefault="008A01F4" w:rsidP="004A74EE"/>
                          <w:p w14:paraId="16807A15" w14:textId="77777777" w:rsidR="008A01F4" w:rsidRDefault="008A01F4" w:rsidP="004A74EE"/>
                          <w:p w14:paraId="59D840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8A01F4" w:rsidRDefault="008A01F4"/>
                          <w:p w14:paraId="70D71C2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8A01F4" w:rsidRDefault="008A01F4" w:rsidP="004A74EE"/>
                          <w:p w14:paraId="7B7D047C" w14:textId="77777777" w:rsidR="008A01F4" w:rsidRDefault="008A01F4" w:rsidP="004A74EE"/>
                          <w:p w14:paraId="062201AF" w14:textId="77777777" w:rsidR="008A01F4" w:rsidRDefault="008A01F4" w:rsidP="004A74EE">
                            <w:r>
                              <w:rPr>
                                <w:rFonts w:ascii="Arial Narrow" w:hAnsi="Arial Narrow"/>
                                <w:color w:val="FFFFFF" w:themeColor="background1"/>
                                <w:szCs w:val="24"/>
                              </w:rPr>
                              <w:t>VALOR ESTIMADO E DISPONIBILIDADE FINANCEIRASAGESTÃO DA FISCALIZAÇÃO</w:t>
                            </w:r>
                          </w:p>
                          <w:p w14:paraId="61A75B22" w14:textId="77777777" w:rsidR="008A01F4" w:rsidRDefault="008A01F4"/>
                          <w:p w14:paraId="6C6008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8A01F4" w:rsidRDefault="008A01F4" w:rsidP="004A74EE"/>
                          <w:p w14:paraId="04FA442A" w14:textId="77777777" w:rsidR="008A01F4" w:rsidRDefault="008A01F4" w:rsidP="004A74EE"/>
                          <w:p w14:paraId="1015AE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8A01F4" w:rsidRDefault="008A01F4"/>
                          <w:p w14:paraId="17DC46F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8A01F4" w:rsidRDefault="008A01F4" w:rsidP="004A74EE"/>
                          <w:p w14:paraId="4B633B69" w14:textId="77777777" w:rsidR="008A01F4" w:rsidRDefault="008A01F4" w:rsidP="004A74EE"/>
                          <w:p w14:paraId="38EB11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8A01F4" w:rsidRDefault="008A01F4"/>
                          <w:p w14:paraId="0B4300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8A01F4" w:rsidRDefault="008A01F4" w:rsidP="004A74EE"/>
                          <w:p w14:paraId="3E421A6D" w14:textId="77777777" w:rsidR="008A01F4" w:rsidRDefault="008A01F4" w:rsidP="004A74EE"/>
                          <w:p w14:paraId="08FC8A96" w14:textId="77777777" w:rsidR="008A01F4" w:rsidRDefault="008A01F4" w:rsidP="004A74EE">
                            <w:r>
                              <w:rPr>
                                <w:rFonts w:ascii="Arial Narrow" w:hAnsi="Arial Narrow"/>
                                <w:color w:val="FFFFFF" w:themeColor="background1"/>
                                <w:szCs w:val="24"/>
                              </w:rPr>
                              <w:t>VALOR ESTIMADO E DISPONIBILIDADE FINANCEIRASAGESTÃO DA FISCALIZAÇÃO</w:t>
                            </w:r>
                          </w:p>
                          <w:p w14:paraId="5B5D5ECD" w14:textId="77777777" w:rsidR="008A01F4" w:rsidRDefault="008A01F4"/>
                          <w:p w14:paraId="280AD5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8A01F4" w:rsidRDefault="008A01F4" w:rsidP="004A74EE"/>
                          <w:p w14:paraId="1BE79398" w14:textId="77777777" w:rsidR="008A01F4" w:rsidRDefault="008A01F4" w:rsidP="004A74EE"/>
                          <w:p w14:paraId="1E15F33B" w14:textId="77777777" w:rsidR="008A01F4" w:rsidRDefault="008A01F4" w:rsidP="004A74EE">
                            <w:r>
                              <w:rPr>
                                <w:rFonts w:ascii="Arial Narrow" w:hAnsi="Arial Narrow"/>
                                <w:color w:val="FFFFFF" w:themeColor="background1"/>
                                <w:szCs w:val="24"/>
                              </w:rPr>
                              <w:t>VALOR ESTIMADO E DISPONIBILIDADE FINANCEIRASAGESTÃO DA FISCALIZAÇÃO</w:t>
                            </w:r>
                          </w:p>
                          <w:p w14:paraId="4B20DD13" w14:textId="77777777" w:rsidR="008A01F4" w:rsidRDefault="008A01F4"/>
                          <w:p w14:paraId="46CDF6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8A01F4" w:rsidRDefault="008A01F4"/>
                          <w:p w14:paraId="4C450B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8A01F4" w:rsidRDefault="008A01F4" w:rsidP="004A74EE"/>
                          <w:p w14:paraId="7DC856C5" w14:textId="77777777" w:rsidR="008A01F4" w:rsidRDefault="008A01F4" w:rsidP="004A74EE"/>
                          <w:p w14:paraId="09B5AF04" w14:textId="77777777" w:rsidR="008A01F4" w:rsidRDefault="008A01F4" w:rsidP="004A74EE">
                            <w:r>
                              <w:rPr>
                                <w:rFonts w:ascii="Arial Narrow" w:hAnsi="Arial Narrow"/>
                                <w:color w:val="FFFFFF" w:themeColor="background1"/>
                                <w:szCs w:val="24"/>
                              </w:rPr>
                              <w:t>VALOR ESTIMADO E DISPONIBILIDADE FINANCEIRASAGESTÃO DA FISCALIZAÇÃO</w:t>
                            </w:r>
                          </w:p>
                          <w:p w14:paraId="1A07F237" w14:textId="77777777" w:rsidR="008A01F4" w:rsidRDefault="008A01F4"/>
                          <w:p w14:paraId="3DE3DF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8A01F4" w:rsidRDefault="008A01F4" w:rsidP="004A74EE"/>
                          <w:p w14:paraId="5D2CFCB9" w14:textId="77777777" w:rsidR="008A01F4" w:rsidRDefault="008A01F4" w:rsidP="004A74EE"/>
                          <w:p w14:paraId="21E828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8A01F4" w:rsidRDefault="008A01F4"/>
                          <w:p w14:paraId="6AF66C2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8A01F4" w:rsidRDefault="008A01F4" w:rsidP="004A74EE"/>
                          <w:p w14:paraId="56386FC6" w14:textId="77777777" w:rsidR="008A01F4" w:rsidRDefault="008A01F4" w:rsidP="004A74EE"/>
                          <w:p w14:paraId="4E24DF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8A01F4" w:rsidRDefault="008A01F4"/>
                          <w:p w14:paraId="64E87C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8A01F4" w:rsidRDefault="008A01F4" w:rsidP="004A74EE"/>
                          <w:p w14:paraId="28707696" w14:textId="77777777" w:rsidR="008A01F4" w:rsidRDefault="008A01F4" w:rsidP="004A74EE"/>
                          <w:p w14:paraId="7D82237E" w14:textId="77777777" w:rsidR="008A01F4" w:rsidRDefault="008A01F4" w:rsidP="004A74EE">
                            <w:r>
                              <w:rPr>
                                <w:rFonts w:ascii="Arial Narrow" w:hAnsi="Arial Narrow"/>
                                <w:color w:val="FFFFFF" w:themeColor="background1"/>
                                <w:szCs w:val="24"/>
                              </w:rPr>
                              <w:t>VALOR ESTIMADO E DISPONIBILIDADE FINANCEIRASAGESTÃO DA FISCALIZAÇÃO</w:t>
                            </w:r>
                          </w:p>
                          <w:p w14:paraId="04989229" w14:textId="77777777" w:rsidR="008A01F4" w:rsidRDefault="008A01F4"/>
                          <w:p w14:paraId="6C2BEC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8A01F4" w:rsidRDefault="008A01F4" w:rsidP="004A74EE"/>
                          <w:p w14:paraId="4699062E" w14:textId="77777777" w:rsidR="008A01F4" w:rsidRDefault="008A01F4" w:rsidP="004A74EE"/>
                          <w:p w14:paraId="778EFA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8A01F4" w:rsidRDefault="008A01F4"/>
                          <w:p w14:paraId="0165D5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8A01F4" w:rsidRDefault="008A01F4" w:rsidP="004A74EE"/>
                          <w:p w14:paraId="52F46B03" w14:textId="77777777" w:rsidR="008A01F4" w:rsidRDefault="008A01F4" w:rsidP="004A74EE"/>
                          <w:p w14:paraId="05BA36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8A01F4" w:rsidRDefault="008A01F4"/>
                          <w:p w14:paraId="5F107D3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8A01F4" w:rsidRDefault="008A01F4" w:rsidP="004A74EE"/>
                          <w:p w14:paraId="26F66467" w14:textId="77777777" w:rsidR="008A01F4" w:rsidRDefault="008A01F4" w:rsidP="004A74EE"/>
                          <w:p w14:paraId="5576850E" w14:textId="77777777" w:rsidR="008A01F4" w:rsidRDefault="008A01F4" w:rsidP="004A74EE">
                            <w:r>
                              <w:rPr>
                                <w:rFonts w:ascii="Arial Narrow" w:hAnsi="Arial Narrow"/>
                                <w:color w:val="FFFFFF" w:themeColor="background1"/>
                                <w:szCs w:val="24"/>
                              </w:rPr>
                              <w:t>VALOR ESTIMADO E DISPONIBILIDADE FINANCEIRASAGESTÃO DA FISCALIZAÇÃO</w:t>
                            </w:r>
                          </w:p>
                          <w:p w14:paraId="3EDB486C" w14:textId="77777777" w:rsidR="008A01F4" w:rsidRDefault="008A01F4"/>
                          <w:p w14:paraId="7D7625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8A01F4" w:rsidRDefault="008A01F4" w:rsidP="004A74EE"/>
                          <w:p w14:paraId="3BC08378" w14:textId="77777777" w:rsidR="008A01F4" w:rsidRDefault="008A01F4" w:rsidP="004A74EE"/>
                          <w:p w14:paraId="63807832" w14:textId="77777777" w:rsidR="008A01F4" w:rsidRDefault="008A01F4" w:rsidP="004A74EE">
                            <w:r>
                              <w:rPr>
                                <w:rFonts w:ascii="Arial Narrow" w:hAnsi="Arial Narrow"/>
                                <w:color w:val="FFFFFF" w:themeColor="background1"/>
                                <w:szCs w:val="24"/>
                              </w:rPr>
                              <w:t>VALOR ESTIMADO E DISPONIBILIDADE FINANCEIRASAGESTÃO DA FISCALIZAÇÃO</w:t>
                            </w:r>
                          </w:p>
                          <w:p w14:paraId="528FFBB1" w14:textId="77777777" w:rsidR="008A01F4" w:rsidRDefault="008A01F4"/>
                          <w:p w14:paraId="78B793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8A01F4" w:rsidRDefault="008A01F4"/>
                          <w:p w14:paraId="45D193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8A01F4" w:rsidRDefault="008A01F4" w:rsidP="004A74EE"/>
                          <w:p w14:paraId="6F231139" w14:textId="77777777" w:rsidR="008A01F4" w:rsidRDefault="008A01F4" w:rsidP="004A74EE"/>
                          <w:p w14:paraId="2F58B0A5" w14:textId="77777777" w:rsidR="008A01F4" w:rsidRDefault="008A01F4" w:rsidP="004A74EE">
                            <w:r>
                              <w:rPr>
                                <w:rFonts w:ascii="Arial Narrow" w:hAnsi="Arial Narrow"/>
                                <w:color w:val="FFFFFF" w:themeColor="background1"/>
                                <w:szCs w:val="24"/>
                              </w:rPr>
                              <w:t>VALOR ESTIMADO E DISPONIBILIDADE FINANCEIRASAGESTÃO DA FISCALIZAÇÃO</w:t>
                            </w:r>
                          </w:p>
                          <w:p w14:paraId="787D6402" w14:textId="77777777" w:rsidR="008A01F4" w:rsidRDefault="008A01F4"/>
                          <w:p w14:paraId="7D7298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8A01F4" w:rsidRDefault="008A01F4" w:rsidP="004A74EE"/>
                          <w:p w14:paraId="470DF859" w14:textId="77777777" w:rsidR="008A01F4" w:rsidRDefault="008A01F4" w:rsidP="004A74EE"/>
                          <w:p w14:paraId="7DFD5C2C" w14:textId="77777777" w:rsidR="008A01F4" w:rsidRDefault="008A01F4" w:rsidP="004A74EE">
                            <w:r>
                              <w:rPr>
                                <w:rFonts w:ascii="Arial Narrow" w:hAnsi="Arial Narrow"/>
                                <w:color w:val="FFFFFF" w:themeColor="background1"/>
                                <w:szCs w:val="24"/>
                              </w:rPr>
                              <w:t>VALOR ESTIMADO E DISPONIBILIDADE FINANCEIRASAGESTÃO DA FISCALIZAÇÃO</w:t>
                            </w:r>
                          </w:p>
                          <w:p w14:paraId="7BC60F1F" w14:textId="77777777" w:rsidR="008A01F4" w:rsidRDefault="008A01F4"/>
                          <w:p w14:paraId="783F24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8A01F4" w:rsidRDefault="008A01F4"/>
                          <w:p w14:paraId="77AFD7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8A01F4" w:rsidRDefault="008A01F4"/>
                          <w:p w14:paraId="29E6CF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8A01F4" w:rsidRDefault="008A01F4"/>
                          <w:p w14:paraId="7D85CE8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8A01F4" w:rsidRDefault="008A01F4" w:rsidP="004A74EE"/>
                          <w:p w14:paraId="0436D067" w14:textId="77777777" w:rsidR="008A01F4" w:rsidRDefault="008A01F4" w:rsidP="004A74EE"/>
                          <w:p w14:paraId="45E5B49E" w14:textId="77777777" w:rsidR="008A01F4" w:rsidRDefault="008A01F4" w:rsidP="004A74EE">
                            <w:r>
                              <w:rPr>
                                <w:rFonts w:ascii="Arial Narrow" w:hAnsi="Arial Narrow"/>
                                <w:color w:val="FFFFFF" w:themeColor="background1"/>
                                <w:szCs w:val="24"/>
                              </w:rPr>
                              <w:t>VALOR ESTIMADO E DISPONIBILIDADE FINANCEIRASAGESTÃO DA FISCALIZAÇÃO</w:t>
                            </w:r>
                          </w:p>
                          <w:p w14:paraId="184EE9E4" w14:textId="77777777" w:rsidR="008A01F4" w:rsidRDefault="008A01F4"/>
                          <w:p w14:paraId="266F97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8A01F4" w:rsidRDefault="008A01F4" w:rsidP="004A74EE"/>
                          <w:p w14:paraId="7B68D823" w14:textId="77777777" w:rsidR="008A01F4" w:rsidRDefault="008A01F4" w:rsidP="004A74EE"/>
                          <w:p w14:paraId="0038C1DC" w14:textId="77777777" w:rsidR="008A01F4" w:rsidRDefault="008A01F4" w:rsidP="004A74EE">
                            <w:r>
                              <w:rPr>
                                <w:rFonts w:ascii="Arial Narrow" w:hAnsi="Arial Narrow"/>
                                <w:color w:val="FFFFFF" w:themeColor="background1"/>
                                <w:szCs w:val="24"/>
                              </w:rPr>
                              <w:t>VALOR ESTIMADO E DISPONIBILIDADE FINANCEIRASAGESTÃO DA FISCALIZAÇÃO</w:t>
                            </w:r>
                          </w:p>
                          <w:p w14:paraId="1C71D43D" w14:textId="77777777" w:rsidR="008A01F4" w:rsidRDefault="008A01F4"/>
                          <w:p w14:paraId="55E7EE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8A01F4" w:rsidRDefault="008A01F4"/>
                          <w:p w14:paraId="48493CC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8A01F4" w:rsidRDefault="008A01F4" w:rsidP="004A74EE"/>
                          <w:p w14:paraId="058AD596" w14:textId="77777777" w:rsidR="008A01F4" w:rsidRDefault="008A01F4" w:rsidP="004A74EE"/>
                          <w:p w14:paraId="3A309975" w14:textId="77777777" w:rsidR="008A01F4" w:rsidRDefault="008A01F4" w:rsidP="004A74EE">
                            <w:r>
                              <w:rPr>
                                <w:rFonts w:ascii="Arial Narrow" w:hAnsi="Arial Narrow"/>
                                <w:color w:val="FFFFFF" w:themeColor="background1"/>
                                <w:szCs w:val="24"/>
                              </w:rPr>
                              <w:t>VALOR ESTIMADO E DISPONIBILIDADE FINANCEIRASAGESTÃO DA FISCALIZAÇÃO</w:t>
                            </w:r>
                          </w:p>
                          <w:p w14:paraId="757BFFA8" w14:textId="77777777" w:rsidR="008A01F4" w:rsidRDefault="008A01F4"/>
                          <w:p w14:paraId="310BCE4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8A01F4" w:rsidRDefault="008A01F4" w:rsidP="004A74EE"/>
                          <w:p w14:paraId="667776B2" w14:textId="77777777" w:rsidR="008A01F4" w:rsidRDefault="008A01F4" w:rsidP="004A74EE"/>
                          <w:p w14:paraId="1011716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8A01F4" w:rsidRDefault="008A01F4"/>
                          <w:p w14:paraId="633DD85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8A01F4" w:rsidRDefault="008A01F4" w:rsidP="004A74EE"/>
                          <w:p w14:paraId="1AA7F67C" w14:textId="77777777" w:rsidR="008A01F4" w:rsidRDefault="008A01F4" w:rsidP="004A74EE"/>
                          <w:p w14:paraId="38A7B0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8A01F4" w:rsidRDefault="008A01F4"/>
                          <w:p w14:paraId="616969C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8A01F4" w:rsidRDefault="008A01F4" w:rsidP="004A74EE"/>
                          <w:p w14:paraId="5D41616F" w14:textId="77777777" w:rsidR="008A01F4" w:rsidRDefault="008A01F4" w:rsidP="004A74EE"/>
                          <w:p w14:paraId="3043C3CE" w14:textId="77777777" w:rsidR="008A01F4" w:rsidRDefault="008A01F4" w:rsidP="004A74EE">
                            <w:r>
                              <w:rPr>
                                <w:rFonts w:ascii="Arial Narrow" w:hAnsi="Arial Narrow"/>
                                <w:color w:val="FFFFFF" w:themeColor="background1"/>
                                <w:szCs w:val="24"/>
                              </w:rPr>
                              <w:t>VALOR ESTIMADO E DISPONIBILIDADE FINANCEIRASAGESTÃO DA FISCALIZAÇÃO</w:t>
                            </w:r>
                          </w:p>
                          <w:p w14:paraId="32BB7F91" w14:textId="77777777" w:rsidR="008A01F4" w:rsidRDefault="008A01F4"/>
                          <w:p w14:paraId="5E19AD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8A01F4" w:rsidRDefault="008A01F4" w:rsidP="004A74EE"/>
                          <w:p w14:paraId="1E95D663" w14:textId="77777777" w:rsidR="008A01F4" w:rsidRDefault="008A01F4" w:rsidP="004A74EE"/>
                          <w:p w14:paraId="754E55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8A01F4" w:rsidRDefault="008A01F4"/>
                          <w:p w14:paraId="27543F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8A01F4" w:rsidRDefault="008A01F4" w:rsidP="004A74EE"/>
                          <w:p w14:paraId="75A08394" w14:textId="77777777" w:rsidR="008A01F4" w:rsidRDefault="008A01F4" w:rsidP="004A74EE"/>
                          <w:p w14:paraId="29E4C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8A01F4" w:rsidRDefault="008A01F4"/>
                          <w:p w14:paraId="25E0D60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8A01F4" w:rsidRDefault="008A01F4" w:rsidP="004A74EE"/>
                          <w:p w14:paraId="03B2F1A2" w14:textId="77777777" w:rsidR="008A01F4" w:rsidRDefault="008A01F4" w:rsidP="004A74EE"/>
                          <w:p w14:paraId="02EC7726" w14:textId="77777777" w:rsidR="008A01F4" w:rsidRDefault="008A01F4" w:rsidP="004A74EE">
                            <w:r>
                              <w:rPr>
                                <w:rFonts w:ascii="Arial Narrow" w:hAnsi="Arial Narrow"/>
                                <w:color w:val="FFFFFF" w:themeColor="background1"/>
                                <w:szCs w:val="24"/>
                              </w:rPr>
                              <w:t>VALOR ESTIMADO E DISPONIBILIDADE FINANCEIRASAGESTÃO DA FISCALIZAÇÃO</w:t>
                            </w:r>
                          </w:p>
                          <w:p w14:paraId="44A38F1F" w14:textId="77777777" w:rsidR="008A01F4" w:rsidRDefault="008A01F4"/>
                          <w:p w14:paraId="51B679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8A01F4" w:rsidRDefault="008A01F4" w:rsidP="004A74EE"/>
                          <w:p w14:paraId="0E1E56E0" w14:textId="77777777" w:rsidR="008A01F4" w:rsidRDefault="008A01F4" w:rsidP="004A74EE"/>
                          <w:p w14:paraId="3CF7766A" w14:textId="77777777" w:rsidR="008A01F4" w:rsidRDefault="008A01F4" w:rsidP="004A74EE">
                            <w:r>
                              <w:rPr>
                                <w:rFonts w:ascii="Arial Narrow" w:hAnsi="Arial Narrow"/>
                                <w:color w:val="FFFFFF" w:themeColor="background1"/>
                                <w:szCs w:val="24"/>
                              </w:rPr>
                              <w:t>VALOR ESTIMADO E DISPONIBILIDADE FINANCEIRASAGESTÃO DA FISCALIZAÇÃO</w:t>
                            </w:r>
                          </w:p>
                          <w:p w14:paraId="7C868C55" w14:textId="77777777" w:rsidR="008A01F4" w:rsidRDefault="008A01F4"/>
                          <w:p w14:paraId="50C292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8A01F4" w:rsidRDefault="008A01F4"/>
                          <w:p w14:paraId="680311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8A01F4" w:rsidRDefault="008A01F4" w:rsidP="004A74EE"/>
                          <w:p w14:paraId="2169A61A" w14:textId="77777777" w:rsidR="008A01F4" w:rsidRDefault="008A01F4" w:rsidP="004A74EE"/>
                          <w:p w14:paraId="6D15E56C" w14:textId="77777777" w:rsidR="008A01F4" w:rsidRDefault="008A01F4" w:rsidP="004A74EE">
                            <w:r>
                              <w:rPr>
                                <w:rFonts w:ascii="Arial Narrow" w:hAnsi="Arial Narrow"/>
                                <w:color w:val="FFFFFF" w:themeColor="background1"/>
                                <w:szCs w:val="24"/>
                              </w:rPr>
                              <w:t>VALOR ESTIMADO E DISPONIBILIDADE FINANCEIRASAGESTÃO DA FISCALIZAÇÃO</w:t>
                            </w:r>
                          </w:p>
                          <w:p w14:paraId="7C0F3FFD" w14:textId="77777777" w:rsidR="008A01F4" w:rsidRDefault="008A01F4"/>
                          <w:p w14:paraId="7016D2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8A01F4" w:rsidRDefault="008A01F4" w:rsidP="004A74EE"/>
                          <w:p w14:paraId="4A9DA9B7" w14:textId="77777777" w:rsidR="008A01F4" w:rsidRDefault="008A01F4" w:rsidP="004A74EE"/>
                          <w:p w14:paraId="1D84BD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8A01F4" w:rsidRDefault="008A01F4"/>
                          <w:p w14:paraId="0E7F1DB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8A01F4" w:rsidRDefault="008A01F4" w:rsidP="004A74EE"/>
                          <w:p w14:paraId="287E9950" w14:textId="77777777" w:rsidR="008A01F4" w:rsidRDefault="008A01F4" w:rsidP="004A74EE"/>
                          <w:p w14:paraId="1BCC4A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8A01F4" w:rsidRDefault="008A01F4"/>
                          <w:p w14:paraId="4191AD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8A01F4" w:rsidRDefault="008A01F4" w:rsidP="004A74EE"/>
                          <w:p w14:paraId="0347C33E" w14:textId="77777777" w:rsidR="008A01F4" w:rsidRDefault="008A01F4" w:rsidP="004A74EE"/>
                          <w:p w14:paraId="7319E1F5" w14:textId="77777777" w:rsidR="008A01F4" w:rsidRDefault="008A01F4" w:rsidP="004A74EE">
                            <w:r>
                              <w:rPr>
                                <w:rFonts w:ascii="Arial Narrow" w:hAnsi="Arial Narrow"/>
                                <w:color w:val="FFFFFF" w:themeColor="background1"/>
                                <w:szCs w:val="24"/>
                              </w:rPr>
                              <w:t>VALOR ESTIMADO E DISPONIBILIDADE FINANCEIRASAGESTÃO DA FISCALIZAÇÃO</w:t>
                            </w:r>
                          </w:p>
                          <w:p w14:paraId="42FE7C4D" w14:textId="77777777" w:rsidR="008A01F4" w:rsidRDefault="008A01F4"/>
                          <w:p w14:paraId="37F36FF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8A01F4" w:rsidRDefault="008A01F4" w:rsidP="004A74EE"/>
                          <w:p w14:paraId="5640BAF7" w14:textId="77777777" w:rsidR="008A01F4" w:rsidRDefault="008A01F4" w:rsidP="004A74EE"/>
                          <w:p w14:paraId="0C518B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8A01F4" w:rsidRDefault="008A01F4"/>
                          <w:p w14:paraId="5003BE6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8A01F4" w:rsidRDefault="008A01F4" w:rsidP="004A74EE"/>
                          <w:p w14:paraId="5E88E350" w14:textId="77777777" w:rsidR="008A01F4" w:rsidRDefault="008A01F4" w:rsidP="004A74EE"/>
                          <w:p w14:paraId="448561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8A01F4" w:rsidRDefault="008A01F4"/>
                          <w:p w14:paraId="44854929" w14:textId="77777777" w:rsidR="008A01F4" w:rsidRPr="007408A5" w:rsidRDefault="008A01F4" w:rsidP="00B474D5">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8A01F4" w:rsidRDefault="008A01F4" w:rsidP="004A74EE"/>
                          <w:p w14:paraId="6F00A170" w14:textId="77777777" w:rsidR="008A01F4" w:rsidRDefault="008A01F4" w:rsidP="004A74EE"/>
                          <w:p w14:paraId="063E3CFA" w14:textId="77777777" w:rsidR="008A01F4" w:rsidRDefault="008A01F4" w:rsidP="004A74EE">
                            <w:r>
                              <w:rPr>
                                <w:rFonts w:ascii="Arial Narrow" w:hAnsi="Arial Narrow"/>
                                <w:color w:val="FFFFFF" w:themeColor="background1"/>
                                <w:szCs w:val="24"/>
                              </w:rPr>
                              <w:t>VALOR ESTIMADO E DISPONIBILIDADE FINANCEIRASAGESTÃO DA FISCALIZAÇÃO</w:t>
                            </w:r>
                          </w:p>
                          <w:p w14:paraId="1CB5FCE4" w14:textId="77777777" w:rsidR="008A01F4" w:rsidRDefault="008A01F4"/>
                          <w:p w14:paraId="0CB387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8A01F4" w:rsidRDefault="008A01F4" w:rsidP="004A74EE"/>
                          <w:p w14:paraId="4105FCEE" w14:textId="77777777" w:rsidR="008A01F4" w:rsidRDefault="008A01F4" w:rsidP="004A74EE"/>
                          <w:p w14:paraId="1DC4FF38" w14:textId="77777777" w:rsidR="008A01F4" w:rsidRDefault="008A01F4" w:rsidP="004A74EE">
                            <w:r>
                              <w:rPr>
                                <w:rFonts w:ascii="Arial Narrow" w:hAnsi="Arial Narrow"/>
                                <w:color w:val="FFFFFF" w:themeColor="background1"/>
                                <w:szCs w:val="24"/>
                              </w:rPr>
                              <w:t>VALOR ESTIMADO E DISPONIBILIDADE FINANCEIRASAGESTÃO DA FISCALIZAÇÃO</w:t>
                            </w:r>
                          </w:p>
                          <w:p w14:paraId="297FC922" w14:textId="77777777" w:rsidR="008A01F4" w:rsidRDefault="008A01F4"/>
                          <w:p w14:paraId="2653E3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8A01F4" w:rsidRDefault="008A01F4"/>
                          <w:p w14:paraId="38A5C8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8A01F4" w:rsidRDefault="008A01F4" w:rsidP="004A74EE"/>
                          <w:p w14:paraId="66D8EC6B" w14:textId="77777777" w:rsidR="008A01F4" w:rsidRDefault="008A01F4" w:rsidP="004A74EE"/>
                          <w:p w14:paraId="2AF2AE26" w14:textId="77777777" w:rsidR="008A01F4" w:rsidRDefault="008A01F4" w:rsidP="004A74EE">
                            <w:r>
                              <w:rPr>
                                <w:rFonts w:ascii="Arial Narrow" w:hAnsi="Arial Narrow"/>
                                <w:color w:val="FFFFFF" w:themeColor="background1"/>
                                <w:szCs w:val="24"/>
                              </w:rPr>
                              <w:t>VALOR ESTIMADO E DISPONIBILIDADE FINANCEIRASAGESTÃO DA FISCALIZAÇÃO</w:t>
                            </w:r>
                          </w:p>
                          <w:p w14:paraId="3B0FA326" w14:textId="77777777" w:rsidR="008A01F4" w:rsidRDefault="008A01F4"/>
                          <w:p w14:paraId="61F2BD3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8A01F4" w:rsidRDefault="008A01F4" w:rsidP="004A74EE"/>
                          <w:p w14:paraId="6570694B" w14:textId="77777777" w:rsidR="008A01F4" w:rsidRDefault="008A01F4" w:rsidP="004A74EE"/>
                          <w:p w14:paraId="2484623A" w14:textId="77777777" w:rsidR="008A01F4" w:rsidRDefault="008A01F4" w:rsidP="004A74EE">
                            <w:r>
                              <w:rPr>
                                <w:rFonts w:ascii="Arial Narrow" w:hAnsi="Arial Narrow"/>
                                <w:color w:val="FFFFFF" w:themeColor="background1"/>
                                <w:szCs w:val="24"/>
                              </w:rPr>
                              <w:t>VALOR ESTIMADO E DISPONIBILIDADE FINANCEIRASAGESTÃO DA FISCALIZAÇÃO</w:t>
                            </w:r>
                          </w:p>
                          <w:p w14:paraId="05B907D7" w14:textId="77777777" w:rsidR="008A01F4" w:rsidRDefault="008A01F4"/>
                          <w:p w14:paraId="266E82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8A01F4" w:rsidRDefault="008A01F4"/>
                          <w:p w14:paraId="70026D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8A01F4" w:rsidRDefault="008A01F4"/>
                          <w:p w14:paraId="253ED5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8A01F4" w:rsidRDefault="008A01F4"/>
                          <w:p w14:paraId="64886F3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8A01F4" w:rsidRDefault="008A01F4" w:rsidP="004A74EE"/>
                          <w:p w14:paraId="3AB4813A" w14:textId="77777777" w:rsidR="008A01F4" w:rsidRDefault="008A01F4" w:rsidP="004A74EE"/>
                          <w:p w14:paraId="39CE5FD1" w14:textId="77777777" w:rsidR="008A01F4" w:rsidRDefault="008A01F4" w:rsidP="004A74EE">
                            <w:r>
                              <w:rPr>
                                <w:rFonts w:ascii="Arial Narrow" w:hAnsi="Arial Narrow"/>
                                <w:color w:val="FFFFFF" w:themeColor="background1"/>
                                <w:szCs w:val="24"/>
                              </w:rPr>
                              <w:t>VALOR ESTIMADO E DISPONIBILIDADE FINANCEIRASAGESTÃO DA FISCALIZAÇÃO</w:t>
                            </w:r>
                          </w:p>
                          <w:p w14:paraId="3D3EB549" w14:textId="77777777" w:rsidR="008A01F4" w:rsidRDefault="008A01F4"/>
                          <w:p w14:paraId="29BD7BA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8A01F4" w:rsidRDefault="008A01F4" w:rsidP="004A74EE"/>
                          <w:p w14:paraId="5B6B0711" w14:textId="77777777" w:rsidR="008A01F4" w:rsidRDefault="008A01F4" w:rsidP="004A74EE"/>
                          <w:p w14:paraId="33FB09D1" w14:textId="77777777" w:rsidR="008A01F4" w:rsidRDefault="008A01F4" w:rsidP="004A74EE">
                            <w:r>
                              <w:rPr>
                                <w:rFonts w:ascii="Arial Narrow" w:hAnsi="Arial Narrow"/>
                                <w:color w:val="FFFFFF" w:themeColor="background1"/>
                                <w:szCs w:val="24"/>
                              </w:rPr>
                              <w:t>VALOR ESTIMADO E DISPONIBILIDADE FINANCEIRASAGESTÃO DA FISCALIZAÇÃO</w:t>
                            </w:r>
                          </w:p>
                          <w:p w14:paraId="40B46D52" w14:textId="77777777" w:rsidR="008A01F4" w:rsidRDefault="008A01F4"/>
                          <w:p w14:paraId="64D2A6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8A01F4" w:rsidRDefault="008A01F4"/>
                          <w:p w14:paraId="1BA2261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8A01F4" w:rsidRDefault="008A01F4" w:rsidP="004A74EE"/>
                          <w:p w14:paraId="2E105326" w14:textId="77777777" w:rsidR="008A01F4" w:rsidRDefault="008A01F4" w:rsidP="004A74EE"/>
                          <w:p w14:paraId="4352AB73" w14:textId="77777777" w:rsidR="008A01F4" w:rsidRDefault="008A01F4" w:rsidP="004A74EE">
                            <w:r>
                              <w:rPr>
                                <w:rFonts w:ascii="Arial Narrow" w:hAnsi="Arial Narrow"/>
                                <w:color w:val="FFFFFF" w:themeColor="background1"/>
                                <w:szCs w:val="24"/>
                              </w:rPr>
                              <w:t>VALOR ESTIMADO E DISPONIBILIDADE FINANCEIRASAGESTÃO DA FISCALIZAÇÃO</w:t>
                            </w:r>
                          </w:p>
                          <w:p w14:paraId="55884207" w14:textId="77777777" w:rsidR="008A01F4" w:rsidRDefault="008A01F4"/>
                          <w:p w14:paraId="6759EB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8A01F4" w:rsidRDefault="008A01F4" w:rsidP="004A74EE"/>
                          <w:p w14:paraId="7F87C6FA" w14:textId="77777777" w:rsidR="008A01F4" w:rsidRDefault="008A01F4" w:rsidP="004A74EE"/>
                          <w:p w14:paraId="16E96CD1" w14:textId="77777777" w:rsidR="008A01F4" w:rsidRDefault="008A01F4" w:rsidP="004A74EE">
                            <w:r>
                              <w:rPr>
                                <w:rFonts w:ascii="Arial Narrow" w:hAnsi="Arial Narrow"/>
                                <w:color w:val="FFFFFF" w:themeColor="background1"/>
                                <w:szCs w:val="24"/>
                              </w:rPr>
                              <w:t>VALOR ESTIMADO E DISPONIBILIDADE FINANCEIRASAGESTÃO DA FISCALIZAÇÃO</w:t>
                            </w:r>
                          </w:p>
                          <w:p w14:paraId="14005B7B" w14:textId="77777777" w:rsidR="008A01F4" w:rsidRDefault="008A01F4"/>
                          <w:p w14:paraId="6CC2311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8A01F4" w:rsidRDefault="008A01F4"/>
                          <w:p w14:paraId="24E901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8A01F4" w:rsidRDefault="008A01F4"/>
                          <w:p w14:paraId="05EE62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8A01F4" w:rsidRDefault="008A01F4"/>
                          <w:p w14:paraId="57E08C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8A01F4" w:rsidRDefault="008A01F4"/>
                          <w:p w14:paraId="670564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8A01F4" w:rsidRDefault="008A01F4"/>
                          <w:p w14:paraId="088499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8A01F4" w:rsidRDefault="008A01F4"/>
                          <w:p w14:paraId="304FE6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8A01F4" w:rsidRDefault="008A01F4"/>
                          <w:p w14:paraId="67666AB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8A01F4" w:rsidRDefault="008A01F4" w:rsidP="004A74EE"/>
                          <w:p w14:paraId="72B92AAD" w14:textId="77777777" w:rsidR="008A01F4" w:rsidRDefault="008A01F4" w:rsidP="004A74EE"/>
                          <w:p w14:paraId="44A71FC4" w14:textId="77777777" w:rsidR="008A01F4" w:rsidRDefault="008A01F4" w:rsidP="004A74EE">
                            <w:r>
                              <w:rPr>
                                <w:rFonts w:ascii="Arial Narrow" w:hAnsi="Arial Narrow"/>
                                <w:color w:val="FFFFFF" w:themeColor="background1"/>
                                <w:szCs w:val="24"/>
                              </w:rPr>
                              <w:t>VALOR ESTIMADO E DISPONIBILIDADE FINANCEIRASAGESTÃO DA FISCALIZAÇÃO</w:t>
                            </w:r>
                          </w:p>
                          <w:p w14:paraId="5A7A71DA" w14:textId="77777777" w:rsidR="008A01F4" w:rsidRDefault="008A01F4"/>
                          <w:p w14:paraId="266E95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8A01F4" w:rsidRDefault="008A01F4" w:rsidP="004A74EE"/>
                          <w:p w14:paraId="4C00A43D" w14:textId="77777777" w:rsidR="008A01F4" w:rsidRDefault="008A01F4" w:rsidP="004A74EE"/>
                          <w:p w14:paraId="4FA9967F" w14:textId="77777777" w:rsidR="008A01F4" w:rsidRDefault="008A01F4" w:rsidP="004A74EE">
                            <w:r>
                              <w:rPr>
                                <w:rFonts w:ascii="Arial Narrow" w:hAnsi="Arial Narrow"/>
                                <w:color w:val="FFFFFF" w:themeColor="background1"/>
                                <w:szCs w:val="24"/>
                              </w:rPr>
                              <w:t>VALOR ESTIMADO E DISPONIBILIDADE FINANCEIRASAGESTÃO DA FISCALIZAÇÃO</w:t>
                            </w:r>
                          </w:p>
                          <w:p w14:paraId="37FF53EA" w14:textId="77777777" w:rsidR="008A01F4" w:rsidRDefault="008A01F4"/>
                          <w:p w14:paraId="594300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8A01F4" w:rsidRDefault="008A01F4"/>
                          <w:p w14:paraId="3134FA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8A01F4" w:rsidRDefault="008A01F4" w:rsidP="004A74EE"/>
                          <w:p w14:paraId="6CE23362" w14:textId="77777777" w:rsidR="008A01F4" w:rsidRDefault="008A01F4" w:rsidP="004A74EE"/>
                          <w:p w14:paraId="3CDA18AF" w14:textId="77777777" w:rsidR="008A01F4" w:rsidRDefault="008A01F4" w:rsidP="004A74EE">
                            <w:r>
                              <w:rPr>
                                <w:rFonts w:ascii="Arial Narrow" w:hAnsi="Arial Narrow"/>
                                <w:color w:val="FFFFFF" w:themeColor="background1"/>
                                <w:szCs w:val="24"/>
                              </w:rPr>
                              <w:t>VALOR ESTIMADO E DISPONIBILIDADE FINANCEIRASAGESTÃO DA FISCALIZAÇÃO</w:t>
                            </w:r>
                          </w:p>
                          <w:p w14:paraId="15F1C293" w14:textId="77777777" w:rsidR="008A01F4" w:rsidRDefault="008A01F4"/>
                          <w:p w14:paraId="76C2427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8A01F4" w:rsidRDefault="008A01F4" w:rsidP="004A74EE"/>
                          <w:p w14:paraId="46020CD2" w14:textId="77777777" w:rsidR="008A01F4" w:rsidRDefault="008A01F4" w:rsidP="004A74EE"/>
                          <w:p w14:paraId="57B2A091" w14:textId="77777777" w:rsidR="008A01F4" w:rsidRDefault="008A01F4" w:rsidP="004A74EE">
                            <w:r>
                              <w:rPr>
                                <w:rFonts w:ascii="Arial Narrow" w:hAnsi="Arial Narrow"/>
                                <w:color w:val="FFFFFF" w:themeColor="background1"/>
                                <w:szCs w:val="24"/>
                              </w:rPr>
                              <w:t>VALOR ESTIMADO E DISPONIBILIDADE FINANCEIRASAGESTÃO DA FISCALIZAÇÃO</w:t>
                            </w:r>
                          </w:p>
                          <w:p w14:paraId="7AC6B111" w14:textId="77777777" w:rsidR="008A01F4" w:rsidRDefault="008A01F4"/>
                          <w:p w14:paraId="3383C3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8A01F4" w:rsidRDefault="008A01F4"/>
                          <w:p w14:paraId="5A2B78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8A01F4" w:rsidRDefault="008A01F4"/>
                          <w:p w14:paraId="2739FD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8A01F4" w:rsidRDefault="008A01F4"/>
                          <w:p w14:paraId="2720A5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8A01F4" w:rsidRDefault="008A01F4" w:rsidP="004A74EE"/>
                          <w:p w14:paraId="3385DB01" w14:textId="77777777" w:rsidR="008A01F4" w:rsidRDefault="008A01F4" w:rsidP="004A74EE"/>
                          <w:p w14:paraId="312F767A" w14:textId="77777777" w:rsidR="008A01F4" w:rsidRDefault="008A01F4" w:rsidP="004A74EE">
                            <w:r>
                              <w:rPr>
                                <w:rFonts w:ascii="Arial Narrow" w:hAnsi="Arial Narrow"/>
                                <w:color w:val="FFFFFF" w:themeColor="background1"/>
                                <w:szCs w:val="24"/>
                              </w:rPr>
                              <w:t>VALOR ESTIMADO E DISPONIBILIDADE FINANCEIRASAGESTÃO DA FISCALIZAÇÃO</w:t>
                            </w:r>
                          </w:p>
                          <w:p w14:paraId="04E0FA3E" w14:textId="77777777" w:rsidR="008A01F4" w:rsidRDefault="008A01F4"/>
                          <w:p w14:paraId="45ECE0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8A01F4" w:rsidRDefault="008A01F4" w:rsidP="004A74EE"/>
                          <w:p w14:paraId="3FF08462" w14:textId="77777777" w:rsidR="008A01F4" w:rsidRDefault="008A01F4" w:rsidP="004A74EE"/>
                          <w:p w14:paraId="09137906" w14:textId="77777777" w:rsidR="008A01F4" w:rsidRDefault="008A01F4" w:rsidP="004A74EE">
                            <w:r>
                              <w:rPr>
                                <w:rFonts w:ascii="Arial Narrow" w:hAnsi="Arial Narrow"/>
                                <w:color w:val="FFFFFF" w:themeColor="background1"/>
                                <w:szCs w:val="24"/>
                              </w:rPr>
                              <w:t>VALOR ESTIMADO E DISPONIBILIDADE FINANCEIRASAGESTÃO DA FISCALIZAÇÃO</w:t>
                            </w:r>
                          </w:p>
                          <w:p w14:paraId="4B16915A" w14:textId="77777777" w:rsidR="008A01F4" w:rsidRDefault="008A01F4"/>
                          <w:p w14:paraId="3BD310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8A01F4" w:rsidRDefault="008A01F4"/>
                          <w:p w14:paraId="58448C2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8A01F4" w:rsidRDefault="008A01F4" w:rsidP="004A74EE"/>
                          <w:p w14:paraId="3E92CF2B" w14:textId="77777777" w:rsidR="008A01F4" w:rsidRDefault="008A01F4" w:rsidP="004A74EE"/>
                          <w:p w14:paraId="21227C37" w14:textId="77777777" w:rsidR="008A01F4" w:rsidRDefault="008A01F4" w:rsidP="004A74EE">
                            <w:r>
                              <w:rPr>
                                <w:rFonts w:ascii="Arial Narrow" w:hAnsi="Arial Narrow"/>
                                <w:color w:val="FFFFFF" w:themeColor="background1"/>
                                <w:szCs w:val="24"/>
                              </w:rPr>
                              <w:t>VALOR ESTIMADO E DISPONIBILIDADE FINANCEIRASAGESTÃO DA FISCALIZAÇÃO</w:t>
                            </w:r>
                          </w:p>
                          <w:p w14:paraId="43040A6B" w14:textId="77777777" w:rsidR="008A01F4" w:rsidRDefault="008A01F4"/>
                          <w:p w14:paraId="0D108CC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8A01F4" w:rsidRDefault="008A01F4" w:rsidP="004A74EE"/>
                          <w:p w14:paraId="6145C9F6" w14:textId="77777777" w:rsidR="008A01F4" w:rsidRDefault="008A01F4" w:rsidP="004A74EE"/>
                          <w:p w14:paraId="4D61D90E" w14:textId="77777777" w:rsidR="008A01F4" w:rsidRDefault="008A01F4" w:rsidP="004A74EE">
                            <w:r>
                              <w:rPr>
                                <w:rFonts w:ascii="Arial Narrow" w:hAnsi="Arial Narrow"/>
                                <w:color w:val="FFFFFF" w:themeColor="background1"/>
                                <w:szCs w:val="24"/>
                              </w:rPr>
                              <w:t>VALOR ESTIMADO E DISPONIBILIDADE FINANCEIRASAGESTÃO DA FISCALIZAÇÃO</w:t>
                            </w:r>
                          </w:p>
                          <w:p w14:paraId="3DD0BD23" w14:textId="77777777" w:rsidR="008A01F4" w:rsidRDefault="008A01F4"/>
                          <w:p w14:paraId="0BF4B36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8A01F4" w:rsidRDefault="008A01F4"/>
                          <w:p w14:paraId="30DC2E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8A01F4" w:rsidRDefault="008A01F4"/>
                          <w:p w14:paraId="410774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8A01F4" w:rsidRDefault="008A01F4"/>
                          <w:p w14:paraId="0C7171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8A01F4" w:rsidRDefault="008A01F4"/>
                          <w:p w14:paraId="7610A6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8A01F4" w:rsidRDefault="008A01F4"/>
                          <w:p w14:paraId="152D81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8A01F4" w:rsidRDefault="008A01F4"/>
                          <w:p w14:paraId="079B09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8A01F4" w:rsidRDefault="008A01F4"/>
                          <w:p w14:paraId="14B5BF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8A01F4" w:rsidRDefault="008A01F4"/>
                          <w:p w14:paraId="18E6B64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8A01F4" w:rsidRDefault="008A01F4"/>
                          <w:p w14:paraId="1BEF19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8A01F4" w:rsidRDefault="008A01F4"/>
                          <w:p w14:paraId="217D0B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8A01F4" w:rsidRDefault="008A01F4"/>
                          <w:p w14:paraId="2339B6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8A01F4" w:rsidRDefault="008A01F4"/>
                          <w:p w14:paraId="42C889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8A01F4" w:rsidRDefault="008A01F4"/>
                          <w:p w14:paraId="2B0FEC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8A01F4" w:rsidRDefault="008A01F4"/>
                          <w:p w14:paraId="3A5603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8A01F4" w:rsidRDefault="008A01F4"/>
                          <w:p w14:paraId="7C4134C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8A01F4" w:rsidRDefault="008A01F4" w:rsidP="004A74EE"/>
                          <w:p w14:paraId="4150889E" w14:textId="77777777" w:rsidR="008A01F4" w:rsidRDefault="008A01F4" w:rsidP="004A74EE"/>
                          <w:p w14:paraId="4995DE01" w14:textId="77777777" w:rsidR="008A01F4" w:rsidRDefault="008A01F4" w:rsidP="004A74EE">
                            <w:r>
                              <w:rPr>
                                <w:rFonts w:ascii="Arial Narrow" w:hAnsi="Arial Narrow"/>
                                <w:color w:val="FFFFFF" w:themeColor="background1"/>
                                <w:szCs w:val="24"/>
                              </w:rPr>
                              <w:t>VALOR ESTIMADO E DISPONIBILIDADE FINANCEIRASAGESTÃO DA FISCALIZAÇÃO</w:t>
                            </w:r>
                          </w:p>
                          <w:p w14:paraId="1572A694" w14:textId="77777777" w:rsidR="008A01F4" w:rsidRDefault="008A01F4"/>
                          <w:p w14:paraId="6A6D49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8A01F4" w:rsidRDefault="008A01F4" w:rsidP="004A74EE"/>
                          <w:p w14:paraId="509CABA1" w14:textId="77777777" w:rsidR="008A01F4" w:rsidRDefault="008A01F4" w:rsidP="004A74EE"/>
                          <w:p w14:paraId="25712013" w14:textId="77777777" w:rsidR="008A01F4" w:rsidRDefault="008A01F4" w:rsidP="004A74EE">
                            <w:r>
                              <w:rPr>
                                <w:rFonts w:ascii="Arial Narrow" w:hAnsi="Arial Narrow"/>
                                <w:color w:val="FFFFFF" w:themeColor="background1"/>
                                <w:szCs w:val="24"/>
                              </w:rPr>
                              <w:t>VALOR ESTIMADO E DISPONIBILIDADE FINANCEIRASAGESTÃO DA FISCALIZAÇÃO</w:t>
                            </w:r>
                          </w:p>
                          <w:p w14:paraId="7FE8318B" w14:textId="77777777" w:rsidR="008A01F4" w:rsidRDefault="008A01F4"/>
                          <w:p w14:paraId="09C1AD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8A01F4" w:rsidRDefault="008A01F4"/>
                          <w:p w14:paraId="3BE95F5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8A01F4" w:rsidRDefault="008A01F4" w:rsidP="004A74EE"/>
                          <w:p w14:paraId="19AE9F8E" w14:textId="77777777" w:rsidR="008A01F4" w:rsidRDefault="008A01F4" w:rsidP="004A74EE"/>
                          <w:p w14:paraId="5B2BCFBF" w14:textId="77777777" w:rsidR="008A01F4" w:rsidRDefault="008A01F4" w:rsidP="004A74EE">
                            <w:r>
                              <w:rPr>
                                <w:rFonts w:ascii="Arial Narrow" w:hAnsi="Arial Narrow"/>
                                <w:color w:val="FFFFFF" w:themeColor="background1"/>
                                <w:szCs w:val="24"/>
                              </w:rPr>
                              <w:t>VALOR ESTIMADO E DISPONIBILIDADE FINANCEIRASAGESTÃO DA FISCALIZAÇÃO</w:t>
                            </w:r>
                          </w:p>
                          <w:p w14:paraId="3ACDB5F8" w14:textId="77777777" w:rsidR="008A01F4" w:rsidRDefault="008A01F4"/>
                          <w:p w14:paraId="00CAADE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8A01F4" w:rsidRDefault="008A01F4" w:rsidP="004A74EE"/>
                          <w:p w14:paraId="034DA319" w14:textId="77777777" w:rsidR="008A01F4" w:rsidRDefault="008A01F4" w:rsidP="004A74EE"/>
                          <w:p w14:paraId="5476A98F" w14:textId="77777777" w:rsidR="008A01F4" w:rsidRDefault="008A01F4" w:rsidP="004A74EE">
                            <w:r>
                              <w:rPr>
                                <w:rFonts w:ascii="Arial Narrow" w:hAnsi="Arial Narrow"/>
                                <w:color w:val="FFFFFF" w:themeColor="background1"/>
                                <w:szCs w:val="24"/>
                              </w:rPr>
                              <w:t>VALOR ESTIMADO E DISPONIBILIDADE FINANCEIRASAGESTÃO DA FISCALIZAÇÃO</w:t>
                            </w:r>
                          </w:p>
                          <w:p w14:paraId="6753A49F" w14:textId="77777777" w:rsidR="008A01F4" w:rsidRDefault="008A01F4"/>
                          <w:p w14:paraId="0EDF58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8A01F4" w:rsidRDefault="008A01F4"/>
                          <w:p w14:paraId="733E41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8A01F4" w:rsidRDefault="008A01F4"/>
                          <w:p w14:paraId="535B0D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8A01F4" w:rsidRDefault="008A01F4"/>
                          <w:p w14:paraId="779BE8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8A01F4" w:rsidRDefault="008A01F4" w:rsidP="004A74EE"/>
                          <w:p w14:paraId="4831FEF1" w14:textId="77777777" w:rsidR="008A01F4" w:rsidRDefault="008A01F4" w:rsidP="004A74EE"/>
                          <w:p w14:paraId="410E3A9E" w14:textId="77777777" w:rsidR="008A01F4" w:rsidRDefault="008A01F4" w:rsidP="004A74EE">
                            <w:r>
                              <w:rPr>
                                <w:rFonts w:ascii="Arial Narrow" w:hAnsi="Arial Narrow"/>
                                <w:color w:val="FFFFFF" w:themeColor="background1"/>
                                <w:szCs w:val="24"/>
                              </w:rPr>
                              <w:t>VALOR ESTIMADO E DISPONIBILIDADE FINANCEIRASAGESTÃO DA FISCALIZAÇÃO</w:t>
                            </w:r>
                          </w:p>
                          <w:p w14:paraId="59EB9BC9" w14:textId="77777777" w:rsidR="008A01F4" w:rsidRDefault="008A01F4"/>
                          <w:p w14:paraId="3EC4466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8A01F4" w:rsidRDefault="008A01F4" w:rsidP="004A74EE"/>
                          <w:p w14:paraId="40E888B0" w14:textId="77777777" w:rsidR="008A01F4" w:rsidRDefault="008A01F4" w:rsidP="004A74EE"/>
                          <w:p w14:paraId="33D08F0C" w14:textId="77777777" w:rsidR="008A01F4" w:rsidRDefault="008A01F4" w:rsidP="004A74EE">
                            <w:r>
                              <w:rPr>
                                <w:rFonts w:ascii="Arial Narrow" w:hAnsi="Arial Narrow"/>
                                <w:color w:val="FFFFFF" w:themeColor="background1"/>
                                <w:szCs w:val="24"/>
                              </w:rPr>
                              <w:t>VALOR ESTIMADO E DISPONIBILIDADE FINANCEIRASAGESTÃO DA FISCALIZAÇÃO</w:t>
                            </w:r>
                          </w:p>
                          <w:p w14:paraId="630C814B" w14:textId="77777777" w:rsidR="008A01F4" w:rsidRDefault="008A01F4"/>
                          <w:p w14:paraId="71C914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8A01F4" w:rsidRDefault="008A01F4"/>
                          <w:p w14:paraId="2A0D21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8A01F4" w:rsidRDefault="008A01F4" w:rsidP="004A74EE"/>
                          <w:p w14:paraId="0950B1DA" w14:textId="77777777" w:rsidR="008A01F4" w:rsidRDefault="008A01F4" w:rsidP="004A74EE"/>
                          <w:p w14:paraId="77C39D5B" w14:textId="77777777" w:rsidR="008A01F4" w:rsidRDefault="008A01F4" w:rsidP="004A74EE">
                            <w:r>
                              <w:rPr>
                                <w:rFonts w:ascii="Arial Narrow" w:hAnsi="Arial Narrow"/>
                                <w:color w:val="FFFFFF" w:themeColor="background1"/>
                                <w:szCs w:val="24"/>
                              </w:rPr>
                              <w:t>VALOR ESTIMADO E DISPONIBILIDADE FINANCEIRASAGESTÃO DA FISCALIZAÇÃO</w:t>
                            </w:r>
                          </w:p>
                          <w:p w14:paraId="2678AFDC" w14:textId="77777777" w:rsidR="008A01F4" w:rsidRDefault="008A01F4"/>
                          <w:p w14:paraId="7EFF51E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8A01F4" w:rsidRDefault="008A01F4" w:rsidP="004A74EE"/>
                          <w:p w14:paraId="08EB64B0" w14:textId="77777777" w:rsidR="008A01F4" w:rsidRDefault="008A01F4" w:rsidP="004A74EE"/>
                          <w:p w14:paraId="4982580D" w14:textId="77777777" w:rsidR="008A01F4" w:rsidRDefault="008A01F4" w:rsidP="004A74EE">
                            <w:r>
                              <w:rPr>
                                <w:rFonts w:ascii="Arial Narrow" w:hAnsi="Arial Narrow"/>
                                <w:color w:val="FFFFFF" w:themeColor="background1"/>
                                <w:szCs w:val="24"/>
                              </w:rPr>
                              <w:t>VALOR ESTIMADO E DISPONIBILIDADE FINANCEIRASAGESTÃO DA FISCALIZAÇÃO</w:t>
                            </w:r>
                          </w:p>
                          <w:p w14:paraId="2878D9B1" w14:textId="77777777" w:rsidR="008A01F4" w:rsidRDefault="008A01F4"/>
                          <w:p w14:paraId="3F44358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8A01F4" w:rsidRDefault="008A01F4"/>
                          <w:p w14:paraId="5ED9EB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8A01F4" w:rsidRDefault="008A01F4"/>
                          <w:p w14:paraId="700961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8A01F4" w:rsidRDefault="008A01F4"/>
                          <w:p w14:paraId="77C539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8A01F4" w:rsidRDefault="008A01F4"/>
                          <w:p w14:paraId="026177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8A01F4" w:rsidRDefault="008A01F4"/>
                          <w:p w14:paraId="7E9CAA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8A01F4" w:rsidRDefault="008A01F4"/>
                          <w:p w14:paraId="43A755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8A01F4" w:rsidRDefault="008A01F4"/>
                          <w:p w14:paraId="10A6358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8A01F4" w:rsidRDefault="008A01F4" w:rsidP="004A74EE"/>
                          <w:p w14:paraId="27A7E58E" w14:textId="77777777" w:rsidR="008A01F4" w:rsidRDefault="008A01F4" w:rsidP="004A74EE"/>
                          <w:p w14:paraId="6F1E520C" w14:textId="77777777" w:rsidR="008A01F4" w:rsidRDefault="008A01F4" w:rsidP="004A74EE">
                            <w:r>
                              <w:rPr>
                                <w:rFonts w:ascii="Arial Narrow" w:hAnsi="Arial Narrow"/>
                                <w:color w:val="FFFFFF" w:themeColor="background1"/>
                                <w:szCs w:val="24"/>
                              </w:rPr>
                              <w:t>VALOR ESTIMADO E DISPONIBILIDADE FINANCEIRASAGESTÃO DA FISCALIZAÇÃO</w:t>
                            </w:r>
                          </w:p>
                          <w:p w14:paraId="793E91EA" w14:textId="77777777" w:rsidR="008A01F4" w:rsidRDefault="008A01F4"/>
                          <w:p w14:paraId="7070AC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8A01F4" w:rsidRDefault="008A01F4" w:rsidP="004A74EE"/>
                          <w:p w14:paraId="148489AE" w14:textId="77777777" w:rsidR="008A01F4" w:rsidRDefault="008A01F4" w:rsidP="004A74EE"/>
                          <w:p w14:paraId="3BA29B59" w14:textId="77777777" w:rsidR="008A01F4" w:rsidRDefault="008A01F4" w:rsidP="004A74EE">
                            <w:r>
                              <w:rPr>
                                <w:rFonts w:ascii="Arial Narrow" w:hAnsi="Arial Narrow"/>
                                <w:color w:val="FFFFFF" w:themeColor="background1"/>
                                <w:szCs w:val="24"/>
                              </w:rPr>
                              <w:t>VALOR ESTIMADO E DISPONIBILIDADE FINANCEIRASAGESTÃO DA FISCALIZAÇÃO</w:t>
                            </w:r>
                          </w:p>
                          <w:p w14:paraId="682E7594" w14:textId="77777777" w:rsidR="008A01F4" w:rsidRDefault="008A01F4"/>
                          <w:p w14:paraId="59619D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8A01F4" w:rsidRDefault="008A01F4"/>
                          <w:p w14:paraId="6D8BFD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8A01F4" w:rsidRDefault="008A01F4" w:rsidP="004A74EE"/>
                          <w:p w14:paraId="5E928CCA" w14:textId="77777777" w:rsidR="008A01F4" w:rsidRDefault="008A01F4" w:rsidP="004A74EE"/>
                          <w:p w14:paraId="372FFFA5" w14:textId="77777777" w:rsidR="008A01F4" w:rsidRDefault="008A01F4" w:rsidP="004A74EE">
                            <w:r>
                              <w:rPr>
                                <w:rFonts w:ascii="Arial Narrow" w:hAnsi="Arial Narrow"/>
                                <w:color w:val="FFFFFF" w:themeColor="background1"/>
                                <w:szCs w:val="24"/>
                              </w:rPr>
                              <w:t>VALOR ESTIMADO E DISPONIBILIDADE FINANCEIRASAGESTÃO DA FISCALIZAÇÃO</w:t>
                            </w:r>
                          </w:p>
                          <w:p w14:paraId="476F23C0" w14:textId="77777777" w:rsidR="008A01F4" w:rsidRDefault="008A01F4"/>
                          <w:p w14:paraId="0DBB492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8A01F4" w:rsidRDefault="008A01F4" w:rsidP="004A74EE"/>
                          <w:p w14:paraId="5F45FA01" w14:textId="77777777" w:rsidR="008A01F4" w:rsidRDefault="008A01F4" w:rsidP="004A74EE"/>
                          <w:p w14:paraId="1A94D042" w14:textId="77777777" w:rsidR="008A01F4" w:rsidRDefault="008A01F4" w:rsidP="004A74EE">
                            <w:r>
                              <w:rPr>
                                <w:rFonts w:ascii="Arial Narrow" w:hAnsi="Arial Narrow"/>
                                <w:color w:val="FFFFFF" w:themeColor="background1"/>
                                <w:szCs w:val="24"/>
                              </w:rPr>
                              <w:t>VALOR ESTIMADO E DISPONIBILIDADE FINANCEIRASAGESTÃO DA FISCALIZAÇÃO</w:t>
                            </w:r>
                          </w:p>
                          <w:p w14:paraId="5A0629EC" w14:textId="77777777" w:rsidR="008A01F4" w:rsidRDefault="008A01F4"/>
                          <w:p w14:paraId="39833A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8A01F4" w:rsidRDefault="008A01F4"/>
                          <w:p w14:paraId="4890F7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8A01F4" w:rsidRDefault="008A01F4"/>
                          <w:p w14:paraId="54112B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8A01F4" w:rsidRDefault="008A01F4"/>
                          <w:p w14:paraId="20EFD0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8A01F4" w:rsidRDefault="008A01F4" w:rsidP="004A74EE"/>
                          <w:p w14:paraId="4F4416E9" w14:textId="77777777" w:rsidR="008A01F4" w:rsidRDefault="008A01F4" w:rsidP="004A74EE"/>
                          <w:p w14:paraId="022FCEC7" w14:textId="77777777" w:rsidR="008A01F4" w:rsidRDefault="008A01F4" w:rsidP="004A74EE">
                            <w:r>
                              <w:rPr>
                                <w:rFonts w:ascii="Arial Narrow" w:hAnsi="Arial Narrow"/>
                                <w:color w:val="FFFFFF" w:themeColor="background1"/>
                                <w:szCs w:val="24"/>
                              </w:rPr>
                              <w:t>VALOR ESTIMADO E DISPONIBILIDADE FINANCEIRASAGESTÃO DA FISCALIZAÇÃO</w:t>
                            </w:r>
                          </w:p>
                          <w:p w14:paraId="7F1C4B81" w14:textId="77777777" w:rsidR="008A01F4" w:rsidRDefault="008A01F4"/>
                          <w:p w14:paraId="7B89A24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8A01F4" w:rsidRDefault="008A01F4" w:rsidP="004A74EE"/>
                          <w:p w14:paraId="108E6AD3" w14:textId="77777777" w:rsidR="008A01F4" w:rsidRDefault="008A01F4" w:rsidP="004A74EE"/>
                          <w:p w14:paraId="42A4CAC3" w14:textId="77777777" w:rsidR="008A01F4" w:rsidRDefault="008A01F4" w:rsidP="004A74EE">
                            <w:r>
                              <w:rPr>
                                <w:rFonts w:ascii="Arial Narrow" w:hAnsi="Arial Narrow"/>
                                <w:color w:val="FFFFFF" w:themeColor="background1"/>
                                <w:szCs w:val="24"/>
                              </w:rPr>
                              <w:t>VALOR ESTIMADO E DISPONIBILIDADE FINANCEIRASAGESTÃO DA FISCALIZAÇÃO</w:t>
                            </w:r>
                          </w:p>
                          <w:p w14:paraId="470377D3" w14:textId="77777777" w:rsidR="008A01F4" w:rsidRDefault="008A01F4"/>
                          <w:p w14:paraId="6B18C37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8A01F4" w:rsidRDefault="008A01F4"/>
                          <w:p w14:paraId="4A559B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8A01F4" w:rsidRDefault="008A01F4" w:rsidP="004A74EE"/>
                          <w:p w14:paraId="7090260D" w14:textId="77777777" w:rsidR="008A01F4" w:rsidRDefault="008A01F4" w:rsidP="004A74EE"/>
                          <w:p w14:paraId="6510A3ED" w14:textId="77777777" w:rsidR="008A01F4" w:rsidRDefault="008A01F4" w:rsidP="004A74EE">
                            <w:r>
                              <w:rPr>
                                <w:rFonts w:ascii="Arial Narrow" w:hAnsi="Arial Narrow"/>
                                <w:color w:val="FFFFFF" w:themeColor="background1"/>
                                <w:szCs w:val="24"/>
                              </w:rPr>
                              <w:t>VALOR ESTIMADO E DISPONIBILIDADE FINANCEIRASAGESTÃO DA FISCALIZAÇÃO</w:t>
                            </w:r>
                          </w:p>
                          <w:p w14:paraId="4A6DA7D1" w14:textId="77777777" w:rsidR="008A01F4" w:rsidRDefault="008A01F4"/>
                          <w:p w14:paraId="6BCBEC4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8A01F4" w:rsidRDefault="008A01F4" w:rsidP="004A74EE"/>
                          <w:p w14:paraId="279B9776" w14:textId="77777777" w:rsidR="008A01F4" w:rsidRDefault="008A01F4" w:rsidP="004A74EE"/>
                          <w:p w14:paraId="170E577F" w14:textId="77777777" w:rsidR="008A01F4" w:rsidRPr="007408A5" w:rsidRDefault="008A01F4" w:rsidP="00B474D5">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8A01F4" w:rsidRDefault="008A01F4"/>
                          <w:p w14:paraId="45F30AC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8A01F4" w:rsidRDefault="008A01F4" w:rsidP="004A74EE"/>
                          <w:p w14:paraId="4DE86752" w14:textId="77777777" w:rsidR="008A01F4" w:rsidRDefault="008A01F4" w:rsidP="004A74EE"/>
                          <w:p w14:paraId="67D095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8A01F4" w:rsidRDefault="008A01F4"/>
                          <w:p w14:paraId="3B681BC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8A01F4" w:rsidRDefault="008A01F4" w:rsidP="004A74EE"/>
                          <w:p w14:paraId="03EC4A91" w14:textId="77777777" w:rsidR="008A01F4" w:rsidRDefault="008A01F4" w:rsidP="004A74EE"/>
                          <w:p w14:paraId="1AF55314" w14:textId="77777777" w:rsidR="008A01F4" w:rsidRDefault="008A01F4" w:rsidP="004A74EE">
                            <w:r>
                              <w:rPr>
                                <w:rFonts w:ascii="Arial Narrow" w:hAnsi="Arial Narrow"/>
                                <w:color w:val="FFFFFF" w:themeColor="background1"/>
                                <w:szCs w:val="24"/>
                              </w:rPr>
                              <w:t>VALOR ESTIMADO E DISPONIBILIDADE FINANCEIRASAGESTÃO DA FISCALIZAÇÃO</w:t>
                            </w:r>
                          </w:p>
                          <w:p w14:paraId="5080D4CC" w14:textId="77777777" w:rsidR="008A01F4" w:rsidRDefault="008A01F4"/>
                          <w:p w14:paraId="797068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8A01F4" w:rsidRDefault="008A01F4" w:rsidP="004A74EE"/>
                          <w:p w14:paraId="18BB3F02" w14:textId="77777777" w:rsidR="008A01F4" w:rsidRDefault="008A01F4" w:rsidP="004A74EE"/>
                          <w:p w14:paraId="626CDE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8A01F4" w:rsidRDefault="008A01F4"/>
                          <w:p w14:paraId="08FB71D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8A01F4" w:rsidRDefault="008A01F4" w:rsidP="004A74EE"/>
                          <w:p w14:paraId="7C4D092A" w14:textId="77777777" w:rsidR="008A01F4" w:rsidRDefault="008A01F4" w:rsidP="004A74EE"/>
                          <w:p w14:paraId="32657F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8A01F4" w:rsidRDefault="008A01F4"/>
                          <w:p w14:paraId="6603D48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8A01F4" w:rsidRDefault="008A01F4" w:rsidP="004A74EE"/>
                          <w:p w14:paraId="0AE98A5F" w14:textId="77777777" w:rsidR="008A01F4" w:rsidRDefault="008A01F4" w:rsidP="004A74EE"/>
                          <w:p w14:paraId="3C6E1523" w14:textId="77777777" w:rsidR="008A01F4" w:rsidRDefault="008A01F4" w:rsidP="004A74EE">
                            <w:r>
                              <w:rPr>
                                <w:rFonts w:ascii="Arial Narrow" w:hAnsi="Arial Narrow"/>
                                <w:color w:val="FFFFFF" w:themeColor="background1"/>
                                <w:szCs w:val="24"/>
                              </w:rPr>
                              <w:t>VALOR ESTIMADO E DISPONIBILIDADE FINANCEIRASAGESTÃO DA FISCALIZAÇÃO</w:t>
                            </w:r>
                          </w:p>
                          <w:p w14:paraId="662DA326" w14:textId="77777777" w:rsidR="008A01F4" w:rsidRDefault="008A01F4"/>
                          <w:p w14:paraId="7FD8D4E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8A01F4" w:rsidRDefault="008A01F4" w:rsidP="004A74EE"/>
                          <w:p w14:paraId="4BF11EE5" w14:textId="77777777" w:rsidR="008A01F4" w:rsidRDefault="008A01F4" w:rsidP="004A74EE"/>
                          <w:p w14:paraId="7C3B2209" w14:textId="77777777" w:rsidR="008A01F4" w:rsidRDefault="008A01F4" w:rsidP="004A74EE">
                            <w:r>
                              <w:rPr>
                                <w:rFonts w:ascii="Arial Narrow" w:hAnsi="Arial Narrow"/>
                                <w:color w:val="FFFFFF" w:themeColor="background1"/>
                                <w:szCs w:val="24"/>
                              </w:rPr>
                              <w:t>VALOR ESTIMADO E DISPONIBILIDADE FINANCEIRASAGESTÃO DA FISCALIZAÇÃO</w:t>
                            </w:r>
                          </w:p>
                          <w:p w14:paraId="0395B43A" w14:textId="77777777" w:rsidR="008A01F4" w:rsidRDefault="008A01F4"/>
                          <w:p w14:paraId="212FB9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8A01F4" w:rsidRDefault="008A01F4"/>
                          <w:p w14:paraId="044CD0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8A01F4" w:rsidRDefault="008A01F4" w:rsidP="004A74EE"/>
                          <w:p w14:paraId="2E9D6C75" w14:textId="77777777" w:rsidR="008A01F4" w:rsidRDefault="008A01F4" w:rsidP="004A74EE"/>
                          <w:p w14:paraId="6856A383" w14:textId="77777777" w:rsidR="008A01F4" w:rsidRDefault="008A01F4" w:rsidP="004A74EE">
                            <w:r>
                              <w:rPr>
                                <w:rFonts w:ascii="Arial Narrow" w:hAnsi="Arial Narrow"/>
                                <w:color w:val="FFFFFF" w:themeColor="background1"/>
                                <w:szCs w:val="24"/>
                              </w:rPr>
                              <w:t>VALOR ESTIMADO E DISPONIBILIDADE FINANCEIRASAGESTÃO DA FISCALIZAÇÃO</w:t>
                            </w:r>
                          </w:p>
                          <w:p w14:paraId="5ECBBEB7" w14:textId="77777777" w:rsidR="008A01F4" w:rsidRDefault="008A01F4"/>
                          <w:p w14:paraId="496062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8A01F4" w:rsidRDefault="008A01F4" w:rsidP="004A74EE"/>
                          <w:p w14:paraId="291B0901" w14:textId="77777777" w:rsidR="008A01F4" w:rsidRDefault="008A01F4" w:rsidP="004A74EE"/>
                          <w:p w14:paraId="0D3535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8A01F4" w:rsidRDefault="008A01F4"/>
                          <w:p w14:paraId="2321EE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8A01F4" w:rsidRDefault="008A01F4" w:rsidP="004A74EE"/>
                          <w:p w14:paraId="60740272" w14:textId="77777777" w:rsidR="008A01F4" w:rsidRDefault="008A01F4" w:rsidP="004A74EE"/>
                          <w:p w14:paraId="5D8EC2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8A01F4" w:rsidRDefault="008A01F4"/>
                          <w:p w14:paraId="786FFF4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8A01F4" w:rsidRDefault="008A01F4" w:rsidP="004A74EE"/>
                          <w:p w14:paraId="74FF7873" w14:textId="77777777" w:rsidR="008A01F4" w:rsidRDefault="008A01F4" w:rsidP="004A74EE"/>
                          <w:p w14:paraId="07BCCFCA" w14:textId="77777777" w:rsidR="008A01F4" w:rsidRDefault="008A01F4" w:rsidP="004A74EE">
                            <w:r>
                              <w:rPr>
                                <w:rFonts w:ascii="Arial Narrow" w:hAnsi="Arial Narrow"/>
                                <w:color w:val="FFFFFF" w:themeColor="background1"/>
                                <w:szCs w:val="24"/>
                              </w:rPr>
                              <w:t>VALOR ESTIMADO E DISPONIBILIDADE FINANCEIRASAGESTÃO DA FISCALIZAÇÃO</w:t>
                            </w:r>
                          </w:p>
                          <w:p w14:paraId="717C1D2B" w14:textId="77777777" w:rsidR="008A01F4" w:rsidRDefault="008A01F4"/>
                          <w:p w14:paraId="417801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8A01F4" w:rsidRDefault="008A01F4" w:rsidP="004A74EE"/>
                          <w:p w14:paraId="7FCA4EE4" w14:textId="77777777" w:rsidR="008A01F4" w:rsidRDefault="008A01F4" w:rsidP="004A74EE"/>
                          <w:p w14:paraId="0F4190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8A01F4" w:rsidRDefault="008A01F4"/>
                          <w:p w14:paraId="0F4381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8A01F4" w:rsidRDefault="008A01F4" w:rsidP="004A74EE"/>
                          <w:p w14:paraId="47F5D9EC" w14:textId="77777777" w:rsidR="008A01F4" w:rsidRDefault="008A01F4" w:rsidP="004A74EE"/>
                          <w:p w14:paraId="3DB603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8A01F4" w:rsidRDefault="008A01F4"/>
                          <w:p w14:paraId="2B11D5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8A01F4" w:rsidRDefault="008A01F4" w:rsidP="004A74EE"/>
                          <w:p w14:paraId="21B9B738" w14:textId="77777777" w:rsidR="008A01F4" w:rsidRDefault="008A01F4" w:rsidP="004A74EE"/>
                          <w:p w14:paraId="6CB69EE1" w14:textId="77777777" w:rsidR="008A01F4" w:rsidRDefault="008A01F4" w:rsidP="004A74EE">
                            <w:r>
                              <w:rPr>
                                <w:rFonts w:ascii="Arial Narrow" w:hAnsi="Arial Narrow"/>
                                <w:color w:val="FFFFFF" w:themeColor="background1"/>
                                <w:szCs w:val="24"/>
                              </w:rPr>
                              <w:t>VALOR ESTIMADO E DISPONIBILIDADE FINANCEIRASAGESTÃO DA FISCALIZAÇÃO</w:t>
                            </w:r>
                          </w:p>
                          <w:p w14:paraId="34FA1F24" w14:textId="77777777" w:rsidR="008A01F4" w:rsidRDefault="008A01F4"/>
                          <w:p w14:paraId="7A8976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8A01F4" w:rsidRDefault="008A01F4" w:rsidP="004A74EE"/>
                          <w:p w14:paraId="63228697" w14:textId="77777777" w:rsidR="008A01F4" w:rsidRDefault="008A01F4" w:rsidP="004A74EE"/>
                          <w:p w14:paraId="3E923D4D" w14:textId="77777777" w:rsidR="008A01F4" w:rsidRDefault="008A01F4" w:rsidP="004A74EE">
                            <w:r>
                              <w:rPr>
                                <w:rFonts w:ascii="Arial Narrow" w:hAnsi="Arial Narrow"/>
                                <w:color w:val="FFFFFF" w:themeColor="background1"/>
                                <w:szCs w:val="24"/>
                              </w:rPr>
                              <w:t>VALOR ESTIMADO E DISPONIBILIDADE FINANCEIRASAGESTÃO DA FISCALIZAÇÃO</w:t>
                            </w:r>
                          </w:p>
                          <w:p w14:paraId="0B4682C6" w14:textId="77777777" w:rsidR="008A01F4" w:rsidRDefault="008A01F4"/>
                          <w:p w14:paraId="2B13AA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8A01F4" w:rsidRDefault="008A01F4"/>
                          <w:p w14:paraId="420E807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8A01F4" w:rsidRDefault="008A01F4" w:rsidP="004A74EE"/>
                          <w:p w14:paraId="3CEE0C1B" w14:textId="77777777" w:rsidR="008A01F4" w:rsidRDefault="008A01F4" w:rsidP="004A74EE"/>
                          <w:p w14:paraId="135333DD" w14:textId="77777777" w:rsidR="008A01F4" w:rsidRDefault="008A01F4" w:rsidP="004A74EE">
                            <w:r>
                              <w:rPr>
                                <w:rFonts w:ascii="Arial Narrow" w:hAnsi="Arial Narrow"/>
                                <w:color w:val="FFFFFF" w:themeColor="background1"/>
                                <w:szCs w:val="24"/>
                              </w:rPr>
                              <w:t>VALOR ESTIMADO E DISPONIBILIDADE FINANCEIRASAGESTÃO DA FISCALIZAÇÃO</w:t>
                            </w:r>
                          </w:p>
                          <w:p w14:paraId="79F966C5" w14:textId="77777777" w:rsidR="008A01F4" w:rsidRDefault="008A01F4"/>
                          <w:p w14:paraId="6FE88A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8A01F4" w:rsidRDefault="008A01F4" w:rsidP="004A74EE"/>
                          <w:p w14:paraId="3ADEC546" w14:textId="77777777" w:rsidR="008A01F4" w:rsidRDefault="008A01F4" w:rsidP="004A74EE"/>
                          <w:p w14:paraId="0F42D6AA" w14:textId="77777777" w:rsidR="008A01F4" w:rsidRDefault="008A01F4" w:rsidP="004A74EE">
                            <w:r>
                              <w:rPr>
                                <w:rFonts w:ascii="Arial Narrow" w:hAnsi="Arial Narrow"/>
                                <w:color w:val="FFFFFF" w:themeColor="background1"/>
                                <w:szCs w:val="24"/>
                              </w:rPr>
                              <w:t>VALOR ESTIMADO E DISPONIBILIDADE FINANCEIRASAGESTÃO DA FISCALIZAÇÃO</w:t>
                            </w:r>
                          </w:p>
                          <w:p w14:paraId="1231EF22" w14:textId="77777777" w:rsidR="008A01F4" w:rsidRDefault="008A01F4"/>
                          <w:p w14:paraId="20AFA7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8A01F4" w:rsidRDefault="008A01F4"/>
                          <w:p w14:paraId="0EE1FE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8A01F4" w:rsidRDefault="008A01F4"/>
                          <w:p w14:paraId="31E062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8A01F4" w:rsidRDefault="008A01F4"/>
                          <w:p w14:paraId="38CF1D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8A01F4" w:rsidRDefault="008A01F4" w:rsidP="004A74EE"/>
                          <w:p w14:paraId="616359B1" w14:textId="77777777" w:rsidR="008A01F4" w:rsidRDefault="008A01F4" w:rsidP="004A74EE"/>
                          <w:p w14:paraId="3B74CEEA" w14:textId="77777777" w:rsidR="008A01F4" w:rsidRDefault="008A01F4" w:rsidP="004A74EE">
                            <w:r>
                              <w:rPr>
                                <w:rFonts w:ascii="Arial Narrow" w:hAnsi="Arial Narrow"/>
                                <w:color w:val="FFFFFF" w:themeColor="background1"/>
                                <w:szCs w:val="24"/>
                              </w:rPr>
                              <w:t>VALOR ESTIMADO E DISPONIBILIDADE FINANCEIRASAGESTÃO DA FISCALIZAÇÃO</w:t>
                            </w:r>
                          </w:p>
                          <w:p w14:paraId="0B32CB44" w14:textId="77777777" w:rsidR="008A01F4" w:rsidRDefault="008A01F4"/>
                          <w:p w14:paraId="36ACA4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8A01F4" w:rsidRDefault="008A01F4" w:rsidP="004A74EE"/>
                          <w:p w14:paraId="1E1F1406" w14:textId="77777777" w:rsidR="008A01F4" w:rsidRDefault="008A01F4" w:rsidP="004A74EE"/>
                          <w:p w14:paraId="294FFF26" w14:textId="77777777" w:rsidR="008A01F4" w:rsidRDefault="008A01F4" w:rsidP="004A74EE">
                            <w:r>
                              <w:rPr>
                                <w:rFonts w:ascii="Arial Narrow" w:hAnsi="Arial Narrow"/>
                                <w:color w:val="FFFFFF" w:themeColor="background1"/>
                                <w:szCs w:val="24"/>
                              </w:rPr>
                              <w:t>VALOR ESTIMADO E DISPONIBILIDADE FINANCEIRASAGESTÃO DA FISCALIZAÇÃO</w:t>
                            </w:r>
                          </w:p>
                          <w:p w14:paraId="7CFC2DE4" w14:textId="77777777" w:rsidR="008A01F4" w:rsidRDefault="008A01F4"/>
                          <w:p w14:paraId="717982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8A01F4" w:rsidRDefault="008A01F4"/>
                          <w:p w14:paraId="588EEAD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8A01F4" w:rsidRDefault="008A01F4" w:rsidP="004A74EE"/>
                          <w:p w14:paraId="78821C95" w14:textId="77777777" w:rsidR="008A01F4" w:rsidRDefault="008A01F4" w:rsidP="004A74EE"/>
                          <w:p w14:paraId="328F7518" w14:textId="77777777" w:rsidR="008A01F4" w:rsidRDefault="008A01F4" w:rsidP="004A74EE">
                            <w:r>
                              <w:rPr>
                                <w:rFonts w:ascii="Arial Narrow" w:hAnsi="Arial Narrow"/>
                                <w:color w:val="FFFFFF" w:themeColor="background1"/>
                                <w:szCs w:val="24"/>
                              </w:rPr>
                              <w:t>VALOR ESTIMADO E DISPONIBILIDADE FINANCEIRASAGESTÃO DA FISCALIZAÇÃO</w:t>
                            </w:r>
                          </w:p>
                          <w:p w14:paraId="448BE206" w14:textId="77777777" w:rsidR="008A01F4" w:rsidRDefault="008A01F4"/>
                          <w:p w14:paraId="456AE4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8A01F4" w:rsidRDefault="008A01F4" w:rsidP="004A74EE"/>
                          <w:p w14:paraId="724C65F1" w14:textId="77777777" w:rsidR="008A01F4" w:rsidRDefault="008A01F4" w:rsidP="004A74EE"/>
                          <w:p w14:paraId="77EFD31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8A01F4" w:rsidRDefault="008A01F4"/>
                          <w:p w14:paraId="0FB83D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8A01F4" w:rsidRDefault="008A01F4" w:rsidP="004A74EE"/>
                          <w:p w14:paraId="49EF46C2" w14:textId="77777777" w:rsidR="008A01F4" w:rsidRDefault="008A01F4" w:rsidP="004A74EE"/>
                          <w:p w14:paraId="7B7A69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8A01F4" w:rsidRDefault="008A01F4"/>
                          <w:p w14:paraId="3FF1E2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8A01F4" w:rsidRDefault="008A01F4" w:rsidP="004A74EE"/>
                          <w:p w14:paraId="7E833119" w14:textId="77777777" w:rsidR="008A01F4" w:rsidRDefault="008A01F4" w:rsidP="004A74EE"/>
                          <w:p w14:paraId="09FF77D5" w14:textId="77777777" w:rsidR="008A01F4" w:rsidRDefault="008A01F4" w:rsidP="004A74EE">
                            <w:r>
                              <w:rPr>
                                <w:rFonts w:ascii="Arial Narrow" w:hAnsi="Arial Narrow"/>
                                <w:color w:val="FFFFFF" w:themeColor="background1"/>
                                <w:szCs w:val="24"/>
                              </w:rPr>
                              <w:t>VALOR ESTIMADO E DISPONIBILIDADE FINANCEIRASAGESTÃO DA FISCALIZAÇÃO</w:t>
                            </w:r>
                          </w:p>
                          <w:p w14:paraId="28A4E1A6" w14:textId="77777777" w:rsidR="008A01F4" w:rsidRDefault="008A01F4"/>
                          <w:p w14:paraId="58716A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8A01F4" w:rsidRDefault="008A01F4" w:rsidP="004A74EE"/>
                          <w:p w14:paraId="161A29F8" w14:textId="77777777" w:rsidR="008A01F4" w:rsidRDefault="008A01F4" w:rsidP="004A74EE"/>
                          <w:p w14:paraId="04C8C5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8A01F4" w:rsidRDefault="008A01F4"/>
                          <w:p w14:paraId="48234E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8A01F4" w:rsidRDefault="008A01F4" w:rsidP="004A74EE"/>
                          <w:p w14:paraId="3D68EA21" w14:textId="77777777" w:rsidR="008A01F4" w:rsidRDefault="008A01F4" w:rsidP="004A74EE"/>
                          <w:p w14:paraId="7CEACE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8A01F4" w:rsidRDefault="008A01F4"/>
                          <w:p w14:paraId="4424EA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8A01F4" w:rsidRDefault="008A01F4" w:rsidP="004A74EE"/>
                          <w:p w14:paraId="1B7F94C7" w14:textId="77777777" w:rsidR="008A01F4" w:rsidRDefault="008A01F4" w:rsidP="004A74EE"/>
                          <w:p w14:paraId="087B4B32" w14:textId="77777777" w:rsidR="008A01F4" w:rsidRDefault="008A01F4" w:rsidP="004A74EE">
                            <w:r>
                              <w:rPr>
                                <w:rFonts w:ascii="Arial Narrow" w:hAnsi="Arial Narrow"/>
                                <w:color w:val="FFFFFF" w:themeColor="background1"/>
                                <w:szCs w:val="24"/>
                              </w:rPr>
                              <w:t>VALOR ESTIMADO E DISPONIBILIDADE FINANCEIRASAGESTÃO DA FISCALIZAÇÃO</w:t>
                            </w:r>
                          </w:p>
                          <w:p w14:paraId="7D0079C7" w14:textId="77777777" w:rsidR="008A01F4" w:rsidRDefault="008A01F4"/>
                          <w:p w14:paraId="164CC57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8A01F4" w:rsidRDefault="008A01F4" w:rsidP="004A74EE"/>
                          <w:p w14:paraId="38B9C78B" w14:textId="77777777" w:rsidR="008A01F4" w:rsidRDefault="008A01F4" w:rsidP="004A74EE"/>
                          <w:p w14:paraId="4A28E39B" w14:textId="77777777" w:rsidR="008A01F4" w:rsidRDefault="008A01F4" w:rsidP="004A74EE">
                            <w:r>
                              <w:rPr>
                                <w:rFonts w:ascii="Arial Narrow" w:hAnsi="Arial Narrow"/>
                                <w:color w:val="FFFFFF" w:themeColor="background1"/>
                                <w:szCs w:val="24"/>
                              </w:rPr>
                              <w:t>VALOR ESTIMADO E DISPONIBILIDADE FINANCEIRASAGESTÃO DA FISCALIZAÇÃO</w:t>
                            </w:r>
                          </w:p>
                          <w:p w14:paraId="1DB08F6C" w14:textId="77777777" w:rsidR="008A01F4" w:rsidRDefault="008A01F4"/>
                          <w:p w14:paraId="197ADB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8A01F4" w:rsidRDefault="008A01F4"/>
                          <w:p w14:paraId="0BA57E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8A01F4" w:rsidRDefault="008A01F4" w:rsidP="004A74EE"/>
                          <w:p w14:paraId="589594DA" w14:textId="77777777" w:rsidR="008A01F4" w:rsidRDefault="008A01F4" w:rsidP="004A74EE"/>
                          <w:p w14:paraId="7D7C47C2" w14:textId="77777777" w:rsidR="008A01F4" w:rsidRDefault="008A01F4" w:rsidP="004A74EE">
                            <w:r>
                              <w:rPr>
                                <w:rFonts w:ascii="Arial Narrow" w:hAnsi="Arial Narrow"/>
                                <w:color w:val="FFFFFF" w:themeColor="background1"/>
                                <w:szCs w:val="24"/>
                              </w:rPr>
                              <w:t>VALOR ESTIMADO E DISPONIBILIDADE FINANCEIRASAGESTÃO DA FISCALIZAÇÃO</w:t>
                            </w:r>
                          </w:p>
                          <w:p w14:paraId="23D9D224" w14:textId="77777777" w:rsidR="008A01F4" w:rsidRDefault="008A01F4"/>
                          <w:p w14:paraId="765F81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8A01F4" w:rsidRDefault="008A01F4" w:rsidP="004A74EE"/>
                          <w:p w14:paraId="0F66AAAB" w14:textId="77777777" w:rsidR="008A01F4" w:rsidRDefault="008A01F4" w:rsidP="004A74EE"/>
                          <w:p w14:paraId="70AE0D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8A01F4" w:rsidRDefault="008A01F4"/>
                          <w:p w14:paraId="4187B96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8A01F4" w:rsidRDefault="008A01F4" w:rsidP="004A74EE"/>
                          <w:p w14:paraId="020BD8CE" w14:textId="77777777" w:rsidR="008A01F4" w:rsidRDefault="008A01F4" w:rsidP="004A74EE"/>
                          <w:p w14:paraId="1B8917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8A01F4" w:rsidRDefault="008A01F4"/>
                          <w:p w14:paraId="44DD2F8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8A01F4" w:rsidRDefault="008A01F4" w:rsidP="004A74EE"/>
                          <w:p w14:paraId="76C2FFE3" w14:textId="77777777" w:rsidR="008A01F4" w:rsidRDefault="008A01F4" w:rsidP="004A74EE"/>
                          <w:p w14:paraId="31DF95FC" w14:textId="77777777" w:rsidR="008A01F4" w:rsidRDefault="008A01F4" w:rsidP="004A74EE">
                            <w:r>
                              <w:rPr>
                                <w:rFonts w:ascii="Arial Narrow" w:hAnsi="Arial Narrow"/>
                                <w:color w:val="FFFFFF" w:themeColor="background1"/>
                                <w:szCs w:val="24"/>
                              </w:rPr>
                              <w:t>VALOR ESTIMADO E DISPONIBILIDADE FINANCEIRASAGESTÃO DA FISCALIZAÇÃO</w:t>
                            </w:r>
                          </w:p>
                          <w:p w14:paraId="6989BB63" w14:textId="77777777" w:rsidR="008A01F4" w:rsidRDefault="008A01F4"/>
                          <w:p w14:paraId="63E6B2C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8A01F4" w:rsidRDefault="008A01F4" w:rsidP="004A74EE"/>
                          <w:p w14:paraId="0E47C36D" w14:textId="77777777" w:rsidR="008A01F4" w:rsidRDefault="008A01F4" w:rsidP="004A74EE"/>
                          <w:p w14:paraId="7220EB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8A01F4" w:rsidRDefault="008A01F4"/>
                          <w:p w14:paraId="772809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8A01F4" w:rsidRDefault="008A01F4" w:rsidP="004A74EE"/>
                          <w:p w14:paraId="41C5D480" w14:textId="77777777" w:rsidR="008A01F4" w:rsidRDefault="008A01F4" w:rsidP="004A74EE"/>
                          <w:p w14:paraId="5D760A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8A01F4" w:rsidRDefault="008A01F4"/>
                          <w:p w14:paraId="488F795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8A01F4" w:rsidRDefault="008A01F4" w:rsidP="004A74EE"/>
                          <w:p w14:paraId="0AD2FD07" w14:textId="77777777" w:rsidR="008A01F4" w:rsidRDefault="008A01F4" w:rsidP="004A74EE"/>
                          <w:p w14:paraId="5B41B142" w14:textId="77777777" w:rsidR="008A01F4" w:rsidRDefault="008A01F4" w:rsidP="004A74EE">
                            <w:r>
                              <w:rPr>
                                <w:rFonts w:ascii="Arial Narrow" w:hAnsi="Arial Narrow"/>
                                <w:color w:val="FFFFFF" w:themeColor="background1"/>
                                <w:szCs w:val="24"/>
                              </w:rPr>
                              <w:t>VALOR ESTIMADO E DISPONIBILIDADE FINANCEIRASAGESTÃO DA FISCALIZAÇÃO</w:t>
                            </w:r>
                          </w:p>
                          <w:p w14:paraId="023A2844" w14:textId="77777777" w:rsidR="008A01F4" w:rsidRDefault="008A01F4"/>
                          <w:p w14:paraId="0C2772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8A01F4" w:rsidRDefault="008A01F4" w:rsidP="004A74EE"/>
                          <w:p w14:paraId="002CF05E" w14:textId="77777777" w:rsidR="008A01F4" w:rsidRDefault="008A01F4" w:rsidP="004A74EE"/>
                          <w:p w14:paraId="570DF6A0" w14:textId="77777777" w:rsidR="008A01F4" w:rsidRDefault="008A01F4" w:rsidP="004A74EE">
                            <w:r>
                              <w:rPr>
                                <w:rFonts w:ascii="Arial Narrow" w:hAnsi="Arial Narrow"/>
                                <w:color w:val="FFFFFF" w:themeColor="background1"/>
                                <w:szCs w:val="24"/>
                              </w:rPr>
                              <w:t>VALOR ESTIMADO E DISPONIBILIDADE FINANCEIRASAGESTÃO DA FISCALIZAÇÃO</w:t>
                            </w:r>
                          </w:p>
                          <w:p w14:paraId="4DBB45F9" w14:textId="77777777" w:rsidR="008A01F4" w:rsidRDefault="008A01F4"/>
                          <w:p w14:paraId="24782E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8A01F4" w:rsidRDefault="008A01F4"/>
                          <w:p w14:paraId="01DA3E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8A01F4" w:rsidRDefault="008A01F4" w:rsidP="004A74EE"/>
                          <w:p w14:paraId="7485E98A" w14:textId="77777777" w:rsidR="008A01F4" w:rsidRDefault="008A01F4" w:rsidP="004A74EE"/>
                          <w:p w14:paraId="505D47A5" w14:textId="77777777" w:rsidR="008A01F4" w:rsidRDefault="008A01F4" w:rsidP="004A74EE">
                            <w:r>
                              <w:rPr>
                                <w:rFonts w:ascii="Arial Narrow" w:hAnsi="Arial Narrow"/>
                                <w:color w:val="FFFFFF" w:themeColor="background1"/>
                                <w:szCs w:val="24"/>
                              </w:rPr>
                              <w:t>VALOR ESTIMADO E DISPONIBILIDADE FINANCEIRASAGESTÃO DA FISCALIZAÇÃO</w:t>
                            </w:r>
                          </w:p>
                          <w:p w14:paraId="2592702A" w14:textId="77777777" w:rsidR="008A01F4" w:rsidRDefault="008A01F4"/>
                          <w:p w14:paraId="7DE5D2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8A01F4" w:rsidRDefault="008A01F4" w:rsidP="004A74EE"/>
                          <w:p w14:paraId="6816049F" w14:textId="77777777" w:rsidR="008A01F4" w:rsidRDefault="008A01F4" w:rsidP="004A74EE"/>
                          <w:p w14:paraId="2FBC3588" w14:textId="77777777" w:rsidR="008A01F4" w:rsidRDefault="008A01F4" w:rsidP="004A74EE">
                            <w:r>
                              <w:rPr>
                                <w:rFonts w:ascii="Arial Narrow" w:hAnsi="Arial Narrow"/>
                                <w:color w:val="FFFFFF" w:themeColor="background1"/>
                                <w:szCs w:val="24"/>
                              </w:rPr>
                              <w:t>VALOR ESTIMADO E DISPONIBILIDADE FINANCEIRASAGESTÃO DA FISCALIZAÇÃO</w:t>
                            </w:r>
                          </w:p>
                          <w:p w14:paraId="625E8037" w14:textId="77777777" w:rsidR="008A01F4" w:rsidRDefault="008A01F4"/>
                          <w:p w14:paraId="5E69A7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8A01F4" w:rsidRDefault="008A01F4"/>
                          <w:p w14:paraId="1DD07B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8A01F4" w:rsidRDefault="008A01F4"/>
                          <w:p w14:paraId="411119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8A01F4" w:rsidRDefault="008A01F4"/>
                          <w:p w14:paraId="54C69C7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8A01F4" w:rsidRDefault="008A01F4" w:rsidP="004A74EE"/>
                          <w:p w14:paraId="497CBCA2" w14:textId="77777777" w:rsidR="008A01F4" w:rsidRDefault="008A01F4" w:rsidP="004A74EE"/>
                          <w:p w14:paraId="515D7B00" w14:textId="77777777" w:rsidR="008A01F4" w:rsidRDefault="008A01F4" w:rsidP="004A74EE">
                            <w:r>
                              <w:rPr>
                                <w:rFonts w:ascii="Arial Narrow" w:hAnsi="Arial Narrow"/>
                                <w:color w:val="FFFFFF" w:themeColor="background1"/>
                                <w:szCs w:val="24"/>
                              </w:rPr>
                              <w:t>VALOR ESTIMADO E DISPONIBILIDADE FINANCEIRASAGESTÃO DA FISCALIZAÇÃO</w:t>
                            </w:r>
                          </w:p>
                          <w:p w14:paraId="0A449B46" w14:textId="77777777" w:rsidR="008A01F4" w:rsidRDefault="008A01F4"/>
                          <w:p w14:paraId="050591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8A01F4" w:rsidRDefault="008A01F4" w:rsidP="004A74EE"/>
                          <w:p w14:paraId="1CF5F1AF" w14:textId="77777777" w:rsidR="008A01F4" w:rsidRDefault="008A01F4" w:rsidP="004A74EE"/>
                          <w:p w14:paraId="22457C00" w14:textId="77777777" w:rsidR="008A01F4" w:rsidRDefault="008A01F4" w:rsidP="004A74EE">
                            <w:r>
                              <w:rPr>
                                <w:rFonts w:ascii="Arial Narrow" w:hAnsi="Arial Narrow"/>
                                <w:color w:val="FFFFFF" w:themeColor="background1"/>
                                <w:szCs w:val="24"/>
                              </w:rPr>
                              <w:t>VALOR ESTIMADO E DISPONIBILIDADE FINANCEIRASAGESTÃO DA FISCALIZAÇÃO</w:t>
                            </w:r>
                          </w:p>
                          <w:p w14:paraId="5EB2D308" w14:textId="77777777" w:rsidR="008A01F4" w:rsidRDefault="008A01F4"/>
                          <w:p w14:paraId="0D56BB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8A01F4" w:rsidRDefault="008A01F4"/>
                          <w:p w14:paraId="3B9E0D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8A01F4" w:rsidRDefault="008A01F4" w:rsidP="004A74EE"/>
                          <w:p w14:paraId="3CA30788" w14:textId="77777777" w:rsidR="008A01F4" w:rsidRDefault="008A01F4" w:rsidP="004A74EE"/>
                          <w:p w14:paraId="5564C379" w14:textId="77777777" w:rsidR="008A01F4" w:rsidRDefault="008A01F4" w:rsidP="004A74EE">
                            <w:r>
                              <w:rPr>
                                <w:rFonts w:ascii="Arial Narrow" w:hAnsi="Arial Narrow"/>
                                <w:color w:val="FFFFFF" w:themeColor="background1"/>
                                <w:szCs w:val="24"/>
                              </w:rPr>
                              <w:t>VALOR ESTIMADO E DISPONIBILIDADE FINANCEIRASAGESTÃO DA FISCALIZAÇÃO</w:t>
                            </w:r>
                          </w:p>
                          <w:p w14:paraId="15ABD559" w14:textId="77777777" w:rsidR="008A01F4" w:rsidRDefault="008A01F4"/>
                          <w:p w14:paraId="7C24696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8A01F4" w:rsidRDefault="008A01F4" w:rsidP="004A74EE"/>
                          <w:p w14:paraId="3D7E608E" w14:textId="77777777" w:rsidR="008A01F4" w:rsidRDefault="008A01F4" w:rsidP="004A74EE"/>
                          <w:p w14:paraId="344AF5AA" w14:textId="77777777" w:rsidR="008A01F4" w:rsidRDefault="008A01F4" w:rsidP="004A74EE">
                            <w:r>
                              <w:rPr>
                                <w:rFonts w:ascii="Arial Narrow" w:hAnsi="Arial Narrow"/>
                                <w:color w:val="FFFFFF" w:themeColor="background1"/>
                                <w:szCs w:val="24"/>
                              </w:rPr>
                              <w:t>VALOR ESTIMADO E DISPONIBILIDADE FINANCEIRASAGESTÃO DA FISCALIZAÇÃO</w:t>
                            </w:r>
                          </w:p>
                          <w:p w14:paraId="3ABF3893" w14:textId="77777777" w:rsidR="008A01F4" w:rsidRDefault="008A01F4"/>
                          <w:p w14:paraId="54EA339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8A01F4" w:rsidRDefault="008A01F4"/>
                          <w:p w14:paraId="0A9F3E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8A01F4" w:rsidRDefault="008A01F4"/>
                          <w:p w14:paraId="5635E3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8A01F4" w:rsidRDefault="008A01F4"/>
                          <w:p w14:paraId="5B56B3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8A01F4" w:rsidRDefault="008A01F4"/>
                          <w:p w14:paraId="3B0181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8A01F4" w:rsidRDefault="008A01F4"/>
                          <w:p w14:paraId="5E682C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8A01F4" w:rsidRDefault="008A01F4"/>
                          <w:p w14:paraId="6A0B70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8A01F4" w:rsidRDefault="008A01F4"/>
                          <w:p w14:paraId="058FCBC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8A01F4" w:rsidRDefault="008A01F4" w:rsidP="004A74EE"/>
                          <w:p w14:paraId="2519FC14" w14:textId="77777777" w:rsidR="008A01F4" w:rsidRDefault="008A01F4" w:rsidP="004A74EE"/>
                          <w:p w14:paraId="70E84C87" w14:textId="77777777" w:rsidR="008A01F4" w:rsidRDefault="008A01F4" w:rsidP="004A74EE">
                            <w:r>
                              <w:rPr>
                                <w:rFonts w:ascii="Arial Narrow" w:hAnsi="Arial Narrow"/>
                                <w:color w:val="FFFFFF" w:themeColor="background1"/>
                                <w:szCs w:val="24"/>
                              </w:rPr>
                              <w:t>VALOR ESTIMADO E DISPONIBILIDADE FINANCEIRASAGESTÃO DA FISCALIZAÇÃO</w:t>
                            </w:r>
                          </w:p>
                          <w:p w14:paraId="1ACCB8E7" w14:textId="77777777" w:rsidR="008A01F4" w:rsidRDefault="008A01F4"/>
                          <w:p w14:paraId="3ADE32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8A01F4" w:rsidRDefault="008A01F4" w:rsidP="004A74EE"/>
                          <w:p w14:paraId="6615997D" w14:textId="77777777" w:rsidR="008A01F4" w:rsidRDefault="008A01F4" w:rsidP="004A74EE"/>
                          <w:p w14:paraId="65AE4A2B" w14:textId="77777777" w:rsidR="008A01F4" w:rsidRDefault="008A01F4" w:rsidP="004A74EE">
                            <w:r>
                              <w:rPr>
                                <w:rFonts w:ascii="Arial Narrow" w:hAnsi="Arial Narrow"/>
                                <w:color w:val="FFFFFF" w:themeColor="background1"/>
                                <w:szCs w:val="24"/>
                              </w:rPr>
                              <w:t>VALOR ESTIMADO E DISPONIBILIDADE FINANCEIRASAGESTÃO DA FISCALIZAÇÃO</w:t>
                            </w:r>
                          </w:p>
                          <w:p w14:paraId="6A6033D4" w14:textId="77777777" w:rsidR="008A01F4" w:rsidRDefault="008A01F4"/>
                          <w:p w14:paraId="07B12E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8A01F4" w:rsidRDefault="008A01F4"/>
                          <w:p w14:paraId="262AF0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8A01F4" w:rsidRDefault="008A01F4" w:rsidP="004A74EE"/>
                          <w:p w14:paraId="5FF0EA4B" w14:textId="77777777" w:rsidR="008A01F4" w:rsidRDefault="008A01F4" w:rsidP="004A74EE"/>
                          <w:p w14:paraId="385925E6" w14:textId="77777777" w:rsidR="008A01F4" w:rsidRDefault="008A01F4" w:rsidP="004A74EE">
                            <w:r>
                              <w:rPr>
                                <w:rFonts w:ascii="Arial Narrow" w:hAnsi="Arial Narrow"/>
                                <w:color w:val="FFFFFF" w:themeColor="background1"/>
                                <w:szCs w:val="24"/>
                              </w:rPr>
                              <w:t>VALOR ESTIMADO E DISPONIBILIDADE FINANCEIRASAGESTÃO DA FISCALIZAÇÃO</w:t>
                            </w:r>
                          </w:p>
                          <w:p w14:paraId="4F0FBC8C" w14:textId="77777777" w:rsidR="008A01F4" w:rsidRDefault="008A01F4"/>
                          <w:p w14:paraId="29C1387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8A01F4" w:rsidRDefault="008A01F4" w:rsidP="004A74EE"/>
                          <w:p w14:paraId="25597FC2" w14:textId="77777777" w:rsidR="008A01F4" w:rsidRDefault="008A01F4" w:rsidP="004A74EE"/>
                          <w:p w14:paraId="75870785" w14:textId="77777777" w:rsidR="008A01F4" w:rsidRDefault="008A01F4" w:rsidP="004A74EE">
                            <w:r>
                              <w:rPr>
                                <w:rFonts w:ascii="Arial Narrow" w:hAnsi="Arial Narrow"/>
                                <w:color w:val="FFFFFF" w:themeColor="background1"/>
                                <w:szCs w:val="24"/>
                              </w:rPr>
                              <w:t>VALOR ESTIMADO E DISPONIBILIDADE FINANCEIRASAGESTÃO DA FISCALIZAÇÃO</w:t>
                            </w:r>
                          </w:p>
                          <w:p w14:paraId="5838758C" w14:textId="77777777" w:rsidR="008A01F4" w:rsidRDefault="008A01F4"/>
                          <w:p w14:paraId="09025B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8A01F4" w:rsidRDefault="008A01F4"/>
                          <w:p w14:paraId="4096BC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8A01F4" w:rsidRDefault="008A01F4"/>
                          <w:p w14:paraId="705DF5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8A01F4" w:rsidRDefault="008A01F4"/>
                          <w:p w14:paraId="7F7FC3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8A01F4" w:rsidRDefault="008A01F4" w:rsidP="004A74EE"/>
                          <w:p w14:paraId="791AD342" w14:textId="77777777" w:rsidR="008A01F4" w:rsidRDefault="008A01F4" w:rsidP="004A74EE"/>
                          <w:p w14:paraId="15277454" w14:textId="77777777" w:rsidR="008A01F4" w:rsidRDefault="008A01F4" w:rsidP="004A74EE">
                            <w:r>
                              <w:rPr>
                                <w:rFonts w:ascii="Arial Narrow" w:hAnsi="Arial Narrow"/>
                                <w:color w:val="FFFFFF" w:themeColor="background1"/>
                                <w:szCs w:val="24"/>
                              </w:rPr>
                              <w:t>VALOR ESTIMADO E DISPONIBILIDADE FINANCEIRASAGESTÃO DA FISCALIZAÇÃO</w:t>
                            </w:r>
                          </w:p>
                          <w:p w14:paraId="25A67CFB" w14:textId="77777777" w:rsidR="008A01F4" w:rsidRDefault="008A01F4"/>
                          <w:p w14:paraId="7F15611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8A01F4" w:rsidRDefault="008A01F4" w:rsidP="004A74EE"/>
                          <w:p w14:paraId="3C547A31" w14:textId="77777777" w:rsidR="008A01F4" w:rsidRDefault="008A01F4" w:rsidP="004A74EE"/>
                          <w:p w14:paraId="0FE06ED0" w14:textId="77777777" w:rsidR="008A01F4" w:rsidRDefault="008A01F4" w:rsidP="004A74EE">
                            <w:r>
                              <w:rPr>
                                <w:rFonts w:ascii="Arial Narrow" w:hAnsi="Arial Narrow"/>
                                <w:color w:val="FFFFFF" w:themeColor="background1"/>
                                <w:szCs w:val="24"/>
                              </w:rPr>
                              <w:t>VALOR ESTIMADO E DISPONIBILIDADE FINANCEIRASAGESTÃO DA FISCALIZAÇÃO</w:t>
                            </w:r>
                          </w:p>
                          <w:p w14:paraId="3007E034" w14:textId="77777777" w:rsidR="008A01F4" w:rsidRDefault="008A01F4"/>
                          <w:p w14:paraId="3930FF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8A01F4" w:rsidRDefault="008A01F4"/>
                          <w:p w14:paraId="5F6CE3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8A01F4" w:rsidRDefault="008A01F4" w:rsidP="004A74EE"/>
                          <w:p w14:paraId="0F607853" w14:textId="77777777" w:rsidR="008A01F4" w:rsidRDefault="008A01F4" w:rsidP="004A74EE"/>
                          <w:p w14:paraId="02F4CD51" w14:textId="77777777" w:rsidR="008A01F4" w:rsidRDefault="008A01F4" w:rsidP="004A74EE">
                            <w:r>
                              <w:rPr>
                                <w:rFonts w:ascii="Arial Narrow" w:hAnsi="Arial Narrow"/>
                                <w:color w:val="FFFFFF" w:themeColor="background1"/>
                                <w:szCs w:val="24"/>
                              </w:rPr>
                              <w:t>VALOR ESTIMADO E DISPONIBILIDADE FINANCEIRASAGESTÃO DA FISCALIZAÇÃO</w:t>
                            </w:r>
                          </w:p>
                          <w:p w14:paraId="047542A5" w14:textId="77777777" w:rsidR="008A01F4" w:rsidRDefault="008A01F4"/>
                          <w:p w14:paraId="218A59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8A01F4" w:rsidRDefault="008A01F4" w:rsidP="004A74EE"/>
                          <w:p w14:paraId="7DF7EB8B" w14:textId="77777777" w:rsidR="008A01F4" w:rsidRDefault="008A01F4" w:rsidP="004A74EE"/>
                          <w:p w14:paraId="2B141E3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8A01F4" w:rsidRDefault="008A01F4"/>
                          <w:p w14:paraId="037894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8A01F4" w:rsidRDefault="008A01F4" w:rsidP="004A74EE"/>
                          <w:p w14:paraId="162E15F0" w14:textId="77777777" w:rsidR="008A01F4" w:rsidRDefault="008A01F4" w:rsidP="004A74EE"/>
                          <w:p w14:paraId="010C43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8A01F4" w:rsidRDefault="008A01F4"/>
                          <w:p w14:paraId="7C79CB2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8A01F4" w:rsidRDefault="008A01F4" w:rsidP="004A74EE"/>
                          <w:p w14:paraId="5DEC6AEC" w14:textId="77777777" w:rsidR="008A01F4" w:rsidRDefault="008A01F4" w:rsidP="004A74EE"/>
                          <w:p w14:paraId="51CEC8A2" w14:textId="77777777" w:rsidR="008A01F4" w:rsidRDefault="008A01F4" w:rsidP="004A74EE">
                            <w:r>
                              <w:rPr>
                                <w:rFonts w:ascii="Arial Narrow" w:hAnsi="Arial Narrow"/>
                                <w:color w:val="FFFFFF" w:themeColor="background1"/>
                                <w:szCs w:val="24"/>
                              </w:rPr>
                              <w:t>VALOR ESTIMADO E DISPONIBILIDADE FINANCEIRASAGESTÃO DA FISCALIZAÇÃO</w:t>
                            </w:r>
                          </w:p>
                          <w:p w14:paraId="04F3D415" w14:textId="77777777" w:rsidR="008A01F4" w:rsidRDefault="008A01F4"/>
                          <w:p w14:paraId="191BEC5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8A01F4" w:rsidRDefault="008A01F4" w:rsidP="004A74EE"/>
                          <w:p w14:paraId="0EED0DE2" w14:textId="77777777" w:rsidR="008A01F4" w:rsidRDefault="008A01F4" w:rsidP="004A74EE"/>
                          <w:p w14:paraId="373A3E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8A01F4" w:rsidRDefault="008A01F4"/>
                          <w:p w14:paraId="1EF889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8A01F4" w:rsidRDefault="008A01F4" w:rsidP="004A74EE"/>
                          <w:p w14:paraId="6862C502" w14:textId="77777777" w:rsidR="008A01F4" w:rsidRDefault="008A01F4" w:rsidP="004A74EE"/>
                          <w:p w14:paraId="302CD3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8A01F4" w:rsidRDefault="008A01F4"/>
                          <w:p w14:paraId="46B1302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8A01F4" w:rsidRDefault="008A01F4" w:rsidP="004A74EE"/>
                          <w:p w14:paraId="6069A0F9" w14:textId="77777777" w:rsidR="008A01F4" w:rsidRDefault="008A01F4" w:rsidP="004A74EE"/>
                          <w:p w14:paraId="4F515888" w14:textId="77777777" w:rsidR="008A01F4" w:rsidRDefault="008A01F4" w:rsidP="004A74EE">
                            <w:r>
                              <w:rPr>
                                <w:rFonts w:ascii="Arial Narrow" w:hAnsi="Arial Narrow"/>
                                <w:color w:val="FFFFFF" w:themeColor="background1"/>
                                <w:szCs w:val="24"/>
                              </w:rPr>
                              <w:t>VALOR ESTIMADO E DISPONIBILIDADE FINANCEIRASAGESTÃO DA FISCALIZAÇÃO</w:t>
                            </w:r>
                          </w:p>
                          <w:p w14:paraId="7EBE3EB5" w14:textId="77777777" w:rsidR="008A01F4" w:rsidRDefault="008A01F4"/>
                          <w:p w14:paraId="637895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8A01F4" w:rsidRDefault="008A01F4" w:rsidP="004A74EE"/>
                          <w:p w14:paraId="117942BA" w14:textId="77777777" w:rsidR="008A01F4" w:rsidRDefault="008A01F4" w:rsidP="004A74EE"/>
                          <w:p w14:paraId="74019F7A" w14:textId="77777777" w:rsidR="008A01F4" w:rsidRDefault="008A01F4" w:rsidP="004A74EE">
                            <w:r>
                              <w:rPr>
                                <w:rFonts w:ascii="Arial Narrow" w:hAnsi="Arial Narrow"/>
                                <w:color w:val="FFFFFF" w:themeColor="background1"/>
                                <w:szCs w:val="24"/>
                              </w:rPr>
                              <w:t>VALOR ESTIMADO E DISPONIBILIDADE FINANCEIRASAGESTÃO DA FISCALIZAÇÃO</w:t>
                            </w:r>
                          </w:p>
                          <w:p w14:paraId="7D4FF737" w14:textId="77777777" w:rsidR="008A01F4" w:rsidRDefault="008A01F4"/>
                          <w:p w14:paraId="7FCBE8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8A01F4" w:rsidRDefault="008A01F4"/>
                          <w:p w14:paraId="1B6A1E3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8A01F4" w:rsidRDefault="008A01F4" w:rsidP="004A74EE"/>
                          <w:p w14:paraId="5152EE82" w14:textId="77777777" w:rsidR="008A01F4" w:rsidRDefault="008A01F4" w:rsidP="004A74EE"/>
                          <w:p w14:paraId="7594C60B" w14:textId="77777777" w:rsidR="008A01F4" w:rsidRDefault="008A01F4" w:rsidP="004A74EE">
                            <w:r>
                              <w:rPr>
                                <w:rFonts w:ascii="Arial Narrow" w:hAnsi="Arial Narrow"/>
                                <w:color w:val="FFFFFF" w:themeColor="background1"/>
                                <w:szCs w:val="24"/>
                              </w:rPr>
                              <w:t>VALOR ESTIMADO E DISPONIBILIDADE FINANCEIRASAGESTÃO DA FISCALIZAÇÃO</w:t>
                            </w:r>
                          </w:p>
                          <w:p w14:paraId="677E8583" w14:textId="77777777" w:rsidR="008A01F4" w:rsidRDefault="008A01F4"/>
                          <w:p w14:paraId="7BD4D39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8A01F4" w:rsidRDefault="008A01F4" w:rsidP="004A74EE"/>
                          <w:p w14:paraId="314FFAE5" w14:textId="77777777" w:rsidR="008A01F4" w:rsidRDefault="008A01F4" w:rsidP="004A74EE"/>
                          <w:p w14:paraId="6458FC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8A01F4" w:rsidRDefault="008A01F4"/>
                          <w:p w14:paraId="5533B64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8A01F4" w:rsidRDefault="008A01F4" w:rsidP="004A74EE"/>
                          <w:p w14:paraId="392842DC" w14:textId="77777777" w:rsidR="008A01F4" w:rsidRDefault="008A01F4" w:rsidP="004A74EE"/>
                          <w:p w14:paraId="5899D2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8A01F4" w:rsidRDefault="008A01F4"/>
                          <w:p w14:paraId="0C42BA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8A01F4" w:rsidRDefault="008A01F4" w:rsidP="004A74EE"/>
                          <w:p w14:paraId="4D4AD51B" w14:textId="77777777" w:rsidR="008A01F4" w:rsidRDefault="008A01F4" w:rsidP="004A74EE"/>
                          <w:p w14:paraId="4ADE5230" w14:textId="77777777" w:rsidR="008A01F4" w:rsidRDefault="008A01F4" w:rsidP="004A74EE">
                            <w:r>
                              <w:rPr>
                                <w:rFonts w:ascii="Arial Narrow" w:hAnsi="Arial Narrow"/>
                                <w:color w:val="FFFFFF" w:themeColor="background1"/>
                                <w:szCs w:val="24"/>
                              </w:rPr>
                              <w:t>VALOR ESTIMADO E DISPONIBILIDADE FINANCEIRASAGESTÃO DA FISCALIZAÇÃO</w:t>
                            </w:r>
                          </w:p>
                          <w:p w14:paraId="4E03CC0F" w14:textId="77777777" w:rsidR="008A01F4" w:rsidRDefault="008A01F4"/>
                          <w:p w14:paraId="02B846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8A01F4" w:rsidRDefault="008A01F4" w:rsidP="004A74EE"/>
                          <w:p w14:paraId="62BA550C" w14:textId="77777777" w:rsidR="008A01F4" w:rsidRDefault="008A01F4" w:rsidP="004A74EE"/>
                          <w:p w14:paraId="215D9B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8A01F4" w:rsidRDefault="008A01F4"/>
                          <w:p w14:paraId="64D835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8A01F4" w:rsidRDefault="008A01F4" w:rsidP="004A74EE"/>
                          <w:p w14:paraId="3756AB3A" w14:textId="77777777" w:rsidR="008A01F4" w:rsidRDefault="008A01F4" w:rsidP="004A74EE"/>
                          <w:p w14:paraId="12F39E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8A01F4" w:rsidRDefault="008A01F4"/>
                          <w:p w14:paraId="4C3E08F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8A01F4" w:rsidRDefault="008A01F4" w:rsidP="004A74EE"/>
                          <w:p w14:paraId="1B9AAFFE" w14:textId="77777777" w:rsidR="008A01F4" w:rsidRDefault="008A01F4" w:rsidP="004A74EE"/>
                          <w:p w14:paraId="185E5568" w14:textId="77777777" w:rsidR="008A01F4" w:rsidRDefault="008A01F4" w:rsidP="004A74EE">
                            <w:r>
                              <w:rPr>
                                <w:rFonts w:ascii="Arial Narrow" w:hAnsi="Arial Narrow"/>
                                <w:color w:val="FFFFFF" w:themeColor="background1"/>
                                <w:szCs w:val="24"/>
                              </w:rPr>
                              <w:t>VALOR ESTIMADO E DISPONIBILIDADE FINANCEIRASAGESTÃO DA FISCALIZAÇÃO</w:t>
                            </w:r>
                          </w:p>
                          <w:p w14:paraId="75FF2EC0" w14:textId="77777777" w:rsidR="008A01F4" w:rsidRDefault="008A01F4"/>
                          <w:p w14:paraId="59B16F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8A01F4" w:rsidRDefault="008A01F4" w:rsidP="004A74EE"/>
                          <w:p w14:paraId="2F7B2ACC" w14:textId="77777777" w:rsidR="008A01F4" w:rsidRDefault="008A01F4" w:rsidP="004A74EE"/>
                          <w:p w14:paraId="2325AA81" w14:textId="77777777" w:rsidR="008A01F4" w:rsidRDefault="008A01F4" w:rsidP="004A74EE">
                            <w:r>
                              <w:rPr>
                                <w:rFonts w:ascii="Arial Narrow" w:hAnsi="Arial Narrow"/>
                                <w:color w:val="FFFFFF" w:themeColor="background1"/>
                                <w:szCs w:val="24"/>
                              </w:rPr>
                              <w:t>VALOR ESTIMADO E DISPONIBILIDADE FINANCEIRASAGESTÃO DA FISCALIZAÇÃO</w:t>
                            </w:r>
                          </w:p>
                          <w:p w14:paraId="770ADAE5" w14:textId="77777777" w:rsidR="008A01F4" w:rsidRDefault="008A01F4"/>
                          <w:p w14:paraId="767C80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8A01F4" w:rsidRDefault="008A01F4"/>
                          <w:p w14:paraId="4A1044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8A01F4" w:rsidRDefault="008A01F4" w:rsidP="004A74EE"/>
                          <w:p w14:paraId="0EEDA7F8" w14:textId="77777777" w:rsidR="008A01F4" w:rsidRDefault="008A01F4" w:rsidP="004A74EE"/>
                          <w:p w14:paraId="4E518486" w14:textId="77777777" w:rsidR="008A01F4" w:rsidRDefault="008A01F4" w:rsidP="004A74EE">
                            <w:r>
                              <w:rPr>
                                <w:rFonts w:ascii="Arial Narrow" w:hAnsi="Arial Narrow"/>
                                <w:color w:val="FFFFFF" w:themeColor="background1"/>
                                <w:szCs w:val="24"/>
                              </w:rPr>
                              <w:t>VALOR ESTIMADO E DISPONIBILIDADE FINANCEIRASAGESTÃO DA FISCALIZAÇÃO</w:t>
                            </w:r>
                          </w:p>
                          <w:p w14:paraId="2855E1B2" w14:textId="77777777" w:rsidR="008A01F4" w:rsidRDefault="008A01F4"/>
                          <w:p w14:paraId="01C03B6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8A01F4" w:rsidRDefault="008A01F4" w:rsidP="004A74EE"/>
                          <w:p w14:paraId="042A1DF9" w14:textId="77777777" w:rsidR="008A01F4" w:rsidRDefault="008A01F4" w:rsidP="004A74EE"/>
                          <w:p w14:paraId="5ECC9639" w14:textId="77777777" w:rsidR="008A01F4" w:rsidRDefault="008A01F4" w:rsidP="004A74EE">
                            <w:r>
                              <w:rPr>
                                <w:rFonts w:ascii="Arial Narrow" w:hAnsi="Arial Narrow"/>
                                <w:color w:val="FFFFFF" w:themeColor="background1"/>
                                <w:szCs w:val="24"/>
                              </w:rPr>
                              <w:t>VALOR ESTIMADO E DISPONIBILIDADE FINANCEIRASAGESTÃO DA FISCALIZAÇÃO</w:t>
                            </w:r>
                          </w:p>
                          <w:p w14:paraId="69ABEE75" w14:textId="77777777" w:rsidR="008A01F4" w:rsidRDefault="008A01F4"/>
                          <w:p w14:paraId="03E7F1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8A01F4" w:rsidRDefault="008A01F4"/>
                          <w:p w14:paraId="054FD8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8A01F4" w:rsidRDefault="008A01F4"/>
                          <w:p w14:paraId="6A89EE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8A01F4" w:rsidRDefault="008A01F4"/>
                          <w:p w14:paraId="63FBADD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8A01F4" w:rsidRDefault="008A01F4" w:rsidP="004A74EE"/>
                          <w:p w14:paraId="347D5588" w14:textId="77777777" w:rsidR="008A01F4" w:rsidRDefault="008A01F4" w:rsidP="004A74EE"/>
                          <w:p w14:paraId="47472264" w14:textId="77777777" w:rsidR="008A01F4" w:rsidRDefault="008A01F4" w:rsidP="004A74EE">
                            <w:r>
                              <w:rPr>
                                <w:rFonts w:ascii="Arial Narrow" w:hAnsi="Arial Narrow"/>
                                <w:color w:val="FFFFFF" w:themeColor="background1"/>
                                <w:szCs w:val="24"/>
                              </w:rPr>
                              <w:t>VALOR ESTIMADO E DISPONIBILIDADE FINANCEIRASAGESTÃO DA FISCALIZAÇÃO</w:t>
                            </w:r>
                          </w:p>
                          <w:p w14:paraId="0EFF23F5" w14:textId="77777777" w:rsidR="008A01F4" w:rsidRDefault="008A01F4"/>
                          <w:p w14:paraId="6D13285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8A01F4" w:rsidRDefault="008A01F4" w:rsidP="004A74EE"/>
                          <w:p w14:paraId="1CA4B38B" w14:textId="77777777" w:rsidR="008A01F4" w:rsidRDefault="008A01F4" w:rsidP="004A74EE"/>
                          <w:p w14:paraId="75888D65" w14:textId="77777777" w:rsidR="008A01F4" w:rsidRDefault="008A01F4" w:rsidP="004A74EE">
                            <w:r>
                              <w:rPr>
                                <w:rFonts w:ascii="Arial Narrow" w:hAnsi="Arial Narrow"/>
                                <w:color w:val="FFFFFF" w:themeColor="background1"/>
                                <w:szCs w:val="24"/>
                              </w:rPr>
                              <w:t>VALOR ESTIMADO E DISPONIBILIDADE FINANCEIRASAGESTÃO DA FISCALIZAÇÃO</w:t>
                            </w:r>
                          </w:p>
                          <w:p w14:paraId="12A55AD9" w14:textId="77777777" w:rsidR="008A01F4" w:rsidRDefault="008A01F4"/>
                          <w:p w14:paraId="6C9AF3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8A01F4" w:rsidRDefault="008A01F4"/>
                          <w:p w14:paraId="1D0BF6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8A01F4" w:rsidRDefault="008A01F4" w:rsidP="004A74EE"/>
                          <w:p w14:paraId="3B9D62B0" w14:textId="77777777" w:rsidR="008A01F4" w:rsidRDefault="008A01F4" w:rsidP="004A74EE"/>
                          <w:p w14:paraId="1FDFD26E" w14:textId="77777777" w:rsidR="008A01F4" w:rsidRDefault="008A01F4" w:rsidP="004A74EE">
                            <w:r>
                              <w:rPr>
                                <w:rFonts w:ascii="Arial Narrow" w:hAnsi="Arial Narrow"/>
                                <w:color w:val="FFFFFF" w:themeColor="background1"/>
                                <w:szCs w:val="24"/>
                              </w:rPr>
                              <w:t>VALOR ESTIMADO E DISPONIBILIDADE FINANCEIRASAGESTÃO DA FISCALIZAÇÃO</w:t>
                            </w:r>
                          </w:p>
                          <w:p w14:paraId="68988D4A" w14:textId="77777777" w:rsidR="008A01F4" w:rsidRDefault="008A01F4"/>
                          <w:p w14:paraId="3F714D1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8A01F4" w:rsidRDefault="008A01F4" w:rsidP="004A74EE"/>
                          <w:p w14:paraId="41562085" w14:textId="77777777" w:rsidR="008A01F4" w:rsidRDefault="008A01F4" w:rsidP="004A74EE"/>
                          <w:p w14:paraId="202A73F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8A01F4" w:rsidRDefault="008A01F4"/>
                          <w:p w14:paraId="7353370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8A01F4" w:rsidRDefault="008A01F4" w:rsidP="004A74EE"/>
                          <w:p w14:paraId="63205BCE" w14:textId="77777777" w:rsidR="008A01F4" w:rsidRDefault="008A01F4" w:rsidP="004A74EE"/>
                          <w:p w14:paraId="6B6ECC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8A01F4" w:rsidRDefault="008A01F4"/>
                          <w:p w14:paraId="69D46B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8A01F4" w:rsidRDefault="008A01F4" w:rsidP="004A74EE"/>
                          <w:p w14:paraId="311E1307" w14:textId="77777777" w:rsidR="008A01F4" w:rsidRDefault="008A01F4" w:rsidP="004A74EE"/>
                          <w:p w14:paraId="69CCBAB9" w14:textId="77777777" w:rsidR="008A01F4" w:rsidRDefault="008A01F4" w:rsidP="004A74EE">
                            <w:r>
                              <w:rPr>
                                <w:rFonts w:ascii="Arial Narrow" w:hAnsi="Arial Narrow"/>
                                <w:color w:val="FFFFFF" w:themeColor="background1"/>
                                <w:szCs w:val="24"/>
                              </w:rPr>
                              <w:t>VALOR ESTIMADO E DISPONIBILIDADE FINANCEIRASAGESTÃO DA FISCALIZAÇÃO</w:t>
                            </w:r>
                          </w:p>
                          <w:p w14:paraId="6E243A79" w14:textId="77777777" w:rsidR="008A01F4" w:rsidRDefault="008A01F4"/>
                          <w:p w14:paraId="7EE42A0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8A01F4" w:rsidRDefault="008A01F4" w:rsidP="004A74EE"/>
                          <w:p w14:paraId="01F8EEE8" w14:textId="77777777" w:rsidR="008A01F4" w:rsidRDefault="008A01F4" w:rsidP="004A74EE"/>
                          <w:p w14:paraId="45F1DC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8A01F4" w:rsidRDefault="008A01F4"/>
                          <w:p w14:paraId="1F2B79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8A01F4" w:rsidRDefault="008A01F4" w:rsidP="004A74EE"/>
                          <w:p w14:paraId="45D42A7D" w14:textId="77777777" w:rsidR="008A01F4" w:rsidRDefault="008A01F4" w:rsidP="004A74EE"/>
                          <w:p w14:paraId="776EE9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8A01F4" w:rsidRDefault="008A01F4"/>
                          <w:p w14:paraId="0C02CCF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8A01F4" w:rsidRDefault="008A01F4" w:rsidP="004A74EE"/>
                          <w:p w14:paraId="23278E97" w14:textId="77777777" w:rsidR="008A01F4" w:rsidRDefault="008A01F4" w:rsidP="004A74EE"/>
                          <w:p w14:paraId="3F96090D" w14:textId="77777777" w:rsidR="008A01F4" w:rsidRDefault="008A01F4" w:rsidP="004A74EE">
                            <w:r>
                              <w:rPr>
                                <w:rFonts w:ascii="Arial Narrow" w:hAnsi="Arial Narrow"/>
                                <w:color w:val="FFFFFF" w:themeColor="background1"/>
                                <w:szCs w:val="24"/>
                              </w:rPr>
                              <w:t>VALOR ESTIMADO E DISPONIBILIDADE FINANCEIRASAGESTÃO DA FISCALIZAÇÃO</w:t>
                            </w:r>
                          </w:p>
                          <w:p w14:paraId="79E61B86" w14:textId="77777777" w:rsidR="008A01F4" w:rsidRDefault="008A01F4"/>
                          <w:p w14:paraId="0BBAE1C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8A01F4" w:rsidRDefault="008A01F4" w:rsidP="004A74EE"/>
                          <w:p w14:paraId="65BC9E40" w14:textId="77777777" w:rsidR="008A01F4" w:rsidRDefault="008A01F4" w:rsidP="004A74EE"/>
                          <w:p w14:paraId="100FE33B" w14:textId="77777777" w:rsidR="008A01F4" w:rsidRDefault="008A01F4" w:rsidP="004A74EE">
                            <w:r>
                              <w:rPr>
                                <w:rFonts w:ascii="Arial Narrow" w:hAnsi="Arial Narrow"/>
                                <w:color w:val="FFFFFF" w:themeColor="background1"/>
                                <w:szCs w:val="24"/>
                              </w:rPr>
                              <w:t>VALOR ESTIMADO E DISPONIBILIDADE FINANCEIRASAGESTÃO DA FISCALIZAÇÃO</w:t>
                            </w:r>
                          </w:p>
                          <w:p w14:paraId="4C8D0A13" w14:textId="77777777" w:rsidR="008A01F4" w:rsidRDefault="008A01F4"/>
                          <w:p w14:paraId="59C86B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8A01F4" w:rsidRDefault="008A01F4"/>
                          <w:p w14:paraId="64F573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8A01F4" w:rsidRDefault="008A01F4" w:rsidP="004A74EE"/>
                          <w:p w14:paraId="12393263" w14:textId="77777777" w:rsidR="008A01F4" w:rsidRDefault="008A01F4" w:rsidP="004A74EE"/>
                          <w:p w14:paraId="374EC2BA" w14:textId="77777777" w:rsidR="008A01F4" w:rsidRDefault="008A01F4" w:rsidP="004A74EE">
                            <w:r>
                              <w:rPr>
                                <w:rFonts w:ascii="Arial Narrow" w:hAnsi="Arial Narrow"/>
                                <w:color w:val="FFFFFF" w:themeColor="background1"/>
                                <w:szCs w:val="24"/>
                              </w:rPr>
                              <w:t>VALOR ESTIMADO E DISPONIBILIDADE FINANCEIRASAGESTÃO DA FISCALIZAÇÃO</w:t>
                            </w:r>
                          </w:p>
                          <w:p w14:paraId="63912D57" w14:textId="77777777" w:rsidR="008A01F4" w:rsidRDefault="008A01F4"/>
                          <w:p w14:paraId="53853F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8A01F4" w:rsidRDefault="008A01F4" w:rsidP="004A74EE"/>
                          <w:p w14:paraId="7892E439" w14:textId="77777777" w:rsidR="008A01F4" w:rsidRDefault="008A01F4" w:rsidP="004A74EE"/>
                          <w:p w14:paraId="364A61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8A01F4" w:rsidRDefault="008A01F4"/>
                          <w:p w14:paraId="4EC850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8A01F4" w:rsidRDefault="008A01F4" w:rsidP="004A74EE"/>
                          <w:p w14:paraId="77719C3D" w14:textId="77777777" w:rsidR="008A01F4" w:rsidRDefault="008A01F4" w:rsidP="004A74EE"/>
                          <w:p w14:paraId="5C83C3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8A01F4" w:rsidRDefault="008A01F4"/>
                          <w:p w14:paraId="4024E2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8A01F4" w:rsidRDefault="008A01F4" w:rsidP="004A74EE"/>
                          <w:p w14:paraId="179F14E3" w14:textId="77777777" w:rsidR="008A01F4" w:rsidRDefault="008A01F4" w:rsidP="004A74EE"/>
                          <w:p w14:paraId="4CF0FEF0" w14:textId="77777777" w:rsidR="008A01F4" w:rsidRDefault="008A01F4" w:rsidP="004A74EE">
                            <w:r>
                              <w:rPr>
                                <w:rFonts w:ascii="Arial Narrow" w:hAnsi="Arial Narrow"/>
                                <w:color w:val="FFFFFF" w:themeColor="background1"/>
                                <w:szCs w:val="24"/>
                              </w:rPr>
                              <w:t>VALOR ESTIMADO E DISPONIBILIDADE FINANCEIRASAGESTÃO DA FISCALIZAÇÃO</w:t>
                            </w:r>
                          </w:p>
                          <w:p w14:paraId="5471190C" w14:textId="77777777" w:rsidR="008A01F4" w:rsidRDefault="008A01F4"/>
                          <w:p w14:paraId="11DAD5B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8A01F4" w:rsidRDefault="008A01F4" w:rsidP="004A74EE"/>
                          <w:p w14:paraId="7E319C35" w14:textId="77777777" w:rsidR="008A01F4" w:rsidRDefault="008A01F4" w:rsidP="004A74EE"/>
                          <w:p w14:paraId="5042A36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8A01F4" w:rsidRDefault="008A01F4"/>
                          <w:p w14:paraId="536CFB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8A01F4" w:rsidRDefault="008A01F4" w:rsidP="004A74EE"/>
                          <w:p w14:paraId="676C04C5" w14:textId="77777777" w:rsidR="008A01F4" w:rsidRDefault="008A01F4" w:rsidP="004A74EE"/>
                          <w:p w14:paraId="35FFFA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898"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7"/>
                            <w:bookmarkEnd w:id="898"/>
                          </w:p>
                        </w:txbxContent>
                      </wps:txbx>
                      <wps:bodyPr rot="0" vert="horz" wrap="square" lIns="91440" tIns="45720" rIns="91440" bIns="45720" anchor="t" anchorCtr="0">
                        <a:noAutofit/>
                      </wps:bodyPr>
                    </wps:wsp>
                  </a:graphicData>
                </a:graphic>
              </wp:inline>
            </w:drawing>
          </mc:Choice>
          <mc:Fallback>
            <w:pict>
              <v:shape w14:anchorId="3A89D016"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63DD94F4" w14:textId="77777777" w:rsidR="008A01F4" w:rsidRPr="007408A5" w:rsidRDefault="008A01F4" w:rsidP="00B474D5">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9"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8A01F4" w:rsidRDefault="008A01F4"/>
                    <w:p w14:paraId="416D03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8A01F4" w:rsidRDefault="008A01F4" w:rsidP="004A74EE"/>
                    <w:p w14:paraId="35696B15" w14:textId="77777777" w:rsidR="008A01F4" w:rsidRDefault="008A01F4" w:rsidP="004A74EE"/>
                    <w:p w14:paraId="283DD80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8A01F4" w:rsidRDefault="008A01F4"/>
                    <w:p w14:paraId="63873E7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8A01F4" w:rsidRDefault="008A01F4" w:rsidP="004A74EE"/>
                    <w:p w14:paraId="7050DCEE" w14:textId="77777777" w:rsidR="008A01F4" w:rsidRDefault="008A01F4" w:rsidP="004A74EE"/>
                    <w:p w14:paraId="69389024" w14:textId="77777777" w:rsidR="008A01F4" w:rsidRDefault="008A01F4" w:rsidP="004A74EE">
                      <w:r>
                        <w:rPr>
                          <w:rFonts w:ascii="Arial Narrow" w:hAnsi="Arial Narrow"/>
                          <w:color w:val="FFFFFF" w:themeColor="background1"/>
                          <w:szCs w:val="24"/>
                        </w:rPr>
                        <w:t>VALOR ESTIMADO E DISPONIBILIDADE FINANCEIRASAGESTÃO DA FISCALIZAÇÃO</w:t>
                      </w:r>
                    </w:p>
                    <w:p w14:paraId="39FEB4AF" w14:textId="77777777" w:rsidR="008A01F4" w:rsidRDefault="008A01F4"/>
                    <w:p w14:paraId="7B665DD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8A01F4" w:rsidRDefault="008A01F4" w:rsidP="004A74EE"/>
                    <w:p w14:paraId="25BC8476" w14:textId="77777777" w:rsidR="008A01F4" w:rsidRDefault="008A01F4" w:rsidP="004A74EE"/>
                    <w:p w14:paraId="4C326B6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8A01F4" w:rsidRDefault="008A01F4"/>
                    <w:p w14:paraId="020B8B3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8A01F4" w:rsidRDefault="008A01F4" w:rsidP="004A74EE"/>
                    <w:p w14:paraId="13B69B3C" w14:textId="77777777" w:rsidR="008A01F4" w:rsidRDefault="008A01F4" w:rsidP="004A74EE"/>
                    <w:p w14:paraId="5F6E0C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8A01F4" w:rsidRDefault="008A01F4"/>
                    <w:p w14:paraId="095C367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8A01F4" w:rsidRDefault="008A01F4" w:rsidP="004A74EE"/>
                    <w:p w14:paraId="24E47585" w14:textId="77777777" w:rsidR="008A01F4" w:rsidRDefault="008A01F4" w:rsidP="004A74EE"/>
                    <w:p w14:paraId="6B7D2BEE" w14:textId="77777777" w:rsidR="008A01F4" w:rsidRDefault="008A01F4" w:rsidP="004A74EE">
                      <w:r>
                        <w:rPr>
                          <w:rFonts w:ascii="Arial Narrow" w:hAnsi="Arial Narrow"/>
                          <w:color w:val="FFFFFF" w:themeColor="background1"/>
                          <w:szCs w:val="24"/>
                        </w:rPr>
                        <w:t>VALOR ESTIMADO E DISPONIBILIDADE FINANCEIRASAGESTÃO DA FISCALIZAÇÃO</w:t>
                      </w:r>
                    </w:p>
                    <w:p w14:paraId="3C0B47A4" w14:textId="77777777" w:rsidR="008A01F4" w:rsidRDefault="008A01F4"/>
                    <w:p w14:paraId="17C833E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8A01F4" w:rsidRDefault="008A01F4" w:rsidP="004A74EE"/>
                    <w:p w14:paraId="2A040673" w14:textId="77777777" w:rsidR="008A01F4" w:rsidRDefault="008A01F4" w:rsidP="004A74EE"/>
                    <w:p w14:paraId="77782199" w14:textId="77777777" w:rsidR="008A01F4" w:rsidRDefault="008A01F4" w:rsidP="004A74EE">
                      <w:r>
                        <w:rPr>
                          <w:rFonts w:ascii="Arial Narrow" w:hAnsi="Arial Narrow"/>
                          <w:color w:val="FFFFFF" w:themeColor="background1"/>
                          <w:szCs w:val="24"/>
                        </w:rPr>
                        <w:t>VALOR ESTIMADO E DISPONIBILIDADE FINANCEIRASAGESTÃO DA FISCALIZAÇÃO</w:t>
                      </w:r>
                    </w:p>
                    <w:p w14:paraId="56ADD0C8" w14:textId="77777777" w:rsidR="008A01F4" w:rsidRDefault="008A01F4"/>
                    <w:p w14:paraId="652F7F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8A01F4" w:rsidRDefault="008A01F4"/>
                    <w:p w14:paraId="5E3A232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8A01F4" w:rsidRDefault="008A01F4" w:rsidP="004A74EE"/>
                    <w:p w14:paraId="4FCB3C8D" w14:textId="77777777" w:rsidR="008A01F4" w:rsidRDefault="008A01F4" w:rsidP="004A74EE"/>
                    <w:p w14:paraId="42DED05A" w14:textId="77777777" w:rsidR="008A01F4" w:rsidRDefault="008A01F4" w:rsidP="004A74EE">
                      <w:r>
                        <w:rPr>
                          <w:rFonts w:ascii="Arial Narrow" w:hAnsi="Arial Narrow"/>
                          <w:color w:val="FFFFFF" w:themeColor="background1"/>
                          <w:szCs w:val="24"/>
                        </w:rPr>
                        <w:t>VALOR ESTIMADO E DISPONIBILIDADE FINANCEIRASAGESTÃO DA FISCALIZAÇÃO</w:t>
                      </w:r>
                    </w:p>
                    <w:p w14:paraId="78EBF272" w14:textId="77777777" w:rsidR="008A01F4" w:rsidRDefault="008A01F4"/>
                    <w:p w14:paraId="0EC0F2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8A01F4" w:rsidRDefault="008A01F4" w:rsidP="004A74EE"/>
                    <w:p w14:paraId="7A377462" w14:textId="77777777" w:rsidR="008A01F4" w:rsidRDefault="008A01F4" w:rsidP="004A74EE"/>
                    <w:p w14:paraId="3C78D11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8A01F4" w:rsidRDefault="008A01F4"/>
                    <w:p w14:paraId="0FDFEB6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8A01F4" w:rsidRDefault="008A01F4" w:rsidP="004A74EE"/>
                    <w:p w14:paraId="619F39CC" w14:textId="77777777" w:rsidR="008A01F4" w:rsidRDefault="008A01F4" w:rsidP="004A74EE"/>
                    <w:p w14:paraId="347939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8A01F4" w:rsidRDefault="008A01F4"/>
                    <w:p w14:paraId="5F9ABC7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8A01F4" w:rsidRDefault="008A01F4" w:rsidP="004A74EE"/>
                    <w:p w14:paraId="25507139" w14:textId="77777777" w:rsidR="008A01F4" w:rsidRDefault="008A01F4" w:rsidP="004A74EE"/>
                    <w:p w14:paraId="1A146C01" w14:textId="77777777" w:rsidR="008A01F4" w:rsidRDefault="008A01F4" w:rsidP="004A74EE">
                      <w:r>
                        <w:rPr>
                          <w:rFonts w:ascii="Arial Narrow" w:hAnsi="Arial Narrow"/>
                          <w:color w:val="FFFFFF" w:themeColor="background1"/>
                          <w:szCs w:val="24"/>
                        </w:rPr>
                        <w:t>VALOR ESTIMADO E DISPONIBILIDADE FINANCEIRASAGESTÃO DA FISCALIZAÇÃO</w:t>
                      </w:r>
                    </w:p>
                    <w:p w14:paraId="1C80231B" w14:textId="77777777" w:rsidR="008A01F4" w:rsidRDefault="008A01F4"/>
                    <w:p w14:paraId="7ACF73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8A01F4" w:rsidRDefault="008A01F4" w:rsidP="004A74EE"/>
                    <w:p w14:paraId="51B614D7" w14:textId="77777777" w:rsidR="008A01F4" w:rsidRDefault="008A01F4" w:rsidP="004A74EE"/>
                    <w:p w14:paraId="514A4C4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8A01F4" w:rsidRDefault="008A01F4"/>
                    <w:p w14:paraId="52B855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8A01F4" w:rsidRDefault="008A01F4" w:rsidP="004A74EE"/>
                    <w:p w14:paraId="76CC50AA" w14:textId="77777777" w:rsidR="008A01F4" w:rsidRDefault="008A01F4" w:rsidP="004A74EE"/>
                    <w:p w14:paraId="173F87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8A01F4" w:rsidRDefault="008A01F4"/>
                    <w:p w14:paraId="5DABA50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8A01F4" w:rsidRDefault="008A01F4" w:rsidP="004A74EE"/>
                    <w:p w14:paraId="7CE242B6" w14:textId="77777777" w:rsidR="008A01F4" w:rsidRDefault="008A01F4" w:rsidP="004A74EE"/>
                    <w:p w14:paraId="0F263EAD" w14:textId="77777777" w:rsidR="008A01F4" w:rsidRDefault="008A01F4" w:rsidP="004A74EE">
                      <w:r>
                        <w:rPr>
                          <w:rFonts w:ascii="Arial Narrow" w:hAnsi="Arial Narrow"/>
                          <w:color w:val="FFFFFF" w:themeColor="background1"/>
                          <w:szCs w:val="24"/>
                        </w:rPr>
                        <w:t>VALOR ESTIMADO E DISPONIBILIDADE FINANCEIRASAGESTÃO DA FISCALIZAÇÃO</w:t>
                      </w:r>
                    </w:p>
                    <w:p w14:paraId="493F1E61" w14:textId="77777777" w:rsidR="008A01F4" w:rsidRDefault="008A01F4"/>
                    <w:p w14:paraId="157D5D8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8A01F4" w:rsidRDefault="008A01F4" w:rsidP="004A74EE"/>
                    <w:p w14:paraId="37299DBB" w14:textId="77777777" w:rsidR="008A01F4" w:rsidRDefault="008A01F4" w:rsidP="004A74EE"/>
                    <w:p w14:paraId="5294D058" w14:textId="77777777" w:rsidR="008A01F4" w:rsidRDefault="008A01F4" w:rsidP="004A74EE">
                      <w:r>
                        <w:rPr>
                          <w:rFonts w:ascii="Arial Narrow" w:hAnsi="Arial Narrow"/>
                          <w:color w:val="FFFFFF" w:themeColor="background1"/>
                          <w:szCs w:val="24"/>
                        </w:rPr>
                        <w:t>VALOR ESTIMADO E DISPONIBILIDADE FINANCEIRASAGESTÃO DA FISCALIZAÇÃO</w:t>
                      </w:r>
                    </w:p>
                    <w:p w14:paraId="3209AFC3" w14:textId="77777777" w:rsidR="008A01F4" w:rsidRDefault="008A01F4"/>
                    <w:p w14:paraId="38A8A5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8A01F4" w:rsidRDefault="008A01F4"/>
                    <w:p w14:paraId="107BC00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8A01F4" w:rsidRDefault="008A01F4" w:rsidP="004A74EE"/>
                    <w:p w14:paraId="33EFF13B" w14:textId="77777777" w:rsidR="008A01F4" w:rsidRDefault="008A01F4" w:rsidP="004A74EE"/>
                    <w:p w14:paraId="17062ACB" w14:textId="77777777" w:rsidR="008A01F4" w:rsidRDefault="008A01F4" w:rsidP="004A74EE">
                      <w:r>
                        <w:rPr>
                          <w:rFonts w:ascii="Arial Narrow" w:hAnsi="Arial Narrow"/>
                          <w:color w:val="FFFFFF" w:themeColor="background1"/>
                          <w:szCs w:val="24"/>
                        </w:rPr>
                        <w:t>VALOR ESTIMADO E DISPONIBILIDADE FINANCEIRASAGESTÃO DA FISCALIZAÇÃO</w:t>
                      </w:r>
                    </w:p>
                    <w:p w14:paraId="62A476B9" w14:textId="77777777" w:rsidR="008A01F4" w:rsidRDefault="008A01F4"/>
                    <w:p w14:paraId="5A6B944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8A01F4" w:rsidRDefault="008A01F4" w:rsidP="004A74EE"/>
                    <w:p w14:paraId="2FE093E9" w14:textId="77777777" w:rsidR="008A01F4" w:rsidRDefault="008A01F4" w:rsidP="004A74EE"/>
                    <w:p w14:paraId="55971035" w14:textId="77777777" w:rsidR="008A01F4" w:rsidRDefault="008A01F4" w:rsidP="004A74EE">
                      <w:r>
                        <w:rPr>
                          <w:rFonts w:ascii="Arial Narrow" w:hAnsi="Arial Narrow"/>
                          <w:color w:val="FFFFFF" w:themeColor="background1"/>
                          <w:szCs w:val="24"/>
                        </w:rPr>
                        <w:t>VALOR ESTIMADO E DISPONIBILIDADE FINANCEIRASAGESTÃO DA FISCALIZAÇÃO</w:t>
                      </w:r>
                    </w:p>
                    <w:p w14:paraId="1F55B4CC" w14:textId="77777777" w:rsidR="008A01F4" w:rsidRDefault="008A01F4"/>
                    <w:p w14:paraId="3605AD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8A01F4" w:rsidRDefault="008A01F4"/>
                    <w:p w14:paraId="340B78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8A01F4" w:rsidRDefault="008A01F4"/>
                    <w:p w14:paraId="40D5CF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8A01F4" w:rsidRDefault="008A01F4"/>
                    <w:p w14:paraId="4CD2FF0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8A01F4" w:rsidRDefault="008A01F4" w:rsidP="004A74EE"/>
                    <w:p w14:paraId="2E884676" w14:textId="77777777" w:rsidR="008A01F4" w:rsidRDefault="008A01F4" w:rsidP="004A74EE"/>
                    <w:p w14:paraId="3D03F0CA" w14:textId="77777777" w:rsidR="008A01F4" w:rsidRDefault="008A01F4" w:rsidP="004A74EE">
                      <w:r>
                        <w:rPr>
                          <w:rFonts w:ascii="Arial Narrow" w:hAnsi="Arial Narrow"/>
                          <w:color w:val="FFFFFF" w:themeColor="background1"/>
                          <w:szCs w:val="24"/>
                        </w:rPr>
                        <w:t>VALOR ESTIMADO E DISPONIBILIDADE FINANCEIRASAGESTÃO DA FISCALIZAÇÃO</w:t>
                      </w:r>
                    </w:p>
                    <w:p w14:paraId="5B3939A4" w14:textId="77777777" w:rsidR="008A01F4" w:rsidRDefault="008A01F4"/>
                    <w:p w14:paraId="3D6534A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8A01F4" w:rsidRDefault="008A01F4" w:rsidP="004A74EE"/>
                    <w:p w14:paraId="26511552" w14:textId="77777777" w:rsidR="008A01F4" w:rsidRDefault="008A01F4" w:rsidP="004A74EE"/>
                    <w:p w14:paraId="0FABA0F7" w14:textId="77777777" w:rsidR="008A01F4" w:rsidRDefault="008A01F4" w:rsidP="004A74EE">
                      <w:r>
                        <w:rPr>
                          <w:rFonts w:ascii="Arial Narrow" w:hAnsi="Arial Narrow"/>
                          <w:color w:val="FFFFFF" w:themeColor="background1"/>
                          <w:szCs w:val="24"/>
                        </w:rPr>
                        <w:t>VALOR ESTIMADO E DISPONIBILIDADE FINANCEIRASAGESTÃO DA FISCALIZAÇÃO</w:t>
                      </w:r>
                    </w:p>
                    <w:p w14:paraId="464AE3B8" w14:textId="77777777" w:rsidR="008A01F4" w:rsidRDefault="008A01F4"/>
                    <w:p w14:paraId="420EE8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8A01F4" w:rsidRDefault="008A01F4"/>
                    <w:p w14:paraId="313C29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8A01F4" w:rsidRDefault="008A01F4" w:rsidP="004A74EE"/>
                    <w:p w14:paraId="5C6BC272" w14:textId="77777777" w:rsidR="008A01F4" w:rsidRDefault="008A01F4" w:rsidP="004A74EE"/>
                    <w:p w14:paraId="2D0F764B" w14:textId="77777777" w:rsidR="008A01F4" w:rsidRDefault="008A01F4" w:rsidP="004A74EE">
                      <w:r>
                        <w:rPr>
                          <w:rFonts w:ascii="Arial Narrow" w:hAnsi="Arial Narrow"/>
                          <w:color w:val="FFFFFF" w:themeColor="background1"/>
                          <w:szCs w:val="24"/>
                        </w:rPr>
                        <w:t>VALOR ESTIMADO E DISPONIBILIDADE FINANCEIRASAGESTÃO DA FISCALIZAÇÃO</w:t>
                      </w:r>
                    </w:p>
                    <w:p w14:paraId="4539DDC8" w14:textId="77777777" w:rsidR="008A01F4" w:rsidRDefault="008A01F4"/>
                    <w:p w14:paraId="57FE26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8A01F4" w:rsidRDefault="008A01F4" w:rsidP="004A74EE"/>
                    <w:p w14:paraId="7F34C5F7" w14:textId="77777777" w:rsidR="008A01F4" w:rsidRDefault="008A01F4" w:rsidP="004A74EE"/>
                    <w:p w14:paraId="269B9BE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8A01F4" w:rsidRDefault="008A01F4"/>
                    <w:p w14:paraId="5BD6675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8A01F4" w:rsidRDefault="008A01F4" w:rsidP="004A74EE"/>
                    <w:p w14:paraId="24134C23" w14:textId="77777777" w:rsidR="008A01F4" w:rsidRDefault="008A01F4" w:rsidP="004A74EE"/>
                    <w:p w14:paraId="135CA8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8A01F4" w:rsidRDefault="008A01F4"/>
                    <w:p w14:paraId="0ADAF7D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8A01F4" w:rsidRDefault="008A01F4" w:rsidP="004A74EE"/>
                    <w:p w14:paraId="3FE23D97" w14:textId="77777777" w:rsidR="008A01F4" w:rsidRDefault="008A01F4" w:rsidP="004A74EE"/>
                    <w:p w14:paraId="6561936F" w14:textId="77777777" w:rsidR="008A01F4" w:rsidRDefault="008A01F4" w:rsidP="004A74EE">
                      <w:r>
                        <w:rPr>
                          <w:rFonts w:ascii="Arial Narrow" w:hAnsi="Arial Narrow"/>
                          <w:color w:val="FFFFFF" w:themeColor="background1"/>
                          <w:szCs w:val="24"/>
                        </w:rPr>
                        <w:t>VALOR ESTIMADO E DISPONIBILIDADE FINANCEIRASAGESTÃO DA FISCALIZAÇÃO</w:t>
                      </w:r>
                    </w:p>
                    <w:p w14:paraId="6B61F166" w14:textId="77777777" w:rsidR="008A01F4" w:rsidRDefault="008A01F4"/>
                    <w:p w14:paraId="2776BB5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8A01F4" w:rsidRDefault="008A01F4" w:rsidP="004A74EE"/>
                    <w:p w14:paraId="0ED101F3" w14:textId="77777777" w:rsidR="008A01F4" w:rsidRDefault="008A01F4" w:rsidP="004A74EE"/>
                    <w:p w14:paraId="034482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8A01F4" w:rsidRDefault="008A01F4"/>
                    <w:p w14:paraId="072CF4B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8A01F4" w:rsidRDefault="008A01F4" w:rsidP="004A74EE"/>
                    <w:p w14:paraId="364517B9" w14:textId="77777777" w:rsidR="008A01F4" w:rsidRDefault="008A01F4" w:rsidP="004A74EE"/>
                    <w:p w14:paraId="13ABEEF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8A01F4" w:rsidRDefault="008A01F4"/>
                    <w:p w14:paraId="38D246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8A01F4" w:rsidRDefault="008A01F4" w:rsidP="004A74EE"/>
                    <w:p w14:paraId="138292ED" w14:textId="77777777" w:rsidR="008A01F4" w:rsidRDefault="008A01F4" w:rsidP="004A74EE"/>
                    <w:p w14:paraId="134B4912" w14:textId="77777777" w:rsidR="008A01F4" w:rsidRDefault="008A01F4" w:rsidP="004A74EE">
                      <w:r>
                        <w:rPr>
                          <w:rFonts w:ascii="Arial Narrow" w:hAnsi="Arial Narrow"/>
                          <w:color w:val="FFFFFF" w:themeColor="background1"/>
                          <w:szCs w:val="24"/>
                        </w:rPr>
                        <w:t>VALOR ESTIMADO E DISPONIBILIDADE FINANCEIRASAGESTÃO DA FISCALIZAÇÃO</w:t>
                      </w:r>
                    </w:p>
                    <w:p w14:paraId="4A3EE924" w14:textId="77777777" w:rsidR="008A01F4" w:rsidRDefault="008A01F4"/>
                    <w:p w14:paraId="6A82ED5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8A01F4" w:rsidRDefault="008A01F4" w:rsidP="004A74EE"/>
                    <w:p w14:paraId="02DB1D9D" w14:textId="77777777" w:rsidR="008A01F4" w:rsidRDefault="008A01F4" w:rsidP="004A74EE"/>
                    <w:p w14:paraId="2B0BC0BD" w14:textId="77777777" w:rsidR="008A01F4" w:rsidRDefault="008A01F4" w:rsidP="004A74EE">
                      <w:r>
                        <w:rPr>
                          <w:rFonts w:ascii="Arial Narrow" w:hAnsi="Arial Narrow"/>
                          <w:color w:val="FFFFFF" w:themeColor="background1"/>
                          <w:szCs w:val="24"/>
                        </w:rPr>
                        <w:t>VALOR ESTIMADO E DISPONIBILIDADE FINANCEIRASAGESTÃO DA FISCALIZAÇÃO</w:t>
                      </w:r>
                    </w:p>
                    <w:p w14:paraId="7CEDEF0C" w14:textId="77777777" w:rsidR="008A01F4" w:rsidRDefault="008A01F4"/>
                    <w:p w14:paraId="4EF88E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8A01F4" w:rsidRDefault="008A01F4"/>
                    <w:p w14:paraId="43AD5D4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8A01F4" w:rsidRDefault="008A01F4" w:rsidP="004A74EE"/>
                    <w:p w14:paraId="121160D0" w14:textId="77777777" w:rsidR="008A01F4" w:rsidRDefault="008A01F4" w:rsidP="004A74EE"/>
                    <w:p w14:paraId="3FBBB9A5" w14:textId="77777777" w:rsidR="008A01F4" w:rsidRDefault="008A01F4" w:rsidP="004A74EE">
                      <w:r>
                        <w:rPr>
                          <w:rFonts w:ascii="Arial Narrow" w:hAnsi="Arial Narrow"/>
                          <w:color w:val="FFFFFF" w:themeColor="background1"/>
                          <w:szCs w:val="24"/>
                        </w:rPr>
                        <w:t>VALOR ESTIMADO E DISPONIBILIDADE FINANCEIRASAGESTÃO DA FISCALIZAÇÃO</w:t>
                      </w:r>
                    </w:p>
                    <w:p w14:paraId="1FCDBD9E" w14:textId="77777777" w:rsidR="008A01F4" w:rsidRDefault="008A01F4"/>
                    <w:p w14:paraId="32F0259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8A01F4" w:rsidRDefault="008A01F4" w:rsidP="004A74EE"/>
                    <w:p w14:paraId="2B7BB94C" w14:textId="77777777" w:rsidR="008A01F4" w:rsidRDefault="008A01F4" w:rsidP="004A74EE"/>
                    <w:p w14:paraId="448058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8A01F4" w:rsidRDefault="008A01F4"/>
                    <w:p w14:paraId="06E24CC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8A01F4" w:rsidRDefault="008A01F4" w:rsidP="004A74EE"/>
                    <w:p w14:paraId="67550A54" w14:textId="77777777" w:rsidR="008A01F4" w:rsidRDefault="008A01F4" w:rsidP="004A74EE"/>
                    <w:p w14:paraId="447A1B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8A01F4" w:rsidRDefault="008A01F4"/>
                    <w:p w14:paraId="3FAD9BF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8A01F4" w:rsidRDefault="008A01F4" w:rsidP="004A74EE"/>
                    <w:p w14:paraId="4EE68B02" w14:textId="77777777" w:rsidR="008A01F4" w:rsidRDefault="008A01F4" w:rsidP="004A74EE"/>
                    <w:p w14:paraId="7D6FA9D6" w14:textId="77777777" w:rsidR="008A01F4" w:rsidRDefault="008A01F4" w:rsidP="004A74EE">
                      <w:r>
                        <w:rPr>
                          <w:rFonts w:ascii="Arial Narrow" w:hAnsi="Arial Narrow"/>
                          <w:color w:val="FFFFFF" w:themeColor="background1"/>
                          <w:szCs w:val="24"/>
                        </w:rPr>
                        <w:t>VALOR ESTIMADO E DISPONIBILIDADE FINANCEIRASAGESTÃO DA FISCALIZAÇÃO</w:t>
                      </w:r>
                    </w:p>
                    <w:p w14:paraId="3FD36CFB" w14:textId="77777777" w:rsidR="008A01F4" w:rsidRDefault="008A01F4"/>
                    <w:p w14:paraId="2D08A4F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8A01F4" w:rsidRDefault="008A01F4" w:rsidP="004A74EE"/>
                    <w:p w14:paraId="5198C724" w14:textId="77777777" w:rsidR="008A01F4" w:rsidRDefault="008A01F4" w:rsidP="004A74EE"/>
                    <w:p w14:paraId="6D1C84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8A01F4" w:rsidRDefault="008A01F4"/>
                    <w:p w14:paraId="7ADCF73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8A01F4" w:rsidRDefault="008A01F4" w:rsidP="004A74EE"/>
                    <w:p w14:paraId="02AC0332" w14:textId="77777777" w:rsidR="008A01F4" w:rsidRDefault="008A01F4" w:rsidP="004A74EE"/>
                    <w:p w14:paraId="1C0343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8A01F4" w:rsidRDefault="008A01F4"/>
                    <w:p w14:paraId="35518EA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8A01F4" w:rsidRDefault="008A01F4" w:rsidP="004A74EE"/>
                    <w:p w14:paraId="72502B15" w14:textId="77777777" w:rsidR="008A01F4" w:rsidRDefault="008A01F4" w:rsidP="004A74EE"/>
                    <w:p w14:paraId="0891BEEA" w14:textId="77777777" w:rsidR="008A01F4" w:rsidRDefault="008A01F4" w:rsidP="004A74EE">
                      <w:r>
                        <w:rPr>
                          <w:rFonts w:ascii="Arial Narrow" w:hAnsi="Arial Narrow"/>
                          <w:color w:val="FFFFFF" w:themeColor="background1"/>
                          <w:szCs w:val="24"/>
                        </w:rPr>
                        <w:t>VALOR ESTIMADO E DISPONIBILIDADE FINANCEIRASAGESTÃO DA FISCALIZAÇÃO</w:t>
                      </w:r>
                    </w:p>
                    <w:p w14:paraId="5A55DB44" w14:textId="77777777" w:rsidR="008A01F4" w:rsidRDefault="008A01F4"/>
                    <w:p w14:paraId="2AC9ABC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8A01F4" w:rsidRDefault="008A01F4" w:rsidP="004A74EE"/>
                    <w:p w14:paraId="37053D71" w14:textId="77777777" w:rsidR="008A01F4" w:rsidRDefault="008A01F4" w:rsidP="004A74EE"/>
                    <w:p w14:paraId="5F12F496" w14:textId="77777777" w:rsidR="008A01F4" w:rsidRDefault="008A01F4" w:rsidP="004A74EE">
                      <w:r>
                        <w:rPr>
                          <w:rFonts w:ascii="Arial Narrow" w:hAnsi="Arial Narrow"/>
                          <w:color w:val="FFFFFF" w:themeColor="background1"/>
                          <w:szCs w:val="24"/>
                        </w:rPr>
                        <w:t>VALOR ESTIMADO E DISPONIBILIDADE FINANCEIRASAGESTÃO DA FISCALIZAÇÃO</w:t>
                      </w:r>
                    </w:p>
                    <w:p w14:paraId="753E04D7" w14:textId="77777777" w:rsidR="008A01F4" w:rsidRDefault="008A01F4"/>
                    <w:p w14:paraId="674CB0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8A01F4" w:rsidRDefault="008A01F4"/>
                    <w:p w14:paraId="5B3FAEF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8A01F4" w:rsidRDefault="008A01F4" w:rsidP="004A74EE"/>
                    <w:p w14:paraId="06E13D47" w14:textId="77777777" w:rsidR="008A01F4" w:rsidRDefault="008A01F4" w:rsidP="004A74EE"/>
                    <w:p w14:paraId="09F889B7" w14:textId="77777777" w:rsidR="008A01F4" w:rsidRDefault="008A01F4" w:rsidP="004A74EE">
                      <w:r>
                        <w:rPr>
                          <w:rFonts w:ascii="Arial Narrow" w:hAnsi="Arial Narrow"/>
                          <w:color w:val="FFFFFF" w:themeColor="background1"/>
                          <w:szCs w:val="24"/>
                        </w:rPr>
                        <w:t>VALOR ESTIMADO E DISPONIBILIDADE FINANCEIRASAGESTÃO DA FISCALIZAÇÃO</w:t>
                      </w:r>
                    </w:p>
                    <w:p w14:paraId="1EC7D872" w14:textId="77777777" w:rsidR="008A01F4" w:rsidRDefault="008A01F4"/>
                    <w:p w14:paraId="73C7524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8A01F4" w:rsidRDefault="008A01F4" w:rsidP="004A74EE"/>
                    <w:p w14:paraId="261ACAAD" w14:textId="77777777" w:rsidR="008A01F4" w:rsidRDefault="008A01F4" w:rsidP="004A74EE"/>
                    <w:p w14:paraId="6CDE0ED6" w14:textId="77777777" w:rsidR="008A01F4" w:rsidRDefault="008A01F4" w:rsidP="004A74EE">
                      <w:r>
                        <w:rPr>
                          <w:rFonts w:ascii="Arial Narrow" w:hAnsi="Arial Narrow"/>
                          <w:color w:val="FFFFFF" w:themeColor="background1"/>
                          <w:szCs w:val="24"/>
                        </w:rPr>
                        <w:t>VALOR ESTIMADO E DISPONIBILIDADE FINANCEIRASAGESTÃO DA FISCALIZAÇÃO</w:t>
                      </w:r>
                    </w:p>
                    <w:p w14:paraId="1DEC063B" w14:textId="77777777" w:rsidR="008A01F4" w:rsidRDefault="008A01F4"/>
                    <w:p w14:paraId="02B7BAD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8A01F4" w:rsidRDefault="008A01F4"/>
                    <w:p w14:paraId="519681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8A01F4" w:rsidRDefault="008A01F4"/>
                    <w:p w14:paraId="5D205BC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8A01F4" w:rsidRDefault="008A01F4"/>
                    <w:p w14:paraId="67AE194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8A01F4" w:rsidRDefault="008A01F4" w:rsidP="004A74EE"/>
                    <w:p w14:paraId="73AD39FA" w14:textId="77777777" w:rsidR="008A01F4" w:rsidRDefault="008A01F4" w:rsidP="004A74EE"/>
                    <w:p w14:paraId="57962A39" w14:textId="77777777" w:rsidR="008A01F4" w:rsidRDefault="008A01F4" w:rsidP="004A74EE">
                      <w:r>
                        <w:rPr>
                          <w:rFonts w:ascii="Arial Narrow" w:hAnsi="Arial Narrow"/>
                          <w:color w:val="FFFFFF" w:themeColor="background1"/>
                          <w:szCs w:val="24"/>
                        </w:rPr>
                        <w:t>VALOR ESTIMADO E DISPONIBILIDADE FINANCEIRASAGESTÃO DA FISCALIZAÇÃO</w:t>
                      </w:r>
                    </w:p>
                    <w:p w14:paraId="36DEB708" w14:textId="77777777" w:rsidR="008A01F4" w:rsidRDefault="008A01F4"/>
                    <w:p w14:paraId="19207E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8A01F4" w:rsidRDefault="008A01F4" w:rsidP="004A74EE"/>
                    <w:p w14:paraId="059CC8F2" w14:textId="77777777" w:rsidR="008A01F4" w:rsidRDefault="008A01F4" w:rsidP="004A74EE"/>
                    <w:p w14:paraId="6AD5B02C" w14:textId="77777777" w:rsidR="008A01F4" w:rsidRDefault="008A01F4" w:rsidP="004A74EE">
                      <w:r>
                        <w:rPr>
                          <w:rFonts w:ascii="Arial Narrow" w:hAnsi="Arial Narrow"/>
                          <w:color w:val="FFFFFF" w:themeColor="background1"/>
                          <w:szCs w:val="24"/>
                        </w:rPr>
                        <w:t>VALOR ESTIMADO E DISPONIBILIDADE FINANCEIRASAGESTÃO DA FISCALIZAÇÃO</w:t>
                      </w:r>
                    </w:p>
                    <w:p w14:paraId="22D47408" w14:textId="77777777" w:rsidR="008A01F4" w:rsidRDefault="008A01F4"/>
                    <w:p w14:paraId="4B742E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8A01F4" w:rsidRDefault="008A01F4"/>
                    <w:p w14:paraId="73A5F1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8A01F4" w:rsidRDefault="008A01F4" w:rsidP="004A74EE"/>
                    <w:p w14:paraId="6A8EAA58" w14:textId="77777777" w:rsidR="008A01F4" w:rsidRDefault="008A01F4" w:rsidP="004A74EE"/>
                    <w:p w14:paraId="7E29F132" w14:textId="77777777" w:rsidR="008A01F4" w:rsidRDefault="008A01F4" w:rsidP="004A74EE">
                      <w:r>
                        <w:rPr>
                          <w:rFonts w:ascii="Arial Narrow" w:hAnsi="Arial Narrow"/>
                          <w:color w:val="FFFFFF" w:themeColor="background1"/>
                          <w:szCs w:val="24"/>
                        </w:rPr>
                        <w:t>VALOR ESTIMADO E DISPONIBILIDADE FINANCEIRASAGESTÃO DA FISCALIZAÇÃO</w:t>
                      </w:r>
                    </w:p>
                    <w:p w14:paraId="2A16F557" w14:textId="77777777" w:rsidR="008A01F4" w:rsidRDefault="008A01F4"/>
                    <w:p w14:paraId="4DCECC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8A01F4" w:rsidRDefault="008A01F4" w:rsidP="004A74EE"/>
                    <w:p w14:paraId="149E32B7" w14:textId="77777777" w:rsidR="008A01F4" w:rsidRDefault="008A01F4" w:rsidP="004A74EE"/>
                    <w:p w14:paraId="140C6229" w14:textId="77777777" w:rsidR="008A01F4" w:rsidRDefault="008A01F4" w:rsidP="004A74EE">
                      <w:r>
                        <w:rPr>
                          <w:rFonts w:ascii="Arial Narrow" w:hAnsi="Arial Narrow"/>
                          <w:color w:val="FFFFFF" w:themeColor="background1"/>
                          <w:szCs w:val="24"/>
                        </w:rPr>
                        <w:t>VALOR ESTIMADO E DISPONIBILIDADE FINANCEIRASAGESTÃO DA FISCALIZAÇÃO</w:t>
                      </w:r>
                    </w:p>
                    <w:p w14:paraId="3A1E83E7" w14:textId="77777777" w:rsidR="008A01F4" w:rsidRDefault="008A01F4"/>
                    <w:p w14:paraId="3FB719E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8A01F4" w:rsidRDefault="008A01F4"/>
                    <w:p w14:paraId="7E2DFE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8A01F4" w:rsidRDefault="008A01F4"/>
                    <w:p w14:paraId="109A82E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8A01F4" w:rsidRDefault="008A01F4"/>
                    <w:p w14:paraId="7B6DFA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8A01F4" w:rsidRDefault="008A01F4"/>
                    <w:p w14:paraId="598FD9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8A01F4" w:rsidRDefault="008A01F4"/>
                    <w:p w14:paraId="150166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8A01F4" w:rsidRDefault="008A01F4"/>
                    <w:p w14:paraId="5243D81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8A01F4" w:rsidRDefault="008A01F4"/>
                    <w:p w14:paraId="456898F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8A01F4" w:rsidRDefault="008A01F4" w:rsidP="004A74EE"/>
                    <w:p w14:paraId="18E010CE" w14:textId="77777777" w:rsidR="008A01F4" w:rsidRDefault="008A01F4" w:rsidP="004A74EE"/>
                    <w:p w14:paraId="66F15F9D" w14:textId="77777777" w:rsidR="008A01F4" w:rsidRDefault="008A01F4" w:rsidP="004A74EE">
                      <w:r>
                        <w:rPr>
                          <w:rFonts w:ascii="Arial Narrow" w:hAnsi="Arial Narrow"/>
                          <w:color w:val="FFFFFF" w:themeColor="background1"/>
                          <w:szCs w:val="24"/>
                        </w:rPr>
                        <w:t>VALOR ESTIMADO E DISPONIBILIDADE FINANCEIRASAGESTÃO DA FISCALIZAÇÃO</w:t>
                      </w:r>
                    </w:p>
                    <w:p w14:paraId="54EDED64" w14:textId="77777777" w:rsidR="008A01F4" w:rsidRDefault="008A01F4"/>
                    <w:p w14:paraId="46B8E9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8A01F4" w:rsidRDefault="008A01F4" w:rsidP="004A74EE"/>
                    <w:p w14:paraId="4D5578BA" w14:textId="77777777" w:rsidR="008A01F4" w:rsidRDefault="008A01F4" w:rsidP="004A74EE"/>
                    <w:p w14:paraId="6305506F" w14:textId="77777777" w:rsidR="008A01F4" w:rsidRDefault="008A01F4" w:rsidP="004A74EE">
                      <w:r>
                        <w:rPr>
                          <w:rFonts w:ascii="Arial Narrow" w:hAnsi="Arial Narrow"/>
                          <w:color w:val="FFFFFF" w:themeColor="background1"/>
                          <w:szCs w:val="24"/>
                        </w:rPr>
                        <w:t>VALOR ESTIMADO E DISPONIBILIDADE FINANCEIRASAGESTÃO DA FISCALIZAÇÃO</w:t>
                      </w:r>
                    </w:p>
                    <w:p w14:paraId="5DEB9C7F" w14:textId="77777777" w:rsidR="008A01F4" w:rsidRDefault="008A01F4"/>
                    <w:p w14:paraId="32DF9C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8A01F4" w:rsidRDefault="008A01F4"/>
                    <w:p w14:paraId="7EE2149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8A01F4" w:rsidRDefault="008A01F4" w:rsidP="004A74EE"/>
                    <w:p w14:paraId="60FC8991" w14:textId="77777777" w:rsidR="008A01F4" w:rsidRDefault="008A01F4" w:rsidP="004A74EE"/>
                    <w:p w14:paraId="533659E3" w14:textId="77777777" w:rsidR="008A01F4" w:rsidRDefault="008A01F4" w:rsidP="004A74EE">
                      <w:r>
                        <w:rPr>
                          <w:rFonts w:ascii="Arial Narrow" w:hAnsi="Arial Narrow"/>
                          <w:color w:val="FFFFFF" w:themeColor="background1"/>
                          <w:szCs w:val="24"/>
                        </w:rPr>
                        <w:t>VALOR ESTIMADO E DISPONIBILIDADE FINANCEIRASAGESTÃO DA FISCALIZAÇÃO</w:t>
                      </w:r>
                    </w:p>
                    <w:p w14:paraId="67234DFA" w14:textId="77777777" w:rsidR="008A01F4" w:rsidRDefault="008A01F4"/>
                    <w:p w14:paraId="50735A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8A01F4" w:rsidRDefault="008A01F4" w:rsidP="004A74EE"/>
                    <w:p w14:paraId="615BB44F" w14:textId="77777777" w:rsidR="008A01F4" w:rsidRDefault="008A01F4" w:rsidP="004A74EE"/>
                    <w:p w14:paraId="162112BE" w14:textId="77777777" w:rsidR="008A01F4" w:rsidRDefault="008A01F4" w:rsidP="004A74EE">
                      <w:r>
                        <w:rPr>
                          <w:rFonts w:ascii="Arial Narrow" w:hAnsi="Arial Narrow"/>
                          <w:color w:val="FFFFFF" w:themeColor="background1"/>
                          <w:szCs w:val="24"/>
                        </w:rPr>
                        <w:t>VALOR ESTIMADO E DISPONIBILIDADE FINANCEIRASAGESTÃO DA FISCALIZAÇÃO</w:t>
                      </w:r>
                    </w:p>
                    <w:p w14:paraId="0DD8C6E9" w14:textId="77777777" w:rsidR="008A01F4" w:rsidRDefault="008A01F4"/>
                    <w:p w14:paraId="5053A1D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8A01F4" w:rsidRDefault="008A01F4"/>
                    <w:p w14:paraId="27C568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8A01F4" w:rsidRDefault="008A01F4"/>
                    <w:p w14:paraId="4F7E260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8A01F4" w:rsidRDefault="008A01F4"/>
                    <w:p w14:paraId="537194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8A01F4" w:rsidRDefault="008A01F4" w:rsidP="004A74EE"/>
                    <w:p w14:paraId="01D35D4B" w14:textId="77777777" w:rsidR="008A01F4" w:rsidRDefault="008A01F4" w:rsidP="004A74EE"/>
                    <w:p w14:paraId="24AEC9AF" w14:textId="77777777" w:rsidR="008A01F4" w:rsidRDefault="008A01F4" w:rsidP="004A74EE">
                      <w:r>
                        <w:rPr>
                          <w:rFonts w:ascii="Arial Narrow" w:hAnsi="Arial Narrow"/>
                          <w:color w:val="FFFFFF" w:themeColor="background1"/>
                          <w:szCs w:val="24"/>
                        </w:rPr>
                        <w:t>VALOR ESTIMADO E DISPONIBILIDADE FINANCEIRASAGESTÃO DA FISCALIZAÇÃO</w:t>
                      </w:r>
                    </w:p>
                    <w:p w14:paraId="607C0455" w14:textId="77777777" w:rsidR="008A01F4" w:rsidRDefault="008A01F4"/>
                    <w:p w14:paraId="10BF25D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8A01F4" w:rsidRDefault="008A01F4" w:rsidP="004A74EE"/>
                    <w:p w14:paraId="0D978BC4" w14:textId="77777777" w:rsidR="008A01F4" w:rsidRDefault="008A01F4" w:rsidP="004A74EE"/>
                    <w:p w14:paraId="09D99A99" w14:textId="77777777" w:rsidR="008A01F4" w:rsidRDefault="008A01F4" w:rsidP="004A74EE">
                      <w:r>
                        <w:rPr>
                          <w:rFonts w:ascii="Arial Narrow" w:hAnsi="Arial Narrow"/>
                          <w:color w:val="FFFFFF" w:themeColor="background1"/>
                          <w:szCs w:val="24"/>
                        </w:rPr>
                        <w:t>VALOR ESTIMADO E DISPONIBILIDADE FINANCEIRASAGESTÃO DA FISCALIZAÇÃO</w:t>
                      </w:r>
                    </w:p>
                    <w:p w14:paraId="7C0CA27D" w14:textId="77777777" w:rsidR="008A01F4" w:rsidRDefault="008A01F4"/>
                    <w:p w14:paraId="0BC29D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8A01F4" w:rsidRDefault="008A01F4"/>
                    <w:p w14:paraId="26155C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8A01F4" w:rsidRDefault="008A01F4" w:rsidP="004A74EE"/>
                    <w:p w14:paraId="767AF49D" w14:textId="77777777" w:rsidR="008A01F4" w:rsidRDefault="008A01F4" w:rsidP="004A74EE"/>
                    <w:p w14:paraId="66073487" w14:textId="77777777" w:rsidR="008A01F4" w:rsidRDefault="008A01F4" w:rsidP="004A74EE">
                      <w:r>
                        <w:rPr>
                          <w:rFonts w:ascii="Arial Narrow" w:hAnsi="Arial Narrow"/>
                          <w:color w:val="FFFFFF" w:themeColor="background1"/>
                          <w:szCs w:val="24"/>
                        </w:rPr>
                        <w:t>VALOR ESTIMADO E DISPONIBILIDADE FINANCEIRASAGESTÃO DA FISCALIZAÇÃO</w:t>
                      </w:r>
                    </w:p>
                    <w:p w14:paraId="3D7704DF" w14:textId="77777777" w:rsidR="008A01F4" w:rsidRDefault="008A01F4"/>
                    <w:p w14:paraId="1A02B31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8A01F4" w:rsidRDefault="008A01F4" w:rsidP="004A74EE"/>
                    <w:p w14:paraId="45E8C875" w14:textId="77777777" w:rsidR="008A01F4" w:rsidRDefault="008A01F4" w:rsidP="004A74EE"/>
                    <w:p w14:paraId="0E5F084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8A01F4" w:rsidRDefault="008A01F4"/>
                    <w:p w14:paraId="290B0F0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8A01F4" w:rsidRDefault="008A01F4" w:rsidP="004A74EE"/>
                    <w:p w14:paraId="16807A15" w14:textId="77777777" w:rsidR="008A01F4" w:rsidRDefault="008A01F4" w:rsidP="004A74EE"/>
                    <w:p w14:paraId="59D840F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8A01F4" w:rsidRDefault="008A01F4"/>
                    <w:p w14:paraId="70D71C2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8A01F4" w:rsidRDefault="008A01F4" w:rsidP="004A74EE"/>
                    <w:p w14:paraId="7B7D047C" w14:textId="77777777" w:rsidR="008A01F4" w:rsidRDefault="008A01F4" w:rsidP="004A74EE"/>
                    <w:p w14:paraId="062201AF" w14:textId="77777777" w:rsidR="008A01F4" w:rsidRDefault="008A01F4" w:rsidP="004A74EE">
                      <w:r>
                        <w:rPr>
                          <w:rFonts w:ascii="Arial Narrow" w:hAnsi="Arial Narrow"/>
                          <w:color w:val="FFFFFF" w:themeColor="background1"/>
                          <w:szCs w:val="24"/>
                        </w:rPr>
                        <w:t>VALOR ESTIMADO E DISPONIBILIDADE FINANCEIRASAGESTÃO DA FISCALIZAÇÃO</w:t>
                      </w:r>
                    </w:p>
                    <w:p w14:paraId="61A75B22" w14:textId="77777777" w:rsidR="008A01F4" w:rsidRDefault="008A01F4"/>
                    <w:p w14:paraId="6C6008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8A01F4" w:rsidRDefault="008A01F4" w:rsidP="004A74EE"/>
                    <w:p w14:paraId="04FA442A" w14:textId="77777777" w:rsidR="008A01F4" w:rsidRDefault="008A01F4" w:rsidP="004A74EE"/>
                    <w:p w14:paraId="1015AE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8A01F4" w:rsidRDefault="008A01F4"/>
                    <w:p w14:paraId="17DC46F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8A01F4" w:rsidRDefault="008A01F4" w:rsidP="004A74EE"/>
                    <w:p w14:paraId="4B633B69" w14:textId="77777777" w:rsidR="008A01F4" w:rsidRDefault="008A01F4" w:rsidP="004A74EE"/>
                    <w:p w14:paraId="38EB119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8A01F4" w:rsidRDefault="008A01F4"/>
                    <w:p w14:paraId="0B43005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8A01F4" w:rsidRDefault="008A01F4" w:rsidP="004A74EE"/>
                    <w:p w14:paraId="3E421A6D" w14:textId="77777777" w:rsidR="008A01F4" w:rsidRDefault="008A01F4" w:rsidP="004A74EE"/>
                    <w:p w14:paraId="08FC8A96" w14:textId="77777777" w:rsidR="008A01F4" w:rsidRDefault="008A01F4" w:rsidP="004A74EE">
                      <w:r>
                        <w:rPr>
                          <w:rFonts w:ascii="Arial Narrow" w:hAnsi="Arial Narrow"/>
                          <w:color w:val="FFFFFF" w:themeColor="background1"/>
                          <w:szCs w:val="24"/>
                        </w:rPr>
                        <w:t>VALOR ESTIMADO E DISPONIBILIDADE FINANCEIRASAGESTÃO DA FISCALIZAÇÃO</w:t>
                      </w:r>
                    </w:p>
                    <w:p w14:paraId="5B5D5ECD" w14:textId="77777777" w:rsidR="008A01F4" w:rsidRDefault="008A01F4"/>
                    <w:p w14:paraId="280AD5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8A01F4" w:rsidRDefault="008A01F4" w:rsidP="004A74EE"/>
                    <w:p w14:paraId="1BE79398" w14:textId="77777777" w:rsidR="008A01F4" w:rsidRDefault="008A01F4" w:rsidP="004A74EE"/>
                    <w:p w14:paraId="1E15F33B" w14:textId="77777777" w:rsidR="008A01F4" w:rsidRDefault="008A01F4" w:rsidP="004A74EE">
                      <w:r>
                        <w:rPr>
                          <w:rFonts w:ascii="Arial Narrow" w:hAnsi="Arial Narrow"/>
                          <w:color w:val="FFFFFF" w:themeColor="background1"/>
                          <w:szCs w:val="24"/>
                        </w:rPr>
                        <w:t>VALOR ESTIMADO E DISPONIBILIDADE FINANCEIRASAGESTÃO DA FISCALIZAÇÃO</w:t>
                      </w:r>
                    </w:p>
                    <w:p w14:paraId="4B20DD13" w14:textId="77777777" w:rsidR="008A01F4" w:rsidRDefault="008A01F4"/>
                    <w:p w14:paraId="46CDF6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8A01F4" w:rsidRDefault="008A01F4"/>
                    <w:p w14:paraId="4C450B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8A01F4" w:rsidRDefault="008A01F4" w:rsidP="004A74EE"/>
                    <w:p w14:paraId="7DC856C5" w14:textId="77777777" w:rsidR="008A01F4" w:rsidRDefault="008A01F4" w:rsidP="004A74EE"/>
                    <w:p w14:paraId="09B5AF04" w14:textId="77777777" w:rsidR="008A01F4" w:rsidRDefault="008A01F4" w:rsidP="004A74EE">
                      <w:r>
                        <w:rPr>
                          <w:rFonts w:ascii="Arial Narrow" w:hAnsi="Arial Narrow"/>
                          <w:color w:val="FFFFFF" w:themeColor="background1"/>
                          <w:szCs w:val="24"/>
                        </w:rPr>
                        <w:t>VALOR ESTIMADO E DISPONIBILIDADE FINANCEIRASAGESTÃO DA FISCALIZAÇÃO</w:t>
                      </w:r>
                    </w:p>
                    <w:p w14:paraId="1A07F237" w14:textId="77777777" w:rsidR="008A01F4" w:rsidRDefault="008A01F4"/>
                    <w:p w14:paraId="3DE3DF9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8A01F4" w:rsidRDefault="008A01F4" w:rsidP="004A74EE"/>
                    <w:p w14:paraId="5D2CFCB9" w14:textId="77777777" w:rsidR="008A01F4" w:rsidRDefault="008A01F4" w:rsidP="004A74EE"/>
                    <w:p w14:paraId="21E8280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8A01F4" w:rsidRDefault="008A01F4"/>
                    <w:p w14:paraId="6AF66C2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8A01F4" w:rsidRDefault="008A01F4" w:rsidP="004A74EE"/>
                    <w:p w14:paraId="56386FC6" w14:textId="77777777" w:rsidR="008A01F4" w:rsidRDefault="008A01F4" w:rsidP="004A74EE"/>
                    <w:p w14:paraId="4E24DF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8A01F4" w:rsidRDefault="008A01F4"/>
                    <w:p w14:paraId="64E87C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8A01F4" w:rsidRDefault="008A01F4" w:rsidP="004A74EE"/>
                    <w:p w14:paraId="28707696" w14:textId="77777777" w:rsidR="008A01F4" w:rsidRDefault="008A01F4" w:rsidP="004A74EE"/>
                    <w:p w14:paraId="7D82237E" w14:textId="77777777" w:rsidR="008A01F4" w:rsidRDefault="008A01F4" w:rsidP="004A74EE">
                      <w:r>
                        <w:rPr>
                          <w:rFonts w:ascii="Arial Narrow" w:hAnsi="Arial Narrow"/>
                          <w:color w:val="FFFFFF" w:themeColor="background1"/>
                          <w:szCs w:val="24"/>
                        </w:rPr>
                        <w:t>VALOR ESTIMADO E DISPONIBILIDADE FINANCEIRASAGESTÃO DA FISCALIZAÇÃO</w:t>
                      </w:r>
                    </w:p>
                    <w:p w14:paraId="04989229" w14:textId="77777777" w:rsidR="008A01F4" w:rsidRDefault="008A01F4"/>
                    <w:p w14:paraId="6C2BEC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8A01F4" w:rsidRDefault="008A01F4" w:rsidP="004A74EE"/>
                    <w:p w14:paraId="4699062E" w14:textId="77777777" w:rsidR="008A01F4" w:rsidRDefault="008A01F4" w:rsidP="004A74EE"/>
                    <w:p w14:paraId="778EFA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8A01F4" w:rsidRDefault="008A01F4"/>
                    <w:p w14:paraId="0165D5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8A01F4" w:rsidRDefault="008A01F4" w:rsidP="004A74EE"/>
                    <w:p w14:paraId="52F46B03" w14:textId="77777777" w:rsidR="008A01F4" w:rsidRDefault="008A01F4" w:rsidP="004A74EE"/>
                    <w:p w14:paraId="05BA36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8A01F4" w:rsidRDefault="008A01F4"/>
                    <w:p w14:paraId="5F107D3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8A01F4" w:rsidRDefault="008A01F4" w:rsidP="004A74EE"/>
                    <w:p w14:paraId="26F66467" w14:textId="77777777" w:rsidR="008A01F4" w:rsidRDefault="008A01F4" w:rsidP="004A74EE"/>
                    <w:p w14:paraId="5576850E" w14:textId="77777777" w:rsidR="008A01F4" w:rsidRDefault="008A01F4" w:rsidP="004A74EE">
                      <w:r>
                        <w:rPr>
                          <w:rFonts w:ascii="Arial Narrow" w:hAnsi="Arial Narrow"/>
                          <w:color w:val="FFFFFF" w:themeColor="background1"/>
                          <w:szCs w:val="24"/>
                        </w:rPr>
                        <w:t>VALOR ESTIMADO E DISPONIBILIDADE FINANCEIRASAGESTÃO DA FISCALIZAÇÃO</w:t>
                      </w:r>
                    </w:p>
                    <w:p w14:paraId="3EDB486C" w14:textId="77777777" w:rsidR="008A01F4" w:rsidRDefault="008A01F4"/>
                    <w:p w14:paraId="7D7625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8A01F4" w:rsidRDefault="008A01F4" w:rsidP="004A74EE"/>
                    <w:p w14:paraId="3BC08378" w14:textId="77777777" w:rsidR="008A01F4" w:rsidRDefault="008A01F4" w:rsidP="004A74EE"/>
                    <w:p w14:paraId="63807832" w14:textId="77777777" w:rsidR="008A01F4" w:rsidRDefault="008A01F4" w:rsidP="004A74EE">
                      <w:r>
                        <w:rPr>
                          <w:rFonts w:ascii="Arial Narrow" w:hAnsi="Arial Narrow"/>
                          <w:color w:val="FFFFFF" w:themeColor="background1"/>
                          <w:szCs w:val="24"/>
                        </w:rPr>
                        <w:t>VALOR ESTIMADO E DISPONIBILIDADE FINANCEIRASAGESTÃO DA FISCALIZAÇÃO</w:t>
                      </w:r>
                    </w:p>
                    <w:p w14:paraId="528FFBB1" w14:textId="77777777" w:rsidR="008A01F4" w:rsidRDefault="008A01F4"/>
                    <w:p w14:paraId="78B793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8A01F4" w:rsidRDefault="008A01F4"/>
                    <w:p w14:paraId="45D193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8A01F4" w:rsidRDefault="008A01F4" w:rsidP="004A74EE"/>
                    <w:p w14:paraId="6F231139" w14:textId="77777777" w:rsidR="008A01F4" w:rsidRDefault="008A01F4" w:rsidP="004A74EE"/>
                    <w:p w14:paraId="2F58B0A5" w14:textId="77777777" w:rsidR="008A01F4" w:rsidRDefault="008A01F4" w:rsidP="004A74EE">
                      <w:r>
                        <w:rPr>
                          <w:rFonts w:ascii="Arial Narrow" w:hAnsi="Arial Narrow"/>
                          <w:color w:val="FFFFFF" w:themeColor="background1"/>
                          <w:szCs w:val="24"/>
                        </w:rPr>
                        <w:t>VALOR ESTIMADO E DISPONIBILIDADE FINANCEIRASAGESTÃO DA FISCALIZAÇÃO</w:t>
                      </w:r>
                    </w:p>
                    <w:p w14:paraId="787D6402" w14:textId="77777777" w:rsidR="008A01F4" w:rsidRDefault="008A01F4"/>
                    <w:p w14:paraId="7D7298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8A01F4" w:rsidRDefault="008A01F4" w:rsidP="004A74EE"/>
                    <w:p w14:paraId="470DF859" w14:textId="77777777" w:rsidR="008A01F4" w:rsidRDefault="008A01F4" w:rsidP="004A74EE"/>
                    <w:p w14:paraId="7DFD5C2C" w14:textId="77777777" w:rsidR="008A01F4" w:rsidRDefault="008A01F4" w:rsidP="004A74EE">
                      <w:r>
                        <w:rPr>
                          <w:rFonts w:ascii="Arial Narrow" w:hAnsi="Arial Narrow"/>
                          <w:color w:val="FFFFFF" w:themeColor="background1"/>
                          <w:szCs w:val="24"/>
                        </w:rPr>
                        <w:t>VALOR ESTIMADO E DISPONIBILIDADE FINANCEIRASAGESTÃO DA FISCALIZAÇÃO</w:t>
                      </w:r>
                    </w:p>
                    <w:p w14:paraId="7BC60F1F" w14:textId="77777777" w:rsidR="008A01F4" w:rsidRDefault="008A01F4"/>
                    <w:p w14:paraId="783F244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8A01F4" w:rsidRDefault="008A01F4"/>
                    <w:p w14:paraId="77AFD7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8A01F4" w:rsidRDefault="008A01F4"/>
                    <w:p w14:paraId="29E6CF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8A01F4" w:rsidRDefault="008A01F4"/>
                    <w:p w14:paraId="7D85CE8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8A01F4" w:rsidRDefault="008A01F4" w:rsidP="004A74EE"/>
                    <w:p w14:paraId="0436D067" w14:textId="77777777" w:rsidR="008A01F4" w:rsidRDefault="008A01F4" w:rsidP="004A74EE"/>
                    <w:p w14:paraId="45E5B49E" w14:textId="77777777" w:rsidR="008A01F4" w:rsidRDefault="008A01F4" w:rsidP="004A74EE">
                      <w:r>
                        <w:rPr>
                          <w:rFonts w:ascii="Arial Narrow" w:hAnsi="Arial Narrow"/>
                          <w:color w:val="FFFFFF" w:themeColor="background1"/>
                          <w:szCs w:val="24"/>
                        </w:rPr>
                        <w:t>VALOR ESTIMADO E DISPONIBILIDADE FINANCEIRASAGESTÃO DA FISCALIZAÇÃO</w:t>
                      </w:r>
                    </w:p>
                    <w:p w14:paraId="184EE9E4" w14:textId="77777777" w:rsidR="008A01F4" w:rsidRDefault="008A01F4"/>
                    <w:p w14:paraId="266F972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8A01F4" w:rsidRDefault="008A01F4" w:rsidP="004A74EE"/>
                    <w:p w14:paraId="7B68D823" w14:textId="77777777" w:rsidR="008A01F4" w:rsidRDefault="008A01F4" w:rsidP="004A74EE"/>
                    <w:p w14:paraId="0038C1DC" w14:textId="77777777" w:rsidR="008A01F4" w:rsidRDefault="008A01F4" w:rsidP="004A74EE">
                      <w:r>
                        <w:rPr>
                          <w:rFonts w:ascii="Arial Narrow" w:hAnsi="Arial Narrow"/>
                          <w:color w:val="FFFFFF" w:themeColor="background1"/>
                          <w:szCs w:val="24"/>
                        </w:rPr>
                        <w:t>VALOR ESTIMADO E DISPONIBILIDADE FINANCEIRASAGESTÃO DA FISCALIZAÇÃO</w:t>
                      </w:r>
                    </w:p>
                    <w:p w14:paraId="1C71D43D" w14:textId="77777777" w:rsidR="008A01F4" w:rsidRDefault="008A01F4"/>
                    <w:p w14:paraId="55E7EE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8A01F4" w:rsidRDefault="008A01F4"/>
                    <w:p w14:paraId="48493CC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8A01F4" w:rsidRDefault="008A01F4" w:rsidP="004A74EE"/>
                    <w:p w14:paraId="058AD596" w14:textId="77777777" w:rsidR="008A01F4" w:rsidRDefault="008A01F4" w:rsidP="004A74EE"/>
                    <w:p w14:paraId="3A309975" w14:textId="77777777" w:rsidR="008A01F4" w:rsidRDefault="008A01F4" w:rsidP="004A74EE">
                      <w:r>
                        <w:rPr>
                          <w:rFonts w:ascii="Arial Narrow" w:hAnsi="Arial Narrow"/>
                          <w:color w:val="FFFFFF" w:themeColor="background1"/>
                          <w:szCs w:val="24"/>
                        </w:rPr>
                        <w:t>VALOR ESTIMADO E DISPONIBILIDADE FINANCEIRASAGESTÃO DA FISCALIZAÇÃO</w:t>
                      </w:r>
                    </w:p>
                    <w:p w14:paraId="757BFFA8" w14:textId="77777777" w:rsidR="008A01F4" w:rsidRDefault="008A01F4"/>
                    <w:p w14:paraId="310BCE4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8A01F4" w:rsidRDefault="008A01F4" w:rsidP="004A74EE"/>
                    <w:p w14:paraId="667776B2" w14:textId="77777777" w:rsidR="008A01F4" w:rsidRDefault="008A01F4" w:rsidP="004A74EE"/>
                    <w:p w14:paraId="1011716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8A01F4" w:rsidRDefault="008A01F4"/>
                    <w:p w14:paraId="633DD85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8A01F4" w:rsidRDefault="008A01F4" w:rsidP="004A74EE"/>
                    <w:p w14:paraId="1AA7F67C" w14:textId="77777777" w:rsidR="008A01F4" w:rsidRDefault="008A01F4" w:rsidP="004A74EE"/>
                    <w:p w14:paraId="38A7B05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8A01F4" w:rsidRDefault="008A01F4"/>
                    <w:p w14:paraId="616969C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8A01F4" w:rsidRDefault="008A01F4" w:rsidP="004A74EE"/>
                    <w:p w14:paraId="5D41616F" w14:textId="77777777" w:rsidR="008A01F4" w:rsidRDefault="008A01F4" w:rsidP="004A74EE"/>
                    <w:p w14:paraId="3043C3CE" w14:textId="77777777" w:rsidR="008A01F4" w:rsidRDefault="008A01F4" w:rsidP="004A74EE">
                      <w:r>
                        <w:rPr>
                          <w:rFonts w:ascii="Arial Narrow" w:hAnsi="Arial Narrow"/>
                          <w:color w:val="FFFFFF" w:themeColor="background1"/>
                          <w:szCs w:val="24"/>
                        </w:rPr>
                        <w:t>VALOR ESTIMADO E DISPONIBILIDADE FINANCEIRASAGESTÃO DA FISCALIZAÇÃO</w:t>
                      </w:r>
                    </w:p>
                    <w:p w14:paraId="32BB7F91" w14:textId="77777777" w:rsidR="008A01F4" w:rsidRDefault="008A01F4"/>
                    <w:p w14:paraId="5E19AD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8A01F4" w:rsidRDefault="008A01F4" w:rsidP="004A74EE"/>
                    <w:p w14:paraId="1E95D663" w14:textId="77777777" w:rsidR="008A01F4" w:rsidRDefault="008A01F4" w:rsidP="004A74EE"/>
                    <w:p w14:paraId="754E55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8A01F4" w:rsidRDefault="008A01F4"/>
                    <w:p w14:paraId="27543F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8A01F4" w:rsidRDefault="008A01F4" w:rsidP="004A74EE"/>
                    <w:p w14:paraId="75A08394" w14:textId="77777777" w:rsidR="008A01F4" w:rsidRDefault="008A01F4" w:rsidP="004A74EE"/>
                    <w:p w14:paraId="29E4CA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8A01F4" w:rsidRDefault="008A01F4"/>
                    <w:p w14:paraId="25E0D60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8A01F4" w:rsidRDefault="008A01F4" w:rsidP="004A74EE"/>
                    <w:p w14:paraId="03B2F1A2" w14:textId="77777777" w:rsidR="008A01F4" w:rsidRDefault="008A01F4" w:rsidP="004A74EE"/>
                    <w:p w14:paraId="02EC7726" w14:textId="77777777" w:rsidR="008A01F4" w:rsidRDefault="008A01F4" w:rsidP="004A74EE">
                      <w:r>
                        <w:rPr>
                          <w:rFonts w:ascii="Arial Narrow" w:hAnsi="Arial Narrow"/>
                          <w:color w:val="FFFFFF" w:themeColor="background1"/>
                          <w:szCs w:val="24"/>
                        </w:rPr>
                        <w:t>VALOR ESTIMADO E DISPONIBILIDADE FINANCEIRASAGESTÃO DA FISCALIZAÇÃO</w:t>
                      </w:r>
                    </w:p>
                    <w:p w14:paraId="44A38F1F" w14:textId="77777777" w:rsidR="008A01F4" w:rsidRDefault="008A01F4"/>
                    <w:p w14:paraId="51B679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8A01F4" w:rsidRDefault="008A01F4" w:rsidP="004A74EE"/>
                    <w:p w14:paraId="0E1E56E0" w14:textId="77777777" w:rsidR="008A01F4" w:rsidRDefault="008A01F4" w:rsidP="004A74EE"/>
                    <w:p w14:paraId="3CF7766A" w14:textId="77777777" w:rsidR="008A01F4" w:rsidRDefault="008A01F4" w:rsidP="004A74EE">
                      <w:r>
                        <w:rPr>
                          <w:rFonts w:ascii="Arial Narrow" w:hAnsi="Arial Narrow"/>
                          <w:color w:val="FFFFFF" w:themeColor="background1"/>
                          <w:szCs w:val="24"/>
                        </w:rPr>
                        <w:t>VALOR ESTIMADO E DISPONIBILIDADE FINANCEIRASAGESTÃO DA FISCALIZAÇÃO</w:t>
                      </w:r>
                    </w:p>
                    <w:p w14:paraId="7C868C55" w14:textId="77777777" w:rsidR="008A01F4" w:rsidRDefault="008A01F4"/>
                    <w:p w14:paraId="50C292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8A01F4" w:rsidRDefault="008A01F4"/>
                    <w:p w14:paraId="680311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8A01F4" w:rsidRDefault="008A01F4" w:rsidP="004A74EE"/>
                    <w:p w14:paraId="2169A61A" w14:textId="77777777" w:rsidR="008A01F4" w:rsidRDefault="008A01F4" w:rsidP="004A74EE"/>
                    <w:p w14:paraId="6D15E56C" w14:textId="77777777" w:rsidR="008A01F4" w:rsidRDefault="008A01F4" w:rsidP="004A74EE">
                      <w:r>
                        <w:rPr>
                          <w:rFonts w:ascii="Arial Narrow" w:hAnsi="Arial Narrow"/>
                          <w:color w:val="FFFFFF" w:themeColor="background1"/>
                          <w:szCs w:val="24"/>
                        </w:rPr>
                        <w:t>VALOR ESTIMADO E DISPONIBILIDADE FINANCEIRASAGESTÃO DA FISCALIZAÇÃO</w:t>
                      </w:r>
                    </w:p>
                    <w:p w14:paraId="7C0F3FFD" w14:textId="77777777" w:rsidR="008A01F4" w:rsidRDefault="008A01F4"/>
                    <w:p w14:paraId="7016D2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8A01F4" w:rsidRDefault="008A01F4" w:rsidP="004A74EE"/>
                    <w:p w14:paraId="4A9DA9B7" w14:textId="77777777" w:rsidR="008A01F4" w:rsidRDefault="008A01F4" w:rsidP="004A74EE"/>
                    <w:p w14:paraId="1D84BD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8A01F4" w:rsidRDefault="008A01F4"/>
                    <w:p w14:paraId="0E7F1DB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8A01F4" w:rsidRDefault="008A01F4" w:rsidP="004A74EE"/>
                    <w:p w14:paraId="287E9950" w14:textId="77777777" w:rsidR="008A01F4" w:rsidRDefault="008A01F4" w:rsidP="004A74EE"/>
                    <w:p w14:paraId="1BCC4A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8A01F4" w:rsidRDefault="008A01F4"/>
                    <w:p w14:paraId="4191AD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8A01F4" w:rsidRDefault="008A01F4" w:rsidP="004A74EE"/>
                    <w:p w14:paraId="0347C33E" w14:textId="77777777" w:rsidR="008A01F4" w:rsidRDefault="008A01F4" w:rsidP="004A74EE"/>
                    <w:p w14:paraId="7319E1F5" w14:textId="77777777" w:rsidR="008A01F4" w:rsidRDefault="008A01F4" w:rsidP="004A74EE">
                      <w:r>
                        <w:rPr>
                          <w:rFonts w:ascii="Arial Narrow" w:hAnsi="Arial Narrow"/>
                          <w:color w:val="FFFFFF" w:themeColor="background1"/>
                          <w:szCs w:val="24"/>
                        </w:rPr>
                        <w:t>VALOR ESTIMADO E DISPONIBILIDADE FINANCEIRASAGESTÃO DA FISCALIZAÇÃO</w:t>
                      </w:r>
                    </w:p>
                    <w:p w14:paraId="42FE7C4D" w14:textId="77777777" w:rsidR="008A01F4" w:rsidRDefault="008A01F4"/>
                    <w:p w14:paraId="37F36FF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8A01F4" w:rsidRDefault="008A01F4" w:rsidP="004A74EE"/>
                    <w:p w14:paraId="5640BAF7" w14:textId="77777777" w:rsidR="008A01F4" w:rsidRDefault="008A01F4" w:rsidP="004A74EE"/>
                    <w:p w14:paraId="0C518B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8A01F4" w:rsidRDefault="008A01F4"/>
                    <w:p w14:paraId="5003BE6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8A01F4" w:rsidRDefault="008A01F4" w:rsidP="004A74EE"/>
                    <w:p w14:paraId="5E88E350" w14:textId="77777777" w:rsidR="008A01F4" w:rsidRDefault="008A01F4" w:rsidP="004A74EE"/>
                    <w:p w14:paraId="448561D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8A01F4" w:rsidRDefault="008A01F4"/>
                    <w:p w14:paraId="44854929" w14:textId="77777777" w:rsidR="008A01F4" w:rsidRPr="007408A5" w:rsidRDefault="008A01F4" w:rsidP="00B474D5">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8A01F4" w:rsidRDefault="008A01F4" w:rsidP="004A74EE"/>
                    <w:p w14:paraId="6F00A170" w14:textId="77777777" w:rsidR="008A01F4" w:rsidRDefault="008A01F4" w:rsidP="004A74EE"/>
                    <w:p w14:paraId="063E3CFA" w14:textId="77777777" w:rsidR="008A01F4" w:rsidRDefault="008A01F4" w:rsidP="004A74EE">
                      <w:r>
                        <w:rPr>
                          <w:rFonts w:ascii="Arial Narrow" w:hAnsi="Arial Narrow"/>
                          <w:color w:val="FFFFFF" w:themeColor="background1"/>
                          <w:szCs w:val="24"/>
                        </w:rPr>
                        <w:t>VALOR ESTIMADO E DISPONIBILIDADE FINANCEIRASAGESTÃO DA FISCALIZAÇÃO</w:t>
                      </w:r>
                    </w:p>
                    <w:p w14:paraId="1CB5FCE4" w14:textId="77777777" w:rsidR="008A01F4" w:rsidRDefault="008A01F4"/>
                    <w:p w14:paraId="0CB387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8A01F4" w:rsidRDefault="008A01F4" w:rsidP="004A74EE"/>
                    <w:p w14:paraId="4105FCEE" w14:textId="77777777" w:rsidR="008A01F4" w:rsidRDefault="008A01F4" w:rsidP="004A74EE"/>
                    <w:p w14:paraId="1DC4FF38" w14:textId="77777777" w:rsidR="008A01F4" w:rsidRDefault="008A01F4" w:rsidP="004A74EE">
                      <w:r>
                        <w:rPr>
                          <w:rFonts w:ascii="Arial Narrow" w:hAnsi="Arial Narrow"/>
                          <w:color w:val="FFFFFF" w:themeColor="background1"/>
                          <w:szCs w:val="24"/>
                        </w:rPr>
                        <w:t>VALOR ESTIMADO E DISPONIBILIDADE FINANCEIRASAGESTÃO DA FISCALIZAÇÃO</w:t>
                      </w:r>
                    </w:p>
                    <w:p w14:paraId="297FC922" w14:textId="77777777" w:rsidR="008A01F4" w:rsidRDefault="008A01F4"/>
                    <w:p w14:paraId="2653E3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8A01F4" w:rsidRDefault="008A01F4"/>
                    <w:p w14:paraId="38A5C86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8A01F4" w:rsidRDefault="008A01F4" w:rsidP="004A74EE"/>
                    <w:p w14:paraId="66D8EC6B" w14:textId="77777777" w:rsidR="008A01F4" w:rsidRDefault="008A01F4" w:rsidP="004A74EE"/>
                    <w:p w14:paraId="2AF2AE26" w14:textId="77777777" w:rsidR="008A01F4" w:rsidRDefault="008A01F4" w:rsidP="004A74EE">
                      <w:r>
                        <w:rPr>
                          <w:rFonts w:ascii="Arial Narrow" w:hAnsi="Arial Narrow"/>
                          <w:color w:val="FFFFFF" w:themeColor="background1"/>
                          <w:szCs w:val="24"/>
                        </w:rPr>
                        <w:t>VALOR ESTIMADO E DISPONIBILIDADE FINANCEIRASAGESTÃO DA FISCALIZAÇÃO</w:t>
                      </w:r>
                    </w:p>
                    <w:p w14:paraId="3B0FA326" w14:textId="77777777" w:rsidR="008A01F4" w:rsidRDefault="008A01F4"/>
                    <w:p w14:paraId="61F2BD3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8A01F4" w:rsidRDefault="008A01F4" w:rsidP="004A74EE"/>
                    <w:p w14:paraId="6570694B" w14:textId="77777777" w:rsidR="008A01F4" w:rsidRDefault="008A01F4" w:rsidP="004A74EE"/>
                    <w:p w14:paraId="2484623A" w14:textId="77777777" w:rsidR="008A01F4" w:rsidRDefault="008A01F4" w:rsidP="004A74EE">
                      <w:r>
                        <w:rPr>
                          <w:rFonts w:ascii="Arial Narrow" w:hAnsi="Arial Narrow"/>
                          <w:color w:val="FFFFFF" w:themeColor="background1"/>
                          <w:szCs w:val="24"/>
                        </w:rPr>
                        <w:t>VALOR ESTIMADO E DISPONIBILIDADE FINANCEIRASAGESTÃO DA FISCALIZAÇÃO</w:t>
                      </w:r>
                    </w:p>
                    <w:p w14:paraId="05B907D7" w14:textId="77777777" w:rsidR="008A01F4" w:rsidRDefault="008A01F4"/>
                    <w:p w14:paraId="266E82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8A01F4" w:rsidRDefault="008A01F4"/>
                    <w:p w14:paraId="70026D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8A01F4" w:rsidRDefault="008A01F4"/>
                    <w:p w14:paraId="253ED51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8A01F4" w:rsidRDefault="008A01F4"/>
                    <w:p w14:paraId="64886F3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8A01F4" w:rsidRDefault="008A01F4" w:rsidP="004A74EE"/>
                    <w:p w14:paraId="3AB4813A" w14:textId="77777777" w:rsidR="008A01F4" w:rsidRDefault="008A01F4" w:rsidP="004A74EE"/>
                    <w:p w14:paraId="39CE5FD1" w14:textId="77777777" w:rsidR="008A01F4" w:rsidRDefault="008A01F4" w:rsidP="004A74EE">
                      <w:r>
                        <w:rPr>
                          <w:rFonts w:ascii="Arial Narrow" w:hAnsi="Arial Narrow"/>
                          <w:color w:val="FFFFFF" w:themeColor="background1"/>
                          <w:szCs w:val="24"/>
                        </w:rPr>
                        <w:t>VALOR ESTIMADO E DISPONIBILIDADE FINANCEIRASAGESTÃO DA FISCALIZAÇÃO</w:t>
                      </w:r>
                    </w:p>
                    <w:p w14:paraId="3D3EB549" w14:textId="77777777" w:rsidR="008A01F4" w:rsidRDefault="008A01F4"/>
                    <w:p w14:paraId="29BD7BA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8A01F4" w:rsidRDefault="008A01F4" w:rsidP="004A74EE"/>
                    <w:p w14:paraId="5B6B0711" w14:textId="77777777" w:rsidR="008A01F4" w:rsidRDefault="008A01F4" w:rsidP="004A74EE"/>
                    <w:p w14:paraId="33FB09D1" w14:textId="77777777" w:rsidR="008A01F4" w:rsidRDefault="008A01F4" w:rsidP="004A74EE">
                      <w:r>
                        <w:rPr>
                          <w:rFonts w:ascii="Arial Narrow" w:hAnsi="Arial Narrow"/>
                          <w:color w:val="FFFFFF" w:themeColor="background1"/>
                          <w:szCs w:val="24"/>
                        </w:rPr>
                        <w:t>VALOR ESTIMADO E DISPONIBILIDADE FINANCEIRASAGESTÃO DA FISCALIZAÇÃO</w:t>
                      </w:r>
                    </w:p>
                    <w:p w14:paraId="40B46D52" w14:textId="77777777" w:rsidR="008A01F4" w:rsidRDefault="008A01F4"/>
                    <w:p w14:paraId="64D2A6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8A01F4" w:rsidRDefault="008A01F4"/>
                    <w:p w14:paraId="1BA2261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8A01F4" w:rsidRDefault="008A01F4" w:rsidP="004A74EE"/>
                    <w:p w14:paraId="2E105326" w14:textId="77777777" w:rsidR="008A01F4" w:rsidRDefault="008A01F4" w:rsidP="004A74EE"/>
                    <w:p w14:paraId="4352AB73" w14:textId="77777777" w:rsidR="008A01F4" w:rsidRDefault="008A01F4" w:rsidP="004A74EE">
                      <w:r>
                        <w:rPr>
                          <w:rFonts w:ascii="Arial Narrow" w:hAnsi="Arial Narrow"/>
                          <w:color w:val="FFFFFF" w:themeColor="background1"/>
                          <w:szCs w:val="24"/>
                        </w:rPr>
                        <w:t>VALOR ESTIMADO E DISPONIBILIDADE FINANCEIRASAGESTÃO DA FISCALIZAÇÃO</w:t>
                      </w:r>
                    </w:p>
                    <w:p w14:paraId="55884207" w14:textId="77777777" w:rsidR="008A01F4" w:rsidRDefault="008A01F4"/>
                    <w:p w14:paraId="6759EBE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8A01F4" w:rsidRDefault="008A01F4" w:rsidP="004A74EE"/>
                    <w:p w14:paraId="7F87C6FA" w14:textId="77777777" w:rsidR="008A01F4" w:rsidRDefault="008A01F4" w:rsidP="004A74EE"/>
                    <w:p w14:paraId="16E96CD1" w14:textId="77777777" w:rsidR="008A01F4" w:rsidRDefault="008A01F4" w:rsidP="004A74EE">
                      <w:r>
                        <w:rPr>
                          <w:rFonts w:ascii="Arial Narrow" w:hAnsi="Arial Narrow"/>
                          <w:color w:val="FFFFFF" w:themeColor="background1"/>
                          <w:szCs w:val="24"/>
                        </w:rPr>
                        <w:t>VALOR ESTIMADO E DISPONIBILIDADE FINANCEIRASAGESTÃO DA FISCALIZAÇÃO</w:t>
                      </w:r>
                    </w:p>
                    <w:p w14:paraId="14005B7B" w14:textId="77777777" w:rsidR="008A01F4" w:rsidRDefault="008A01F4"/>
                    <w:p w14:paraId="6CC2311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8A01F4" w:rsidRDefault="008A01F4"/>
                    <w:p w14:paraId="24E901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8A01F4" w:rsidRDefault="008A01F4"/>
                    <w:p w14:paraId="05EE62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8A01F4" w:rsidRDefault="008A01F4"/>
                    <w:p w14:paraId="57E08C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8A01F4" w:rsidRDefault="008A01F4"/>
                    <w:p w14:paraId="6705647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8A01F4" w:rsidRDefault="008A01F4"/>
                    <w:p w14:paraId="088499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8A01F4" w:rsidRDefault="008A01F4"/>
                    <w:p w14:paraId="304FE6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8A01F4" w:rsidRDefault="008A01F4"/>
                    <w:p w14:paraId="67666AB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8A01F4" w:rsidRDefault="008A01F4" w:rsidP="004A74EE"/>
                    <w:p w14:paraId="72B92AAD" w14:textId="77777777" w:rsidR="008A01F4" w:rsidRDefault="008A01F4" w:rsidP="004A74EE"/>
                    <w:p w14:paraId="44A71FC4" w14:textId="77777777" w:rsidR="008A01F4" w:rsidRDefault="008A01F4" w:rsidP="004A74EE">
                      <w:r>
                        <w:rPr>
                          <w:rFonts w:ascii="Arial Narrow" w:hAnsi="Arial Narrow"/>
                          <w:color w:val="FFFFFF" w:themeColor="background1"/>
                          <w:szCs w:val="24"/>
                        </w:rPr>
                        <w:t>VALOR ESTIMADO E DISPONIBILIDADE FINANCEIRASAGESTÃO DA FISCALIZAÇÃO</w:t>
                      </w:r>
                    </w:p>
                    <w:p w14:paraId="5A7A71DA" w14:textId="77777777" w:rsidR="008A01F4" w:rsidRDefault="008A01F4"/>
                    <w:p w14:paraId="266E95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8A01F4" w:rsidRDefault="008A01F4" w:rsidP="004A74EE"/>
                    <w:p w14:paraId="4C00A43D" w14:textId="77777777" w:rsidR="008A01F4" w:rsidRDefault="008A01F4" w:rsidP="004A74EE"/>
                    <w:p w14:paraId="4FA9967F" w14:textId="77777777" w:rsidR="008A01F4" w:rsidRDefault="008A01F4" w:rsidP="004A74EE">
                      <w:r>
                        <w:rPr>
                          <w:rFonts w:ascii="Arial Narrow" w:hAnsi="Arial Narrow"/>
                          <w:color w:val="FFFFFF" w:themeColor="background1"/>
                          <w:szCs w:val="24"/>
                        </w:rPr>
                        <w:t>VALOR ESTIMADO E DISPONIBILIDADE FINANCEIRASAGESTÃO DA FISCALIZAÇÃO</w:t>
                      </w:r>
                    </w:p>
                    <w:p w14:paraId="37FF53EA" w14:textId="77777777" w:rsidR="008A01F4" w:rsidRDefault="008A01F4"/>
                    <w:p w14:paraId="594300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8A01F4" w:rsidRDefault="008A01F4"/>
                    <w:p w14:paraId="3134FA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8A01F4" w:rsidRDefault="008A01F4" w:rsidP="004A74EE"/>
                    <w:p w14:paraId="6CE23362" w14:textId="77777777" w:rsidR="008A01F4" w:rsidRDefault="008A01F4" w:rsidP="004A74EE"/>
                    <w:p w14:paraId="3CDA18AF" w14:textId="77777777" w:rsidR="008A01F4" w:rsidRDefault="008A01F4" w:rsidP="004A74EE">
                      <w:r>
                        <w:rPr>
                          <w:rFonts w:ascii="Arial Narrow" w:hAnsi="Arial Narrow"/>
                          <w:color w:val="FFFFFF" w:themeColor="background1"/>
                          <w:szCs w:val="24"/>
                        </w:rPr>
                        <w:t>VALOR ESTIMADO E DISPONIBILIDADE FINANCEIRASAGESTÃO DA FISCALIZAÇÃO</w:t>
                      </w:r>
                    </w:p>
                    <w:p w14:paraId="15F1C293" w14:textId="77777777" w:rsidR="008A01F4" w:rsidRDefault="008A01F4"/>
                    <w:p w14:paraId="76C2427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8A01F4" w:rsidRDefault="008A01F4" w:rsidP="004A74EE"/>
                    <w:p w14:paraId="46020CD2" w14:textId="77777777" w:rsidR="008A01F4" w:rsidRDefault="008A01F4" w:rsidP="004A74EE"/>
                    <w:p w14:paraId="57B2A091" w14:textId="77777777" w:rsidR="008A01F4" w:rsidRDefault="008A01F4" w:rsidP="004A74EE">
                      <w:r>
                        <w:rPr>
                          <w:rFonts w:ascii="Arial Narrow" w:hAnsi="Arial Narrow"/>
                          <w:color w:val="FFFFFF" w:themeColor="background1"/>
                          <w:szCs w:val="24"/>
                        </w:rPr>
                        <w:t>VALOR ESTIMADO E DISPONIBILIDADE FINANCEIRASAGESTÃO DA FISCALIZAÇÃO</w:t>
                      </w:r>
                    </w:p>
                    <w:p w14:paraId="7AC6B111" w14:textId="77777777" w:rsidR="008A01F4" w:rsidRDefault="008A01F4"/>
                    <w:p w14:paraId="3383C3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8A01F4" w:rsidRDefault="008A01F4"/>
                    <w:p w14:paraId="5A2B78D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8A01F4" w:rsidRDefault="008A01F4"/>
                    <w:p w14:paraId="2739FD8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8A01F4" w:rsidRDefault="008A01F4"/>
                    <w:p w14:paraId="2720A5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8A01F4" w:rsidRDefault="008A01F4" w:rsidP="004A74EE"/>
                    <w:p w14:paraId="3385DB01" w14:textId="77777777" w:rsidR="008A01F4" w:rsidRDefault="008A01F4" w:rsidP="004A74EE"/>
                    <w:p w14:paraId="312F767A" w14:textId="77777777" w:rsidR="008A01F4" w:rsidRDefault="008A01F4" w:rsidP="004A74EE">
                      <w:r>
                        <w:rPr>
                          <w:rFonts w:ascii="Arial Narrow" w:hAnsi="Arial Narrow"/>
                          <w:color w:val="FFFFFF" w:themeColor="background1"/>
                          <w:szCs w:val="24"/>
                        </w:rPr>
                        <w:t>VALOR ESTIMADO E DISPONIBILIDADE FINANCEIRASAGESTÃO DA FISCALIZAÇÃO</w:t>
                      </w:r>
                    </w:p>
                    <w:p w14:paraId="04E0FA3E" w14:textId="77777777" w:rsidR="008A01F4" w:rsidRDefault="008A01F4"/>
                    <w:p w14:paraId="45ECE0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8A01F4" w:rsidRDefault="008A01F4" w:rsidP="004A74EE"/>
                    <w:p w14:paraId="3FF08462" w14:textId="77777777" w:rsidR="008A01F4" w:rsidRDefault="008A01F4" w:rsidP="004A74EE"/>
                    <w:p w14:paraId="09137906" w14:textId="77777777" w:rsidR="008A01F4" w:rsidRDefault="008A01F4" w:rsidP="004A74EE">
                      <w:r>
                        <w:rPr>
                          <w:rFonts w:ascii="Arial Narrow" w:hAnsi="Arial Narrow"/>
                          <w:color w:val="FFFFFF" w:themeColor="background1"/>
                          <w:szCs w:val="24"/>
                        </w:rPr>
                        <w:t>VALOR ESTIMADO E DISPONIBILIDADE FINANCEIRASAGESTÃO DA FISCALIZAÇÃO</w:t>
                      </w:r>
                    </w:p>
                    <w:p w14:paraId="4B16915A" w14:textId="77777777" w:rsidR="008A01F4" w:rsidRDefault="008A01F4"/>
                    <w:p w14:paraId="3BD310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8A01F4" w:rsidRDefault="008A01F4"/>
                    <w:p w14:paraId="58448C2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8A01F4" w:rsidRDefault="008A01F4" w:rsidP="004A74EE"/>
                    <w:p w14:paraId="3E92CF2B" w14:textId="77777777" w:rsidR="008A01F4" w:rsidRDefault="008A01F4" w:rsidP="004A74EE"/>
                    <w:p w14:paraId="21227C37" w14:textId="77777777" w:rsidR="008A01F4" w:rsidRDefault="008A01F4" w:rsidP="004A74EE">
                      <w:r>
                        <w:rPr>
                          <w:rFonts w:ascii="Arial Narrow" w:hAnsi="Arial Narrow"/>
                          <w:color w:val="FFFFFF" w:themeColor="background1"/>
                          <w:szCs w:val="24"/>
                        </w:rPr>
                        <w:t>VALOR ESTIMADO E DISPONIBILIDADE FINANCEIRASAGESTÃO DA FISCALIZAÇÃO</w:t>
                      </w:r>
                    </w:p>
                    <w:p w14:paraId="43040A6B" w14:textId="77777777" w:rsidR="008A01F4" w:rsidRDefault="008A01F4"/>
                    <w:p w14:paraId="0D108CC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8A01F4" w:rsidRDefault="008A01F4" w:rsidP="004A74EE"/>
                    <w:p w14:paraId="6145C9F6" w14:textId="77777777" w:rsidR="008A01F4" w:rsidRDefault="008A01F4" w:rsidP="004A74EE"/>
                    <w:p w14:paraId="4D61D90E" w14:textId="77777777" w:rsidR="008A01F4" w:rsidRDefault="008A01F4" w:rsidP="004A74EE">
                      <w:r>
                        <w:rPr>
                          <w:rFonts w:ascii="Arial Narrow" w:hAnsi="Arial Narrow"/>
                          <w:color w:val="FFFFFF" w:themeColor="background1"/>
                          <w:szCs w:val="24"/>
                        </w:rPr>
                        <w:t>VALOR ESTIMADO E DISPONIBILIDADE FINANCEIRASAGESTÃO DA FISCALIZAÇÃO</w:t>
                      </w:r>
                    </w:p>
                    <w:p w14:paraId="3DD0BD23" w14:textId="77777777" w:rsidR="008A01F4" w:rsidRDefault="008A01F4"/>
                    <w:p w14:paraId="0BF4B36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8A01F4" w:rsidRDefault="008A01F4"/>
                    <w:p w14:paraId="30DC2E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8A01F4" w:rsidRDefault="008A01F4"/>
                    <w:p w14:paraId="410774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8A01F4" w:rsidRDefault="008A01F4"/>
                    <w:p w14:paraId="0C7171E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8A01F4" w:rsidRDefault="008A01F4"/>
                    <w:p w14:paraId="7610A6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8A01F4" w:rsidRDefault="008A01F4"/>
                    <w:p w14:paraId="152D81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8A01F4" w:rsidRDefault="008A01F4"/>
                    <w:p w14:paraId="079B09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8A01F4" w:rsidRDefault="008A01F4"/>
                    <w:p w14:paraId="14B5BF3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8A01F4" w:rsidRDefault="008A01F4"/>
                    <w:p w14:paraId="18E6B64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8A01F4" w:rsidRDefault="008A01F4"/>
                    <w:p w14:paraId="1BEF19D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8A01F4" w:rsidRDefault="008A01F4"/>
                    <w:p w14:paraId="217D0B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8A01F4" w:rsidRDefault="008A01F4"/>
                    <w:p w14:paraId="2339B6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8A01F4" w:rsidRDefault="008A01F4"/>
                    <w:p w14:paraId="42C8898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8A01F4" w:rsidRDefault="008A01F4"/>
                    <w:p w14:paraId="2B0FEC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8A01F4" w:rsidRDefault="008A01F4"/>
                    <w:p w14:paraId="3A5603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8A01F4" w:rsidRDefault="008A01F4"/>
                    <w:p w14:paraId="7C4134C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8A01F4" w:rsidRDefault="008A01F4" w:rsidP="004A74EE"/>
                    <w:p w14:paraId="4150889E" w14:textId="77777777" w:rsidR="008A01F4" w:rsidRDefault="008A01F4" w:rsidP="004A74EE"/>
                    <w:p w14:paraId="4995DE01" w14:textId="77777777" w:rsidR="008A01F4" w:rsidRDefault="008A01F4" w:rsidP="004A74EE">
                      <w:r>
                        <w:rPr>
                          <w:rFonts w:ascii="Arial Narrow" w:hAnsi="Arial Narrow"/>
                          <w:color w:val="FFFFFF" w:themeColor="background1"/>
                          <w:szCs w:val="24"/>
                        </w:rPr>
                        <w:t>VALOR ESTIMADO E DISPONIBILIDADE FINANCEIRASAGESTÃO DA FISCALIZAÇÃO</w:t>
                      </w:r>
                    </w:p>
                    <w:p w14:paraId="1572A694" w14:textId="77777777" w:rsidR="008A01F4" w:rsidRDefault="008A01F4"/>
                    <w:p w14:paraId="6A6D49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8A01F4" w:rsidRDefault="008A01F4" w:rsidP="004A74EE"/>
                    <w:p w14:paraId="509CABA1" w14:textId="77777777" w:rsidR="008A01F4" w:rsidRDefault="008A01F4" w:rsidP="004A74EE"/>
                    <w:p w14:paraId="25712013" w14:textId="77777777" w:rsidR="008A01F4" w:rsidRDefault="008A01F4" w:rsidP="004A74EE">
                      <w:r>
                        <w:rPr>
                          <w:rFonts w:ascii="Arial Narrow" w:hAnsi="Arial Narrow"/>
                          <w:color w:val="FFFFFF" w:themeColor="background1"/>
                          <w:szCs w:val="24"/>
                        </w:rPr>
                        <w:t>VALOR ESTIMADO E DISPONIBILIDADE FINANCEIRASAGESTÃO DA FISCALIZAÇÃO</w:t>
                      </w:r>
                    </w:p>
                    <w:p w14:paraId="7FE8318B" w14:textId="77777777" w:rsidR="008A01F4" w:rsidRDefault="008A01F4"/>
                    <w:p w14:paraId="09C1AD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8A01F4" w:rsidRDefault="008A01F4"/>
                    <w:p w14:paraId="3BE95F5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8A01F4" w:rsidRDefault="008A01F4" w:rsidP="004A74EE"/>
                    <w:p w14:paraId="19AE9F8E" w14:textId="77777777" w:rsidR="008A01F4" w:rsidRDefault="008A01F4" w:rsidP="004A74EE"/>
                    <w:p w14:paraId="5B2BCFBF" w14:textId="77777777" w:rsidR="008A01F4" w:rsidRDefault="008A01F4" w:rsidP="004A74EE">
                      <w:r>
                        <w:rPr>
                          <w:rFonts w:ascii="Arial Narrow" w:hAnsi="Arial Narrow"/>
                          <w:color w:val="FFFFFF" w:themeColor="background1"/>
                          <w:szCs w:val="24"/>
                        </w:rPr>
                        <w:t>VALOR ESTIMADO E DISPONIBILIDADE FINANCEIRASAGESTÃO DA FISCALIZAÇÃO</w:t>
                      </w:r>
                    </w:p>
                    <w:p w14:paraId="3ACDB5F8" w14:textId="77777777" w:rsidR="008A01F4" w:rsidRDefault="008A01F4"/>
                    <w:p w14:paraId="00CAADE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8A01F4" w:rsidRDefault="008A01F4" w:rsidP="004A74EE"/>
                    <w:p w14:paraId="034DA319" w14:textId="77777777" w:rsidR="008A01F4" w:rsidRDefault="008A01F4" w:rsidP="004A74EE"/>
                    <w:p w14:paraId="5476A98F" w14:textId="77777777" w:rsidR="008A01F4" w:rsidRDefault="008A01F4" w:rsidP="004A74EE">
                      <w:r>
                        <w:rPr>
                          <w:rFonts w:ascii="Arial Narrow" w:hAnsi="Arial Narrow"/>
                          <w:color w:val="FFFFFF" w:themeColor="background1"/>
                          <w:szCs w:val="24"/>
                        </w:rPr>
                        <w:t>VALOR ESTIMADO E DISPONIBILIDADE FINANCEIRASAGESTÃO DA FISCALIZAÇÃO</w:t>
                      </w:r>
                    </w:p>
                    <w:p w14:paraId="6753A49F" w14:textId="77777777" w:rsidR="008A01F4" w:rsidRDefault="008A01F4"/>
                    <w:p w14:paraId="0EDF582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8A01F4" w:rsidRDefault="008A01F4"/>
                    <w:p w14:paraId="733E41E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8A01F4" w:rsidRDefault="008A01F4"/>
                    <w:p w14:paraId="535B0D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8A01F4" w:rsidRDefault="008A01F4"/>
                    <w:p w14:paraId="779BE8A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8A01F4" w:rsidRDefault="008A01F4" w:rsidP="004A74EE"/>
                    <w:p w14:paraId="4831FEF1" w14:textId="77777777" w:rsidR="008A01F4" w:rsidRDefault="008A01F4" w:rsidP="004A74EE"/>
                    <w:p w14:paraId="410E3A9E" w14:textId="77777777" w:rsidR="008A01F4" w:rsidRDefault="008A01F4" w:rsidP="004A74EE">
                      <w:r>
                        <w:rPr>
                          <w:rFonts w:ascii="Arial Narrow" w:hAnsi="Arial Narrow"/>
                          <w:color w:val="FFFFFF" w:themeColor="background1"/>
                          <w:szCs w:val="24"/>
                        </w:rPr>
                        <w:t>VALOR ESTIMADO E DISPONIBILIDADE FINANCEIRASAGESTÃO DA FISCALIZAÇÃO</w:t>
                      </w:r>
                    </w:p>
                    <w:p w14:paraId="59EB9BC9" w14:textId="77777777" w:rsidR="008A01F4" w:rsidRDefault="008A01F4"/>
                    <w:p w14:paraId="3EC4466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8A01F4" w:rsidRDefault="008A01F4" w:rsidP="004A74EE"/>
                    <w:p w14:paraId="40E888B0" w14:textId="77777777" w:rsidR="008A01F4" w:rsidRDefault="008A01F4" w:rsidP="004A74EE"/>
                    <w:p w14:paraId="33D08F0C" w14:textId="77777777" w:rsidR="008A01F4" w:rsidRDefault="008A01F4" w:rsidP="004A74EE">
                      <w:r>
                        <w:rPr>
                          <w:rFonts w:ascii="Arial Narrow" w:hAnsi="Arial Narrow"/>
                          <w:color w:val="FFFFFF" w:themeColor="background1"/>
                          <w:szCs w:val="24"/>
                        </w:rPr>
                        <w:t>VALOR ESTIMADO E DISPONIBILIDADE FINANCEIRASAGESTÃO DA FISCALIZAÇÃO</w:t>
                      </w:r>
                    </w:p>
                    <w:p w14:paraId="630C814B" w14:textId="77777777" w:rsidR="008A01F4" w:rsidRDefault="008A01F4"/>
                    <w:p w14:paraId="71C9147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8A01F4" w:rsidRDefault="008A01F4"/>
                    <w:p w14:paraId="2A0D21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8A01F4" w:rsidRDefault="008A01F4" w:rsidP="004A74EE"/>
                    <w:p w14:paraId="0950B1DA" w14:textId="77777777" w:rsidR="008A01F4" w:rsidRDefault="008A01F4" w:rsidP="004A74EE"/>
                    <w:p w14:paraId="77C39D5B" w14:textId="77777777" w:rsidR="008A01F4" w:rsidRDefault="008A01F4" w:rsidP="004A74EE">
                      <w:r>
                        <w:rPr>
                          <w:rFonts w:ascii="Arial Narrow" w:hAnsi="Arial Narrow"/>
                          <w:color w:val="FFFFFF" w:themeColor="background1"/>
                          <w:szCs w:val="24"/>
                        </w:rPr>
                        <w:t>VALOR ESTIMADO E DISPONIBILIDADE FINANCEIRASAGESTÃO DA FISCALIZAÇÃO</w:t>
                      </w:r>
                    </w:p>
                    <w:p w14:paraId="2678AFDC" w14:textId="77777777" w:rsidR="008A01F4" w:rsidRDefault="008A01F4"/>
                    <w:p w14:paraId="7EFF51E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8A01F4" w:rsidRDefault="008A01F4" w:rsidP="004A74EE"/>
                    <w:p w14:paraId="08EB64B0" w14:textId="77777777" w:rsidR="008A01F4" w:rsidRDefault="008A01F4" w:rsidP="004A74EE"/>
                    <w:p w14:paraId="4982580D" w14:textId="77777777" w:rsidR="008A01F4" w:rsidRDefault="008A01F4" w:rsidP="004A74EE">
                      <w:r>
                        <w:rPr>
                          <w:rFonts w:ascii="Arial Narrow" w:hAnsi="Arial Narrow"/>
                          <w:color w:val="FFFFFF" w:themeColor="background1"/>
                          <w:szCs w:val="24"/>
                        </w:rPr>
                        <w:t>VALOR ESTIMADO E DISPONIBILIDADE FINANCEIRASAGESTÃO DA FISCALIZAÇÃO</w:t>
                      </w:r>
                    </w:p>
                    <w:p w14:paraId="2878D9B1" w14:textId="77777777" w:rsidR="008A01F4" w:rsidRDefault="008A01F4"/>
                    <w:p w14:paraId="3F44358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8A01F4" w:rsidRDefault="008A01F4"/>
                    <w:p w14:paraId="5ED9EB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8A01F4" w:rsidRDefault="008A01F4"/>
                    <w:p w14:paraId="700961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8A01F4" w:rsidRDefault="008A01F4"/>
                    <w:p w14:paraId="77C539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8A01F4" w:rsidRDefault="008A01F4"/>
                    <w:p w14:paraId="026177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8A01F4" w:rsidRDefault="008A01F4"/>
                    <w:p w14:paraId="7E9CAA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8A01F4" w:rsidRDefault="008A01F4"/>
                    <w:p w14:paraId="43A755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8A01F4" w:rsidRDefault="008A01F4"/>
                    <w:p w14:paraId="10A6358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8A01F4" w:rsidRDefault="008A01F4" w:rsidP="004A74EE"/>
                    <w:p w14:paraId="27A7E58E" w14:textId="77777777" w:rsidR="008A01F4" w:rsidRDefault="008A01F4" w:rsidP="004A74EE"/>
                    <w:p w14:paraId="6F1E520C" w14:textId="77777777" w:rsidR="008A01F4" w:rsidRDefault="008A01F4" w:rsidP="004A74EE">
                      <w:r>
                        <w:rPr>
                          <w:rFonts w:ascii="Arial Narrow" w:hAnsi="Arial Narrow"/>
                          <w:color w:val="FFFFFF" w:themeColor="background1"/>
                          <w:szCs w:val="24"/>
                        </w:rPr>
                        <w:t>VALOR ESTIMADO E DISPONIBILIDADE FINANCEIRASAGESTÃO DA FISCALIZAÇÃO</w:t>
                      </w:r>
                    </w:p>
                    <w:p w14:paraId="793E91EA" w14:textId="77777777" w:rsidR="008A01F4" w:rsidRDefault="008A01F4"/>
                    <w:p w14:paraId="7070AC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8A01F4" w:rsidRDefault="008A01F4" w:rsidP="004A74EE"/>
                    <w:p w14:paraId="148489AE" w14:textId="77777777" w:rsidR="008A01F4" w:rsidRDefault="008A01F4" w:rsidP="004A74EE"/>
                    <w:p w14:paraId="3BA29B59" w14:textId="77777777" w:rsidR="008A01F4" w:rsidRDefault="008A01F4" w:rsidP="004A74EE">
                      <w:r>
                        <w:rPr>
                          <w:rFonts w:ascii="Arial Narrow" w:hAnsi="Arial Narrow"/>
                          <w:color w:val="FFFFFF" w:themeColor="background1"/>
                          <w:szCs w:val="24"/>
                        </w:rPr>
                        <w:t>VALOR ESTIMADO E DISPONIBILIDADE FINANCEIRASAGESTÃO DA FISCALIZAÇÃO</w:t>
                      </w:r>
                    </w:p>
                    <w:p w14:paraId="682E7594" w14:textId="77777777" w:rsidR="008A01F4" w:rsidRDefault="008A01F4"/>
                    <w:p w14:paraId="59619D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8A01F4" w:rsidRDefault="008A01F4"/>
                    <w:p w14:paraId="6D8BFD8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8A01F4" w:rsidRDefault="008A01F4" w:rsidP="004A74EE"/>
                    <w:p w14:paraId="5E928CCA" w14:textId="77777777" w:rsidR="008A01F4" w:rsidRDefault="008A01F4" w:rsidP="004A74EE"/>
                    <w:p w14:paraId="372FFFA5" w14:textId="77777777" w:rsidR="008A01F4" w:rsidRDefault="008A01F4" w:rsidP="004A74EE">
                      <w:r>
                        <w:rPr>
                          <w:rFonts w:ascii="Arial Narrow" w:hAnsi="Arial Narrow"/>
                          <w:color w:val="FFFFFF" w:themeColor="background1"/>
                          <w:szCs w:val="24"/>
                        </w:rPr>
                        <w:t>VALOR ESTIMADO E DISPONIBILIDADE FINANCEIRASAGESTÃO DA FISCALIZAÇÃO</w:t>
                      </w:r>
                    </w:p>
                    <w:p w14:paraId="476F23C0" w14:textId="77777777" w:rsidR="008A01F4" w:rsidRDefault="008A01F4"/>
                    <w:p w14:paraId="0DBB492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8A01F4" w:rsidRDefault="008A01F4" w:rsidP="004A74EE"/>
                    <w:p w14:paraId="5F45FA01" w14:textId="77777777" w:rsidR="008A01F4" w:rsidRDefault="008A01F4" w:rsidP="004A74EE"/>
                    <w:p w14:paraId="1A94D042" w14:textId="77777777" w:rsidR="008A01F4" w:rsidRDefault="008A01F4" w:rsidP="004A74EE">
                      <w:r>
                        <w:rPr>
                          <w:rFonts w:ascii="Arial Narrow" w:hAnsi="Arial Narrow"/>
                          <w:color w:val="FFFFFF" w:themeColor="background1"/>
                          <w:szCs w:val="24"/>
                        </w:rPr>
                        <w:t>VALOR ESTIMADO E DISPONIBILIDADE FINANCEIRASAGESTÃO DA FISCALIZAÇÃO</w:t>
                      </w:r>
                    </w:p>
                    <w:p w14:paraId="5A0629EC" w14:textId="77777777" w:rsidR="008A01F4" w:rsidRDefault="008A01F4"/>
                    <w:p w14:paraId="39833A8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8A01F4" w:rsidRDefault="008A01F4"/>
                    <w:p w14:paraId="4890F7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8A01F4" w:rsidRDefault="008A01F4"/>
                    <w:p w14:paraId="54112B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8A01F4" w:rsidRDefault="008A01F4"/>
                    <w:p w14:paraId="20EFD0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8A01F4" w:rsidRDefault="008A01F4" w:rsidP="004A74EE"/>
                    <w:p w14:paraId="4F4416E9" w14:textId="77777777" w:rsidR="008A01F4" w:rsidRDefault="008A01F4" w:rsidP="004A74EE"/>
                    <w:p w14:paraId="022FCEC7" w14:textId="77777777" w:rsidR="008A01F4" w:rsidRDefault="008A01F4" w:rsidP="004A74EE">
                      <w:r>
                        <w:rPr>
                          <w:rFonts w:ascii="Arial Narrow" w:hAnsi="Arial Narrow"/>
                          <w:color w:val="FFFFFF" w:themeColor="background1"/>
                          <w:szCs w:val="24"/>
                        </w:rPr>
                        <w:t>VALOR ESTIMADO E DISPONIBILIDADE FINANCEIRASAGESTÃO DA FISCALIZAÇÃO</w:t>
                      </w:r>
                    </w:p>
                    <w:p w14:paraId="7F1C4B81" w14:textId="77777777" w:rsidR="008A01F4" w:rsidRDefault="008A01F4"/>
                    <w:p w14:paraId="7B89A24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8A01F4" w:rsidRDefault="008A01F4" w:rsidP="004A74EE"/>
                    <w:p w14:paraId="108E6AD3" w14:textId="77777777" w:rsidR="008A01F4" w:rsidRDefault="008A01F4" w:rsidP="004A74EE"/>
                    <w:p w14:paraId="42A4CAC3" w14:textId="77777777" w:rsidR="008A01F4" w:rsidRDefault="008A01F4" w:rsidP="004A74EE">
                      <w:r>
                        <w:rPr>
                          <w:rFonts w:ascii="Arial Narrow" w:hAnsi="Arial Narrow"/>
                          <w:color w:val="FFFFFF" w:themeColor="background1"/>
                          <w:szCs w:val="24"/>
                        </w:rPr>
                        <w:t>VALOR ESTIMADO E DISPONIBILIDADE FINANCEIRASAGESTÃO DA FISCALIZAÇÃO</w:t>
                      </w:r>
                    </w:p>
                    <w:p w14:paraId="470377D3" w14:textId="77777777" w:rsidR="008A01F4" w:rsidRDefault="008A01F4"/>
                    <w:p w14:paraId="6B18C37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8A01F4" w:rsidRDefault="008A01F4"/>
                    <w:p w14:paraId="4A559B9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8A01F4" w:rsidRDefault="008A01F4" w:rsidP="004A74EE"/>
                    <w:p w14:paraId="7090260D" w14:textId="77777777" w:rsidR="008A01F4" w:rsidRDefault="008A01F4" w:rsidP="004A74EE"/>
                    <w:p w14:paraId="6510A3ED" w14:textId="77777777" w:rsidR="008A01F4" w:rsidRDefault="008A01F4" w:rsidP="004A74EE">
                      <w:r>
                        <w:rPr>
                          <w:rFonts w:ascii="Arial Narrow" w:hAnsi="Arial Narrow"/>
                          <w:color w:val="FFFFFF" w:themeColor="background1"/>
                          <w:szCs w:val="24"/>
                        </w:rPr>
                        <w:t>VALOR ESTIMADO E DISPONIBILIDADE FINANCEIRASAGESTÃO DA FISCALIZAÇÃO</w:t>
                      </w:r>
                    </w:p>
                    <w:p w14:paraId="4A6DA7D1" w14:textId="77777777" w:rsidR="008A01F4" w:rsidRDefault="008A01F4"/>
                    <w:p w14:paraId="6BCBEC4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8A01F4" w:rsidRDefault="008A01F4" w:rsidP="004A74EE"/>
                    <w:p w14:paraId="279B9776" w14:textId="77777777" w:rsidR="008A01F4" w:rsidRDefault="008A01F4" w:rsidP="004A74EE"/>
                    <w:p w14:paraId="170E577F" w14:textId="77777777" w:rsidR="008A01F4" w:rsidRPr="007408A5" w:rsidRDefault="008A01F4" w:rsidP="00B474D5">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8A01F4" w:rsidRDefault="008A01F4"/>
                    <w:p w14:paraId="45F30AC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8A01F4" w:rsidRDefault="008A01F4" w:rsidP="004A74EE"/>
                    <w:p w14:paraId="4DE86752" w14:textId="77777777" w:rsidR="008A01F4" w:rsidRDefault="008A01F4" w:rsidP="004A74EE"/>
                    <w:p w14:paraId="67D095D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8A01F4" w:rsidRDefault="008A01F4"/>
                    <w:p w14:paraId="3B681BC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8A01F4" w:rsidRDefault="008A01F4" w:rsidP="004A74EE"/>
                    <w:p w14:paraId="03EC4A91" w14:textId="77777777" w:rsidR="008A01F4" w:rsidRDefault="008A01F4" w:rsidP="004A74EE"/>
                    <w:p w14:paraId="1AF55314" w14:textId="77777777" w:rsidR="008A01F4" w:rsidRDefault="008A01F4" w:rsidP="004A74EE">
                      <w:r>
                        <w:rPr>
                          <w:rFonts w:ascii="Arial Narrow" w:hAnsi="Arial Narrow"/>
                          <w:color w:val="FFFFFF" w:themeColor="background1"/>
                          <w:szCs w:val="24"/>
                        </w:rPr>
                        <w:t>VALOR ESTIMADO E DISPONIBILIDADE FINANCEIRASAGESTÃO DA FISCALIZAÇÃO</w:t>
                      </w:r>
                    </w:p>
                    <w:p w14:paraId="5080D4CC" w14:textId="77777777" w:rsidR="008A01F4" w:rsidRDefault="008A01F4"/>
                    <w:p w14:paraId="797068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8A01F4" w:rsidRDefault="008A01F4" w:rsidP="004A74EE"/>
                    <w:p w14:paraId="18BB3F02" w14:textId="77777777" w:rsidR="008A01F4" w:rsidRDefault="008A01F4" w:rsidP="004A74EE"/>
                    <w:p w14:paraId="626CDE5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8A01F4" w:rsidRDefault="008A01F4"/>
                    <w:p w14:paraId="08FB71D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8A01F4" w:rsidRDefault="008A01F4" w:rsidP="004A74EE"/>
                    <w:p w14:paraId="7C4D092A" w14:textId="77777777" w:rsidR="008A01F4" w:rsidRDefault="008A01F4" w:rsidP="004A74EE"/>
                    <w:p w14:paraId="32657F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8A01F4" w:rsidRDefault="008A01F4"/>
                    <w:p w14:paraId="6603D48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8A01F4" w:rsidRDefault="008A01F4" w:rsidP="004A74EE"/>
                    <w:p w14:paraId="0AE98A5F" w14:textId="77777777" w:rsidR="008A01F4" w:rsidRDefault="008A01F4" w:rsidP="004A74EE"/>
                    <w:p w14:paraId="3C6E1523" w14:textId="77777777" w:rsidR="008A01F4" w:rsidRDefault="008A01F4" w:rsidP="004A74EE">
                      <w:r>
                        <w:rPr>
                          <w:rFonts w:ascii="Arial Narrow" w:hAnsi="Arial Narrow"/>
                          <w:color w:val="FFFFFF" w:themeColor="background1"/>
                          <w:szCs w:val="24"/>
                        </w:rPr>
                        <w:t>VALOR ESTIMADO E DISPONIBILIDADE FINANCEIRASAGESTÃO DA FISCALIZAÇÃO</w:t>
                      </w:r>
                    </w:p>
                    <w:p w14:paraId="662DA326" w14:textId="77777777" w:rsidR="008A01F4" w:rsidRDefault="008A01F4"/>
                    <w:p w14:paraId="7FD8D4E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8A01F4" w:rsidRDefault="008A01F4" w:rsidP="004A74EE"/>
                    <w:p w14:paraId="4BF11EE5" w14:textId="77777777" w:rsidR="008A01F4" w:rsidRDefault="008A01F4" w:rsidP="004A74EE"/>
                    <w:p w14:paraId="7C3B2209" w14:textId="77777777" w:rsidR="008A01F4" w:rsidRDefault="008A01F4" w:rsidP="004A74EE">
                      <w:r>
                        <w:rPr>
                          <w:rFonts w:ascii="Arial Narrow" w:hAnsi="Arial Narrow"/>
                          <w:color w:val="FFFFFF" w:themeColor="background1"/>
                          <w:szCs w:val="24"/>
                        </w:rPr>
                        <w:t>VALOR ESTIMADO E DISPONIBILIDADE FINANCEIRASAGESTÃO DA FISCALIZAÇÃO</w:t>
                      </w:r>
                    </w:p>
                    <w:p w14:paraId="0395B43A" w14:textId="77777777" w:rsidR="008A01F4" w:rsidRDefault="008A01F4"/>
                    <w:p w14:paraId="212FB9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8A01F4" w:rsidRDefault="008A01F4"/>
                    <w:p w14:paraId="044CD0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8A01F4" w:rsidRDefault="008A01F4" w:rsidP="004A74EE"/>
                    <w:p w14:paraId="2E9D6C75" w14:textId="77777777" w:rsidR="008A01F4" w:rsidRDefault="008A01F4" w:rsidP="004A74EE"/>
                    <w:p w14:paraId="6856A383" w14:textId="77777777" w:rsidR="008A01F4" w:rsidRDefault="008A01F4" w:rsidP="004A74EE">
                      <w:r>
                        <w:rPr>
                          <w:rFonts w:ascii="Arial Narrow" w:hAnsi="Arial Narrow"/>
                          <w:color w:val="FFFFFF" w:themeColor="background1"/>
                          <w:szCs w:val="24"/>
                        </w:rPr>
                        <w:t>VALOR ESTIMADO E DISPONIBILIDADE FINANCEIRASAGESTÃO DA FISCALIZAÇÃO</w:t>
                      </w:r>
                    </w:p>
                    <w:p w14:paraId="5ECBBEB7" w14:textId="77777777" w:rsidR="008A01F4" w:rsidRDefault="008A01F4"/>
                    <w:p w14:paraId="4960626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8A01F4" w:rsidRDefault="008A01F4" w:rsidP="004A74EE"/>
                    <w:p w14:paraId="291B0901" w14:textId="77777777" w:rsidR="008A01F4" w:rsidRDefault="008A01F4" w:rsidP="004A74EE"/>
                    <w:p w14:paraId="0D35350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8A01F4" w:rsidRDefault="008A01F4"/>
                    <w:p w14:paraId="2321EE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8A01F4" w:rsidRDefault="008A01F4" w:rsidP="004A74EE"/>
                    <w:p w14:paraId="60740272" w14:textId="77777777" w:rsidR="008A01F4" w:rsidRDefault="008A01F4" w:rsidP="004A74EE"/>
                    <w:p w14:paraId="5D8EC2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8A01F4" w:rsidRDefault="008A01F4"/>
                    <w:p w14:paraId="786FFF4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8A01F4" w:rsidRDefault="008A01F4" w:rsidP="004A74EE"/>
                    <w:p w14:paraId="74FF7873" w14:textId="77777777" w:rsidR="008A01F4" w:rsidRDefault="008A01F4" w:rsidP="004A74EE"/>
                    <w:p w14:paraId="07BCCFCA" w14:textId="77777777" w:rsidR="008A01F4" w:rsidRDefault="008A01F4" w:rsidP="004A74EE">
                      <w:r>
                        <w:rPr>
                          <w:rFonts w:ascii="Arial Narrow" w:hAnsi="Arial Narrow"/>
                          <w:color w:val="FFFFFF" w:themeColor="background1"/>
                          <w:szCs w:val="24"/>
                        </w:rPr>
                        <w:t>VALOR ESTIMADO E DISPONIBILIDADE FINANCEIRASAGESTÃO DA FISCALIZAÇÃO</w:t>
                      </w:r>
                    </w:p>
                    <w:p w14:paraId="717C1D2B" w14:textId="77777777" w:rsidR="008A01F4" w:rsidRDefault="008A01F4"/>
                    <w:p w14:paraId="417801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8A01F4" w:rsidRDefault="008A01F4" w:rsidP="004A74EE"/>
                    <w:p w14:paraId="7FCA4EE4" w14:textId="77777777" w:rsidR="008A01F4" w:rsidRDefault="008A01F4" w:rsidP="004A74EE"/>
                    <w:p w14:paraId="0F4190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8A01F4" w:rsidRDefault="008A01F4"/>
                    <w:p w14:paraId="0F43811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8A01F4" w:rsidRDefault="008A01F4" w:rsidP="004A74EE"/>
                    <w:p w14:paraId="47F5D9EC" w14:textId="77777777" w:rsidR="008A01F4" w:rsidRDefault="008A01F4" w:rsidP="004A74EE"/>
                    <w:p w14:paraId="3DB603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8A01F4" w:rsidRDefault="008A01F4"/>
                    <w:p w14:paraId="2B11D5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8A01F4" w:rsidRDefault="008A01F4" w:rsidP="004A74EE"/>
                    <w:p w14:paraId="21B9B738" w14:textId="77777777" w:rsidR="008A01F4" w:rsidRDefault="008A01F4" w:rsidP="004A74EE"/>
                    <w:p w14:paraId="6CB69EE1" w14:textId="77777777" w:rsidR="008A01F4" w:rsidRDefault="008A01F4" w:rsidP="004A74EE">
                      <w:r>
                        <w:rPr>
                          <w:rFonts w:ascii="Arial Narrow" w:hAnsi="Arial Narrow"/>
                          <w:color w:val="FFFFFF" w:themeColor="background1"/>
                          <w:szCs w:val="24"/>
                        </w:rPr>
                        <w:t>VALOR ESTIMADO E DISPONIBILIDADE FINANCEIRASAGESTÃO DA FISCALIZAÇÃO</w:t>
                      </w:r>
                    </w:p>
                    <w:p w14:paraId="34FA1F24" w14:textId="77777777" w:rsidR="008A01F4" w:rsidRDefault="008A01F4"/>
                    <w:p w14:paraId="7A89763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8A01F4" w:rsidRDefault="008A01F4" w:rsidP="004A74EE"/>
                    <w:p w14:paraId="63228697" w14:textId="77777777" w:rsidR="008A01F4" w:rsidRDefault="008A01F4" w:rsidP="004A74EE"/>
                    <w:p w14:paraId="3E923D4D" w14:textId="77777777" w:rsidR="008A01F4" w:rsidRDefault="008A01F4" w:rsidP="004A74EE">
                      <w:r>
                        <w:rPr>
                          <w:rFonts w:ascii="Arial Narrow" w:hAnsi="Arial Narrow"/>
                          <w:color w:val="FFFFFF" w:themeColor="background1"/>
                          <w:szCs w:val="24"/>
                        </w:rPr>
                        <w:t>VALOR ESTIMADO E DISPONIBILIDADE FINANCEIRASAGESTÃO DA FISCALIZAÇÃO</w:t>
                      </w:r>
                    </w:p>
                    <w:p w14:paraId="0B4682C6" w14:textId="77777777" w:rsidR="008A01F4" w:rsidRDefault="008A01F4"/>
                    <w:p w14:paraId="2B13AA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8A01F4" w:rsidRDefault="008A01F4"/>
                    <w:p w14:paraId="420E807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8A01F4" w:rsidRDefault="008A01F4" w:rsidP="004A74EE"/>
                    <w:p w14:paraId="3CEE0C1B" w14:textId="77777777" w:rsidR="008A01F4" w:rsidRDefault="008A01F4" w:rsidP="004A74EE"/>
                    <w:p w14:paraId="135333DD" w14:textId="77777777" w:rsidR="008A01F4" w:rsidRDefault="008A01F4" w:rsidP="004A74EE">
                      <w:r>
                        <w:rPr>
                          <w:rFonts w:ascii="Arial Narrow" w:hAnsi="Arial Narrow"/>
                          <w:color w:val="FFFFFF" w:themeColor="background1"/>
                          <w:szCs w:val="24"/>
                        </w:rPr>
                        <w:t>VALOR ESTIMADO E DISPONIBILIDADE FINANCEIRASAGESTÃO DA FISCALIZAÇÃO</w:t>
                      </w:r>
                    </w:p>
                    <w:p w14:paraId="79F966C5" w14:textId="77777777" w:rsidR="008A01F4" w:rsidRDefault="008A01F4"/>
                    <w:p w14:paraId="6FE88A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8A01F4" w:rsidRDefault="008A01F4" w:rsidP="004A74EE"/>
                    <w:p w14:paraId="3ADEC546" w14:textId="77777777" w:rsidR="008A01F4" w:rsidRDefault="008A01F4" w:rsidP="004A74EE"/>
                    <w:p w14:paraId="0F42D6AA" w14:textId="77777777" w:rsidR="008A01F4" w:rsidRDefault="008A01F4" w:rsidP="004A74EE">
                      <w:r>
                        <w:rPr>
                          <w:rFonts w:ascii="Arial Narrow" w:hAnsi="Arial Narrow"/>
                          <w:color w:val="FFFFFF" w:themeColor="background1"/>
                          <w:szCs w:val="24"/>
                        </w:rPr>
                        <w:t>VALOR ESTIMADO E DISPONIBILIDADE FINANCEIRASAGESTÃO DA FISCALIZAÇÃO</w:t>
                      </w:r>
                    </w:p>
                    <w:p w14:paraId="1231EF22" w14:textId="77777777" w:rsidR="008A01F4" w:rsidRDefault="008A01F4"/>
                    <w:p w14:paraId="20AFA7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8A01F4" w:rsidRDefault="008A01F4"/>
                    <w:p w14:paraId="0EE1FE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8A01F4" w:rsidRDefault="008A01F4"/>
                    <w:p w14:paraId="31E062B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8A01F4" w:rsidRDefault="008A01F4"/>
                    <w:p w14:paraId="38CF1D5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8A01F4" w:rsidRDefault="008A01F4" w:rsidP="004A74EE"/>
                    <w:p w14:paraId="616359B1" w14:textId="77777777" w:rsidR="008A01F4" w:rsidRDefault="008A01F4" w:rsidP="004A74EE"/>
                    <w:p w14:paraId="3B74CEEA" w14:textId="77777777" w:rsidR="008A01F4" w:rsidRDefault="008A01F4" w:rsidP="004A74EE">
                      <w:r>
                        <w:rPr>
                          <w:rFonts w:ascii="Arial Narrow" w:hAnsi="Arial Narrow"/>
                          <w:color w:val="FFFFFF" w:themeColor="background1"/>
                          <w:szCs w:val="24"/>
                        </w:rPr>
                        <w:t>VALOR ESTIMADO E DISPONIBILIDADE FINANCEIRASAGESTÃO DA FISCALIZAÇÃO</w:t>
                      </w:r>
                    </w:p>
                    <w:p w14:paraId="0B32CB44" w14:textId="77777777" w:rsidR="008A01F4" w:rsidRDefault="008A01F4"/>
                    <w:p w14:paraId="36ACA4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8A01F4" w:rsidRDefault="008A01F4" w:rsidP="004A74EE"/>
                    <w:p w14:paraId="1E1F1406" w14:textId="77777777" w:rsidR="008A01F4" w:rsidRDefault="008A01F4" w:rsidP="004A74EE"/>
                    <w:p w14:paraId="294FFF26" w14:textId="77777777" w:rsidR="008A01F4" w:rsidRDefault="008A01F4" w:rsidP="004A74EE">
                      <w:r>
                        <w:rPr>
                          <w:rFonts w:ascii="Arial Narrow" w:hAnsi="Arial Narrow"/>
                          <w:color w:val="FFFFFF" w:themeColor="background1"/>
                          <w:szCs w:val="24"/>
                        </w:rPr>
                        <w:t>VALOR ESTIMADO E DISPONIBILIDADE FINANCEIRASAGESTÃO DA FISCALIZAÇÃO</w:t>
                      </w:r>
                    </w:p>
                    <w:p w14:paraId="7CFC2DE4" w14:textId="77777777" w:rsidR="008A01F4" w:rsidRDefault="008A01F4"/>
                    <w:p w14:paraId="717982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8A01F4" w:rsidRDefault="008A01F4"/>
                    <w:p w14:paraId="588EEAD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8A01F4" w:rsidRDefault="008A01F4" w:rsidP="004A74EE"/>
                    <w:p w14:paraId="78821C95" w14:textId="77777777" w:rsidR="008A01F4" w:rsidRDefault="008A01F4" w:rsidP="004A74EE"/>
                    <w:p w14:paraId="328F7518" w14:textId="77777777" w:rsidR="008A01F4" w:rsidRDefault="008A01F4" w:rsidP="004A74EE">
                      <w:r>
                        <w:rPr>
                          <w:rFonts w:ascii="Arial Narrow" w:hAnsi="Arial Narrow"/>
                          <w:color w:val="FFFFFF" w:themeColor="background1"/>
                          <w:szCs w:val="24"/>
                        </w:rPr>
                        <w:t>VALOR ESTIMADO E DISPONIBILIDADE FINANCEIRASAGESTÃO DA FISCALIZAÇÃO</w:t>
                      </w:r>
                    </w:p>
                    <w:p w14:paraId="448BE206" w14:textId="77777777" w:rsidR="008A01F4" w:rsidRDefault="008A01F4"/>
                    <w:p w14:paraId="456AE4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8A01F4" w:rsidRDefault="008A01F4" w:rsidP="004A74EE"/>
                    <w:p w14:paraId="724C65F1" w14:textId="77777777" w:rsidR="008A01F4" w:rsidRDefault="008A01F4" w:rsidP="004A74EE"/>
                    <w:p w14:paraId="77EFD31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8A01F4" w:rsidRDefault="008A01F4"/>
                    <w:p w14:paraId="0FB83D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8A01F4" w:rsidRDefault="008A01F4" w:rsidP="004A74EE"/>
                    <w:p w14:paraId="49EF46C2" w14:textId="77777777" w:rsidR="008A01F4" w:rsidRDefault="008A01F4" w:rsidP="004A74EE"/>
                    <w:p w14:paraId="7B7A69D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8A01F4" w:rsidRDefault="008A01F4"/>
                    <w:p w14:paraId="3FF1E2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8A01F4" w:rsidRDefault="008A01F4" w:rsidP="004A74EE"/>
                    <w:p w14:paraId="7E833119" w14:textId="77777777" w:rsidR="008A01F4" w:rsidRDefault="008A01F4" w:rsidP="004A74EE"/>
                    <w:p w14:paraId="09FF77D5" w14:textId="77777777" w:rsidR="008A01F4" w:rsidRDefault="008A01F4" w:rsidP="004A74EE">
                      <w:r>
                        <w:rPr>
                          <w:rFonts w:ascii="Arial Narrow" w:hAnsi="Arial Narrow"/>
                          <w:color w:val="FFFFFF" w:themeColor="background1"/>
                          <w:szCs w:val="24"/>
                        </w:rPr>
                        <w:t>VALOR ESTIMADO E DISPONIBILIDADE FINANCEIRASAGESTÃO DA FISCALIZAÇÃO</w:t>
                      </w:r>
                    </w:p>
                    <w:p w14:paraId="28A4E1A6" w14:textId="77777777" w:rsidR="008A01F4" w:rsidRDefault="008A01F4"/>
                    <w:p w14:paraId="58716AC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8A01F4" w:rsidRDefault="008A01F4" w:rsidP="004A74EE"/>
                    <w:p w14:paraId="161A29F8" w14:textId="77777777" w:rsidR="008A01F4" w:rsidRDefault="008A01F4" w:rsidP="004A74EE"/>
                    <w:p w14:paraId="04C8C5D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8A01F4" w:rsidRDefault="008A01F4"/>
                    <w:p w14:paraId="48234EB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8A01F4" w:rsidRDefault="008A01F4" w:rsidP="004A74EE"/>
                    <w:p w14:paraId="3D68EA21" w14:textId="77777777" w:rsidR="008A01F4" w:rsidRDefault="008A01F4" w:rsidP="004A74EE"/>
                    <w:p w14:paraId="7CEACE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8A01F4" w:rsidRDefault="008A01F4"/>
                    <w:p w14:paraId="4424EA1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8A01F4" w:rsidRDefault="008A01F4" w:rsidP="004A74EE"/>
                    <w:p w14:paraId="1B7F94C7" w14:textId="77777777" w:rsidR="008A01F4" w:rsidRDefault="008A01F4" w:rsidP="004A74EE"/>
                    <w:p w14:paraId="087B4B32" w14:textId="77777777" w:rsidR="008A01F4" w:rsidRDefault="008A01F4" w:rsidP="004A74EE">
                      <w:r>
                        <w:rPr>
                          <w:rFonts w:ascii="Arial Narrow" w:hAnsi="Arial Narrow"/>
                          <w:color w:val="FFFFFF" w:themeColor="background1"/>
                          <w:szCs w:val="24"/>
                        </w:rPr>
                        <w:t>VALOR ESTIMADO E DISPONIBILIDADE FINANCEIRASAGESTÃO DA FISCALIZAÇÃO</w:t>
                      </w:r>
                    </w:p>
                    <w:p w14:paraId="7D0079C7" w14:textId="77777777" w:rsidR="008A01F4" w:rsidRDefault="008A01F4"/>
                    <w:p w14:paraId="164CC57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8A01F4" w:rsidRDefault="008A01F4" w:rsidP="004A74EE"/>
                    <w:p w14:paraId="38B9C78B" w14:textId="77777777" w:rsidR="008A01F4" w:rsidRDefault="008A01F4" w:rsidP="004A74EE"/>
                    <w:p w14:paraId="4A28E39B" w14:textId="77777777" w:rsidR="008A01F4" w:rsidRDefault="008A01F4" w:rsidP="004A74EE">
                      <w:r>
                        <w:rPr>
                          <w:rFonts w:ascii="Arial Narrow" w:hAnsi="Arial Narrow"/>
                          <w:color w:val="FFFFFF" w:themeColor="background1"/>
                          <w:szCs w:val="24"/>
                        </w:rPr>
                        <w:t>VALOR ESTIMADO E DISPONIBILIDADE FINANCEIRASAGESTÃO DA FISCALIZAÇÃO</w:t>
                      </w:r>
                    </w:p>
                    <w:p w14:paraId="1DB08F6C" w14:textId="77777777" w:rsidR="008A01F4" w:rsidRDefault="008A01F4"/>
                    <w:p w14:paraId="197ADB1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8A01F4" w:rsidRDefault="008A01F4"/>
                    <w:p w14:paraId="0BA57EE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8A01F4" w:rsidRDefault="008A01F4" w:rsidP="004A74EE"/>
                    <w:p w14:paraId="589594DA" w14:textId="77777777" w:rsidR="008A01F4" w:rsidRDefault="008A01F4" w:rsidP="004A74EE"/>
                    <w:p w14:paraId="7D7C47C2" w14:textId="77777777" w:rsidR="008A01F4" w:rsidRDefault="008A01F4" w:rsidP="004A74EE">
                      <w:r>
                        <w:rPr>
                          <w:rFonts w:ascii="Arial Narrow" w:hAnsi="Arial Narrow"/>
                          <w:color w:val="FFFFFF" w:themeColor="background1"/>
                          <w:szCs w:val="24"/>
                        </w:rPr>
                        <w:t>VALOR ESTIMADO E DISPONIBILIDADE FINANCEIRASAGESTÃO DA FISCALIZAÇÃO</w:t>
                      </w:r>
                    </w:p>
                    <w:p w14:paraId="23D9D224" w14:textId="77777777" w:rsidR="008A01F4" w:rsidRDefault="008A01F4"/>
                    <w:p w14:paraId="765F81D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8A01F4" w:rsidRDefault="008A01F4" w:rsidP="004A74EE"/>
                    <w:p w14:paraId="0F66AAAB" w14:textId="77777777" w:rsidR="008A01F4" w:rsidRDefault="008A01F4" w:rsidP="004A74EE"/>
                    <w:p w14:paraId="70AE0D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8A01F4" w:rsidRDefault="008A01F4"/>
                    <w:p w14:paraId="4187B96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8A01F4" w:rsidRDefault="008A01F4" w:rsidP="004A74EE"/>
                    <w:p w14:paraId="020BD8CE" w14:textId="77777777" w:rsidR="008A01F4" w:rsidRDefault="008A01F4" w:rsidP="004A74EE"/>
                    <w:p w14:paraId="1B8917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8A01F4" w:rsidRDefault="008A01F4"/>
                    <w:p w14:paraId="44DD2F8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8A01F4" w:rsidRDefault="008A01F4" w:rsidP="004A74EE"/>
                    <w:p w14:paraId="76C2FFE3" w14:textId="77777777" w:rsidR="008A01F4" w:rsidRDefault="008A01F4" w:rsidP="004A74EE"/>
                    <w:p w14:paraId="31DF95FC" w14:textId="77777777" w:rsidR="008A01F4" w:rsidRDefault="008A01F4" w:rsidP="004A74EE">
                      <w:r>
                        <w:rPr>
                          <w:rFonts w:ascii="Arial Narrow" w:hAnsi="Arial Narrow"/>
                          <w:color w:val="FFFFFF" w:themeColor="background1"/>
                          <w:szCs w:val="24"/>
                        </w:rPr>
                        <w:t>VALOR ESTIMADO E DISPONIBILIDADE FINANCEIRASAGESTÃO DA FISCALIZAÇÃO</w:t>
                      </w:r>
                    </w:p>
                    <w:p w14:paraId="6989BB63" w14:textId="77777777" w:rsidR="008A01F4" w:rsidRDefault="008A01F4"/>
                    <w:p w14:paraId="63E6B2C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8A01F4" w:rsidRDefault="008A01F4" w:rsidP="004A74EE"/>
                    <w:p w14:paraId="0E47C36D" w14:textId="77777777" w:rsidR="008A01F4" w:rsidRDefault="008A01F4" w:rsidP="004A74EE"/>
                    <w:p w14:paraId="7220EB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8A01F4" w:rsidRDefault="008A01F4"/>
                    <w:p w14:paraId="772809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8A01F4" w:rsidRDefault="008A01F4" w:rsidP="004A74EE"/>
                    <w:p w14:paraId="41C5D480" w14:textId="77777777" w:rsidR="008A01F4" w:rsidRDefault="008A01F4" w:rsidP="004A74EE"/>
                    <w:p w14:paraId="5D760A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8A01F4" w:rsidRDefault="008A01F4"/>
                    <w:p w14:paraId="488F795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8A01F4" w:rsidRDefault="008A01F4" w:rsidP="004A74EE"/>
                    <w:p w14:paraId="0AD2FD07" w14:textId="77777777" w:rsidR="008A01F4" w:rsidRDefault="008A01F4" w:rsidP="004A74EE"/>
                    <w:p w14:paraId="5B41B142" w14:textId="77777777" w:rsidR="008A01F4" w:rsidRDefault="008A01F4" w:rsidP="004A74EE">
                      <w:r>
                        <w:rPr>
                          <w:rFonts w:ascii="Arial Narrow" w:hAnsi="Arial Narrow"/>
                          <w:color w:val="FFFFFF" w:themeColor="background1"/>
                          <w:szCs w:val="24"/>
                        </w:rPr>
                        <w:t>VALOR ESTIMADO E DISPONIBILIDADE FINANCEIRASAGESTÃO DA FISCALIZAÇÃO</w:t>
                      </w:r>
                    </w:p>
                    <w:p w14:paraId="023A2844" w14:textId="77777777" w:rsidR="008A01F4" w:rsidRDefault="008A01F4"/>
                    <w:p w14:paraId="0C2772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8A01F4" w:rsidRDefault="008A01F4" w:rsidP="004A74EE"/>
                    <w:p w14:paraId="002CF05E" w14:textId="77777777" w:rsidR="008A01F4" w:rsidRDefault="008A01F4" w:rsidP="004A74EE"/>
                    <w:p w14:paraId="570DF6A0" w14:textId="77777777" w:rsidR="008A01F4" w:rsidRDefault="008A01F4" w:rsidP="004A74EE">
                      <w:r>
                        <w:rPr>
                          <w:rFonts w:ascii="Arial Narrow" w:hAnsi="Arial Narrow"/>
                          <w:color w:val="FFFFFF" w:themeColor="background1"/>
                          <w:szCs w:val="24"/>
                        </w:rPr>
                        <w:t>VALOR ESTIMADO E DISPONIBILIDADE FINANCEIRASAGESTÃO DA FISCALIZAÇÃO</w:t>
                      </w:r>
                    </w:p>
                    <w:p w14:paraId="4DBB45F9" w14:textId="77777777" w:rsidR="008A01F4" w:rsidRDefault="008A01F4"/>
                    <w:p w14:paraId="24782E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8A01F4" w:rsidRDefault="008A01F4"/>
                    <w:p w14:paraId="01DA3E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8A01F4" w:rsidRDefault="008A01F4" w:rsidP="004A74EE"/>
                    <w:p w14:paraId="7485E98A" w14:textId="77777777" w:rsidR="008A01F4" w:rsidRDefault="008A01F4" w:rsidP="004A74EE"/>
                    <w:p w14:paraId="505D47A5" w14:textId="77777777" w:rsidR="008A01F4" w:rsidRDefault="008A01F4" w:rsidP="004A74EE">
                      <w:r>
                        <w:rPr>
                          <w:rFonts w:ascii="Arial Narrow" w:hAnsi="Arial Narrow"/>
                          <w:color w:val="FFFFFF" w:themeColor="background1"/>
                          <w:szCs w:val="24"/>
                        </w:rPr>
                        <w:t>VALOR ESTIMADO E DISPONIBILIDADE FINANCEIRASAGESTÃO DA FISCALIZAÇÃO</w:t>
                      </w:r>
                    </w:p>
                    <w:p w14:paraId="2592702A" w14:textId="77777777" w:rsidR="008A01F4" w:rsidRDefault="008A01F4"/>
                    <w:p w14:paraId="7DE5D25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8A01F4" w:rsidRDefault="008A01F4" w:rsidP="004A74EE"/>
                    <w:p w14:paraId="6816049F" w14:textId="77777777" w:rsidR="008A01F4" w:rsidRDefault="008A01F4" w:rsidP="004A74EE"/>
                    <w:p w14:paraId="2FBC3588" w14:textId="77777777" w:rsidR="008A01F4" w:rsidRDefault="008A01F4" w:rsidP="004A74EE">
                      <w:r>
                        <w:rPr>
                          <w:rFonts w:ascii="Arial Narrow" w:hAnsi="Arial Narrow"/>
                          <w:color w:val="FFFFFF" w:themeColor="background1"/>
                          <w:szCs w:val="24"/>
                        </w:rPr>
                        <w:t>VALOR ESTIMADO E DISPONIBILIDADE FINANCEIRASAGESTÃO DA FISCALIZAÇÃO</w:t>
                      </w:r>
                    </w:p>
                    <w:p w14:paraId="625E8037" w14:textId="77777777" w:rsidR="008A01F4" w:rsidRDefault="008A01F4"/>
                    <w:p w14:paraId="5E69A7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8A01F4" w:rsidRDefault="008A01F4"/>
                    <w:p w14:paraId="1DD07B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8A01F4" w:rsidRDefault="008A01F4"/>
                    <w:p w14:paraId="411119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8A01F4" w:rsidRDefault="008A01F4"/>
                    <w:p w14:paraId="54C69C7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8A01F4" w:rsidRDefault="008A01F4" w:rsidP="004A74EE"/>
                    <w:p w14:paraId="497CBCA2" w14:textId="77777777" w:rsidR="008A01F4" w:rsidRDefault="008A01F4" w:rsidP="004A74EE"/>
                    <w:p w14:paraId="515D7B00" w14:textId="77777777" w:rsidR="008A01F4" w:rsidRDefault="008A01F4" w:rsidP="004A74EE">
                      <w:r>
                        <w:rPr>
                          <w:rFonts w:ascii="Arial Narrow" w:hAnsi="Arial Narrow"/>
                          <w:color w:val="FFFFFF" w:themeColor="background1"/>
                          <w:szCs w:val="24"/>
                        </w:rPr>
                        <w:t>VALOR ESTIMADO E DISPONIBILIDADE FINANCEIRASAGESTÃO DA FISCALIZAÇÃO</w:t>
                      </w:r>
                    </w:p>
                    <w:p w14:paraId="0A449B46" w14:textId="77777777" w:rsidR="008A01F4" w:rsidRDefault="008A01F4"/>
                    <w:p w14:paraId="050591F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8A01F4" w:rsidRDefault="008A01F4" w:rsidP="004A74EE"/>
                    <w:p w14:paraId="1CF5F1AF" w14:textId="77777777" w:rsidR="008A01F4" w:rsidRDefault="008A01F4" w:rsidP="004A74EE"/>
                    <w:p w14:paraId="22457C00" w14:textId="77777777" w:rsidR="008A01F4" w:rsidRDefault="008A01F4" w:rsidP="004A74EE">
                      <w:r>
                        <w:rPr>
                          <w:rFonts w:ascii="Arial Narrow" w:hAnsi="Arial Narrow"/>
                          <w:color w:val="FFFFFF" w:themeColor="background1"/>
                          <w:szCs w:val="24"/>
                        </w:rPr>
                        <w:t>VALOR ESTIMADO E DISPONIBILIDADE FINANCEIRASAGESTÃO DA FISCALIZAÇÃO</w:t>
                      </w:r>
                    </w:p>
                    <w:p w14:paraId="5EB2D308" w14:textId="77777777" w:rsidR="008A01F4" w:rsidRDefault="008A01F4"/>
                    <w:p w14:paraId="0D56BB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8A01F4" w:rsidRDefault="008A01F4"/>
                    <w:p w14:paraId="3B9E0DE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8A01F4" w:rsidRDefault="008A01F4" w:rsidP="004A74EE"/>
                    <w:p w14:paraId="3CA30788" w14:textId="77777777" w:rsidR="008A01F4" w:rsidRDefault="008A01F4" w:rsidP="004A74EE"/>
                    <w:p w14:paraId="5564C379" w14:textId="77777777" w:rsidR="008A01F4" w:rsidRDefault="008A01F4" w:rsidP="004A74EE">
                      <w:r>
                        <w:rPr>
                          <w:rFonts w:ascii="Arial Narrow" w:hAnsi="Arial Narrow"/>
                          <w:color w:val="FFFFFF" w:themeColor="background1"/>
                          <w:szCs w:val="24"/>
                        </w:rPr>
                        <w:t>VALOR ESTIMADO E DISPONIBILIDADE FINANCEIRASAGESTÃO DA FISCALIZAÇÃO</w:t>
                      </w:r>
                    </w:p>
                    <w:p w14:paraId="15ABD559" w14:textId="77777777" w:rsidR="008A01F4" w:rsidRDefault="008A01F4"/>
                    <w:p w14:paraId="7C24696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8A01F4" w:rsidRDefault="008A01F4" w:rsidP="004A74EE"/>
                    <w:p w14:paraId="3D7E608E" w14:textId="77777777" w:rsidR="008A01F4" w:rsidRDefault="008A01F4" w:rsidP="004A74EE"/>
                    <w:p w14:paraId="344AF5AA" w14:textId="77777777" w:rsidR="008A01F4" w:rsidRDefault="008A01F4" w:rsidP="004A74EE">
                      <w:r>
                        <w:rPr>
                          <w:rFonts w:ascii="Arial Narrow" w:hAnsi="Arial Narrow"/>
                          <w:color w:val="FFFFFF" w:themeColor="background1"/>
                          <w:szCs w:val="24"/>
                        </w:rPr>
                        <w:t>VALOR ESTIMADO E DISPONIBILIDADE FINANCEIRASAGESTÃO DA FISCALIZAÇÃO</w:t>
                      </w:r>
                    </w:p>
                    <w:p w14:paraId="3ABF3893" w14:textId="77777777" w:rsidR="008A01F4" w:rsidRDefault="008A01F4"/>
                    <w:p w14:paraId="54EA339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8A01F4" w:rsidRDefault="008A01F4"/>
                    <w:p w14:paraId="0A9F3EC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8A01F4" w:rsidRDefault="008A01F4"/>
                    <w:p w14:paraId="5635E3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8A01F4" w:rsidRDefault="008A01F4"/>
                    <w:p w14:paraId="5B56B3B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8A01F4" w:rsidRDefault="008A01F4"/>
                    <w:p w14:paraId="3B01815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8A01F4" w:rsidRDefault="008A01F4"/>
                    <w:p w14:paraId="5E682C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8A01F4" w:rsidRDefault="008A01F4"/>
                    <w:p w14:paraId="6A0B70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8A01F4" w:rsidRDefault="008A01F4"/>
                    <w:p w14:paraId="058FCBC1"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8A01F4" w:rsidRDefault="008A01F4" w:rsidP="004A74EE"/>
                    <w:p w14:paraId="2519FC14" w14:textId="77777777" w:rsidR="008A01F4" w:rsidRDefault="008A01F4" w:rsidP="004A74EE"/>
                    <w:p w14:paraId="70E84C87" w14:textId="77777777" w:rsidR="008A01F4" w:rsidRDefault="008A01F4" w:rsidP="004A74EE">
                      <w:r>
                        <w:rPr>
                          <w:rFonts w:ascii="Arial Narrow" w:hAnsi="Arial Narrow"/>
                          <w:color w:val="FFFFFF" w:themeColor="background1"/>
                          <w:szCs w:val="24"/>
                        </w:rPr>
                        <w:t>VALOR ESTIMADO E DISPONIBILIDADE FINANCEIRASAGESTÃO DA FISCALIZAÇÃO</w:t>
                      </w:r>
                    </w:p>
                    <w:p w14:paraId="1ACCB8E7" w14:textId="77777777" w:rsidR="008A01F4" w:rsidRDefault="008A01F4"/>
                    <w:p w14:paraId="3ADE321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8A01F4" w:rsidRDefault="008A01F4" w:rsidP="004A74EE"/>
                    <w:p w14:paraId="6615997D" w14:textId="77777777" w:rsidR="008A01F4" w:rsidRDefault="008A01F4" w:rsidP="004A74EE"/>
                    <w:p w14:paraId="65AE4A2B" w14:textId="77777777" w:rsidR="008A01F4" w:rsidRDefault="008A01F4" w:rsidP="004A74EE">
                      <w:r>
                        <w:rPr>
                          <w:rFonts w:ascii="Arial Narrow" w:hAnsi="Arial Narrow"/>
                          <w:color w:val="FFFFFF" w:themeColor="background1"/>
                          <w:szCs w:val="24"/>
                        </w:rPr>
                        <w:t>VALOR ESTIMADO E DISPONIBILIDADE FINANCEIRASAGESTÃO DA FISCALIZAÇÃO</w:t>
                      </w:r>
                    </w:p>
                    <w:p w14:paraId="6A6033D4" w14:textId="77777777" w:rsidR="008A01F4" w:rsidRDefault="008A01F4"/>
                    <w:p w14:paraId="07B12E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8A01F4" w:rsidRDefault="008A01F4"/>
                    <w:p w14:paraId="262AF0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8A01F4" w:rsidRDefault="008A01F4" w:rsidP="004A74EE"/>
                    <w:p w14:paraId="5FF0EA4B" w14:textId="77777777" w:rsidR="008A01F4" w:rsidRDefault="008A01F4" w:rsidP="004A74EE"/>
                    <w:p w14:paraId="385925E6" w14:textId="77777777" w:rsidR="008A01F4" w:rsidRDefault="008A01F4" w:rsidP="004A74EE">
                      <w:r>
                        <w:rPr>
                          <w:rFonts w:ascii="Arial Narrow" w:hAnsi="Arial Narrow"/>
                          <w:color w:val="FFFFFF" w:themeColor="background1"/>
                          <w:szCs w:val="24"/>
                        </w:rPr>
                        <w:t>VALOR ESTIMADO E DISPONIBILIDADE FINANCEIRASAGESTÃO DA FISCALIZAÇÃO</w:t>
                      </w:r>
                    </w:p>
                    <w:p w14:paraId="4F0FBC8C" w14:textId="77777777" w:rsidR="008A01F4" w:rsidRDefault="008A01F4"/>
                    <w:p w14:paraId="29C1387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8A01F4" w:rsidRDefault="008A01F4" w:rsidP="004A74EE"/>
                    <w:p w14:paraId="25597FC2" w14:textId="77777777" w:rsidR="008A01F4" w:rsidRDefault="008A01F4" w:rsidP="004A74EE"/>
                    <w:p w14:paraId="75870785" w14:textId="77777777" w:rsidR="008A01F4" w:rsidRDefault="008A01F4" w:rsidP="004A74EE">
                      <w:r>
                        <w:rPr>
                          <w:rFonts w:ascii="Arial Narrow" w:hAnsi="Arial Narrow"/>
                          <w:color w:val="FFFFFF" w:themeColor="background1"/>
                          <w:szCs w:val="24"/>
                        </w:rPr>
                        <w:t>VALOR ESTIMADO E DISPONIBILIDADE FINANCEIRASAGESTÃO DA FISCALIZAÇÃO</w:t>
                      </w:r>
                    </w:p>
                    <w:p w14:paraId="5838758C" w14:textId="77777777" w:rsidR="008A01F4" w:rsidRDefault="008A01F4"/>
                    <w:p w14:paraId="09025B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8A01F4" w:rsidRDefault="008A01F4"/>
                    <w:p w14:paraId="4096BC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8A01F4" w:rsidRDefault="008A01F4"/>
                    <w:p w14:paraId="705DF5D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8A01F4" w:rsidRDefault="008A01F4"/>
                    <w:p w14:paraId="7F7FC3A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8A01F4" w:rsidRDefault="008A01F4" w:rsidP="004A74EE"/>
                    <w:p w14:paraId="791AD342" w14:textId="77777777" w:rsidR="008A01F4" w:rsidRDefault="008A01F4" w:rsidP="004A74EE"/>
                    <w:p w14:paraId="15277454" w14:textId="77777777" w:rsidR="008A01F4" w:rsidRDefault="008A01F4" w:rsidP="004A74EE">
                      <w:r>
                        <w:rPr>
                          <w:rFonts w:ascii="Arial Narrow" w:hAnsi="Arial Narrow"/>
                          <w:color w:val="FFFFFF" w:themeColor="background1"/>
                          <w:szCs w:val="24"/>
                        </w:rPr>
                        <w:t>VALOR ESTIMADO E DISPONIBILIDADE FINANCEIRASAGESTÃO DA FISCALIZAÇÃO</w:t>
                      </w:r>
                    </w:p>
                    <w:p w14:paraId="25A67CFB" w14:textId="77777777" w:rsidR="008A01F4" w:rsidRDefault="008A01F4"/>
                    <w:p w14:paraId="7F15611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8A01F4" w:rsidRDefault="008A01F4" w:rsidP="004A74EE"/>
                    <w:p w14:paraId="3C547A31" w14:textId="77777777" w:rsidR="008A01F4" w:rsidRDefault="008A01F4" w:rsidP="004A74EE"/>
                    <w:p w14:paraId="0FE06ED0" w14:textId="77777777" w:rsidR="008A01F4" w:rsidRDefault="008A01F4" w:rsidP="004A74EE">
                      <w:r>
                        <w:rPr>
                          <w:rFonts w:ascii="Arial Narrow" w:hAnsi="Arial Narrow"/>
                          <w:color w:val="FFFFFF" w:themeColor="background1"/>
                          <w:szCs w:val="24"/>
                        </w:rPr>
                        <w:t>VALOR ESTIMADO E DISPONIBILIDADE FINANCEIRASAGESTÃO DA FISCALIZAÇÃO</w:t>
                      </w:r>
                    </w:p>
                    <w:p w14:paraId="3007E034" w14:textId="77777777" w:rsidR="008A01F4" w:rsidRDefault="008A01F4"/>
                    <w:p w14:paraId="3930FF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8A01F4" w:rsidRDefault="008A01F4"/>
                    <w:p w14:paraId="5F6CE3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8A01F4" w:rsidRDefault="008A01F4" w:rsidP="004A74EE"/>
                    <w:p w14:paraId="0F607853" w14:textId="77777777" w:rsidR="008A01F4" w:rsidRDefault="008A01F4" w:rsidP="004A74EE"/>
                    <w:p w14:paraId="02F4CD51" w14:textId="77777777" w:rsidR="008A01F4" w:rsidRDefault="008A01F4" w:rsidP="004A74EE">
                      <w:r>
                        <w:rPr>
                          <w:rFonts w:ascii="Arial Narrow" w:hAnsi="Arial Narrow"/>
                          <w:color w:val="FFFFFF" w:themeColor="background1"/>
                          <w:szCs w:val="24"/>
                        </w:rPr>
                        <w:t>VALOR ESTIMADO E DISPONIBILIDADE FINANCEIRASAGESTÃO DA FISCALIZAÇÃO</w:t>
                      </w:r>
                    </w:p>
                    <w:p w14:paraId="047542A5" w14:textId="77777777" w:rsidR="008A01F4" w:rsidRDefault="008A01F4"/>
                    <w:p w14:paraId="218A597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8A01F4" w:rsidRDefault="008A01F4" w:rsidP="004A74EE"/>
                    <w:p w14:paraId="7DF7EB8B" w14:textId="77777777" w:rsidR="008A01F4" w:rsidRDefault="008A01F4" w:rsidP="004A74EE"/>
                    <w:p w14:paraId="2B141E3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8A01F4" w:rsidRDefault="008A01F4"/>
                    <w:p w14:paraId="037894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8A01F4" w:rsidRDefault="008A01F4" w:rsidP="004A74EE"/>
                    <w:p w14:paraId="162E15F0" w14:textId="77777777" w:rsidR="008A01F4" w:rsidRDefault="008A01F4" w:rsidP="004A74EE"/>
                    <w:p w14:paraId="010C439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8A01F4" w:rsidRDefault="008A01F4"/>
                    <w:p w14:paraId="7C79CB2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8A01F4" w:rsidRDefault="008A01F4" w:rsidP="004A74EE"/>
                    <w:p w14:paraId="5DEC6AEC" w14:textId="77777777" w:rsidR="008A01F4" w:rsidRDefault="008A01F4" w:rsidP="004A74EE"/>
                    <w:p w14:paraId="51CEC8A2" w14:textId="77777777" w:rsidR="008A01F4" w:rsidRDefault="008A01F4" w:rsidP="004A74EE">
                      <w:r>
                        <w:rPr>
                          <w:rFonts w:ascii="Arial Narrow" w:hAnsi="Arial Narrow"/>
                          <w:color w:val="FFFFFF" w:themeColor="background1"/>
                          <w:szCs w:val="24"/>
                        </w:rPr>
                        <w:t>VALOR ESTIMADO E DISPONIBILIDADE FINANCEIRASAGESTÃO DA FISCALIZAÇÃO</w:t>
                      </w:r>
                    </w:p>
                    <w:p w14:paraId="04F3D415" w14:textId="77777777" w:rsidR="008A01F4" w:rsidRDefault="008A01F4"/>
                    <w:p w14:paraId="191BEC5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8A01F4" w:rsidRDefault="008A01F4" w:rsidP="004A74EE"/>
                    <w:p w14:paraId="0EED0DE2" w14:textId="77777777" w:rsidR="008A01F4" w:rsidRDefault="008A01F4" w:rsidP="004A74EE"/>
                    <w:p w14:paraId="373A3E4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8A01F4" w:rsidRDefault="008A01F4"/>
                    <w:p w14:paraId="1EF8890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8A01F4" w:rsidRDefault="008A01F4" w:rsidP="004A74EE"/>
                    <w:p w14:paraId="6862C502" w14:textId="77777777" w:rsidR="008A01F4" w:rsidRDefault="008A01F4" w:rsidP="004A74EE"/>
                    <w:p w14:paraId="302CD3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8A01F4" w:rsidRDefault="008A01F4"/>
                    <w:p w14:paraId="46B1302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8A01F4" w:rsidRDefault="008A01F4" w:rsidP="004A74EE"/>
                    <w:p w14:paraId="6069A0F9" w14:textId="77777777" w:rsidR="008A01F4" w:rsidRDefault="008A01F4" w:rsidP="004A74EE"/>
                    <w:p w14:paraId="4F515888" w14:textId="77777777" w:rsidR="008A01F4" w:rsidRDefault="008A01F4" w:rsidP="004A74EE">
                      <w:r>
                        <w:rPr>
                          <w:rFonts w:ascii="Arial Narrow" w:hAnsi="Arial Narrow"/>
                          <w:color w:val="FFFFFF" w:themeColor="background1"/>
                          <w:szCs w:val="24"/>
                        </w:rPr>
                        <w:t>VALOR ESTIMADO E DISPONIBILIDADE FINANCEIRASAGESTÃO DA FISCALIZAÇÃO</w:t>
                      </w:r>
                    </w:p>
                    <w:p w14:paraId="7EBE3EB5" w14:textId="77777777" w:rsidR="008A01F4" w:rsidRDefault="008A01F4"/>
                    <w:p w14:paraId="637895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8A01F4" w:rsidRDefault="008A01F4" w:rsidP="004A74EE"/>
                    <w:p w14:paraId="117942BA" w14:textId="77777777" w:rsidR="008A01F4" w:rsidRDefault="008A01F4" w:rsidP="004A74EE"/>
                    <w:p w14:paraId="74019F7A" w14:textId="77777777" w:rsidR="008A01F4" w:rsidRDefault="008A01F4" w:rsidP="004A74EE">
                      <w:r>
                        <w:rPr>
                          <w:rFonts w:ascii="Arial Narrow" w:hAnsi="Arial Narrow"/>
                          <w:color w:val="FFFFFF" w:themeColor="background1"/>
                          <w:szCs w:val="24"/>
                        </w:rPr>
                        <w:t>VALOR ESTIMADO E DISPONIBILIDADE FINANCEIRASAGESTÃO DA FISCALIZAÇÃO</w:t>
                      </w:r>
                    </w:p>
                    <w:p w14:paraId="7D4FF737" w14:textId="77777777" w:rsidR="008A01F4" w:rsidRDefault="008A01F4"/>
                    <w:p w14:paraId="7FCBE86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8A01F4" w:rsidRDefault="008A01F4"/>
                    <w:p w14:paraId="1B6A1E3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8A01F4" w:rsidRDefault="008A01F4" w:rsidP="004A74EE"/>
                    <w:p w14:paraId="5152EE82" w14:textId="77777777" w:rsidR="008A01F4" w:rsidRDefault="008A01F4" w:rsidP="004A74EE"/>
                    <w:p w14:paraId="7594C60B" w14:textId="77777777" w:rsidR="008A01F4" w:rsidRDefault="008A01F4" w:rsidP="004A74EE">
                      <w:r>
                        <w:rPr>
                          <w:rFonts w:ascii="Arial Narrow" w:hAnsi="Arial Narrow"/>
                          <w:color w:val="FFFFFF" w:themeColor="background1"/>
                          <w:szCs w:val="24"/>
                        </w:rPr>
                        <w:t>VALOR ESTIMADO E DISPONIBILIDADE FINANCEIRASAGESTÃO DA FISCALIZAÇÃO</w:t>
                      </w:r>
                    </w:p>
                    <w:p w14:paraId="677E8583" w14:textId="77777777" w:rsidR="008A01F4" w:rsidRDefault="008A01F4"/>
                    <w:p w14:paraId="7BD4D39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8A01F4" w:rsidRDefault="008A01F4" w:rsidP="004A74EE"/>
                    <w:p w14:paraId="314FFAE5" w14:textId="77777777" w:rsidR="008A01F4" w:rsidRDefault="008A01F4" w:rsidP="004A74EE"/>
                    <w:p w14:paraId="6458FC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8A01F4" w:rsidRDefault="008A01F4"/>
                    <w:p w14:paraId="5533B64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8A01F4" w:rsidRDefault="008A01F4" w:rsidP="004A74EE"/>
                    <w:p w14:paraId="392842DC" w14:textId="77777777" w:rsidR="008A01F4" w:rsidRDefault="008A01F4" w:rsidP="004A74EE"/>
                    <w:p w14:paraId="5899D2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8A01F4" w:rsidRDefault="008A01F4"/>
                    <w:p w14:paraId="0C42BA2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8A01F4" w:rsidRDefault="008A01F4" w:rsidP="004A74EE"/>
                    <w:p w14:paraId="4D4AD51B" w14:textId="77777777" w:rsidR="008A01F4" w:rsidRDefault="008A01F4" w:rsidP="004A74EE"/>
                    <w:p w14:paraId="4ADE5230" w14:textId="77777777" w:rsidR="008A01F4" w:rsidRDefault="008A01F4" w:rsidP="004A74EE">
                      <w:r>
                        <w:rPr>
                          <w:rFonts w:ascii="Arial Narrow" w:hAnsi="Arial Narrow"/>
                          <w:color w:val="FFFFFF" w:themeColor="background1"/>
                          <w:szCs w:val="24"/>
                        </w:rPr>
                        <w:t>VALOR ESTIMADO E DISPONIBILIDADE FINANCEIRASAGESTÃO DA FISCALIZAÇÃO</w:t>
                      </w:r>
                    </w:p>
                    <w:p w14:paraId="4E03CC0F" w14:textId="77777777" w:rsidR="008A01F4" w:rsidRDefault="008A01F4"/>
                    <w:p w14:paraId="02B8466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8A01F4" w:rsidRDefault="008A01F4" w:rsidP="004A74EE"/>
                    <w:p w14:paraId="62BA550C" w14:textId="77777777" w:rsidR="008A01F4" w:rsidRDefault="008A01F4" w:rsidP="004A74EE"/>
                    <w:p w14:paraId="215D9B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8A01F4" w:rsidRDefault="008A01F4"/>
                    <w:p w14:paraId="64D8359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8A01F4" w:rsidRDefault="008A01F4" w:rsidP="004A74EE"/>
                    <w:p w14:paraId="3756AB3A" w14:textId="77777777" w:rsidR="008A01F4" w:rsidRDefault="008A01F4" w:rsidP="004A74EE"/>
                    <w:p w14:paraId="12F39E2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8A01F4" w:rsidRDefault="008A01F4"/>
                    <w:p w14:paraId="4C3E08F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8A01F4" w:rsidRDefault="008A01F4" w:rsidP="004A74EE"/>
                    <w:p w14:paraId="1B9AAFFE" w14:textId="77777777" w:rsidR="008A01F4" w:rsidRDefault="008A01F4" w:rsidP="004A74EE"/>
                    <w:p w14:paraId="185E5568" w14:textId="77777777" w:rsidR="008A01F4" w:rsidRDefault="008A01F4" w:rsidP="004A74EE">
                      <w:r>
                        <w:rPr>
                          <w:rFonts w:ascii="Arial Narrow" w:hAnsi="Arial Narrow"/>
                          <w:color w:val="FFFFFF" w:themeColor="background1"/>
                          <w:szCs w:val="24"/>
                        </w:rPr>
                        <w:t>VALOR ESTIMADO E DISPONIBILIDADE FINANCEIRASAGESTÃO DA FISCALIZAÇÃO</w:t>
                      </w:r>
                    </w:p>
                    <w:p w14:paraId="75FF2EC0" w14:textId="77777777" w:rsidR="008A01F4" w:rsidRDefault="008A01F4"/>
                    <w:p w14:paraId="59B16FE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8A01F4" w:rsidRDefault="008A01F4" w:rsidP="004A74EE"/>
                    <w:p w14:paraId="2F7B2ACC" w14:textId="77777777" w:rsidR="008A01F4" w:rsidRDefault="008A01F4" w:rsidP="004A74EE"/>
                    <w:p w14:paraId="2325AA81" w14:textId="77777777" w:rsidR="008A01F4" w:rsidRDefault="008A01F4" w:rsidP="004A74EE">
                      <w:r>
                        <w:rPr>
                          <w:rFonts w:ascii="Arial Narrow" w:hAnsi="Arial Narrow"/>
                          <w:color w:val="FFFFFF" w:themeColor="background1"/>
                          <w:szCs w:val="24"/>
                        </w:rPr>
                        <w:t>VALOR ESTIMADO E DISPONIBILIDADE FINANCEIRASAGESTÃO DA FISCALIZAÇÃO</w:t>
                      </w:r>
                    </w:p>
                    <w:p w14:paraId="770ADAE5" w14:textId="77777777" w:rsidR="008A01F4" w:rsidRDefault="008A01F4"/>
                    <w:p w14:paraId="767C80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8A01F4" w:rsidRDefault="008A01F4"/>
                    <w:p w14:paraId="4A1044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8A01F4" w:rsidRDefault="008A01F4" w:rsidP="004A74EE"/>
                    <w:p w14:paraId="0EEDA7F8" w14:textId="77777777" w:rsidR="008A01F4" w:rsidRDefault="008A01F4" w:rsidP="004A74EE"/>
                    <w:p w14:paraId="4E518486" w14:textId="77777777" w:rsidR="008A01F4" w:rsidRDefault="008A01F4" w:rsidP="004A74EE">
                      <w:r>
                        <w:rPr>
                          <w:rFonts w:ascii="Arial Narrow" w:hAnsi="Arial Narrow"/>
                          <w:color w:val="FFFFFF" w:themeColor="background1"/>
                          <w:szCs w:val="24"/>
                        </w:rPr>
                        <w:t>VALOR ESTIMADO E DISPONIBILIDADE FINANCEIRASAGESTÃO DA FISCALIZAÇÃO</w:t>
                      </w:r>
                    </w:p>
                    <w:p w14:paraId="2855E1B2" w14:textId="77777777" w:rsidR="008A01F4" w:rsidRDefault="008A01F4"/>
                    <w:p w14:paraId="01C03B6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8A01F4" w:rsidRDefault="008A01F4" w:rsidP="004A74EE"/>
                    <w:p w14:paraId="042A1DF9" w14:textId="77777777" w:rsidR="008A01F4" w:rsidRDefault="008A01F4" w:rsidP="004A74EE"/>
                    <w:p w14:paraId="5ECC9639" w14:textId="77777777" w:rsidR="008A01F4" w:rsidRDefault="008A01F4" w:rsidP="004A74EE">
                      <w:r>
                        <w:rPr>
                          <w:rFonts w:ascii="Arial Narrow" w:hAnsi="Arial Narrow"/>
                          <w:color w:val="FFFFFF" w:themeColor="background1"/>
                          <w:szCs w:val="24"/>
                        </w:rPr>
                        <w:t>VALOR ESTIMADO E DISPONIBILIDADE FINANCEIRASAGESTÃO DA FISCALIZAÇÃO</w:t>
                      </w:r>
                    </w:p>
                    <w:p w14:paraId="69ABEE75" w14:textId="77777777" w:rsidR="008A01F4" w:rsidRDefault="008A01F4"/>
                    <w:p w14:paraId="03E7F1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8A01F4" w:rsidRDefault="008A01F4"/>
                    <w:p w14:paraId="054FD89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8A01F4" w:rsidRDefault="008A01F4"/>
                    <w:p w14:paraId="6A89EE9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8A01F4" w:rsidRDefault="008A01F4"/>
                    <w:p w14:paraId="63FBADD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8A01F4" w:rsidRDefault="008A01F4" w:rsidP="004A74EE"/>
                    <w:p w14:paraId="347D5588" w14:textId="77777777" w:rsidR="008A01F4" w:rsidRDefault="008A01F4" w:rsidP="004A74EE"/>
                    <w:p w14:paraId="47472264" w14:textId="77777777" w:rsidR="008A01F4" w:rsidRDefault="008A01F4" w:rsidP="004A74EE">
                      <w:r>
                        <w:rPr>
                          <w:rFonts w:ascii="Arial Narrow" w:hAnsi="Arial Narrow"/>
                          <w:color w:val="FFFFFF" w:themeColor="background1"/>
                          <w:szCs w:val="24"/>
                        </w:rPr>
                        <w:t>VALOR ESTIMADO E DISPONIBILIDADE FINANCEIRASAGESTÃO DA FISCALIZAÇÃO</w:t>
                      </w:r>
                    </w:p>
                    <w:p w14:paraId="0EFF23F5" w14:textId="77777777" w:rsidR="008A01F4" w:rsidRDefault="008A01F4"/>
                    <w:p w14:paraId="6D13285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8A01F4" w:rsidRDefault="008A01F4" w:rsidP="004A74EE"/>
                    <w:p w14:paraId="1CA4B38B" w14:textId="77777777" w:rsidR="008A01F4" w:rsidRDefault="008A01F4" w:rsidP="004A74EE"/>
                    <w:p w14:paraId="75888D65" w14:textId="77777777" w:rsidR="008A01F4" w:rsidRDefault="008A01F4" w:rsidP="004A74EE">
                      <w:r>
                        <w:rPr>
                          <w:rFonts w:ascii="Arial Narrow" w:hAnsi="Arial Narrow"/>
                          <w:color w:val="FFFFFF" w:themeColor="background1"/>
                          <w:szCs w:val="24"/>
                        </w:rPr>
                        <w:t>VALOR ESTIMADO E DISPONIBILIDADE FINANCEIRASAGESTÃO DA FISCALIZAÇÃO</w:t>
                      </w:r>
                    </w:p>
                    <w:p w14:paraId="12A55AD9" w14:textId="77777777" w:rsidR="008A01F4" w:rsidRDefault="008A01F4"/>
                    <w:p w14:paraId="6C9AF3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8A01F4" w:rsidRDefault="008A01F4"/>
                    <w:p w14:paraId="1D0BF62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8A01F4" w:rsidRDefault="008A01F4" w:rsidP="004A74EE"/>
                    <w:p w14:paraId="3B9D62B0" w14:textId="77777777" w:rsidR="008A01F4" w:rsidRDefault="008A01F4" w:rsidP="004A74EE"/>
                    <w:p w14:paraId="1FDFD26E" w14:textId="77777777" w:rsidR="008A01F4" w:rsidRDefault="008A01F4" w:rsidP="004A74EE">
                      <w:r>
                        <w:rPr>
                          <w:rFonts w:ascii="Arial Narrow" w:hAnsi="Arial Narrow"/>
                          <w:color w:val="FFFFFF" w:themeColor="background1"/>
                          <w:szCs w:val="24"/>
                        </w:rPr>
                        <w:t>VALOR ESTIMADO E DISPONIBILIDADE FINANCEIRASAGESTÃO DA FISCALIZAÇÃO</w:t>
                      </w:r>
                    </w:p>
                    <w:p w14:paraId="68988D4A" w14:textId="77777777" w:rsidR="008A01F4" w:rsidRDefault="008A01F4"/>
                    <w:p w14:paraId="3F714D1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8A01F4" w:rsidRDefault="008A01F4" w:rsidP="004A74EE"/>
                    <w:p w14:paraId="41562085" w14:textId="77777777" w:rsidR="008A01F4" w:rsidRDefault="008A01F4" w:rsidP="004A74EE"/>
                    <w:p w14:paraId="202A73FF"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8A01F4" w:rsidRDefault="008A01F4"/>
                    <w:p w14:paraId="7353370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8A01F4" w:rsidRDefault="008A01F4" w:rsidP="004A74EE"/>
                    <w:p w14:paraId="63205BCE" w14:textId="77777777" w:rsidR="008A01F4" w:rsidRDefault="008A01F4" w:rsidP="004A74EE"/>
                    <w:p w14:paraId="6B6ECC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8A01F4" w:rsidRDefault="008A01F4"/>
                    <w:p w14:paraId="69D46B0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8A01F4" w:rsidRDefault="008A01F4" w:rsidP="004A74EE"/>
                    <w:p w14:paraId="311E1307" w14:textId="77777777" w:rsidR="008A01F4" w:rsidRDefault="008A01F4" w:rsidP="004A74EE"/>
                    <w:p w14:paraId="69CCBAB9" w14:textId="77777777" w:rsidR="008A01F4" w:rsidRDefault="008A01F4" w:rsidP="004A74EE">
                      <w:r>
                        <w:rPr>
                          <w:rFonts w:ascii="Arial Narrow" w:hAnsi="Arial Narrow"/>
                          <w:color w:val="FFFFFF" w:themeColor="background1"/>
                          <w:szCs w:val="24"/>
                        </w:rPr>
                        <w:t>VALOR ESTIMADO E DISPONIBILIDADE FINANCEIRASAGESTÃO DA FISCALIZAÇÃO</w:t>
                      </w:r>
                    </w:p>
                    <w:p w14:paraId="6E243A79" w14:textId="77777777" w:rsidR="008A01F4" w:rsidRDefault="008A01F4"/>
                    <w:p w14:paraId="7EE42A0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8A01F4" w:rsidRDefault="008A01F4" w:rsidP="004A74EE"/>
                    <w:p w14:paraId="01F8EEE8" w14:textId="77777777" w:rsidR="008A01F4" w:rsidRDefault="008A01F4" w:rsidP="004A74EE"/>
                    <w:p w14:paraId="45F1DC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8A01F4" w:rsidRDefault="008A01F4"/>
                    <w:p w14:paraId="1F2B79C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8A01F4" w:rsidRDefault="008A01F4" w:rsidP="004A74EE"/>
                    <w:p w14:paraId="45D42A7D" w14:textId="77777777" w:rsidR="008A01F4" w:rsidRDefault="008A01F4" w:rsidP="004A74EE"/>
                    <w:p w14:paraId="776EE9E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8A01F4" w:rsidRDefault="008A01F4"/>
                    <w:p w14:paraId="0C02CCF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8A01F4" w:rsidRDefault="008A01F4" w:rsidP="004A74EE"/>
                    <w:p w14:paraId="23278E97" w14:textId="77777777" w:rsidR="008A01F4" w:rsidRDefault="008A01F4" w:rsidP="004A74EE"/>
                    <w:p w14:paraId="3F96090D" w14:textId="77777777" w:rsidR="008A01F4" w:rsidRDefault="008A01F4" w:rsidP="004A74EE">
                      <w:r>
                        <w:rPr>
                          <w:rFonts w:ascii="Arial Narrow" w:hAnsi="Arial Narrow"/>
                          <w:color w:val="FFFFFF" w:themeColor="background1"/>
                          <w:szCs w:val="24"/>
                        </w:rPr>
                        <w:t>VALOR ESTIMADO E DISPONIBILIDADE FINANCEIRASAGESTÃO DA FISCALIZAÇÃO</w:t>
                      </w:r>
                    </w:p>
                    <w:p w14:paraId="79E61B86" w14:textId="77777777" w:rsidR="008A01F4" w:rsidRDefault="008A01F4"/>
                    <w:p w14:paraId="0BBAE1C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8A01F4" w:rsidRDefault="008A01F4" w:rsidP="004A74EE"/>
                    <w:p w14:paraId="65BC9E40" w14:textId="77777777" w:rsidR="008A01F4" w:rsidRDefault="008A01F4" w:rsidP="004A74EE"/>
                    <w:p w14:paraId="100FE33B" w14:textId="77777777" w:rsidR="008A01F4" w:rsidRDefault="008A01F4" w:rsidP="004A74EE">
                      <w:r>
                        <w:rPr>
                          <w:rFonts w:ascii="Arial Narrow" w:hAnsi="Arial Narrow"/>
                          <w:color w:val="FFFFFF" w:themeColor="background1"/>
                          <w:szCs w:val="24"/>
                        </w:rPr>
                        <w:t>VALOR ESTIMADO E DISPONIBILIDADE FINANCEIRASAGESTÃO DA FISCALIZAÇÃO</w:t>
                      </w:r>
                    </w:p>
                    <w:p w14:paraId="4C8D0A13" w14:textId="77777777" w:rsidR="008A01F4" w:rsidRDefault="008A01F4"/>
                    <w:p w14:paraId="59C86B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8A01F4" w:rsidRDefault="008A01F4"/>
                    <w:p w14:paraId="64F573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8A01F4" w:rsidRDefault="008A01F4" w:rsidP="004A74EE"/>
                    <w:p w14:paraId="12393263" w14:textId="77777777" w:rsidR="008A01F4" w:rsidRDefault="008A01F4" w:rsidP="004A74EE"/>
                    <w:p w14:paraId="374EC2BA" w14:textId="77777777" w:rsidR="008A01F4" w:rsidRDefault="008A01F4" w:rsidP="004A74EE">
                      <w:r>
                        <w:rPr>
                          <w:rFonts w:ascii="Arial Narrow" w:hAnsi="Arial Narrow"/>
                          <w:color w:val="FFFFFF" w:themeColor="background1"/>
                          <w:szCs w:val="24"/>
                        </w:rPr>
                        <w:t>VALOR ESTIMADO E DISPONIBILIDADE FINANCEIRASAGESTÃO DA FISCALIZAÇÃO</w:t>
                      </w:r>
                    </w:p>
                    <w:p w14:paraId="63912D57" w14:textId="77777777" w:rsidR="008A01F4" w:rsidRDefault="008A01F4"/>
                    <w:p w14:paraId="53853F4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8A01F4" w:rsidRDefault="008A01F4" w:rsidP="004A74EE"/>
                    <w:p w14:paraId="7892E439" w14:textId="77777777" w:rsidR="008A01F4" w:rsidRDefault="008A01F4" w:rsidP="004A74EE"/>
                    <w:p w14:paraId="364A618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8A01F4" w:rsidRDefault="008A01F4"/>
                    <w:p w14:paraId="4EC850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8A01F4" w:rsidRDefault="008A01F4" w:rsidP="004A74EE"/>
                    <w:p w14:paraId="77719C3D" w14:textId="77777777" w:rsidR="008A01F4" w:rsidRDefault="008A01F4" w:rsidP="004A74EE"/>
                    <w:p w14:paraId="5C83C32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8A01F4" w:rsidRDefault="008A01F4"/>
                    <w:p w14:paraId="4024E20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8A01F4" w:rsidRDefault="008A01F4" w:rsidP="004A74EE"/>
                    <w:p w14:paraId="179F14E3" w14:textId="77777777" w:rsidR="008A01F4" w:rsidRDefault="008A01F4" w:rsidP="004A74EE"/>
                    <w:p w14:paraId="4CF0FEF0" w14:textId="77777777" w:rsidR="008A01F4" w:rsidRDefault="008A01F4" w:rsidP="004A74EE">
                      <w:r>
                        <w:rPr>
                          <w:rFonts w:ascii="Arial Narrow" w:hAnsi="Arial Narrow"/>
                          <w:color w:val="FFFFFF" w:themeColor="background1"/>
                          <w:szCs w:val="24"/>
                        </w:rPr>
                        <w:t>VALOR ESTIMADO E DISPONIBILIDADE FINANCEIRASAGESTÃO DA FISCALIZAÇÃO</w:t>
                      </w:r>
                    </w:p>
                    <w:p w14:paraId="5471190C" w14:textId="77777777" w:rsidR="008A01F4" w:rsidRDefault="008A01F4"/>
                    <w:p w14:paraId="11DAD5B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8A01F4" w:rsidRDefault="008A01F4" w:rsidP="004A74EE"/>
                    <w:p w14:paraId="7E319C35" w14:textId="77777777" w:rsidR="008A01F4" w:rsidRDefault="008A01F4" w:rsidP="004A74EE"/>
                    <w:p w14:paraId="5042A36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8A01F4" w:rsidRDefault="008A01F4"/>
                    <w:p w14:paraId="536CFBD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8A01F4" w:rsidRDefault="008A01F4" w:rsidP="004A74EE"/>
                    <w:p w14:paraId="676C04C5" w14:textId="77777777" w:rsidR="008A01F4" w:rsidRDefault="008A01F4" w:rsidP="004A74EE"/>
                    <w:p w14:paraId="35FFFAA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900"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9"/>
                      <w:bookmarkEnd w:id="900"/>
                    </w:p>
                  </w:txbxContent>
                </v:textbox>
                <w10:anchorlock/>
              </v:shape>
            </w:pict>
          </mc:Fallback>
        </mc:AlternateContent>
      </w:r>
    </w:p>
    <w:p w14:paraId="54BBDBB9" w14:textId="77777777" w:rsidR="00D81E58" w:rsidRPr="00426AA9" w:rsidRDefault="00D81E58" w:rsidP="009E1618">
      <w:pPr>
        <w:pStyle w:val="PargrafodaLista"/>
        <w:numPr>
          <w:ilvl w:val="0"/>
          <w:numId w:val="7"/>
        </w:numPr>
        <w:spacing w:after="0" w:line="300" w:lineRule="auto"/>
        <w:ind w:right="102"/>
        <w:jc w:val="both"/>
        <w:rPr>
          <w:rFonts w:asciiTheme="minorHAnsi" w:hAnsiTheme="minorHAnsi" w:cstheme="minorHAnsi"/>
          <w:vanish/>
          <w:sz w:val="22"/>
        </w:rPr>
      </w:pPr>
    </w:p>
    <w:p w14:paraId="45E93933" w14:textId="77777777" w:rsidR="00D81E58" w:rsidRPr="00426AA9" w:rsidRDefault="00D81E58" w:rsidP="009E1618">
      <w:pPr>
        <w:pStyle w:val="PargrafodaLista"/>
        <w:numPr>
          <w:ilvl w:val="0"/>
          <w:numId w:val="7"/>
        </w:numPr>
        <w:spacing w:after="0" w:line="300" w:lineRule="auto"/>
        <w:ind w:right="102"/>
        <w:jc w:val="both"/>
        <w:rPr>
          <w:rFonts w:asciiTheme="minorHAnsi" w:hAnsiTheme="minorHAnsi" w:cstheme="minorHAnsi"/>
          <w:vanish/>
          <w:sz w:val="22"/>
        </w:rPr>
      </w:pPr>
    </w:p>
    <w:p w14:paraId="1F443012" w14:textId="77777777" w:rsidR="00D81E58" w:rsidRPr="00426AA9" w:rsidRDefault="00D81E58" w:rsidP="009E1618">
      <w:pPr>
        <w:pStyle w:val="PargrafodaLista"/>
        <w:numPr>
          <w:ilvl w:val="0"/>
          <w:numId w:val="7"/>
        </w:numPr>
        <w:spacing w:after="0" w:line="300" w:lineRule="auto"/>
        <w:ind w:right="102"/>
        <w:jc w:val="both"/>
        <w:rPr>
          <w:rFonts w:asciiTheme="minorHAnsi" w:hAnsiTheme="minorHAnsi" w:cstheme="minorHAnsi"/>
          <w:vanish/>
          <w:sz w:val="22"/>
        </w:rPr>
      </w:pPr>
    </w:p>
    <w:p w14:paraId="15F4F483" w14:textId="77777777" w:rsidR="00DA3A09" w:rsidRPr="00426AA9" w:rsidRDefault="00D81E58" w:rsidP="009E1618">
      <w:pPr>
        <w:pStyle w:val="Corpodetexto"/>
        <w:numPr>
          <w:ilvl w:val="1"/>
          <w:numId w:val="7"/>
        </w:numPr>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sz w:val="22"/>
          <w:szCs w:val="22"/>
        </w:rPr>
        <w:t xml:space="preserve"> </w:t>
      </w:r>
      <w:r w:rsidR="00DA3A09" w:rsidRPr="00426AA9">
        <w:rPr>
          <w:rFonts w:asciiTheme="minorHAnsi" w:hAnsiTheme="minorHAnsi" w:cstheme="minorHAnsi"/>
          <w:sz w:val="22"/>
          <w:szCs w:val="22"/>
        </w:rPr>
        <w:t xml:space="preserve">Apresentar um gestor </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fiscal</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 xml:space="preserve"> do Contrato represent</w:t>
      </w:r>
      <w:r w:rsidR="00B67121" w:rsidRPr="00426AA9">
        <w:rPr>
          <w:rFonts w:asciiTheme="minorHAnsi" w:hAnsiTheme="minorHAnsi" w:cstheme="minorHAnsi"/>
          <w:sz w:val="22"/>
          <w:szCs w:val="22"/>
        </w:rPr>
        <w:t xml:space="preserve">ante da EMAP, sendo </w:t>
      </w:r>
      <w:r w:rsidR="00B67121" w:rsidRPr="00426AA9">
        <w:rPr>
          <w:rFonts w:asciiTheme="minorHAnsi" w:hAnsiTheme="minorHAnsi" w:cstheme="minorHAnsi"/>
          <w:bCs/>
          <w:sz w:val="22"/>
          <w:szCs w:val="22"/>
        </w:rPr>
        <w:t>previamente</w:t>
      </w:r>
      <w:r w:rsidR="00DA3A09" w:rsidRPr="00426AA9">
        <w:rPr>
          <w:rFonts w:asciiTheme="minorHAnsi" w:hAnsiTheme="minorHAnsi" w:cstheme="minorHAnsi"/>
          <w:bCs/>
          <w:sz w:val="22"/>
          <w:szCs w:val="22"/>
        </w:rPr>
        <w:t xml:space="preserve"> designado e qualificado pela autoridade signatária do Contrato, por parte da Administração.</w:t>
      </w:r>
    </w:p>
    <w:p w14:paraId="7155147D" w14:textId="77777777" w:rsidR="00EF0561" w:rsidRPr="00426AA9" w:rsidRDefault="00EF0561" w:rsidP="00BD21A5">
      <w:pPr>
        <w:pStyle w:val="PargrafodaLista"/>
        <w:numPr>
          <w:ilvl w:val="0"/>
          <w:numId w:val="21"/>
        </w:numPr>
        <w:spacing w:after="0" w:line="300" w:lineRule="auto"/>
        <w:jc w:val="both"/>
        <w:rPr>
          <w:rFonts w:asciiTheme="minorHAnsi" w:hAnsiTheme="minorHAnsi" w:cstheme="minorHAnsi"/>
          <w:vanish/>
          <w:sz w:val="22"/>
        </w:rPr>
      </w:pPr>
    </w:p>
    <w:p w14:paraId="67FFE383" w14:textId="77777777" w:rsidR="00EF0561" w:rsidRPr="00426AA9" w:rsidRDefault="00EF0561" w:rsidP="00BD21A5">
      <w:pPr>
        <w:pStyle w:val="PargrafodaLista"/>
        <w:numPr>
          <w:ilvl w:val="0"/>
          <w:numId w:val="21"/>
        </w:numPr>
        <w:spacing w:after="0" w:line="300" w:lineRule="auto"/>
        <w:jc w:val="both"/>
        <w:rPr>
          <w:rFonts w:asciiTheme="minorHAnsi" w:hAnsiTheme="minorHAnsi" w:cstheme="minorHAnsi"/>
          <w:vanish/>
          <w:sz w:val="22"/>
        </w:rPr>
      </w:pPr>
    </w:p>
    <w:p w14:paraId="5EC80C34" w14:textId="77777777" w:rsidR="00EF0561" w:rsidRPr="00426AA9" w:rsidRDefault="00EF0561" w:rsidP="00BD21A5">
      <w:pPr>
        <w:pStyle w:val="PargrafodaLista"/>
        <w:numPr>
          <w:ilvl w:val="0"/>
          <w:numId w:val="21"/>
        </w:numPr>
        <w:spacing w:after="0" w:line="300" w:lineRule="auto"/>
        <w:jc w:val="both"/>
        <w:rPr>
          <w:rFonts w:asciiTheme="minorHAnsi" w:hAnsiTheme="minorHAnsi" w:cstheme="minorHAnsi"/>
          <w:vanish/>
          <w:sz w:val="22"/>
        </w:rPr>
      </w:pPr>
    </w:p>
    <w:p w14:paraId="3B890B25" w14:textId="77777777" w:rsidR="00EF0561" w:rsidRPr="00426AA9" w:rsidRDefault="00EF0561" w:rsidP="00BD21A5">
      <w:pPr>
        <w:pStyle w:val="PargrafodaLista"/>
        <w:numPr>
          <w:ilvl w:val="0"/>
          <w:numId w:val="21"/>
        </w:numPr>
        <w:spacing w:after="0" w:line="300" w:lineRule="auto"/>
        <w:jc w:val="both"/>
        <w:rPr>
          <w:rFonts w:asciiTheme="minorHAnsi" w:hAnsiTheme="minorHAnsi" w:cstheme="minorHAnsi"/>
          <w:vanish/>
          <w:sz w:val="22"/>
        </w:rPr>
      </w:pPr>
    </w:p>
    <w:p w14:paraId="137D65A2" w14:textId="77777777" w:rsidR="00EF0561" w:rsidRPr="00426AA9" w:rsidRDefault="00EF0561" w:rsidP="00BD21A5">
      <w:pPr>
        <w:pStyle w:val="PargrafodaLista"/>
        <w:numPr>
          <w:ilvl w:val="1"/>
          <w:numId w:val="21"/>
        </w:numPr>
        <w:spacing w:after="0" w:line="300" w:lineRule="auto"/>
        <w:jc w:val="both"/>
        <w:rPr>
          <w:rFonts w:asciiTheme="minorHAnsi" w:hAnsiTheme="minorHAnsi" w:cstheme="minorHAnsi"/>
          <w:vanish/>
          <w:sz w:val="22"/>
        </w:rPr>
      </w:pPr>
    </w:p>
    <w:p w14:paraId="4CB0AD80" w14:textId="77777777" w:rsidR="00DA3A09" w:rsidRPr="00426AA9" w:rsidRDefault="00DA3A09" w:rsidP="00BD21A5">
      <w:pPr>
        <w:pStyle w:val="PargrafodaLista"/>
        <w:numPr>
          <w:ilvl w:val="2"/>
          <w:numId w:val="2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w:t>
      </w:r>
    </w:p>
    <w:p w14:paraId="30FCE370" w14:textId="77777777" w:rsidR="00DA3A09" w:rsidRPr="00426AA9" w:rsidRDefault="00DA3A09" w:rsidP="00BD21A5">
      <w:pPr>
        <w:pStyle w:val="PargrafodaLista"/>
        <w:numPr>
          <w:ilvl w:val="2"/>
          <w:numId w:val="2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O gestor do Contrato anotará as ocorrências em registro próprio, que deverá ser juntado ao Contrato ao término de sua vigência.</w:t>
      </w:r>
    </w:p>
    <w:p w14:paraId="70AE14A7" w14:textId="134E0CC5"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Efetuar o pagamento à Contratada de acordo com as condições de preço e prazo es</w:t>
      </w:r>
      <w:r w:rsidR="00DC772C" w:rsidRPr="00426AA9">
        <w:rPr>
          <w:rFonts w:asciiTheme="minorHAnsi" w:hAnsiTheme="minorHAnsi" w:cstheme="minorHAnsi"/>
          <w:sz w:val="22"/>
          <w:szCs w:val="22"/>
        </w:rPr>
        <w:t xml:space="preserve">tabelecido neste </w:t>
      </w:r>
      <w:r w:rsidR="00615CE1">
        <w:rPr>
          <w:rFonts w:asciiTheme="minorHAnsi" w:hAnsiTheme="minorHAnsi" w:cstheme="minorHAnsi"/>
          <w:sz w:val="22"/>
          <w:szCs w:val="22"/>
        </w:rPr>
        <w:t>Termo de Referência</w:t>
      </w:r>
      <w:r w:rsidR="00DC772C" w:rsidRPr="00426AA9">
        <w:rPr>
          <w:rFonts w:asciiTheme="minorHAnsi" w:hAnsiTheme="minorHAnsi" w:cstheme="minorHAnsi"/>
          <w:sz w:val="22"/>
          <w:szCs w:val="22"/>
        </w:rPr>
        <w:t>, se es</w:t>
      </w:r>
      <w:r w:rsidR="00064055" w:rsidRPr="00426AA9">
        <w:rPr>
          <w:rFonts w:asciiTheme="minorHAnsi" w:hAnsiTheme="minorHAnsi" w:cstheme="minorHAnsi"/>
          <w:sz w:val="22"/>
          <w:szCs w:val="22"/>
        </w:rPr>
        <w:t xml:space="preserve">ta cumprir todas as exigências </w:t>
      </w:r>
      <w:r w:rsidR="00DC772C" w:rsidRPr="00426AA9">
        <w:rPr>
          <w:rFonts w:asciiTheme="minorHAnsi" w:hAnsiTheme="minorHAnsi" w:cstheme="minorHAnsi"/>
          <w:sz w:val="22"/>
          <w:szCs w:val="22"/>
        </w:rPr>
        <w:t>contratuais.</w:t>
      </w:r>
    </w:p>
    <w:p w14:paraId="615B4A1F"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Promover, por meio da Fiscalização, o acompanhamento e a fiscalização da execução do Contrato, sob os aspectos qualitativos e quantitativos, anotando em registro próprio as falhas </w:t>
      </w:r>
      <w:r w:rsidRPr="00426AA9">
        <w:rPr>
          <w:rFonts w:asciiTheme="minorHAnsi" w:hAnsiTheme="minorHAnsi" w:cstheme="minorHAnsi"/>
          <w:sz w:val="22"/>
          <w:szCs w:val="22"/>
        </w:rPr>
        <w:lastRenderedPageBreak/>
        <w:t>detectadas e comunicando à Contratada as ocorrências de quaisquer fatos que, a seu critério, exijam medidas corretivas por parte desta última.</w:t>
      </w:r>
    </w:p>
    <w:p w14:paraId="0637600E" w14:textId="7F9F9F07" w:rsidR="00DA3A0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Expedir a Ordem de Serviço</w:t>
      </w:r>
      <w:r w:rsidR="00B67121" w:rsidRPr="00426AA9">
        <w:rPr>
          <w:rFonts w:asciiTheme="minorHAnsi" w:hAnsiTheme="minorHAnsi" w:cstheme="minorHAnsi"/>
          <w:sz w:val="22"/>
          <w:szCs w:val="22"/>
        </w:rPr>
        <w:t>, após a apresentação da documentação de Saúde, Segurança e Meio Ambiente</w:t>
      </w:r>
      <w:r w:rsidR="006334C8" w:rsidRPr="00426AA9">
        <w:rPr>
          <w:rFonts w:asciiTheme="minorHAnsi" w:hAnsiTheme="minorHAnsi" w:cstheme="minorHAnsi"/>
          <w:sz w:val="22"/>
          <w:szCs w:val="22"/>
        </w:rPr>
        <w:t xml:space="preserve"> pela Contratada com a devida aprovação da EMAP</w:t>
      </w:r>
      <w:r w:rsidRPr="00426AA9">
        <w:rPr>
          <w:rFonts w:asciiTheme="minorHAnsi" w:hAnsiTheme="minorHAnsi" w:cstheme="minorHAnsi"/>
          <w:sz w:val="22"/>
          <w:szCs w:val="22"/>
        </w:rPr>
        <w:t>.</w:t>
      </w:r>
    </w:p>
    <w:p w14:paraId="29A4C675" w14:textId="6A66E765" w:rsidR="00FC45B6" w:rsidRPr="004B409B" w:rsidRDefault="00FC45B6" w:rsidP="00FC45B6">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B409B">
        <w:rPr>
          <w:rFonts w:asciiTheme="minorHAnsi" w:hAnsiTheme="minorHAnsi" w:cstheme="minorHAnsi"/>
          <w:sz w:val="22"/>
          <w:szCs w:val="22"/>
        </w:rPr>
        <w:t>Fornecer água e energia elétrica à contratada, necessários à execução dos serviços;</w:t>
      </w:r>
    </w:p>
    <w:p w14:paraId="156CB5EE"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Notificar, por escrito, a Contratada quanto à ocorrência de eventual imperfeição no curso da execução do objeto, fixando prazo para a sua correção.</w:t>
      </w:r>
    </w:p>
    <w:p w14:paraId="068C31D3"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Fornecer </w:t>
      </w:r>
      <w:r w:rsidR="00DC772C" w:rsidRPr="00426AA9">
        <w:rPr>
          <w:rFonts w:asciiTheme="minorHAnsi" w:hAnsiTheme="minorHAnsi" w:cstheme="minorHAnsi"/>
          <w:sz w:val="22"/>
          <w:szCs w:val="22"/>
        </w:rPr>
        <w:t>à</w:t>
      </w:r>
      <w:r w:rsidRPr="00426AA9">
        <w:rPr>
          <w:rFonts w:asciiTheme="minorHAnsi" w:hAnsiTheme="minorHAnsi" w:cstheme="minorHAnsi"/>
          <w:sz w:val="22"/>
          <w:szCs w:val="22"/>
        </w:rPr>
        <w:t xml:space="preserve"> Contratada cópia dos registros realizados e ser informado a cada alteração, desde que solicitado pela mesma.</w:t>
      </w:r>
    </w:p>
    <w:p w14:paraId="4B600E45" w14:textId="5E9DE3E6"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Encaminhar à Contratada os comentários e/ou orientações efetuados para que sejam providencia</w:t>
      </w:r>
      <w:r w:rsidR="00105E61">
        <w:rPr>
          <w:rFonts w:asciiTheme="minorHAnsi" w:hAnsiTheme="minorHAnsi" w:cstheme="minorHAnsi"/>
          <w:sz w:val="22"/>
          <w:szCs w:val="22"/>
        </w:rPr>
        <w:t>dos os respectivos atendimentos.</w:t>
      </w:r>
    </w:p>
    <w:p w14:paraId="3F1043C2"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Treinar todos os empregados da Contratada no PROAPI (Programa de Ambientação do Porto do Itaqui).</w:t>
      </w:r>
    </w:p>
    <w:p w14:paraId="6E044962"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Permitir o acesso dos empregados da Contratada às instalações da Área Primária ou em qualquer outra área necessária para a realização dos serviços, conforme local definido neste Projeto Básico, desde que atenda todas as determinações da Saúde e Segurança do Trabalho e Segurança Portuária.</w:t>
      </w:r>
    </w:p>
    <w:p w14:paraId="358021A0" w14:textId="664964B4"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 Exigir o fiel cumprimento dos deveres e obrigações da Contratada mencionadas neste </w:t>
      </w:r>
      <w:r w:rsidR="00105E61">
        <w:rPr>
          <w:rFonts w:asciiTheme="minorHAnsi" w:hAnsiTheme="minorHAnsi" w:cstheme="minorHAnsi"/>
          <w:sz w:val="22"/>
          <w:szCs w:val="22"/>
        </w:rPr>
        <w:t>Termo de Referência</w:t>
      </w:r>
      <w:r w:rsidRPr="00426AA9">
        <w:rPr>
          <w:rFonts w:asciiTheme="minorHAnsi" w:hAnsiTheme="minorHAnsi" w:cstheme="minorHAnsi"/>
          <w:sz w:val="22"/>
          <w:szCs w:val="22"/>
        </w:rPr>
        <w:t>.</w:t>
      </w:r>
    </w:p>
    <w:p w14:paraId="0F96B5B2"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Aprovar a indicação pela Contratada do Gestor / Preposto por parte da Contratada responsável pela condução dos serviços;</w:t>
      </w:r>
    </w:p>
    <w:p w14:paraId="23C5147B" w14:textId="77777777" w:rsidR="00B67121" w:rsidRPr="00426AA9" w:rsidRDefault="00B67121"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Planejar com antecedência as operações portuárias </w:t>
      </w:r>
      <w:r w:rsidR="007E7323" w:rsidRPr="00426AA9">
        <w:rPr>
          <w:rFonts w:asciiTheme="minorHAnsi" w:hAnsiTheme="minorHAnsi" w:cstheme="minorHAnsi"/>
          <w:sz w:val="22"/>
          <w:szCs w:val="22"/>
        </w:rPr>
        <w:t>de forma a minimizar os impactos dos serviços</w:t>
      </w:r>
      <w:r w:rsidR="006334C8" w:rsidRPr="00426AA9">
        <w:rPr>
          <w:rFonts w:asciiTheme="minorHAnsi" w:hAnsiTheme="minorHAnsi" w:cstheme="minorHAnsi"/>
          <w:sz w:val="22"/>
          <w:szCs w:val="22"/>
        </w:rPr>
        <w:t xml:space="preserve"> contratados</w:t>
      </w:r>
      <w:r w:rsidR="007E7323" w:rsidRPr="00426AA9">
        <w:rPr>
          <w:rFonts w:asciiTheme="minorHAnsi" w:hAnsiTheme="minorHAnsi" w:cstheme="minorHAnsi"/>
          <w:sz w:val="22"/>
          <w:szCs w:val="22"/>
        </w:rPr>
        <w:t xml:space="preserve"> às operações.</w:t>
      </w:r>
    </w:p>
    <w:p w14:paraId="5AAF699B"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a substituição de qualquer funcionário da Contratada que embarace a ação da Fiscalização;</w:t>
      </w:r>
    </w:p>
    <w:p w14:paraId="16733E9F" w14:textId="3962E4C0"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Verificar se estão sendo colocada à disposição dos serviços a equipe técnica prevista neste </w:t>
      </w:r>
      <w:r w:rsidR="00105E61">
        <w:rPr>
          <w:rFonts w:asciiTheme="minorHAnsi" w:hAnsiTheme="minorHAnsi" w:cstheme="minorHAnsi"/>
          <w:sz w:val="22"/>
          <w:szCs w:val="22"/>
        </w:rPr>
        <w:t>Termo de Referência</w:t>
      </w:r>
      <w:r w:rsidRPr="00426AA9">
        <w:rPr>
          <w:rFonts w:asciiTheme="minorHAnsi" w:hAnsiTheme="minorHAnsi" w:cstheme="minorHAnsi"/>
          <w:sz w:val="22"/>
          <w:szCs w:val="22"/>
        </w:rPr>
        <w:t>;</w:t>
      </w:r>
    </w:p>
    <w:p w14:paraId="5E360F09" w14:textId="18C3CB0E"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Esclarecer ou solucionar incoerências, falhas e omissões eventualmente constatadas nas demais informações e instruções complementares deste </w:t>
      </w:r>
      <w:r w:rsidR="00615CE1">
        <w:rPr>
          <w:rFonts w:asciiTheme="minorHAnsi" w:hAnsiTheme="minorHAnsi" w:cstheme="minorHAnsi"/>
          <w:sz w:val="22"/>
          <w:szCs w:val="22"/>
        </w:rPr>
        <w:t>Termo de Referência</w:t>
      </w:r>
      <w:r w:rsidRPr="00426AA9">
        <w:rPr>
          <w:rFonts w:asciiTheme="minorHAnsi" w:hAnsiTheme="minorHAnsi" w:cstheme="minorHAnsi"/>
          <w:sz w:val="22"/>
          <w:szCs w:val="22"/>
        </w:rPr>
        <w:t>, necessárias ao desenvolvimento dos serviços;</w:t>
      </w:r>
    </w:p>
    <w:p w14:paraId="5AEBABBA" w14:textId="50FDFA3F"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Rejeitar, no todo ou em parte, a obra, o fornecimento e/ou os serviços em desacordo com as exigências deste Contrato e do </w:t>
      </w:r>
      <w:r w:rsidR="00105E61">
        <w:rPr>
          <w:rFonts w:asciiTheme="minorHAnsi" w:hAnsiTheme="minorHAnsi" w:cstheme="minorHAnsi"/>
          <w:sz w:val="22"/>
          <w:szCs w:val="22"/>
        </w:rPr>
        <w:t>Termo de Referência</w:t>
      </w:r>
      <w:r w:rsidRPr="00426AA9">
        <w:rPr>
          <w:rFonts w:asciiTheme="minorHAnsi" w:hAnsiTheme="minorHAnsi" w:cstheme="minorHAnsi"/>
          <w:sz w:val="22"/>
          <w:szCs w:val="22"/>
        </w:rPr>
        <w:t>;</w:t>
      </w:r>
    </w:p>
    <w:p w14:paraId="1E27E826"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Exercer rigoroso controle sobre o cronograma de execução dos serviços, aprovando os eventuais ajustes que ocorrerem durante o desenvolvimento dos serviços;</w:t>
      </w:r>
    </w:p>
    <w:p w14:paraId="7C01AAA8" w14:textId="612D323F"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Analisar e aprovar</w:t>
      </w:r>
      <w:r w:rsidR="006334C8" w:rsidRPr="00426AA9">
        <w:rPr>
          <w:rFonts w:asciiTheme="minorHAnsi" w:hAnsiTheme="minorHAnsi" w:cstheme="minorHAnsi"/>
          <w:sz w:val="22"/>
          <w:szCs w:val="22"/>
        </w:rPr>
        <w:t xml:space="preserve">, quando realizados de acordo com o previsto neste </w:t>
      </w:r>
      <w:r w:rsidR="00105E61">
        <w:rPr>
          <w:rFonts w:asciiTheme="minorHAnsi" w:hAnsiTheme="minorHAnsi" w:cstheme="minorHAnsi"/>
          <w:sz w:val="22"/>
          <w:szCs w:val="22"/>
        </w:rPr>
        <w:t>Termo de Referência</w:t>
      </w:r>
      <w:r w:rsidR="006334C8" w:rsidRPr="00426AA9">
        <w:rPr>
          <w:rFonts w:asciiTheme="minorHAnsi" w:hAnsiTheme="minorHAnsi" w:cstheme="minorHAnsi"/>
          <w:sz w:val="22"/>
          <w:szCs w:val="22"/>
        </w:rPr>
        <w:t>,</w:t>
      </w:r>
      <w:r w:rsidRPr="00426AA9">
        <w:rPr>
          <w:rFonts w:asciiTheme="minorHAnsi" w:hAnsiTheme="minorHAnsi" w:cstheme="minorHAnsi"/>
          <w:sz w:val="22"/>
          <w:szCs w:val="22"/>
        </w:rPr>
        <w:t xml:space="preserve"> as etapas dos serviços executados. </w:t>
      </w:r>
    </w:p>
    <w:p w14:paraId="66FCD95A"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Solicitar o reparo, a correção, a remoção, a reconstrução ou a substituição do objeto do Contrato em que se verificarem vícios, defeitos ou incorreções;</w:t>
      </w:r>
    </w:p>
    <w:p w14:paraId="0D2B484F"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Verificar e atestar os serviços, bem como conferir, visitar e encaminhar para pagamento as faturas emitidas pela Contratada;</w:t>
      </w:r>
    </w:p>
    <w:p w14:paraId="5081C6C8"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Receber provisoriamente todos os serviços, verificando o atendimento aos comentários efetuados, em dia previamente agendado, no horário de funcionamento da unidade responsável pelo recebimento;</w:t>
      </w:r>
    </w:p>
    <w:p w14:paraId="1DB3B675"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Fiscalizar para que, durante a vigência do Contrato, sejam mantidas as condições de habilitação exigidas na licitação;</w:t>
      </w:r>
    </w:p>
    <w:p w14:paraId="126B6B24" w14:textId="77777777" w:rsidR="00DA3A09" w:rsidRPr="00426AA9"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Atestar, por meio de recibo ou de simples atesto no verso da nota fiscal/fatura, a fiel execução do Contrato</w:t>
      </w:r>
      <w:r w:rsidR="00A16032">
        <w:rPr>
          <w:rFonts w:asciiTheme="minorHAnsi" w:hAnsiTheme="minorHAnsi" w:cstheme="minorHAnsi"/>
          <w:sz w:val="22"/>
          <w:szCs w:val="22"/>
        </w:rPr>
        <w:t>;</w:t>
      </w:r>
    </w:p>
    <w:p w14:paraId="3DFA063E" w14:textId="77777777" w:rsidR="005E4C2C" w:rsidRDefault="00DA3A09"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Fornecer os Procedimentos do SGE – Sistema de Gestão da Qualidade da EMAP e do Porto do Itaqui para que o serviço seja executado conforme suas orientações.</w:t>
      </w:r>
    </w:p>
    <w:p w14:paraId="1FE0AD2C" w14:textId="77777777" w:rsidR="0019635D" w:rsidRDefault="0019635D" w:rsidP="0019635D">
      <w:pPr>
        <w:pStyle w:val="Corpodetexto"/>
        <w:spacing w:after="0" w:line="300" w:lineRule="auto"/>
        <w:ind w:right="102"/>
        <w:contextualSpacing/>
        <w:jc w:val="both"/>
        <w:rPr>
          <w:rFonts w:asciiTheme="minorHAnsi" w:hAnsiTheme="minorHAnsi" w:cstheme="minorHAnsi"/>
          <w:sz w:val="22"/>
          <w:szCs w:val="22"/>
        </w:rPr>
      </w:pPr>
    </w:p>
    <w:p w14:paraId="3BCE3AE9" w14:textId="77777777" w:rsidR="004A74EE" w:rsidRPr="00426AA9" w:rsidRDefault="004A74EE" w:rsidP="00CD130D">
      <w:pPr>
        <w:spacing w:after="0" w:line="300" w:lineRule="auto"/>
        <w:rPr>
          <w:rFonts w:asciiTheme="minorHAnsi" w:hAnsiTheme="minorHAnsi" w:cstheme="minorHAnsi"/>
          <w:bCs/>
          <w:sz w:val="22"/>
        </w:rPr>
      </w:pPr>
    </w:p>
    <w:p w14:paraId="71B6D3EF" w14:textId="77777777" w:rsidR="004A74EE" w:rsidRPr="00426AA9" w:rsidRDefault="004A74EE" w:rsidP="004A74EE">
      <w:pPr>
        <w:pStyle w:val="PargrafodaLista"/>
        <w:widowControl w:val="0"/>
        <w:overflowPunct w:val="0"/>
        <w:autoSpaceDE w:val="0"/>
        <w:autoSpaceDN w:val="0"/>
        <w:adjustRightInd w:val="0"/>
        <w:spacing w:after="0" w:line="300" w:lineRule="auto"/>
        <w:ind w:left="0"/>
        <w:jc w:val="both"/>
        <w:rPr>
          <w:rFonts w:cs="Arial"/>
          <w:bCs/>
          <w:color w:val="548DD4" w:themeColor="text2" w:themeTint="99"/>
          <w:sz w:val="22"/>
        </w:rPr>
      </w:pPr>
      <w:r w:rsidRPr="00426AA9">
        <w:rPr>
          <w:rFonts w:cs="Arial"/>
          <w:noProof/>
          <w:sz w:val="22"/>
        </w:rPr>
        <mc:AlternateContent>
          <mc:Choice Requires="wps">
            <w:drawing>
              <wp:inline distT="0" distB="0" distL="0" distR="0" wp14:anchorId="36C8C688" wp14:editId="4F751A55">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7E103E" w14:textId="77777777" w:rsidR="008A01F4" w:rsidRPr="007408A5" w:rsidRDefault="008A01F4" w:rsidP="00B474D5">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901" w:name="_Toc54250876"/>
                            <w:bookmarkStart w:id="902" w:name="_Toc71703580"/>
                            <w:bookmarkStart w:id="903" w:name="_Toc16084076"/>
                            <w:bookmarkStart w:id="904" w:name="_Toc16243825"/>
                            <w:bookmarkStart w:id="905" w:name="_Toc20293284"/>
                            <w:bookmarkStart w:id="906" w:name="_Toc20293337"/>
                            <w:r>
                              <w:rPr>
                                <w:rFonts w:ascii="Arial Narrow" w:hAnsi="Arial Narrow"/>
                                <w:color w:val="FFFFFF" w:themeColor="background1"/>
                                <w:sz w:val="24"/>
                                <w:szCs w:val="24"/>
                              </w:rPr>
                              <w:t>SANÇÕES ADMINISTRATIVAS</w:t>
                            </w:r>
                          </w:p>
                          <w:p w14:paraId="2041C6E2" w14:textId="77777777" w:rsidR="008A01F4" w:rsidRDefault="008A01F4" w:rsidP="004A74EE"/>
                          <w:p w14:paraId="167793F6" w14:textId="77777777" w:rsidR="008A01F4" w:rsidRDefault="008A01F4" w:rsidP="004A74EE"/>
                          <w:p w14:paraId="0473FF44" w14:textId="77777777" w:rsidR="008A01F4" w:rsidRDefault="008A01F4" w:rsidP="004A74EE">
                            <w:r>
                              <w:rPr>
                                <w:rFonts w:ascii="Arial Narrow" w:hAnsi="Arial Narrow"/>
                                <w:color w:val="FFFFFF" w:themeColor="background1"/>
                                <w:szCs w:val="24"/>
                              </w:rPr>
                              <w:t>VALOR ESTIMADO E DISPONIBILIDADE FINANCEIRASAGESTÃO DA FISCALIZAÇÃO</w:t>
                            </w:r>
                          </w:p>
                          <w:p w14:paraId="71147E56" w14:textId="77777777" w:rsidR="008A01F4" w:rsidRDefault="008A01F4"/>
                          <w:p w14:paraId="3A3F90A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8A01F4" w:rsidRDefault="008A01F4" w:rsidP="004A74EE"/>
                          <w:p w14:paraId="22ECD793" w14:textId="77777777" w:rsidR="008A01F4" w:rsidRDefault="008A01F4" w:rsidP="004A74EE"/>
                          <w:p w14:paraId="7316E7B5" w14:textId="77777777" w:rsidR="008A01F4" w:rsidRDefault="008A01F4" w:rsidP="004A74EE">
                            <w:r>
                              <w:rPr>
                                <w:rFonts w:ascii="Arial Narrow" w:hAnsi="Arial Narrow"/>
                                <w:color w:val="FFFFFF" w:themeColor="background1"/>
                                <w:szCs w:val="24"/>
                              </w:rPr>
                              <w:t>VALOR ESTIMADO E DISPONIBILIDADE FINANCEIRASAGESTÃO DA FISCALIZAÇÃO</w:t>
                            </w:r>
                          </w:p>
                          <w:p w14:paraId="50C40BA1" w14:textId="77777777" w:rsidR="008A01F4" w:rsidRDefault="008A01F4"/>
                          <w:p w14:paraId="0BFF09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8A01F4" w:rsidRDefault="008A01F4"/>
                          <w:p w14:paraId="342EAC3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8A01F4" w:rsidRDefault="008A01F4" w:rsidP="004A74EE"/>
                          <w:p w14:paraId="4E045FFA" w14:textId="77777777" w:rsidR="008A01F4" w:rsidRDefault="008A01F4" w:rsidP="004A74EE"/>
                          <w:p w14:paraId="18E2EBA4" w14:textId="77777777" w:rsidR="008A01F4" w:rsidRDefault="008A01F4" w:rsidP="004A74EE">
                            <w:r>
                              <w:rPr>
                                <w:rFonts w:ascii="Arial Narrow" w:hAnsi="Arial Narrow"/>
                                <w:color w:val="FFFFFF" w:themeColor="background1"/>
                                <w:szCs w:val="24"/>
                              </w:rPr>
                              <w:t>VALOR ESTIMADO E DISPONIBILIDADE FINANCEIRASAGESTÃO DA FISCALIZAÇÃO</w:t>
                            </w:r>
                          </w:p>
                          <w:p w14:paraId="5476A2AE" w14:textId="77777777" w:rsidR="008A01F4" w:rsidRDefault="008A01F4"/>
                          <w:p w14:paraId="664BDE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8A01F4" w:rsidRDefault="008A01F4" w:rsidP="004A74EE"/>
                          <w:p w14:paraId="1F5950C0" w14:textId="77777777" w:rsidR="008A01F4" w:rsidRDefault="008A01F4" w:rsidP="004A74EE"/>
                          <w:p w14:paraId="407BA686" w14:textId="77777777" w:rsidR="008A01F4" w:rsidRDefault="008A01F4" w:rsidP="004A74EE">
                            <w:r>
                              <w:rPr>
                                <w:rFonts w:ascii="Arial Narrow" w:hAnsi="Arial Narrow"/>
                                <w:color w:val="FFFFFF" w:themeColor="background1"/>
                                <w:szCs w:val="24"/>
                              </w:rPr>
                              <w:t>VALOR ESTIMADO E DISPONIBILIDADE FINANCEIRASAGESTÃO DA FISCALIZAÇÃO</w:t>
                            </w:r>
                          </w:p>
                          <w:p w14:paraId="62B0352D" w14:textId="77777777" w:rsidR="008A01F4" w:rsidRDefault="008A01F4"/>
                          <w:p w14:paraId="1CF4D8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8A01F4" w:rsidRDefault="008A01F4"/>
                          <w:p w14:paraId="4D4E9E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8A01F4" w:rsidRDefault="008A01F4"/>
                          <w:p w14:paraId="573BC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8A01F4" w:rsidRDefault="008A01F4"/>
                          <w:p w14:paraId="2F2A9D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8A01F4" w:rsidRDefault="008A01F4" w:rsidP="004A74EE"/>
                          <w:p w14:paraId="733A18D6" w14:textId="77777777" w:rsidR="008A01F4" w:rsidRDefault="008A01F4" w:rsidP="004A74EE"/>
                          <w:p w14:paraId="16D7CA19" w14:textId="77777777" w:rsidR="008A01F4" w:rsidRDefault="008A01F4" w:rsidP="004A74EE">
                            <w:r>
                              <w:rPr>
                                <w:rFonts w:ascii="Arial Narrow" w:hAnsi="Arial Narrow"/>
                                <w:color w:val="FFFFFF" w:themeColor="background1"/>
                                <w:szCs w:val="24"/>
                              </w:rPr>
                              <w:t>VALOR ESTIMADO E DISPONIBILIDADE FINANCEIRASAGESTÃO DA FISCALIZAÇÃO</w:t>
                            </w:r>
                          </w:p>
                          <w:p w14:paraId="6F70DA66" w14:textId="77777777" w:rsidR="008A01F4" w:rsidRDefault="008A01F4"/>
                          <w:p w14:paraId="577779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8A01F4" w:rsidRDefault="008A01F4" w:rsidP="004A74EE"/>
                          <w:p w14:paraId="108E8A36" w14:textId="77777777" w:rsidR="008A01F4" w:rsidRDefault="008A01F4" w:rsidP="004A74EE"/>
                          <w:p w14:paraId="4758FF3A" w14:textId="77777777" w:rsidR="008A01F4" w:rsidRDefault="008A01F4" w:rsidP="004A74EE">
                            <w:r>
                              <w:rPr>
                                <w:rFonts w:ascii="Arial Narrow" w:hAnsi="Arial Narrow"/>
                                <w:color w:val="FFFFFF" w:themeColor="background1"/>
                                <w:szCs w:val="24"/>
                              </w:rPr>
                              <w:t>VALOR ESTIMADO E DISPONIBILIDADE FINANCEIRASAGESTÃO DA FISCALIZAÇÃO</w:t>
                            </w:r>
                          </w:p>
                          <w:p w14:paraId="3C442418" w14:textId="77777777" w:rsidR="008A01F4" w:rsidRDefault="008A01F4"/>
                          <w:p w14:paraId="1D2986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8A01F4" w:rsidRDefault="008A01F4"/>
                          <w:p w14:paraId="5A5E1E9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8A01F4" w:rsidRDefault="008A01F4" w:rsidP="004A74EE"/>
                          <w:p w14:paraId="0B3B54F9" w14:textId="77777777" w:rsidR="008A01F4" w:rsidRDefault="008A01F4" w:rsidP="004A74EE"/>
                          <w:p w14:paraId="7E377FC3" w14:textId="77777777" w:rsidR="008A01F4" w:rsidRDefault="008A01F4" w:rsidP="004A74EE">
                            <w:r>
                              <w:rPr>
                                <w:rFonts w:ascii="Arial Narrow" w:hAnsi="Arial Narrow"/>
                                <w:color w:val="FFFFFF" w:themeColor="background1"/>
                                <w:szCs w:val="24"/>
                              </w:rPr>
                              <w:t>VALOR ESTIMADO E DISPONIBILIDADE FINANCEIRASAGESTÃO DA FISCALIZAÇÃO</w:t>
                            </w:r>
                          </w:p>
                          <w:p w14:paraId="322D5B98" w14:textId="77777777" w:rsidR="008A01F4" w:rsidRDefault="008A01F4"/>
                          <w:p w14:paraId="111FA4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8A01F4" w:rsidRDefault="008A01F4" w:rsidP="004A74EE"/>
                          <w:p w14:paraId="7C86287C" w14:textId="77777777" w:rsidR="008A01F4" w:rsidRDefault="008A01F4" w:rsidP="004A74EE"/>
                          <w:p w14:paraId="41CC24AB" w14:textId="77777777" w:rsidR="008A01F4" w:rsidRDefault="008A01F4" w:rsidP="004A74EE">
                            <w:r>
                              <w:rPr>
                                <w:rFonts w:ascii="Arial Narrow" w:hAnsi="Arial Narrow"/>
                                <w:color w:val="FFFFFF" w:themeColor="background1"/>
                                <w:szCs w:val="24"/>
                              </w:rPr>
                              <w:t>VALOR ESTIMADO E DISPONIBILIDADE FINANCEIRASAGESTÃO DA FISCALIZAÇÃO</w:t>
                            </w:r>
                          </w:p>
                          <w:p w14:paraId="4FA78545" w14:textId="77777777" w:rsidR="008A01F4" w:rsidRDefault="008A01F4"/>
                          <w:p w14:paraId="68B0770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8A01F4" w:rsidRDefault="008A01F4"/>
                          <w:p w14:paraId="5688D9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8A01F4" w:rsidRDefault="008A01F4"/>
                          <w:p w14:paraId="4C98B8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8A01F4" w:rsidRDefault="008A01F4"/>
                          <w:p w14:paraId="756361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8A01F4" w:rsidRDefault="008A01F4"/>
                          <w:p w14:paraId="27B20E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8A01F4" w:rsidRDefault="008A01F4"/>
                          <w:p w14:paraId="0C48D6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8A01F4" w:rsidRDefault="008A01F4"/>
                          <w:p w14:paraId="43DCE8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8A01F4" w:rsidRDefault="008A01F4"/>
                          <w:p w14:paraId="78C91E7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8A01F4" w:rsidRDefault="008A01F4" w:rsidP="004A74EE"/>
                          <w:p w14:paraId="3C0EA24C" w14:textId="77777777" w:rsidR="008A01F4" w:rsidRDefault="008A01F4" w:rsidP="004A74EE"/>
                          <w:p w14:paraId="1875053E" w14:textId="77777777" w:rsidR="008A01F4" w:rsidRDefault="008A01F4" w:rsidP="004A74EE">
                            <w:r>
                              <w:rPr>
                                <w:rFonts w:ascii="Arial Narrow" w:hAnsi="Arial Narrow"/>
                                <w:color w:val="FFFFFF" w:themeColor="background1"/>
                                <w:szCs w:val="24"/>
                              </w:rPr>
                              <w:t>VALOR ESTIMADO E DISPONIBILIDADE FINANCEIRASAGESTÃO DA FISCALIZAÇÃO</w:t>
                            </w:r>
                          </w:p>
                          <w:p w14:paraId="5C56E7E0" w14:textId="77777777" w:rsidR="008A01F4" w:rsidRDefault="008A01F4"/>
                          <w:p w14:paraId="0D0A59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8A01F4" w:rsidRDefault="008A01F4" w:rsidP="004A74EE"/>
                          <w:p w14:paraId="598F49EB" w14:textId="77777777" w:rsidR="008A01F4" w:rsidRDefault="008A01F4" w:rsidP="004A74EE"/>
                          <w:p w14:paraId="69139C34" w14:textId="77777777" w:rsidR="008A01F4" w:rsidRDefault="008A01F4" w:rsidP="004A74EE">
                            <w:r>
                              <w:rPr>
                                <w:rFonts w:ascii="Arial Narrow" w:hAnsi="Arial Narrow"/>
                                <w:color w:val="FFFFFF" w:themeColor="background1"/>
                                <w:szCs w:val="24"/>
                              </w:rPr>
                              <w:t>VALOR ESTIMADO E DISPONIBILIDADE FINANCEIRASAGESTÃO DA FISCALIZAÇÃO</w:t>
                            </w:r>
                          </w:p>
                          <w:p w14:paraId="305C5CF2" w14:textId="77777777" w:rsidR="008A01F4" w:rsidRDefault="008A01F4"/>
                          <w:p w14:paraId="626672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8A01F4" w:rsidRDefault="008A01F4"/>
                          <w:p w14:paraId="4EC4F84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8A01F4" w:rsidRDefault="008A01F4" w:rsidP="004A74EE"/>
                          <w:p w14:paraId="61529FE0" w14:textId="77777777" w:rsidR="008A01F4" w:rsidRDefault="008A01F4" w:rsidP="004A74EE"/>
                          <w:p w14:paraId="39CC33C2" w14:textId="77777777" w:rsidR="008A01F4" w:rsidRDefault="008A01F4" w:rsidP="004A74EE">
                            <w:r>
                              <w:rPr>
                                <w:rFonts w:ascii="Arial Narrow" w:hAnsi="Arial Narrow"/>
                                <w:color w:val="FFFFFF" w:themeColor="background1"/>
                                <w:szCs w:val="24"/>
                              </w:rPr>
                              <w:t>VALOR ESTIMADO E DISPONIBILIDADE FINANCEIRASAGESTÃO DA FISCALIZAÇÃO</w:t>
                            </w:r>
                          </w:p>
                          <w:p w14:paraId="69EA7C14" w14:textId="77777777" w:rsidR="008A01F4" w:rsidRDefault="008A01F4"/>
                          <w:p w14:paraId="63A70CF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8A01F4" w:rsidRDefault="008A01F4" w:rsidP="004A74EE"/>
                          <w:p w14:paraId="6B7C6BE7" w14:textId="77777777" w:rsidR="008A01F4" w:rsidRDefault="008A01F4" w:rsidP="004A74EE"/>
                          <w:p w14:paraId="1F447900" w14:textId="77777777" w:rsidR="008A01F4" w:rsidRDefault="008A01F4" w:rsidP="004A74EE">
                            <w:r>
                              <w:rPr>
                                <w:rFonts w:ascii="Arial Narrow" w:hAnsi="Arial Narrow"/>
                                <w:color w:val="FFFFFF" w:themeColor="background1"/>
                                <w:szCs w:val="24"/>
                              </w:rPr>
                              <w:t>VALOR ESTIMADO E DISPONIBILIDADE FINANCEIRASAGESTÃO DA FISCALIZAÇÃO</w:t>
                            </w:r>
                          </w:p>
                          <w:p w14:paraId="20E2C70C" w14:textId="77777777" w:rsidR="008A01F4" w:rsidRDefault="008A01F4"/>
                          <w:p w14:paraId="36FAED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8A01F4" w:rsidRDefault="008A01F4"/>
                          <w:p w14:paraId="6467A8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8A01F4" w:rsidRDefault="008A01F4"/>
                          <w:p w14:paraId="22D227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8A01F4" w:rsidRDefault="008A01F4"/>
                          <w:p w14:paraId="6686FD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8A01F4" w:rsidRDefault="008A01F4" w:rsidP="004A74EE"/>
                          <w:p w14:paraId="407D4A5C" w14:textId="77777777" w:rsidR="008A01F4" w:rsidRDefault="008A01F4" w:rsidP="004A74EE"/>
                          <w:p w14:paraId="219A8FE7" w14:textId="77777777" w:rsidR="008A01F4" w:rsidRDefault="008A01F4" w:rsidP="004A74EE">
                            <w:r>
                              <w:rPr>
                                <w:rFonts w:ascii="Arial Narrow" w:hAnsi="Arial Narrow"/>
                                <w:color w:val="FFFFFF" w:themeColor="background1"/>
                                <w:szCs w:val="24"/>
                              </w:rPr>
                              <w:t>VALOR ESTIMADO E DISPONIBILIDADE FINANCEIRASAGESTÃO DA FISCALIZAÇÃO</w:t>
                            </w:r>
                          </w:p>
                          <w:p w14:paraId="418F5AA6" w14:textId="77777777" w:rsidR="008A01F4" w:rsidRDefault="008A01F4"/>
                          <w:p w14:paraId="339561F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8A01F4" w:rsidRDefault="008A01F4" w:rsidP="004A74EE"/>
                          <w:p w14:paraId="7A3085CB" w14:textId="77777777" w:rsidR="008A01F4" w:rsidRDefault="008A01F4" w:rsidP="004A74EE"/>
                          <w:p w14:paraId="3289A4BF" w14:textId="77777777" w:rsidR="008A01F4" w:rsidRDefault="008A01F4" w:rsidP="004A74EE">
                            <w:r>
                              <w:rPr>
                                <w:rFonts w:ascii="Arial Narrow" w:hAnsi="Arial Narrow"/>
                                <w:color w:val="FFFFFF" w:themeColor="background1"/>
                                <w:szCs w:val="24"/>
                              </w:rPr>
                              <w:t>VALOR ESTIMADO E DISPONIBILIDADE FINANCEIRASAGESTÃO DA FISCALIZAÇÃO</w:t>
                            </w:r>
                          </w:p>
                          <w:p w14:paraId="658211B8" w14:textId="77777777" w:rsidR="008A01F4" w:rsidRDefault="008A01F4"/>
                          <w:p w14:paraId="49EEB3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8A01F4" w:rsidRDefault="008A01F4"/>
                          <w:p w14:paraId="50BD99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8A01F4" w:rsidRDefault="008A01F4" w:rsidP="004A74EE"/>
                          <w:p w14:paraId="07DC7A17" w14:textId="77777777" w:rsidR="008A01F4" w:rsidRDefault="008A01F4" w:rsidP="004A74EE"/>
                          <w:p w14:paraId="30447C2E" w14:textId="77777777" w:rsidR="008A01F4" w:rsidRDefault="008A01F4" w:rsidP="004A74EE">
                            <w:r>
                              <w:rPr>
                                <w:rFonts w:ascii="Arial Narrow" w:hAnsi="Arial Narrow"/>
                                <w:color w:val="FFFFFF" w:themeColor="background1"/>
                                <w:szCs w:val="24"/>
                              </w:rPr>
                              <w:t>VALOR ESTIMADO E DISPONIBILIDADE FINANCEIRASAGESTÃO DA FISCALIZAÇÃO</w:t>
                            </w:r>
                          </w:p>
                          <w:p w14:paraId="4E5CB08D" w14:textId="77777777" w:rsidR="008A01F4" w:rsidRDefault="008A01F4"/>
                          <w:p w14:paraId="54EDE1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8A01F4" w:rsidRDefault="008A01F4" w:rsidP="004A74EE"/>
                          <w:p w14:paraId="7201A1FE" w14:textId="77777777" w:rsidR="008A01F4" w:rsidRDefault="008A01F4" w:rsidP="004A74EE"/>
                          <w:p w14:paraId="43B079C5" w14:textId="77777777" w:rsidR="008A01F4" w:rsidRDefault="008A01F4" w:rsidP="004A74EE">
                            <w:r>
                              <w:rPr>
                                <w:rFonts w:ascii="Arial Narrow" w:hAnsi="Arial Narrow"/>
                                <w:color w:val="FFFFFF" w:themeColor="background1"/>
                                <w:szCs w:val="24"/>
                              </w:rPr>
                              <w:t>VALOR ESTIMADO E DISPONIBILIDADE FINANCEIRASAGESTÃO DA FISCALIZAÇÃO</w:t>
                            </w:r>
                          </w:p>
                          <w:p w14:paraId="643C5501" w14:textId="77777777" w:rsidR="008A01F4" w:rsidRDefault="008A01F4"/>
                          <w:p w14:paraId="7995EA6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8A01F4" w:rsidRDefault="008A01F4"/>
                          <w:p w14:paraId="7966A3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8A01F4" w:rsidRDefault="008A01F4"/>
                          <w:p w14:paraId="6F5AFA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8A01F4" w:rsidRDefault="008A01F4"/>
                          <w:p w14:paraId="6C1050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8A01F4" w:rsidRDefault="008A01F4"/>
                          <w:p w14:paraId="13AF29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8A01F4" w:rsidRDefault="008A01F4"/>
                          <w:p w14:paraId="7C5D9C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8A01F4" w:rsidRDefault="008A01F4"/>
                          <w:p w14:paraId="70D4EF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8A01F4" w:rsidRDefault="008A01F4"/>
                          <w:p w14:paraId="59118D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8A01F4" w:rsidRDefault="008A01F4"/>
                          <w:p w14:paraId="539D9C1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8A01F4" w:rsidRDefault="008A01F4"/>
                          <w:p w14:paraId="53D17C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8A01F4" w:rsidRDefault="008A01F4"/>
                          <w:p w14:paraId="2263B2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8A01F4" w:rsidRDefault="008A01F4"/>
                          <w:p w14:paraId="5F4783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8A01F4" w:rsidRDefault="008A01F4"/>
                          <w:p w14:paraId="0D9BCB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8A01F4" w:rsidRDefault="008A01F4"/>
                          <w:p w14:paraId="6CD06B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8A01F4" w:rsidRDefault="008A01F4"/>
                          <w:p w14:paraId="07BFEB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8A01F4" w:rsidRDefault="008A01F4"/>
                          <w:p w14:paraId="7143FF6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8A01F4" w:rsidRDefault="008A01F4" w:rsidP="004A74EE"/>
                          <w:p w14:paraId="037B9AFB" w14:textId="77777777" w:rsidR="008A01F4" w:rsidRDefault="008A01F4" w:rsidP="004A74EE"/>
                          <w:p w14:paraId="37F53EB0" w14:textId="77777777" w:rsidR="008A01F4" w:rsidRDefault="008A01F4" w:rsidP="004A74EE">
                            <w:r>
                              <w:rPr>
                                <w:rFonts w:ascii="Arial Narrow" w:hAnsi="Arial Narrow"/>
                                <w:color w:val="FFFFFF" w:themeColor="background1"/>
                                <w:szCs w:val="24"/>
                              </w:rPr>
                              <w:t>VALOR ESTIMADO E DISPONIBILIDADE FINANCEIRASAGESTÃO DA FISCALIZAÇÃO</w:t>
                            </w:r>
                          </w:p>
                          <w:p w14:paraId="5672C5EB" w14:textId="77777777" w:rsidR="008A01F4" w:rsidRDefault="008A01F4"/>
                          <w:p w14:paraId="0C1FBC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8A01F4" w:rsidRDefault="008A01F4" w:rsidP="004A74EE"/>
                          <w:p w14:paraId="1FB5231E" w14:textId="77777777" w:rsidR="008A01F4" w:rsidRDefault="008A01F4" w:rsidP="004A74EE"/>
                          <w:p w14:paraId="0310ED6D" w14:textId="77777777" w:rsidR="008A01F4" w:rsidRDefault="008A01F4" w:rsidP="004A74EE">
                            <w:r>
                              <w:rPr>
                                <w:rFonts w:ascii="Arial Narrow" w:hAnsi="Arial Narrow"/>
                                <w:color w:val="FFFFFF" w:themeColor="background1"/>
                                <w:szCs w:val="24"/>
                              </w:rPr>
                              <w:t>VALOR ESTIMADO E DISPONIBILIDADE FINANCEIRASAGESTÃO DA FISCALIZAÇÃO</w:t>
                            </w:r>
                          </w:p>
                          <w:p w14:paraId="3B711290" w14:textId="77777777" w:rsidR="008A01F4" w:rsidRDefault="008A01F4"/>
                          <w:p w14:paraId="7BE1FF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8A01F4" w:rsidRDefault="008A01F4"/>
                          <w:p w14:paraId="34685C5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8A01F4" w:rsidRDefault="008A01F4" w:rsidP="004A74EE"/>
                          <w:p w14:paraId="4E22F31A" w14:textId="77777777" w:rsidR="008A01F4" w:rsidRDefault="008A01F4" w:rsidP="004A74EE"/>
                          <w:p w14:paraId="2DD5029D" w14:textId="77777777" w:rsidR="008A01F4" w:rsidRDefault="008A01F4" w:rsidP="004A74EE">
                            <w:r>
                              <w:rPr>
                                <w:rFonts w:ascii="Arial Narrow" w:hAnsi="Arial Narrow"/>
                                <w:color w:val="FFFFFF" w:themeColor="background1"/>
                                <w:szCs w:val="24"/>
                              </w:rPr>
                              <w:t>VALOR ESTIMADO E DISPONIBILIDADE FINANCEIRASAGESTÃO DA FISCALIZAÇÃO</w:t>
                            </w:r>
                          </w:p>
                          <w:p w14:paraId="5FD21687" w14:textId="77777777" w:rsidR="008A01F4" w:rsidRDefault="008A01F4"/>
                          <w:p w14:paraId="19B71C8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8A01F4" w:rsidRDefault="008A01F4" w:rsidP="004A74EE"/>
                          <w:p w14:paraId="419C9637" w14:textId="77777777" w:rsidR="008A01F4" w:rsidRDefault="008A01F4" w:rsidP="004A74EE"/>
                          <w:p w14:paraId="2F3B942C" w14:textId="77777777" w:rsidR="008A01F4" w:rsidRDefault="008A01F4" w:rsidP="004A74EE">
                            <w:r>
                              <w:rPr>
                                <w:rFonts w:ascii="Arial Narrow" w:hAnsi="Arial Narrow"/>
                                <w:color w:val="FFFFFF" w:themeColor="background1"/>
                                <w:szCs w:val="24"/>
                              </w:rPr>
                              <w:t>VALOR ESTIMADO E DISPONIBILIDADE FINANCEIRASAGESTÃO DA FISCALIZAÇÃO</w:t>
                            </w:r>
                          </w:p>
                          <w:p w14:paraId="1BB02DCF" w14:textId="77777777" w:rsidR="008A01F4" w:rsidRDefault="008A01F4"/>
                          <w:p w14:paraId="50DA1F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8A01F4" w:rsidRDefault="008A01F4"/>
                          <w:p w14:paraId="6AAE9B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8A01F4" w:rsidRDefault="008A01F4"/>
                          <w:p w14:paraId="4CB0C6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8A01F4" w:rsidRDefault="008A01F4"/>
                          <w:p w14:paraId="54F36D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8A01F4" w:rsidRDefault="008A01F4" w:rsidP="004A74EE"/>
                          <w:p w14:paraId="7F906DD5" w14:textId="77777777" w:rsidR="008A01F4" w:rsidRDefault="008A01F4" w:rsidP="004A74EE"/>
                          <w:p w14:paraId="62D273B8" w14:textId="77777777" w:rsidR="008A01F4" w:rsidRDefault="008A01F4" w:rsidP="004A74EE">
                            <w:r>
                              <w:rPr>
                                <w:rFonts w:ascii="Arial Narrow" w:hAnsi="Arial Narrow"/>
                                <w:color w:val="FFFFFF" w:themeColor="background1"/>
                                <w:szCs w:val="24"/>
                              </w:rPr>
                              <w:t>VALOR ESTIMADO E DISPONIBILIDADE FINANCEIRASAGESTÃO DA FISCALIZAÇÃO</w:t>
                            </w:r>
                          </w:p>
                          <w:p w14:paraId="3EAE570D" w14:textId="77777777" w:rsidR="008A01F4" w:rsidRDefault="008A01F4"/>
                          <w:p w14:paraId="414E553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8A01F4" w:rsidRDefault="008A01F4" w:rsidP="004A74EE"/>
                          <w:p w14:paraId="09E5D5BA" w14:textId="77777777" w:rsidR="008A01F4" w:rsidRDefault="008A01F4" w:rsidP="004A74EE"/>
                          <w:p w14:paraId="5144FFBC" w14:textId="77777777" w:rsidR="008A01F4" w:rsidRDefault="008A01F4" w:rsidP="004A74EE">
                            <w:r>
                              <w:rPr>
                                <w:rFonts w:ascii="Arial Narrow" w:hAnsi="Arial Narrow"/>
                                <w:color w:val="FFFFFF" w:themeColor="background1"/>
                                <w:szCs w:val="24"/>
                              </w:rPr>
                              <w:t>VALOR ESTIMADO E DISPONIBILIDADE FINANCEIRASAGESTÃO DA FISCALIZAÇÃO</w:t>
                            </w:r>
                          </w:p>
                          <w:p w14:paraId="5F13ADDB" w14:textId="77777777" w:rsidR="008A01F4" w:rsidRDefault="008A01F4"/>
                          <w:p w14:paraId="11018D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8A01F4" w:rsidRDefault="008A01F4"/>
                          <w:p w14:paraId="69539E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8A01F4" w:rsidRDefault="008A01F4" w:rsidP="004A74EE"/>
                          <w:p w14:paraId="7CB9B582" w14:textId="77777777" w:rsidR="008A01F4" w:rsidRDefault="008A01F4" w:rsidP="004A74EE"/>
                          <w:p w14:paraId="7B754664" w14:textId="77777777" w:rsidR="008A01F4" w:rsidRDefault="008A01F4" w:rsidP="004A74EE">
                            <w:r>
                              <w:rPr>
                                <w:rFonts w:ascii="Arial Narrow" w:hAnsi="Arial Narrow"/>
                                <w:color w:val="FFFFFF" w:themeColor="background1"/>
                                <w:szCs w:val="24"/>
                              </w:rPr>
                              <w:t>VALOR ESTIMADO E DISPONIBILIDADE FINANCEIRASAGESTÃO DA FISCALIZAÇÃO</w:t>
                            </w:r>
                          </w:p>
                          <w:p w14:paraId="5D1A686E" w14:textId="77777777" w:rsidR="008A01F4" w:rsidRDefault="008A01F4"/>
                          <w:p w14:paraId="592538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8A01F4" w:rsidRDefault="008A01F4" w:rsidP="004A74EE"/>
                          <w:p w14:paraId="0AF13479" w14:textId="77777777" w:rsidR="008A01F4" w:rsidRDefault="008A01F4" w:rsidP="004A74EE"/>
                          <w:p w14:paraId="6276C199" w14:textId="77777777" w:rsidR="008A01F4" w:rsidRDefault="008A01F4" w:rsidP="004A74EE">
                            <w:r>
                              <w:rPr>
                                <w:rFonts w:ascii="Arial Narrow" w:hAnsi="Arial Narrow"/>
                                <w:color w:val="FFFFFF" w:themeColor="background1"/>
                                <w:szCs w:val="24"/>
                              </w:rPr>
                              <w:t>VALOR ESTIMADO E DISPONIBILIDADE FINANCEIRASAGESTÃO DA FISCALIZAÇÃO</w:t>
                            </w:r>
                          </w:p>
                          <w:p w14:paraId="00EDFAE7" w14:textId="77777777" w:rsidR="008A01F4" w:rsidRDefault="008A01F4"/>
                          <w:p w14:paraId="44BF2E1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8A01F4" w:rsidRDefault="008A01F4"/>
                          <w:p w14:paraId="67B91A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8A01F4" w:rsidRDefault="008A01F4"/>
                          <w:p w14:paraId="5AAE4E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8A01F4" w:rsidRDefault="008A01F4"/>
                          <w:p w14:paraId="48BCEA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8A01F4" w:rsidRDefault="008A01F4"/>
                          <w:p w14:paraId="6CF176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8A01F4" w:rsidRDefault="008A01F4"/>
                          <w:p w14:paraId="7B760A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8A01F4" w:rsidRDefault="008A01F4"/>
                          <w:p w14:paraId="66B294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8A01F4" w:rsidRDefault="008A01F4"/>
                          <w:p w14:paraId="5D3D158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8A01F4" w:rsidRDefault="008A01F4" w:rsidP="004A74EE"/>
                          <w:p w14:paraId="79E66611" w14:textId="77777777" w:rsidR="008A01F4" w:rsidRDefault="008A01F4" w:rsidP="004A74EE"/>
                          <w:p w14:paraId="16E69FA0" w14:textId="77777777" w:rsidR="008A01F4" w:rsidRDefault="008A01F4" w:rsidP="004A74EE">
                            <w:r>
                              <w:rPr>
                                <w:rFonts w:ascii="Arial Narrow" w:hAnsi="Arial Narrow"/>
                                <w:color w:val="FFFFFF" w:themeColor="background1"/>
                                <w:szCs w:val="24"/>
                              </w:rPr>
                              <w:t>VALOR ESTIMADO E DISPONIBILIDADE FINANCEIRASAGESTÃO DA FISCALIZAÇÃO</w:t>
                            </w:r>
                          </w:p>
                          <w:p w14:paraId="288683EF" w14:textId="77777777" w:rsidR="008A01F4" w:rsidRDefault="008A01F4"/>
                          <w:p w14:paraId="4B8034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8A01F4" w:rsidRDefault="008A01F4" w:rsidP="004A74EE"/>
                          <w:p w14:paraId="029C92ED" w14:textId="77777777" w:rsidR="008A01F4" w:rsidRDefault="008A01F4" w:rsidP="004A74EE"/>
                          <w:p w14:paraId="4BBD3FA0" w14:textId="77777777" w:rsidR="008A01F4" w:rsidRDefault="008A01F4" w:rsidP="004A74EE">
                            <w:r>
                              <w:rPr>
                                <w:rFonts w:ascii="Arial Narrow" w:hAnsi="Arial Narrow"/>
                                <w:color w:val="FFFFFF" w:themeColor="background1"/>
                                <w:szCs w:val="24"/>
                              </w:rPr>
                              <w:t>VALOR ESTIMADO E DISPONIBILIDADE FINANCEIRASAGESTÃO DA FISCALIZAÇÃO</w:t>
                            </w:r>
                          </w:p>
                          <w:p w14:paraId="363EB971" w14:textId="77777777" w:rsidR="008A01F4" w:rsidRDefault="008A01F4"/>
                          <w:p w14:paraId="1F5CE6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8A01F4" w:rsidRDefault="008A01F4"/>
                          <w:p w14:paraId="7134198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8A01F4" w:rsidRDefault="008A01F4" w:rsidP="004A74EE"/>
                          <w:p w14:paraId="7EBBA1F0" w14:textId="77777777" w:rsidR="008A01F4" w:rsidRDefault="008A01F4" w:rsidP="004A74EE"/>
                          <w:p w14:paraId="7F4077AF" w14:textId="77777777" w:rsidR="008A01F4" w:rsidRDefault="008A01F4" w:rsidP="004A74EE">
                            <w:r>
                              <w:rPr>
                                <w:rFonts w:ascii="Arial Narrow" w:hAnsi="Arial Narrow"/>
                                <w:color w:val="FFFFFF" w:themeColor="background1"/>
                                <w:szCs w:val="24"/>
                              </w:rPr>
                              <w:t>VALOR ESTIMADO E DISPONIBILIDADE FINANCEIRASAGESTÃO DA FISCALIZAÇÃO</w:t>
                            </w:r>
                          </w:p>
                          <w:p w14:paraId="673C6C62" w14:textId="77777777" w:rsidR="008A01F4" w:rsidRDefault="008A01F4"/>
                          <w:p w14:paraId="1416D6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8A01F4" w:rsidRDefault="008A01F4" w:rsidP="004A74EE"/>
                          <w:p w14:paraId="267F4EAB" w14:textId="77777777" w:rsidR="008A01F4" w:rsidRDefault="008A01F4" w:rsidP="004A74EE"/>
                          <w:p w14:paraId="7CF9CD09" w14:textId="77777777" w:rsidR="008A01F4" w:rsidRDefault="008A01F4" w:rsidP="004A74EE">
                            <w:r>
                              <w:rPr>
                                <w:rFonts w:ascii="Arial Narrow" w:hAnsi="Arial Narrow"/>
                                <w:color w:val="FFFFFF" w:themeColor="background1"/>
                                <w:szCs w:val="24"/>
                              </w:rPr>
                              <w:t>VALOR ESTIMADO E DISPONIBILIDADE FINANCEIRASAGESTÃO DA FISCALIZAÇÃO</w:t>
                            </w:r>
                          </w:p>
                          <w:p w14:paraId="163BC716" w14:textId="77777777" w:rsidR="008A01F4" w:rsidRDefault="008A01F4"/>
                          <w:p w14:paraId="0E51515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8A01F4" w:rsidRDefault="008A01F4"/>
                          <w:p w14:paraId="2078AB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8A01F4" w:rsidRDefault="008A01F4"/>
                          <w:p w14:paraId="3275C8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8A01F4" w:rsidRDefault="008A01F4"/>
                          <w:p w14:paraId="2A11DC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8A01F4" w:rsidRDefault="008A01F4" w:rsidP="004A74EE"/>
                          <w:p w14:paraId="331D4F2A" w14:textId="77777777" w:rsidR="008A01F4" w:rsidRDefault="008A01F4" w:rsidP="004A74EE"/>
                          <w:p w14:paraId="0672D6E7" w14:textId="77777777" w:rsidR="008A01F4" w:rsidRDefault="008A01F4" w:rsidP="004A74EE">
                            <w:r>
                              <w:rPr>
                                <w:rFonts w:ascii="Arial Narrow" w:hAnsi="Arial Narrow"/>
                                <w:color w:val="FFFFFF" w:themeColor="background1"/>
                                <w:szCs w:val="24"/>
                              </w:rPr>
                              <w:t>VALOR ESTIMADO E DISPONIBILIDADE FINANCEIRASAGESTÃO DA FISCALIZAÇÃO</w:t>
                            </w:r>
                          </w:p>
                          <w:p w14:paraId="7EAB0AD2" w14:textId="77777777" w:rsidR="008A01F4" w:rsidRDefault="008A01F4"/>
                          <w:p w14:paraId="02CB0F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8A01F4" w:rsidRDefault="008A01F4" w:rsidP="004A74EE"/>
                          <w:p w14:paraId="169E3414" w14:textId="77777777" w:rsidR="008A01F4" w:rsidRDefault="008A01F4" w:rsidP="004A74EE"/>
                          <w:p w14:paraId="4E40B28A" w14:textId="77777777" w:rsidR="008A01F4" w:rsidRDefault="008A01F4" w:rsidP="004A74EE">
                            <w:r>
                              <w:rPr>
                                <w:rFonts w:ascii="Arial Narrow" w:hAnsi="Arial Narrow"/>
                                <w:color w:val="FFFFFF" w:themeColor="background1"/>
                                <w:szCs w:val="24"/>
                              </w:rPr>
                              <w:t>VALOR ESTIMADO E DISPONIBILIDADE FINANCEIRASAGESTÃO DA FISCALIZAÇÃO</w:t>
                            </w:r>
                          </w:p>
                          <w:p w14:paraId="230E38B8" w14:textId="77777777" w:rsidR="008A01F4" w:rsidRDefault="008A01F4"/>
                          <w:p w14:paraId="73A2A3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8A01F4" w:rsidRDefault="008A01F4"/>
                          <w:p w14:paraId="218DEFC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8A01F4" w:rsidRDefault="008A01F4" w:rsidP="004A74EE"/>
                          <w:p w14:paraId="50AB03FE" w14:textId="77777777" w:rsidR="008A01F4" w:rsidRDefault="008A01F4" w:rsidP="004A74EE"/>
                          <w:p w14:paraId="4BC517AA" w14:textId="77777777" w:rsidR="008A01F4" w:rsidRDefault="008A01F4" w:rsidP="004A74EE">
                            <w:r>
                              <w:rPr>
                                <w:rFonts w:ascii="Arial Narrow" w:hAnsi="Arial Narrow"/>
                                <w:color w:val="FFFFFF" w:themeColor="background1"/>
                                <w:szCs w:val="24"/>
                              </w:rPr>
                              <w:t>VALOR ESTIMADO E DISPONIBILIDADE FINANCEIRASAGESTÃO DA FISCALIZAÇÃO</w:t>
                            </w:r>
                          </w:p>
                          <w:p w14:paraId="6329C047" w14:textId="77777777" w:rsidR="008A01F4" w:rsidRDefault="008A01F4"/>
                          <w:p w14:paraId="53C256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8A01F4" w:rsidRDefault="008A01F4" w:rsidP="004A74EE"/>
                          <w:p w14:paraId="74DA1C70" w14:textId="77777777" w:rsidR="008A01F4" w:rsidRDefault="008A01F4" w:rsidP="004A74EE"/>
                          <w:p w14:paraId="6E81F3B0" w14:textId="77777777" w:rsidR="008A01F4" w:rsidRDefault="008A01F4" w:rsidP="004A74EE">
                            <w:r>
                              <w:rPr>
                                <w:rFonts w:ascii="Arial Narrow" w:hAnsi="Arial Narrow"/>
                                <w:color w:val="FFFFFF" w:themeColor="background1"/>
                                <w:szCs w:val="24"/>
                              </w:rPr>
                              <w:t>VALOR ESTIMADO E DISPONIBILIDADE FINANCEIRASAGESTÃO DA FISCALIZAÇÃO</w:t>
                            </w:r>
                          </w:p>
                          <w:p w14:paraId="0A6EA2A6" w14:textId="77777777" w:rsidR="008A01F4" w:rsidRDefault="008A01F4"/>
                          <w:p w14:paraId="51626995" w14:textId="77777777" w:rsidR="008A01F4" w:rsidRPr="007408A5" w:rsidRDefault="008A01F4" w:rsidP="00B474D5">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8A01F4" w:rsidRDefault="008A01F4"/>
                          <w:p w14:paraId="17FA3D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8A01F4" w:rsidRDefault="008A01F4"/>
                          <w:p w14:paraId="15AC4A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8A01F4" w:rsidRDefault="008A01F4"/>
                          <w:p w14:paraId="140318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8A01F4" w:rsidRDefault="008A01F4"/>
                          <w:p w14:paraId="3B149A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8A01F4" w:rsidRDefault="008A01F4"/>
                          <w:p w14:paraId="0821F4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8A01F4" w:rsidRDefault="008A01F4"/>
                          <w:p w14:paraId="501E35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8A01F4" w:rsidRDefault="008A01F4"/>
                          <w:p w14:paraId="6AE3B4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8A01F4" w:rsidRDefault="008A01F4"/>
                          <w:p w14:paraId="1596269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8A01F4" w:rsidRDefault="008A01F4"/>
                          <w:p w14:paraId="409A08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8A01F4" w:rsidRDefault="008A01F4"/>
                          <w:p w14:paraId="69142A3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8A01F4" w:rsidRDefault="008A01F4"/>
                          <w:p w14:paraId="5B423B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8A01F4" w:rsidRDefault="008A01F4"/>
                          <w:p w14:paraId="3AD86C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8A01F4" w:rsidRDefault="008A01F4"/>
                          <w:p w14:paraId="4F5328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8A01F4" w:rsidRDefault="008A01F4"/>
                          <w:p w14:paraId="5A69CE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8A01F4" w:rsidRDefault="008A01F4"/>
                          <w:p w14:paraId="05C2E0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8A01F4" w:rsidRDefault="008A01F4"/>
                          <w:p w14:paraId="698FA31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8A01F4" w:rsidRDefault="008A01F4"/>
                          <w:p w14:paraId="6CE050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8A01F4" w:rsidRDefault="008A01F4"/>
                          <w:p w14:paraId="2B9D82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8A01F4" w:rsidRDefault="008A01F4"/>
                          <w:p w14:paraId="5A2D7B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8A01F4" w:rsidRDefault="008A01F4"/>
                          <w:p w14:paraId="455C64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8A01F4" w:rsidRDefault="008A01F4"/>
                          <w:p w14:paraId="18E70B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8A01F4" w:rsidRDefault="008A01F4"/>
                          <w:p w14:paraId="1FE3FF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8A01F4" w:rsidRDefault="008A01F4"/>
                          <w:p w14:paraId="66C3ED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8A01F4" w:rsidRDefault="008A01F4"/>
                          <w:p w14:paraId="015010F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8A01F4" w:rsidRDefault="008A01F4"/>
                          <w:p w14:paraId="744DA7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8A01F4" w:rsidRDefault="008A01F4"/>
                          <w:p w14:paraId="4CBAAF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8A01F4" w:rsidRDefault="008A01F4"/>
                          <w:p w14:paraId="263112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8A01F4" w:rsidRDefault="008A01F4"/>
                          <w:p w14:paraId="532CA7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8A01F4" w:rsidRDefault="008A01F4"/>
                          <w:p w14:paraId="2FE104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8A01F4" w:rsidRDefault="008A01F4"/>
                          <w:p w14:paraId="6CE9C9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8A01F4" w:rsidRDefault="008A01F4"/>
                          <w:p w14:paraId="0A43F37F" w14:textId="77777777" w:rsidR="008A01F4" w:rsidRPr="007408A5" w:rsidRDefault="008A01F4" w:rsidP="00B474D5">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8A01F4" w:rsidRDefault="008A01F4" w:rsidP="004A74EE"/>
                          <w:p w14:paraId="327BAF37" w14:textId="77777777" w:rsidR="008A01F4" w:rsidRDefault="008A01F4" w:rsidP="004A74EE"/>
                          <w:p w14:paraId="4DFDAE44" w14:textId="77777777" w:rsidR="008A01F4" w:rsidRDefault="008A01F4" w:rsidP="004A74EE">
                            <w:r>
                              <w:rPr>
                                <w:rFonts w:ascii="Arial Narrow" w:hAnsi="Arial Narrow"/>
                                <w:color w:val="FFFFFF" w:themeColor="background1"/>
                                <w:szCs w:val="24"/>
                              </w:rPr>
                              <w:t>VALOR ESTIMADO E DISPONIBILIDADE FINANCEIRASAGESTÃO DA FISCALIZAÇÃO</w:t>
                            </w:r>
                          </w:p>
                          <w:p w14:paraId="18134604" w14:textId="77777777" w:rsidR="008A01F4" w:rsidRDefault="008A01F4"/>
                          <w:p w14:paraId="3671BCB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8A01F4" w:rsidRDefault="008A01F4" w:rsidP="004A74EE"/>
                          <w:p w14:paraId="004DF51F" w14:textId="77777777" w:rsidR="008A01F4" w:rsidRDefault="008A01F4" w:rsidP="004A74EE"/>
                          <w:p w14:paraId="49C1571D" w14:textId="77777777" w:rsidR="008A01F4" w:rsidRDefault="008A01F4" w:rsidP="004A74EE">
                            <w:r>
                              <w:rPr>
                                <w:rFonts w:ascii="Arial Narrow" w:hAnsi="Arial Narrow"/>
                                <w:color w:val="FFFFFF" w:themeColor="background1"/>
                                <w:szCs w:val="24"/>
                              </w:rPr>
                              <w:t>VALOR ESTIMADO E DISPONIBILIDADE FINANCEIRASAGESTÃO DA FISCALIZAÇÃO</w:t>
                            </w:r>
                          </w:p>
                          <w:p w14:paraId="1937DDDD" w14:textId="77777777" w:rsidR="008A01F4" w:rsidRDefault="008A01F4"/>
                          <w:p w14:paraId="0F471F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8A01F4" w:rsidRDefault="008A01F4"/>
                          <w:p w14:paraId="3D3B961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8A01F4" w:rsidRDefault="008A01F4" w:rsidP="004A74EE"/>
                          <w:p w14:paraId="589A9D25" w14:textId="77777777" w:rsidR="008A01F4" w:rsidRDefault="008A01F4" w:rsidP="004A74EE"/>
                          <w:p w14:paraId="3E8B66A3" w14:textId="77777777" w:rsidR="008A01F4" w:rsidRDefault="008A01F4" w:rsidP="004A74EE">
                            <w:r>
                              <w:rPr>
                                <w:rFonts w:ascii="Arial Narrow" w:hAnsi="Arial Narrow"/>
                                <w:color w:val="FFFFFF" w:themeColor="background1"/>
                                <w:szCs w:val="24"/>
                              </w:rPr>
                              <w:t>VALOR ESTIMADO E DISPONIBILIDADE FINANCEIRASAGESTÃO DA FISCALIZAÇÃO</w:t>
                            </w:r>
                          </w:p>
                          <w:p w14:paraId="04ED5F06" w14:textId="77777777" w:rsidR="008A01F4" w:rsidRDefault="008A01F4"/>
                          <w:p w14:paraId="21631A8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8A01F4" w:rsidRDefault="008A01F4" w:rsidP="004A74EE"/>
                          <w:p w14:paraId="52727FD7" w14:textId="77777777" w:rsidR="008A01F4" w:rsidRDefault="008A01F4" w:rsidP="004A74EE"/>
                          <w:p w14:paraId="0D9F4548" w14:textId="77777777" w:rsidR="008A01F4" w:rsidRDefault="008A01F4" w:rsidP="004A74EE">
                            <w:r>
                              <w:rPr>
                                <w:rFonts w:ascii="Arial Narrow" w:hAnsi="Arial Narrow"/>
                                <w:color w:val="FFFFFF" w:themeColor="background1"/>
                                <w:szCs w:val="24"/>
                              </w:rPr>
                              <w:t>VALOR ESTIMADO E DISPONIBILIDADE FINANCEIRASAGESTÃO DA FISCALIZAÇÃO</w:t>
                            </w:r>
                          </w:p>
                          <w:p w14:paraId="32319D65" w14:textId="77777777" w:rsidR="008A01F4" w:rsidRDefault="008A01F4"/>
                          <w:p w14:paraId="346FF5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8A01F4" w:rsidRDefault="008A01F4"/>
                          <w:p w14:paraId="39D34C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8A01F4" w:rsidRDefault="008A01F4"/>
                          <w:p w14:paraId="04C975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8A01F4" w:rsidRDefault="008A01F4"/>
                          <w:p w14:paraId="4917D0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8A01F4" w:rsidRDefault="008A01F4" w:rsidP="004A74EE"/>
                          <w:p w14:paraId="64E7D3A2" w14:textId="77777777" w:rsidR="008A01F4" w:rsidRDefault="008A01F4" w:rsidP="004A74EE"/>
                          <w:p w14:paraId="2CAEE6DD" w14:textId="77777777" w:rsidR="008A01F4" w:rsidRDefault="008A01F4" w:rsidP="004A74EE">
                            <w:r>
                              <w:rPr>
                                <w:rFonts w:ascii="Arial Narrow" w:hAnsi="Arial Narrow"/>
                                <w:color w:val="FFFFFF" w:themeColor="background1"/>
                                <w:szCs w:val="24"/>
                              </w:rPr>
                              <w:t>VALOR ESTIMADO E DISPONIBILIDADE FINANCEIRASAGESTÃO DA FISCALIZAÇÃO</w:t>
                            </w:r>
                          </w:p>
                          <w:p w14:paraId="4CDB6D2C" w14:textId="77777777" w:rsidR="008A01F4" w:rsidRDefault="008A01F4"/>
                          <w:p w14:paraId="18F816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8A01F4" w:rsidRDefault="008A01F4" w:rsidP="004A74EE"/>
                          <w:p w14:paraId="195B86B5" w14:textId="77777777" w:rsidR="008A01F4" w:rsidRDefault="008A01F4" w:rsidP="004A74EE"/>
                          <w:p w14:paraId="674B88F2" w14:textId="77777777" w:rsidR="008A01F4" w:rsidRDefault="008A01F4" w:rsidP="004A74EE">
                            <w:r>
                              <w:rPr>
                                <w:rFonts w:ascii="Arial Narrow" w:hAnsi="Arial Narrow"/>
                                <w:color w:val="FFFFFF" w:themeColor="background1"/>
                                <w:szCs w:val="24"/>
                              </w:rPr>
                              <w:t>VALOR ESTIMADO E DISPONIBILIDADE FINANCEIRASAGESTÃO DA FISCALIZAÇÃO</w:t>
                            </w:r>
                          </w:p>
                          <w:p w14:paraId="57D1A449" w14:textId="77777777" w:rsidR="008A01F4" w:rsidRDefault="008A01F4"/>
                          <w:p w14:paraId="20986A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8A01F4" w:rsidRDefault="008A01F4"/>
                          <w:p w14:paraId="3EF37F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8A01F4" w:rsidRDefault="008A01F4" w:rsidP="004A74EE"/>
                          <w:p w14:paraId="34D470BE" w14:textId="77777777" w:rsidR="008A01F4" w:rsidRDefault="008A01F4" w:rsidP="004A74EE"/>
                          <w:p w14:paraId="54F5E87D" w14:textId="77777777" w:rsidR="008A01F4" w:rsidRDefault="008A01F4" w:rsidP="004A74EE">
                            <w:r>
                              <w:rPr>
                                <w:rFonts w:ascii="Arial Narrow" w:hAnsi="Arial Narrow"/>
                                <w:color w:val="FFFFFF" w:themeColor="background1"/>
                                <w:szCs w:val="24"/>
                              </w:rPr>
                              <w:t>VALOR ESTIMADO E DISPONIBILIDADE FINANCEIRASAGESTÃO DA FISCALIZAÇÃO</w:t>
                            </w:r>
                          </w:p>
                          <w:p w14:paraId="78E4D77A" w14:textId="77777777" w:rsidR="008A01F4" w:rsidRDefault="008A01F4"/>
                          <w:p w14:paraId="7E2B5BE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8A01F4" w:rsidRDefault="008A01F4" w:rsidP="004A74EE"/>
                          <w:p w14:paraId="5D4E4E2E" w14:textId="77777777" w:rsidR="008A01F4" w:rsidRDefault="008A01F4" w:rsidP="004A74EE"/>
                          <w:p w14:paraId="201A324C" w14:textId="77777777" w:rsidR="008A01F4" w:rsidRDefault="008A01F4" w:rsidP="004A74EE">
                            <w:r>
                              <w:rPr>
                                <w:rFonts w:ascii="Arial Narrow" w:hAnsi="Arial Narrow"/>
                                <w:color w:val="FFFFFF" w:themeColor="background1"/>
                                <w:szCs w:val="24"/>
                              </w:rPr>
                              <w:t>VALOR ESTIMADO E DISPONIBILIDADE FINANCEIRASAGESTÃO DA FISCALIZAÇÃO</w:t>
                            </w:r>
                          </w:p>
                          <w:p w14:paraId="2808638E" w14:textId="77777777" w:rsidR="008A01F4" w:rsidRDefault="008A01F4"/>
                          <w:p w14:paraId="64DFFF2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8A01F4" w:rsidRDefault="008A01F4"/>
                          <w:p w14:paraId="2B71CE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8A01F4" w:rsidRDefault="008A01F4"/>
                          <w:p w14:paraId="6780A5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8A01F4" w:rsidRDefault="008A01F4"/>
                          <w:p w14:paraId="54AD71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8A01F4" w:rsidRDefault="008A01F4"/>
                          <w:p w14:paraId="0AD21D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8A01F4" w:rsidRDefault="008A01F4"/>
                          <w:p w14:paraId="146CB9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8A01F4" w:rsidRDefault="008A01F4"/>
                          <w:p w14:paraId="6AB48B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8A01F4" w:rsidRDefault="008A01F4"/>
                          <w:p w14:paraId="61ED719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8A01F4" w:rsidRDefault="008A01F4" w:rsidP="004A74EE"/>
                          <w:p w14:paraId="31B2690A" w14:textId="77777777" w:rsidR="008A01F4" w:rsidRDefault="008A01F4" w:rsidP="004A74EE"/>
                          <w:p w14:paraId="24746AB1" w14:textId="77777777" w:rsidR="008A01F4" w:rsidRDefault="008A01F4" w:rsidP="004A74EE">
                            <w:r>
                              <w:rPr>
                                <w:rFonts w:ascii="Arial Narrow" w:hAnsi="Arial Narrow"/>
                                <w:color w:val="FFFFFF" w:themeColor="background1"/>
                                <w:szCs w:val="24"/>
                              </w:rPr>
                              <w:t>VALOR ESTIMADO E DISPONIBILIDADE FINANCEIRASAGESTÃO DA FISCALIZAÇÃO</w:t>
                            </w:r>
                          </w:p>
                          <w:p w14:paraId="212DDBC6" w14:textId="77777777" w:rsidR="008A01F4" w:rsidRDefault="008A01F4"/>
                          <w:p w14:paraId="7754FB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8A01F4" w:rsidRDefault="008A01F4" w:rsidP="004A74EE"/>
                          <w:p w14:paraId="50142511" w14:textId="77777777" w:rsidR="008A01F4" w:rsidRDefault="008A01F4" w:rsidP="004A74EE"/>
                          <w:p w14:paraId="2FDEE7BA" w14:textId="77777777" w:rsidR="008A01F4" w:rsidRDefault="008A01F4" w:rsidP="004A74EE">
                            <w:r>
                              <w:rPr>
                                <w:rFonts w:ascii="Arial Narrow" w:hAnsi="Arial Narrow"/>
                                <w:color w:val="FFFFFF" w:themeColor="background1"/>
                                <w:szCs w:val="24"/>
                              </w:rPr>
                              <w:t>VALOR ESTIMADO E DISPONIBILIDADE FINANCEIRASAGESTÃO DA FISCALIZAÇÃO</w:t>
                            </w:r>
                          </w:p>
                          <w:p w14:paraId="156C894A" w14:textId="77777777" w:rsidR="008A01F4" w:rsidRDefault="008A01F4"/>
                          <w:p w14:paraId="7FDB90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8A01F4" w:rsidRDefault="008A01F4"/>
                          <w:p w14:paraId="666010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8A01F4" w:rsidRDefault="008A01F4" w:rsidP="004A74EE"/>
                          <w:p w14:paraId="71B713F8" w14:textId="77777777" w:rsidR="008A01F4" w:rsidRDefault="008A01F4" w:rsidP="004A74EE"/>
                          <w:p w14:paraId="1785FECB" w14:textId="77777777" w:rsidR="008A01F4" w:rsidRDefault="008A01F4" w:rsidP="004A74EE">
                            <w:r>
                              <w:rPr>
                                <w:rFonts w:ascii="Arial Narrow" w:hAnsi="Arial Narrow"/>
                                <w:color w:val="FFFFFF" w:themeColor="background1"/>
                                <w:szCs w:val="24"/>
                              </w:rPr>
                              <w:t>VALOR ESTIMADO E DISPONIBILIDADE FINANCEIRASAGESTÃO DA FISCALIZAÇÃO</w:t>
                            </w:r>
                          </w:p>
                          <w:p w14:paraId="0A8C623A" w14:textId="77777777" w:rsidR="008A01F4" w:rsidRDefault="008A01F4"/>
                          <w:p w14:paraId="46A1128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8A01F4" w:rsidRDefault="008A01F4" w:rsidP="004A74EE"/>
                          <w:p w14:paraId="500E359A" w14:textId="77777777" w:rsidR="008A01F4" w:rsidRDefault="008A01F4" w:rsidP="004A74EE"/>
                          <w:p w14:paraId="4C2B3A79" w14:textId="77777777" w:rsidR="008A01F4" w:rsidRDefault="008A01F4" w:rsidP="004A74EE">
                            <w:r>
                              <w:rPr>
                                <w:rFonts w:ascii="Arial Narrow" w:hAnsi="Arial Narrow"/>
                                <w:color w:val="FFFFFF" w:themeColor="background1"/>
                                <w:szCs w:val="24"/>
                              </w:rPr>
                              <w:t>VALOR ESTIMADO E DISPONIBILIDADE FINANCEIRASAGESTÃO DA FISCALIZAÇÃO</w:t>
                            </w:r>
                          </w:p>
                          <w:p w14:paraId="316F1285" w14:textId="77777777" w:rsidR="008A01F4" w:rsidRDefault="008A01F4"/>
                          <w:p w14:paraId="0D2634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8A01F4" w:rsidRDefault="008A01F4"/>
                          <w:p w14:paraId="4F0B9D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8A01F4" w:rsidRDefault="008A01F4"/>
                          <w:p w14:paraId="2D2001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8A01F4" w:rsidRDefault="008A01F4"/>
                          <w:p w14:paraId="3829D14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8A01F4" w:rsidRDefault="008A01F4" w:rsidP="004A74EE"/>
                          <w:p w14:paraId="7164833C" w14:textId="77777777" w:rsidR="008A01F4" w:rsidRDefault="008A01F4" w:rsidP="004A74EE"/>
                          <w:p w14:paraId="380B7EE5" w14:textId="77777777" w:rsidR="008A01F4" w:rsidRDefault="008A01F4" w:rsidP="004A74EE">
                            <w:r>
                              <w:rPr>
                                <w:rFonts w:ascii="Arial Narrow" w:hAnsi="Arial Narrow"/>
                                <w:color w:val="FFFFFF" w:themeColor="background1"/>
                                <w:szCs w:val="24"/>
                              </w:rPr>
                              <w:t>VALOR ESTIMADO E DISPONIBILIDADE FINANCEIRASAGESTÃO DA FISCALIZAÇÃO</w:t>
                            </w:r>
                          </w:p>
                          <w:p w14:paraId="2C0FF8D3" w14:textId="77777777" w:rsidR="008A01F4" w:rsidRDefault="008A01F4"/>
                          <w:p w14:paraId="7BC9842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8A01F4" w:rsidRDefault="008A01F4" w:rsidP="004A74EE"/>
                          <w:p w14:paraId="0763C5EC" w14:textId="77777777" w:rsidR="008A01F4" w:rsidRDefault="008A01F4" w:rsidP="004A74EE"/>
                          <w:p w14:paraId="19ACAC8E" w14:textId="77777777" w:rsidR="008A01F4" w:rsidRDefault="008A01F4" w:rsidP="004A74EE">
                            <w:r>
                              <w:rPr>
                                <w:rFonts w:ascii="Arial Narrow" w:hAnsi="Arial Narrow"/>
                                <w:color w:val="FFFFFF" w:themeColor="background1"/>
                                <w:szCs w:val="24"/>
                              </w:rPr>
                              <w:t>VALOR ESTIMADO E DISPONIBILIDADE FINANCEIRASAGESTÃO DA FISCALIZAÇÃO</w:t>
                            </w:r>
                          </w:p>
                          <w:p w14:paraId="10647172" w14:textId="77777777" w:rsidR="008A01F4" w:rsidRDefault="008A01F4"/>
                          <w:p w14:paraId="7860DC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8A01F4" w:rsidRDefault="008A01F4"/>
                          <w:p w14:paraId="0FFC8FD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8A01F4" w:rsidRDefault="008A01F4" w:rsidP="004A74EE"/>
                          <w:p w14:paraId="7545289D" w14:textId="77777777" w:rsidR="008A01F4" w:rsidRDefault="008A01F4" w:rsidP="004A74EE"/>
                          <w:p w14:paraId="7933FDA0" w14:textId="77777777" w:rsidR="008A01F4" w:rsidRDefault="008A01F4" w:rsidP="004A74EE">
                            <w:r>
                              <w:rPr>
                                <w:rFonts w:ascii="Arial Narrow" w:hAnsi="Arial Narrow"/>
                                <w:color w:val="FFFFFF" w:themeColor="background1"/>
                                <w:szCs w:val="24"/>
                              </w:rPr>
                              <w:t>VALOR ESTIMADO E DISPONIBILIDADE FINANCEIRASAGESTÃO DA FISCALIZAÇÃO</w:t>
                            </w:r>
                          </w:p>
                          <w:p w14:paraId="5A95E739" w14:textId="77777777" w:rsidR="008A01F4" w:rsidRDefault="008A01F4"/>
                          <w:p w14:paraId="43D4588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8A01F4" w:rsidRDefault="008A01F4" w:rsidP="004A74EE"/>
                          <w:p w14:paraId="1CB700AE" w14:textId="77777777" w:rsidR="008A01F4" w:rsidRDefault="008A01F4" w:rsidP="004A74EE"/>
                          <w:p w14:paraId="33A1C1AB" w14:textId="77777777" w:rsidR="008A01F4" w:rsidRDefault="008A01F4" w:rsidP="004A74EE">
                            <w:r>
                              <w:rPr>
                                <w:rFonts w:ascii="Arial Narrow" w:hAnsi="Arial Narrow"/>
                                <w:color w:val="FFFFFF" w:themeColor="background1"/>
                                <w:szCs w:val="24"/>
                              </w:rPr>
                              <w:t>VALOR ESTIMADO E DISPONIBILIDADE FINANCEIRASAGESTÃO DA FISCALIZAÇÃO</w:t>
                            </w:r>
                          </w:p>
                          <w:p w14:paraId="5F8F8846" w14:textId="77777777" w:rsidR="008A01F4" w:rsidRDefault="008A01F4"/>
                          <w:p w14:paraId="206BC66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8A01F4" w:rsidRDefault="008A01F4"/>
                          <w:p w14:paraId="503FF6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8A01F4" w:rsidRDefault="008A01F4"/>
                          <w:p w14:paraId="6B1025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8A01F4" w:rsidRDefault="008A01F4"/>
                          <w:p w14:paraId="694D14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8A01F4" w:rsidRDefault="008A01F4"/>
                          <w:p w14:paraId="0DECF7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8A01F4" w:rsidRDefault="008A01F4"/>
                          <w:p w14:paraId="660A1C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8A01F4" w:rsidRDefault="008A01F4"/>
                          <w:p w14:paraId="53C449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8A01F4" w:rsidRDefault="008A01F4"/>
                          <w:p w14:paraId="797932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8A01F4" w:rsidRDefault="008A01F4"/>
                          <w:p w14:paraId="7CBB135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8A01F4" w:rsidRDefault="008A01F4"/>
                          <w:p w14:paraId="6B1909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8A01F4" w:rsidRDefault="008A01F4"/>
                          <w:p w14:paraId="04CBBF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8A01F4" w:rsidRDefault="008A01F4"/>
                          <w:p w14:paraId="14F60C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8A01F4" w:rsidRDefault="008A01F4"/>
                          <w:p w14:paraId="63DD80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8A01F4" w:rsidRDefault="008A01F4"/>
                          <w:p w14:paraId="780FCA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8A01F4" w:rsidRDefault="008A01F4"/>
                          <w:p w14:paraId="29AEA1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8A01F4" w:rsidRDefault="008A01F4"/>
                          <w:p w14:paraId="041AC0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8A01F4" w:rsidRDefault="008A01F4" w:rsidP="004A74EE"/>
                          <w:p w14:paraId="7011AA10" w14:textId="77777777" w:rsidR="008A01F4" w:rsidRDefault="008A01F4" w:rsidP="004A74EE"/>
                          <w:p w14:paraId="70B62A56" w14:textId="77777777" w:rsidR="008A01F4" w:rsidRDefault="008A01F4" w:rsidP="004A74EE">
                            <w:r>
                              <w:rPr>
                                <w:rFonts w:ascii="Arial Narrow" w:hAnsi="Arial Narrow"/>
                                <w:color w:val="FFFFFF" w:themeColor="background1"/>
                                <w:szCs w:val="24"/>
                              </w:rPr>
                              <w:t>VALOR ESTIMADO E DISPONIBILIDADE FINANCEIRASAGESTÃO DA FISCALIZAÇÃO</w:t>
                            </w:r>
                          </w:p>
                          <w:p w14:paraId="17830F45" w14:textId="77777777" w:rsidR="008A01F4" w:rsidRDefault="008A01F4"/>
                          <w:p w14:paraId="19ED7E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8A01F4" w:rsidRDefault="008A01F4" w:rsidP="004A74EE"/>
                          <w:p w14:paraId="13FDB4B4" w14:textId="77777777" w:rsidR="008A01F4" w:rsidRDefault="008A01F4" w:rsidP="004A74EE"/>
                          <w:p w14:paraId="070A09C1" w14:textId="77777777" w:rsidR="008A01F4" w:rsidRDefault="008A01F4" w:rsidP="004A74EE">
                            <w:r>
                              <w:rPr>
                                <w:rFonts w:ascii="Arial Narrow" w:hAnsi="Arial Narrow"/>
                                <w:color w:val="FFFFFF" w:themeColor="background1"/>
                                <w:szCs w:val="24"/>
                              </w:rPr>
                              <w:t>VALOR ESTIMADO E DISPONIBILIDADE FINANCEIRASAGESTÃO DA FISCALIZAÇÃO</w:t>
                            </w:r>
                          </w:p>
                          <w:p w14:paraId="2724D29C" w14:textId="77777777" w:rsidR="008A01F4" w:rsidRDefault="008A01F4"/>
                          <w:p w14:paraId="4AB065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8A01F4" w:rsidRDefault="008A01F4"/>
                          <w:p w14:paraId="516579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8A01F4" w:rsidRDefault="008A01F4" w:rsidP="004A74EE"/>
                          <w:p w14:paraId="0825BF41" w14:textId="77777777" w:rsidR="008A01F4" w:rsidRDefault="008A01F4" w:rsidP="004A74EE"/>
                          <w:p w14:paraId="2B26E5EC" w14:textId="77777777" w:rsidR="008A01F4" w:rsidRDefault="008A01F4" w:rsidP="004A74EE">
                            <w:r>
                              <w:rPr>
                                <w:rFonts w:ascii="Arial Narrow" w:hAnsi="Arial Narrow"/>
                                <w:color w:val="FFFFFF" w:themeColor="background1"/>
                                <w:szCs w:val="24"/>
                              </w:rPr>
                              <w:t>VALOR ESTIMADO E DISPONIBILIDADE FINANCEIRASAGESTÃO DA FISCALIZAÇÃO</w:t>
                            </w:r>
                          </w:p>
                          <w:p w14:paraId="0E4F6940" w14:textId="77777777" w:rsidR="008A01F4" w:rsidRDefault="008A01F4"/>
                          <w:p w14:paraId="17857F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8A01F4" w:rsidRDefault="008A01F4" w:rsidP="004A74EE"/>
                          <w:p w14:paraId="5A44F04B" w14:textId="77777777" w:rsidR="008A01F4" w:rsidRDefault="008A01F4" w:rsidP="004A74EE"/>
                          <w:p w14:paraId="21C3661C" w14:textId="77777777" w:rsidR="008A01F4" w:rsidRDefault="008A01F4" w:rsidP="004A74EE">
                            <w:r>
                              <w:rPr>
                                <w:rFonts w:ascii="Arial Narrow" w:hAnsi="Arial Narrow"/>
                                <w:color w:val="FFFFFF" w:themeColor="background1"/>
                                <w:szCs w:val="24"/>
                              </w:rPr>
                              <w:t>VALOR ESTIMADO E DISPONIBILIDADE FINANCEIRASAGESTÃO DA FISCALIZAÇÃO</w:t>
                            </w:r>
                          </w:p>
                          <w:p w14:paraId="6030F31F" w14:textId="77777777" w:rsidR="008A01F4" w:rsidRDefault="008A01F4"/>
                          <w:p w14:paraId="50EBD9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8A01F4" w:rsidRDefault="008A01F4"/>
                          <w:p w14:paraId="78377C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8A01F4" w:rsidRDefault="008A01F4"/>
                          <w:p w14:paraId="23A3B0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8A01F4" w:rsidRDefault="008A01F4"/>
                          <w:p w14:paraId="616E0F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8A01F4" w:rsidRDefault="008A01F4" w:rsidP="004A74EE"/>
                          <w:p w14:paraId="5FD2630D" w14:textId="77777777" w:rsidR="008A01F4" w:rsidRDefault="008A01F4" w:rsidP="004A74EE"/>
                          <w:p w14:paraId="252EDC11" w14:textId="77777777" w:rsidR="008A01F4" w:rsidRDefault="008A01F4" w:rsidP="004A74EE">
                            <w:r>
                              <w:rPr>
                                <w:rFonts w:ascii="Arial Narrow" w:hAnsi="Arial Narrow"/>
                                <w:color w:val="FFFFFF" w:themeColor="background1"/>
                                <w:szCs w:val="24"/>
                              </w:rPr>
                              <w:t>VALOR ESTIMADO E DISPONIBILIDADE FINANCEIRASAGESTÃO DA FISCALIZAÇÃO</w:t>
                            </w:r>
                          </w:p>
                          <w:p w14:paraId="11BD32B3" w14:textId="77777777" w:rsidR="008A01F4" w:rsidRDefault="008A01F4"/>
                          <w:p w14:paraId="224EAB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8A01F4" w:rsidRDefault="008A01F4" w:rsidP="004A74EE"/>
                          <w:p w14:paraId="7DA400EB" w14:textId="77777777" w:rsidR="008A01F4" w:rsidRDefault="008A01F4" w:rsidP="004A74EE"/>
                          <w:p w14:paraId="17C437BA" w14:textId="77777777" w:rsidR="008A01F4" w:rsidRDefault="008A01F4" w:rsidP="004A74EE">
                            <w:r>
                              <w:rPr>
                                <w:rFonts w:ascii="Arial Narrow" w:hAnsi="Arial Narrow"/>
                                <w:color w:val="FFFFFF" w:themeColor="background1"/>
                                <w:szCs w:val="24"/>
                              </w:rPr>
                              <w:t>VALOR ESTIMADO E DISPONIBILIDADE FINANCEIRASAGESTÃO DA FISCALIZAÇÃO</w:t>
                            </w:r>
                          </w:p>
                          <w:p w14:paraId="5D9A93E4" w14:textId="77777777" w:rsidR="008A01F4" w:rsidRDefault="008A01F4"/>
                          <w:p w14:paraId="0E2869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8A01F4" w:rsidRDefault="008A01F4"/>
                          <w:p w14:paraId="0E4FD1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8A01F4" w:rsidRDefault="008A01F4" w:rsidP="004A74EE"/>
                          <w:p w14:paraId="2D12A8D1" w14:textId="77777777" w:rsidR="008A01F4" w:rsidRDefault="008A01F4" w:rsidP="004A74EE"/>
                          <w:p w14:paraId="3FE33377" w14:textId="77777777" w:rsidR="008A01F4" w:rsidRDefault="008A01F4" w:rsidP="004A74EE">
                            <w:r>
                              <w:rPr>
                                <w:rFonts w:ascii="Arial Narrow" w:hAnsi="Arial Narrow"/>
                                <w:color w:val="FFFFFF" w:themeColor="background1"/>
                                <w:szCs w:val="24"/>
                              </w:rPr>
                              <w:t>VALOR ESTIMADO E DISPONIBILIDADE FINANCEIRASAGESTÃO DA FISCALIZAÇÃO</w:t>
                            </w:r>
                          </w:p>
                          <w:p w14:paraId="0A3A3865" w14:textId="77777777" w:rsidR="008A01F4" w:rsidRDefault="008A01F4"/>
                          <w:p w14:paraId="76923E3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8A01F4" w:rsidRDefault="008A01F4" w:rsidP="004A74EE"/>
                          <w:p w14:paraId="52A2103D" w14:textId="77777777" w:rsidR="008A01F4" w:rsidRDefault="008A01F4" w:rsidP="004A74EE"/>
                          <w:p w14:paraId="2E55C5D5" w14:textId="77777777" w:rsidR="008A01F4" w:rsidRDefault="008A01F4" w:rsidP="004A74EE">
                            <w:r>
                              <w:rPr>
                                <w:rFonts w:ascii="Arial Narrow" w:hAnsi="Arial Narrow"/>
                                <w:color w:val="FFFFFF" w:themeColor="background1"/>
                                <w:szCs w:val="24"/>
                              </w:rPr>
                              <w:t>VALOR ESTIMADO E DISPONIBILIDADE FINANCEIRASAGESTÃO DA FISCALIZAÇÃO</w:t>
                            </w:r>
                          </w:p>
                          <w:p w14:paraId="2B9355C5" w14:textId="77777777" w:rsidR="008A01F4" w:rsidRDefault="008A01F4"/>
                          <w:p w14:paraId="4E4E34C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8A01F4" w:rsidRDefault="008A01F4"/>
                          <w:p w14:paraId="67C7C9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8A01F4" w:rsidRDefault="008A01F4"/>
                          <w:p w14:paraId="07BE55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8A01F4" w:rsidRDefault="008A01F4"/>
                          <w:p w14:paraId="36437A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8A01F4" w:rsidRDefault="008A01F4"/>
                          <w:p w14:paraId="6F81E3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8A01F4" w:rsidRDefault="008A01F4"/>
                          <w:p w14:paraId="1B8789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8A01F4" w:rsidRDefault="008A01F4"/>
                          <w:p w14:paraId="45D54A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8A01F4" w:rsidRDefault="008A01F4"/>
                          <w:p w14:paraId="6D412A7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8A01F4" w:rsidRDefault="008A01F4" w:rsidP="004A74EE"/>
                          <w:p w14:paraId="4300F04F" w14:textId="77777777" w:rsidR="008A01F4" w:rsidRDefault="008A01F4" w:rsidP="004A74EE"/>
                          <w:p w14:paraId="160FECD4" w14:textId="77777777" w:rsidR="008A01F4" w:rsidRDefault="008A01F4" w:rsidP="004A74EE">
                            <w:r>
                              <w:rPr>
                                <w:rFonts w:ascii="Arial Narrow" w:hAnsi="Arial Narrow"/>
                                <w:color w:val="FFFFFF" w:themeColor="background1"/>
                                <w:szCs w:val="24"/>
                              </w:rPr>
                              <w:t>VALOR ESTIMADO E DISPONIBILIDADE FINANCEIRASAGESTÃO DA FISCALIZAÇÃO</w:t>
                            </w:r>
                          </w:p>
                          <w:p w14:paraId="7BFD4A98" w14:textId="77777777" w:rsidR="008A01F4" w:rsidRDefault="008A01F4"/>
                          <w:p w14:paraId="3F2391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8A01F4" w:rsidRDefault="008A01F4" w:rsidP="004A74EE"/>
                          <w:p w14:paraId="0BEEFDC0" w14:textId="77777777" w:rsidR="008A01F4" w:rsidRDefault="008A01F4" w:rsidP="004A74EE"/>
                          <w:p w14:paraId="6A89734F" w14:textId="77777777" w:rsidR="008A01F4" w:rsidRDefault="008A01F4" w:rsidP="004A74EE">
                            <w:r>
                              <w:rPr>
                                <w:rFonts w:ascii="Arial Narrow" w:hAnsi="Arial Narrow"/>
                                <w:color w:val="FFFFFF" w:themeColor="background1"/>
                                <w:szCs w:val="24"/>
                              </w:rPr>
                              <w:t>VALOR ESTIMADO E DISPONIBILIDADE FINANCEIRASAGESTÃO DA FISCALIZAÇÃO</w:t>
                            </w:r>
                          </w:p>
                          <w:p w14:paraId="36197F42" w14:textId="77777777" w:rsidR="008A01F4" w:rsidRDefault="008A01F4"/>
                          <w:p w14:paraId="0B33CD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8A01F4" w:rsidRDefault="008A01F4"/>
                          <w:p w14:paraId="1C82A6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8A01F4" w:rsidRDefault="008A01F4" w:rsidP="004A74EE"/>
                          <w:p w14:paraId="11A9E321" w14:textId="77777777" w:rsidR="008A01F4" w:rsidRDefault="008A01F4" w:rsidP="004A74EE"/>
                          <w:p w14:paraId="3D7B24A2" w14:textId="77777777" w:rsidR="008A01F4" w:rsidRDefault="008A01F4" w:rsidP="004A74EE">
                            <w:r>
                              <w:rPr>
                                <w:rFonts w:ascii="Arial Narrow" w:hAnsi="Arial Narrow"/>
                                <w:color w:val="FFFFFF" w:themeColor="background1"/>
                                <w:szCs w:val="24"/>
                              </w:rPr>
                              <w:t>VALOR ESTIMADO E DISPONIBILIDADE FINANCEIRASAGESTÃO DA FISCALIZAÇÃO</w:t>
                            </w:r>
                          </w:p>
                          <w:p w14:paraId="383924CE" w14:textId="77777777" w:rsidR="008A01F4" w:rsidRDefault="008A01F4"/>
                          <w:p w14:paraId="0345D76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8A01F4" w:rsidRDefault="008A01F4" w:rsidP="004A74EE"/>
                          <w:p w14:paraId="1F262013" w14:textId="77777777" w:rsidR="008A01F4" w:rsidRDefault="008A01F4" w:rsidP="004A74EE"/>
                          <w:p w14:paraId="14A946FB" w14:textId="77777777" w:rsidR="008A01F4" w:rsidRDefault="008A01F4" w:rsidP="004A74EE">
                            <w:r>
                              <w:rPr>
                                <w:rFonts w:ascii="Arial Narrow" w:hAnsi="Arial Narrow"/>
                                <w:color w:val="FFFFFF" w:themeColor="background1"/>
                                <w:szCs w:val="24"/>
                              </w:rPr>
                              <w:t>VALOR ESTIMADO E DISPONIBILIDADE FINANCEIRASAGESTÃO DA FISCALIZAÇÃO</w:t>
                            </w:r>
                          </w:p>
                          <w:p w14:paraId="3D14C900" w14:textId="77777777" w:rsidR="008A01F4" w:rsidRDefault="008A01F4"/>
                          <w:p w14:paraId="616FD9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8A01F4" w:rsidRDefault="008A01F4"/>
                          <w:p w14:paraId="14F738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8A01F4" w:rsidRDefault="008A01F4"/>
                          <w:p w14:paraId="2C92A4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8A01F4" w:rsidRDefault="008A01F4"/>
                          <w:p w14:paraId="1F6D2FA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8A01F4" w:rsidRDefault="008A01F4" w:rsidP="004A74EE"/>
                          <w:p w14:paraId="77F2FECD" w14:textId="77777777" w:rsidR="008A01F4" w:rsidRDefault="008A01F4" w:rsidP="004A74EE"/>
                          <w:p w14:paraId="4025E400" w14:textId="77777777" w:rsidR="008A01F4" w:rsidRDefault="008A01F4" w:rsidP="004A74EE">
                            <w:r>
                              <w:rPr>
                                <w:rFonts w:ascii="Arial Narrow" w:hAnsi="Arial Narrow"/>
                                <w:color w:val="FFFFFF" w:themeColor="background1"/>
                                <w:szCs w:val="24"/>
                              </w:rPr>
                              <w:t>VALOR ESTIMADO E DISPONIBILIDADE FINANCEIRASAGESTÃO DA FISCALIZAÇÃO</w:t>
                            </w:r>
                          </w:p>
                          <w:p w14:paraId="08A8B2A3" w14:textId="77777777" w:rsidR="008A01F4" w:rsidRDefault="008A01F4"/>
                          <w:p w14:paraId="4AD9DA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8A01F4" w:rsidRDefault="008A01F4" w:rsidP="004A74EE"/>
                          <w:p w14:paraId="7891A5C6" w14:textId="77777777" w:rsidR="008A01F4" w:rsidRDefault="008A01F4" w:rsidP="004A74EE"/>
                          <w:p w14:paraId="069193D8" w14:textId="77777777" w:rsidR="008A01F4" w:rsidRDefault="008A01F4" w:rsidP="004A74EE">
                            <w:r>
                              <w:rPr>
                                <w:rFonts w:ascii="Arial Narrow" w:hAnsi="Arial Narrow"/>
                                <w:color w:val="FFFFFF" w:themeColor="background1"/>
                                <w:szCs w:val="24"/>
                              </w:rPr>
                              <w:t>VALOR ESTIMADO E DISPONIBILIDADE FINANCEIRASAGESTÃO DA FISCALIZAÇÃO</w:t>
                            </w:r>
                          </w:p>
                          <w:p w14:paraId="19E18323" w14:textId="77777777" w:rsidR="008A01F4" w:rsidRDefault="008A01F4"/>
                          <w:p w14:paraId="7B709B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8A01F4" w:rsidRDefault="008A01F4"/>
                          <w:p w14:paraId="461243F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8A01F4" w:rsidRDefault="008A01F4" w:rsidP="004A74EE"/>
                          <w:p w14:paraId="73009A35" w14:textId="77777777" w:rsidR="008A01F4" w:rsidRDefault="008A01F4" w:rsidP="004A74EE"/>
                          <w:p w14:paraId="7928DD16" w14:textId="77777777" w:rsidR="008A01F4" w:rsidRDefault="008A01F4" w:rsidP="004A74EE">
                            <w:r>
                              <w:rPr>
                                <w:rFonts w:ascii="Arial Narrow" w:hAnsi="Arial Narrow"/>
                                <w:color w:val="FFFFFF" w:themeColor="background1"/>
                                <w:szCs w:val="24"/>
                              </w:rPr>
                              <w:t>VALOR ESTIMADO E DISPONIBILIDADE FINANCEIRASAGESTÃO DA FISCALIZAÇÃO</w:t>
                            </w:r>
                          </w:p>
                          <w:p w14:paraId="2FB67C52" w14:textId="77777777" w:rsidR="008A01F4" w:rsidRDefault="008A01F4"/>
                          <w:p w14:paraId="06CC1BD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901"/>
                            <w:bookmarkEnd w:id="902"/>
                          </w:p>
                          <w:p w14:paraId="5F55274D" w14:textId="77777777" w:rsidR="008A01F4" w:rsidRDefault="008A01F4" w:rsidP="004A74EE"/>
                          <w:p w14:paraId="60D19C26" w14:textId="77777777" w:rsidR="008A01F4" w:rsidRDefault="008A01F4" w:rsidP="004A74EE"/>
                          <w:p w14:paraId="64603C36" w14:textId="77777777" w:rsidR="008A01F4" w:rsidRDefault="008A01F4" w:rsidP="004A74EE">
                            <w:r>
                              <w:rPr>
                                <w:rFonts w:ascii="Arial Narrow" w:hAnsi="Arial Narrow"/>
                                <w:color w:val="FFFFFF" w:themeColor="background1"/>
                                <w:szCs w:val="24"/>
                              </w:rPr>
                              <w:t>VALOR ESTIMADO E DISPONIBILIDADE FINANCEIRASA</w:t>
                            </w:r>
                            <w:bookmarkEnd w:id="903"/>
                            <w:bookmarkEnd w:id="904"/>
                            <w:bookmarkEnd w:id="905"/>
                            <w:bookmarkEnd w:id="906"/>
                            <w:r>
                              <w:rPr>
                                <w:rFonts w:ascii="Arial Narrow" w:hAnsi="Arial Narrow"/>
                                <w:color w:val="FFFFFF" w:themeColor="background1"/>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36C8C688"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L/FowIAAD4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8w5&#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TqmRT/tUD6RiYh+okwPEC0adD84&#10;6+kyU+3vj+AUZ+aDJSOe5ctlvP1ps1ydzmnjjiO74whYQVBRGDYutyG9GJGGxUsybKWTl146mXqm&#10;S5p0meYUX4Hjfcp6efY2PwE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vfC/xaMCAAA+BQAADgAAAAAAAAAAAAAAAAAuAgAAZHJz&#10;L2Uyb0RvYy54bWxQSwECLQAUAAYACAAAACEA0F3xXdkAAAAEAQAADwAAAAAAAAAAAAAAAAD9BAAA&#10;ZHJzL2Rvd25yZXYueG1sUEsFBgAAAAAEAAQA8wAAAAMGAAAAAA==&#10;" fillcolor="#1f497d [3215]" stroked="f" strokeweight="1.5pt">
                <v:textbox>
                  <w:txbxContent>
                    <w:p w14:paraId="157E103E" w14:textId="77777777" w:rsidR="008A01F4" w:rsidRPr="007408A5" w:rsidRDefault="008A01F4" w:rsidP="00B474D5">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907" w:name="_Toc54250876"/>
                      <w:bookmarkStart w:id="908" w:name="_Toc71703580"/>
                      <w:bookmarkStart w:id="909" w:name="_Toc16084076"/>
                      <w:bookmarkStart w:id="910" w:name="_Toc16243825"/>
                      <w:bookmarkStart w:id="911" w:name="_Toc20293284"/>
                      <w:bookmarkStart w:id="912" w:name="_Toc20293337"/>
                      <w:r>
                        <w:rPr>
                          <w:rFonts w:ascii="Arial Narrow" w:hAnsi="Arial Narrow"/>
                          <w:color w:val="FFFFFF" w:themeColor="background1"/>
                          <w:sz w:val="24"/>
                          <w:szCs w:val="24"/>
                        </w:rPr>
                        <w:t>SANÇÕES ADMINISTRATIVAS</w:t>
                      </w:r>
                    </w:p>
                    <w:p w14:paraId="2041C6E2" w14:textId="77777777" w:rsidR="008A01F4" w:rsidRDefault="008A01F4" w:rsidP="004A74EE"/>
                    <w:p w14:paraId="167793F6" w14:textId="77777777" w:rsidR="008A01F4" w:rsidRDefault="008A01F4" w:rsidP="004A74EE"/>
                    <w:p w14:paraId="0473FF44" w14:textId="77777777" w:rsidR="008A01F4" w:rsidRDefault="008A01F4" w:rsidP="004A74EE">
                      <w:r>
                        <w:rPr>
                          <w:rFonts w:ascii="Arial Narrow" w:hAnsi="Arial Narrow"/>
                          <w:color w:val="FFFFFF" w:themeColor="background1"/>
                          <w:szCs w:val="24"/>
                        </w:rPr>
                        <w:t>VALOR ESTIMADO E DISPONIBILIDADE FINANCEIRASAGESTÃO DA FISCALIZAÇÃO</w:t>
                      </w:r>
                    </w:p>
                    <w:p w14:paraId="71147E56" w14:textId="77777777" w:rsidR="008A01F4" w:rsidRDefault="008A01F4"/>
                    <w:p w14:paraId="3A3F90A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8A01F4" w:rsidRDefault="008A01F4" w:rsidP="004A74EE"/>
                    <w:p w14:paraId="22ECD793" w14:textId="77777777" w:rsidR="008A01F4" w:rsidRDefault="008A01F4" w:rsidP="004A74EE"/>
                    <w:p w14:paraId="7316E7B5" w14:textId="77777777" w:rsidR="008A01F4" w:rsidRDefault="008A01F4" w:rsidP="004A74EE">
                      <w:r>
                        <w:rPr>
                          <w:rFonts w:ascii="Arial Narrow" w:hAnsi="Arial Narrow"/>
                          <w:color w:val="FFFFFF" w:themeColor="background1"/>
                          <w:szCs w:val="24"/>
                        </w:rPr>
                        <w:t>VALOR ESTIMADO E DISPONIBILIDADE FINANCEIRASAGESTÃO DA FISCALIZAÇÃO</w:t>
                      </w:r>
                    </w:p>
                    <w:p w14:paraId="50C40BA1" w14:textId="77777777" w:rsidR="008A01F4" w:rsidRDefault="008A01F4"/>
                    <w:p w14:paraId="0BFF09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8A01F4" w:rsidRDefault="008A01F4"/>
                    <w:p w14:paraId="342EAC3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8A01F4" w:rsidRDefault="008A01F4" w:rsidP="004A74EE"/>
                    <w:p w14:paraId="4E045FFA" w14:textId="77777777" w:rsidR="008A01F4" w:rsidRDefault="008A01F4" w:rsidP="004A74EE"/>
                    <w:p w14:paraId="18E2EBA4" w14:textId="77777777" w:rsidR="008A01F4" w:rsidRDefault="008A01F4" w:rsidP="004A74EE">
                      <w:r>
                        <w:rPr>
                          <w:rFonts w:ascii="Arial Narrow" w:hAnsi="Arial Narrow"/>
                          <w:color w:val="FFFFFF" w:themeColor="background1"/>
                          <w:szCs w:val="24"/>
                        </w:rPr>
                        <w:t>VALOR ESTIMADO E DISPONIBILIDADE FINANCEIRASAGESTÃO DA FISCALIZAÇÃO</w:t>
                      </w:r>
                    </w:p>
                    <w:p w14:paraId="5476A2AE" w14:textId="77777777" w:rsidR="008A01F4" w:rsidRDefault="008A01F4"/>
                    <w:p w14:paraId="664BDE9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8A01F4" w:rsidRDefault="008A01F4" w:rsidP="004A74EE"/>
                    <w:p w14:paraId="1F5950C0" w14:textId="77777777" w:rsidR="008A01F4" w:rsidRDefault="008A01F4" w:rsidP="004A74EE"/>
                    <w:p w14:paraId="407BA686" w14:textId="77777777" w:rsidR="008A01F4" w:rsidRDefault="008A01F4" w:rsidP="004A74EE">
                      <w:r>
                        <w:rPr>
                          <w:rFonts w:ascii="Arial Narrow" w:hAnsi="Arial Narrow"/>
                          <w:color w:val="FFFFFF" w:themeColor="background1"/>
                          <w:szCs w:val="24"/>
                        </w:rPr>
                        <w:t>VALOR ESTIMADO E DISPONIBILIDADE FINANCEIRASAGESTÃO DA FISCALIZAÇÃO</w:t>
                      </w:r>
                    </w:p>
                    <w:p w14:paraId="62B0352D" w14:textId="77777777" w:rsidR="008A01F4" w:rsidRDefault="008A01F4"/>
                    <w:p w14:paraId="1CF4D8A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8A01F4" w:rsidRDefault="008A01F4"/>
                    <w:p w14:paraId="4D4E9E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8A01F4" w:rsidRDefault="008A01F4"/>
                    <w:p w14:paraId="573BC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8A01F4" w:rsidRDefault="008A01F4"/>
                    <w:p w14:paraId="2F2A9D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8A01F4" w:rsidRDefault="008A01F4" w:rsidP="004A74EE"/>
                    <w:p w14:paraId="733A18D6" w14:textId="77777777" w:rsidR="008A01F4" w:rsidRDefault="008A01F4" w:rsidP="004A74EE"/>
                    <w:p w14:paraId="16D7CA19" w14:textId="77777777" w:rsidR="008A01F4" w:rsidRDefault="008A01F4" w:rsidP="004A74EE">
                      <w:r>
                        <w:rPr>
                          <w:rFonts w:ascii="Arial Narrow" w:hAnsi="Arial Narrow"/>
                          <w:color w:val="FFFFFF" w:themeColor="background1"/>
                          <w:szCs w:val="24"/>
                        </w:rPr>
                        <w:t>VALOR ESTIMADO E DISPONIBILIDADE FINANCEIRASAGESTÃO DA FISCALIZAÇÃO</w:t>
                      </w:r>
                    </w:p>
                    <w:p w14:paraId="6F70DA66" w14:textId="77777777" w:rsidR="008A01F4" w:rsidRDefault="008A01F4"/>
                    <w:p w14:paraId="57777988"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8A01F4" w:rsidRDefault="008A01F4" w:rsidP="004A74EE"/>
                    <w:p w14:paraId="108E8A36" w14:textId="77777777" w:rsidR="008A01F4" w:rsidRDefault="008A01F4" w:rsidP="004A74EE"/>
                    <w:p w14:paraId="4758FF3A" w14:textId="77777777" w:rsidR="008A01F4" w:rsidRDefault="008A01F4" w:rsidP="004A74EE">
                      <w:r>
                        <w:rPr>
                          <w:rFonts w:ascii="Arial Narrow" w:hAnsi="Arial Narrow"/>
                          <w:color w:val="FFFFFF" w:themeColor="background1"/>
                          <w:szCs w:val="24"/>
                        </w:rPr>
                        <w:t>VALOR ESTIMADO E DISPONIBILIDADE FINANCEIRASAGESTÃO DA FISCALIZAÇÃO</w:t>
                      </w:r>
                    </w:p>
                    <w:p w14:paraId="3C442418" w14:textId="77777777" w:rsidR="008A01F4" w:rsidRDefault="008A01F4"/>
                    <w:p w14:paraId="1D2986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8A01F4" w:rsidRDefault="008A01F4"/>
                    <w:p w14:paraId="5A5E1E9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8A01F4" w:rsidRDefault="008A01F4" w:rsidP="004A74EE"/>
                    <w:p w14:paraId="0B3B54F9" w14:textId="77777777" w:rsidR="008A01F4" w:rsidRDefault="008A01F4" w:rsidP="004A74EE"/>
                    <w:p w14:paraId="7E377FC3" w14:textId="77777777" w:rsidR="008A01F4" w:rsidRDefault="008A01F4" w:rsidP="004A74EE">
                      <w:r>
                        <w:rPr>
                          <w:rFonts w:ascii="Arial Narrow" w:hAnsi="Arial Narrow"/>
                          <w:color w:val="FFFFFF" w:themeColor="background1"/>
                          <w:szCs w:val="24"/>
                        </w:rPr>
                        <w:t>VALOR ESTIMADO E DISPONIBILIDADE FINANCEIRASAGESTÃO DA FISCALIZAÇÃO</w:t>
                      </w:r>
                    </w:p>
                    <w:p w14:paraId="322D5B98" w14:textId="77777777" w:rsidR="008A01F4" w:rsidRDefault="008A01F4"/>
                    <w:p w14:paraId="111FA48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8A01F4" w:rsidRDefault="008A01F4" w:rsidP="004A74EE"/>
                    <w:p w14:paraId="7C86287C" w14:textId="77777777" w:rsidR="008A01F4" w:rsidRDefault="008A01F4" w:rsidP="004A74EE"/>
                    <w:p w14:paraId="41CC24AB" w14:textId="77777777" w:rsidR="008A01F4" w:rsidRDefault="008A01F4" w:rsidP="004A74EE">
                      <w:r>
                        <w:rPr>
                          <w:rFonts w:ascii="Arial Narrow" w:hAnsi="Arial Narrow"/>
                          <w:color w:val="FFFFFF" w:themeColor="background1"/>
                          <w:szCs w:val="24"/>
                        </w:rPr>
                        <w:t>VALOR ESTIMADO E DISPONIBILIDADE FINANCEIRASAGESTÃO DA FISCALIZAÇÃO</w:t>
                      </w:r>
                    </w:p>
                    <w:p w14:paraId="4FA78545" w14:textId="77777777" w:rsidR="008A01F4" w:rsidRDefault="008A01F4"/>
                    <w:p w14:paraId="68B0770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8A01F4" w:rsidRDefault="008A01F4"/>
                    <w:p w14:paraId="5688D9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8A01F4" w:rsidRDefault="008A01F4"/>
                    <w:p w14:paraId="4C98B89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8A01F4" w:rsidRDefault="008A01F4"/>
                    <w:p w14:paraId="7563618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8A01F4" w:rsidRDefault="008A01F4"/>
                    <w:p w14:paraId="27B20EB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8A01F4" w:rsidRDefault="008A01F4"/>
                    <w:p w14:paraId="0C48D6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8A01F4" w:rsidRDefault="008A01F4"/>
                    <w:p w14:paraId="43DCE8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8A01F4" w:rsidRDefault="008A01F4"/>
                    <w:p w14:paraId="78C91E7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8A01F4" w:rsidRDefault="008A01F4" w:rsidP="004A74EE"/>
                    <w:p w14:paraId="3C0EA24C" w14:textId="77777777" w:rsidR="008A01F4" w:rsidRDefault="008A01F4" w:rsidP="004A74EE"/>
                    <w:p w14:paraId="1875053E" w14:textId="77777777" w:rsidR="008A01F4" w:rsidRDefault="008A01F4" w:rsidP="004A74EE">
                      <w:r>
                        <w:rPr>
                          <w:rFonts w:ascii="Arial Narrow" w:hAnsi="Arial Narrow"/>
                          <w:color w:val="FFFFFF" w:themeColor="background1"/>
                          <w:szCs w:val="24"/>
                        </w:rPr>
                        <w:t>VALOR ESTIMADO E DISPONIBILIDADE FINANCEIRASAGESTÃO DA FISCALIZAÇÃO</w:t>
                      </w:r>
                    </w:p>
                    <w:p w14:paraId="5C56E7E0" w14:textId="77777777" w:rsidR="008A01F4" w:rsidRDefault="008A01F4"/>
                    <w:p w14:paraId="0D0A59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8A01F4" w:rsidRDefault="008A01F4" w:rsidP="004A74EE"/>
                    <w:p w14:paraId="598F49EB" w14:textId="77777777" w:rsidR="008A01F4" w:rsidRDefault="008A01F4" w:rsidP="004A74EE"/>
                    <w:p w14:paraId="69139C34" w14:textId="77777777" w:rsidR="008A01F4" w:rsidRDefault="008A01F4" w:rsidP="004A74EE">
                      <w:r>
                        <w:rPr>
                          <w:rFonts w:ascii="Arial Narrow" w:hAnsi="Arial Narrow"/>
                          <w:color w:val="FFFFFF" w:themeColor="background1"/>
                          <w:szCs w:val="24"/>
                        </w:rPr>
                        <w:t>VALOR ESTIMADO E DISPONIBILIDADE FINANCEIRASAGESTÃO DA FISCALIZAÇÃO</w:t>
                      </w:r>
                    </w:p>
                    <w:p w14:paraId="305C5CF2" w14:textId="77777777" w:rsidR="008A01F4" w:rsidRDefault="008A01F4"/>
                    <w:p w14:paraId="626672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8A01F4" w:rsidRDefault="008A01F4"/>
                    <w:p w14:paraId="4EC4F84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8A01F4" w:rsidRDefault="008A01F4" w:rsidP="004A74EE"/>
                    <w:p w14:paraId="61529FE0" w14:textId="77777777" w:rsidR="008A01F4" w:rsidRDefault="008A01F4" w:rsidP="004A74EE"/>
                    <w:p w14:paraId="39CC33C2" w14:textId="77777777" w:rsidR="008A01F4" w:rsidRDefault="008A01F4" w:rsidP="004A74EE">
                      <w:r>
                        <w:rPr>
                          <w:rFonts w:ascii="Arial Narrow" w:hAnsi="Arial Narrow"/>
                          <w:color w:val="FFFFFF" w:themeColor="background1"/>
                          <w:szCs w:val="24"/>
                        </w:rPr>
                        <w:t>VALOR ESTIMADO E DISPONIBILIDADE FINANCEIRASAGESTÃO DA FISCALIZAÇÃO</w:t>
                      </w:r>
                    </w:p>
                    <w:p w14:paraId="69EA7C14" w14:textId="77777777" w:rsidR="008A01F4" w:rsidRDefault="008A01F4"/>
                    <w:p w14:paraId="63A70CF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8A01F4" w:rsidRDefault="008A01F4" w:rsidP="004A74EE"/>
                    <w:p w14:paraId="6B7C6BE7" w14:textId="77777777" w:rsidR="008A01F4" w:rsidRDefault="008A01F4" w:rsidP="004A74EE"/>
                    <w:p w14:paraId="1F447900" w14:textId="77777777" w:rsidR="008A01F4" w:rsidRDefault="008A01F4" w:rsidP="004A74EE">
                      <w:r>
                        <w:rPr>
                          <w:rFonts w:ascii="Arial Narrow" w:hAnsi="Arial Narrow"/>
                          <w:color w:val="FFFFFF" w:themeColor="background1"/>
                          <w:szCs w:val="24"/>
                        </w:rPr>
                        <w:t>VALOR ESTIMADO E DISPONIBILIDADE FINANCEIRASAGESTÃO DA FISCALIZAÇÃO</w:t>
                      </w:r>
                    </w:p>
                    <w:p w14:paraId="20E2C70C" w14:textId="77777777" w:rsidR="008A01F4" w:rsidRDefault="008A01F4"/>
                    <w:p w14:paraId="36FAED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8A01F4" w:rsidRDefault="008A01F4"/>
                    <w:p w14:paraId="6467A8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8A01F4" w:rsidRDefault="008A01F4"/>
                    <w:p w14:paraId="22D227C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8A01F4" w:rsidRDefault="008A01F4"/>
                    <w:p w14:paraId="6686FDC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8A01F4" w:rsidRDefault="008A01F4" w:rsidP="004A74EE"/>
                    <w:p w14:paraId="407D4A5C" w14:textId="77777777" w:rsidR="008A01F4" w:rsidRDefault="008A01F4" w:rsidP="004A74EE"/>
                    <w:p w14:paraId="219A8FE7" w14:textId="77777777" w:rsidR="008A01F4" w:rsidRDefault="008A01F4" w:rsidP="004A74EE">
                      <w:r>
                        <w:rPr>
                          <w:rFonts w:ascii="Arial Narrow" w:hAnsi="Arial Narrow"/>
                          <w:color w:val="FFFFFF" w:themeColor="background1"/>
                          <w:szCs w:val="24"/>
                        </w:rPr>
                        <w:t>VALOR ESTIMADO E DISPONIBILIDADE FINANCEIRASAGESTÃO DA FISCALIZAÇÃO</w:t>
                      </w:r>
                    </w:p>
                    <w:p w14:paraId="418F5AA6" w14:textId="77777777" w:rsidR="008A01F4" w:rsidRDefault="008A01F4"/>
                    <w:p w14:paraId="339561F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8A01F4" w:rsidRDefault="008A01F4" w:rsidP="004A74EE"/>
                    <w:p w14:paraId="7A3085CB" w14:textId="77777777" w:rsidR="008A01F4" w:rsidRDefault="008A01F4" w:rsidP="004A74EE"/>
                    <w:p w14:paraId="3289A4BF" w14:textId="77777777" w:rsidR="008A01F4" w:rsidRDefault="008A01F4" w:rsidP="004A74EE">
                      <w:r>
                        <w:rPr>
                          <w:rFonts w:ascii="Arial Narrow" w:hAnsi="Arial Narrow"/>
                          <w:color w:val="FFFFFF" w:themeColor="background1"/>
                          <w:szCs w:val="24"/>
                        </w:rPr>
                        <w:t>VALOR ESTIMADO E DISPONIBILIDADE FINANCEIRASAGESTÃO DA FISCALIZAÇÃO</w:t>
                      </w:r>
                    </w:p>
                    <w:p w14:paraId="658211B8" w14:textId="77777777" w:rsidR="008A01F4" w:rsidRDefault="008A01F4"/>
                    <w:p w14:paraId="49EEB3F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8A01F4" w:rsidRDefault="008A01F4"/>
                    <w:p w14:paraId="50BD99E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8A01F4" w:rsidRDefault="008A01F4" w:rsidP="004A74EE"/>
                    <w:p w14:paraId="07DC7A17" w14:textId="77777777" w:rsidR="008A01F4" w:rsidRDefault="008A01F4" w:rsidP="004A74EE"/>
                    <w:p w14:paraId="30447C2E" w14:textId="77777777" w:rsidR="008A01F4" w:rsidRDefault="008A01F4" w:rsidP="004A74EE">
                      <w:r>
                        <w:rPr>
                          <w:rFonts w:ascii="Arial Narrow" w:hAnsi="Arial Narrow"/>
                          <w:color w:val="FFFFFF" w:themeColor="background1"/>
                          <w:szCs w:val="24"/>
                        </w:rPr>
                        <w:t>VALOR ESTIMADO E DISPONIBILIDADE FINANCEIRASAGESTÃO DA FISCALIZAÇÃO</w:t>
                      </w:r>
                    </w:p>
                    <w:p w14:paraId="4E5CB08D" w14:textId="77777777" w:rsidR="008A01F4" w:rsidRDefault="008A01F4"/>
                    <w:p w14:paraId="54EDE1C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8A01F4" w:rsidRDefault="008A01F4" w:rsidP="004A74EE"/>
                    <w:p w14:paraId="7201A1FE" w14:textId="77777777" w:rsidR="008A01F4" w:rsidRDefault="008A01F4" w:rsidP="004A74EE"/>
                    <w:p w14:paraId="43B079C5" w14:textId="77777777" w:rsidR="008A01F4" w:rsidRDefault="008A01F4" w:rsidP="004A74EE">
                      <w:r>
                        <w:rPr>
                          <w:rFonts w:ascii="Arial Narrow" w:hAnsi="Arial Narrow"/>
                          <w:color w:val="FFFFFF" w:themeColor="background1"/>
                          <w:szCs w:val="24"/>
                        </w:rPr>
                        <w:t>VALOR ESTIMADO E DISPONIBILIDADE FINANCEIRASAGESTÃO DA FISCALIZAÇÃO</w:t>
                      </w:r>
                    </w:p>
                    <w:p w14:paraId="643C5501" w14:textId="77777777" w:rsidR="008A01F4" w:rsidRDefault="008A01F4"/>
                    <w:p w14:paraId="7995EA6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8A01F4" w:rsidRDefault="008A01F4"/>
                    <w:p w14:paraId="7966A35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8A01F4" w:rsidRDefault="008A01F4"/>
                    <w:p w14:paraId="6F5AFA6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8A01F4" w:rsidRDefault="008A01F4"/>
                    <w:p w14:paraId="6C1050A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8A01F4" w:rsidRDefault="008A01F4"/>
                    <w:p w14:paraId="13AF29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8A01F4" w:rsidRDefault="008A01F4"/>
                    <w:p w14:paraId="7C5D9CC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8A01F4" w:rsidRDefault="008A01F4"/>
                    <w:p w14:paraId="70D4EF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8A01F4" w:rsidRDefault="008A01F4"/>
                    <w:p w14:paraId="59118D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8A01F4" w:rsidRDefault="008A01F4"/>
                    <w:p w14:paraId="539D9C1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8A01F4" w:rsidRDefault="008A01F4"/>
                    <w:p w14:paraId="53D17CE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8A01F4" w:rsidRDefault="008A01F4"/>
                    <w:p w14:paraId="2263B2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8A01F4" w:rsidRDefault="008A01F4"/>
                    <w:p w14:paraId="5F4783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8A01F4" w:rsidRDefault="008A01F4"/>
                    <w:p w14:paraId="0D9BCB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8A01F4" w:rsidRDefault="008A01F4"/>
                    <w:p w14:paraId="6CD06B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8A01F4" w:rsidRDefault="008A01F4"/>
                    <w:p w14:paraId="07BFEB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8A01F4" w:rsidRDefault="008A01F4"/>
                    <w:p w14:paraId="7143FF6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8A01F4" w:rsidRDefault="008A01F4" w:rsidP="004A74EE"/>
                    <w:p w14:paraId="037B9AFB" w14:textId="77777777" w:rsidR="008A01F4" w:rsidRDefault="008A01F4" w:rsidP="004A74EE"/>
                    <w:p w14:paraId="37F53EB0" w14:textId="77777777" w:rsidR="008A01F4" w:rsidRDefault="008A01F4" w:rsidP="004A74EE">
                      <w:r>
                        <w:rPr>
                          <w:rFonts w:ascii="Arial Narrow" w:hAnsi="Arial Narrow"/>
                          <w:color w:val="FFFFFF" w:themeColor="background1"/>
                          <w:szCs w:val="24"/>
                        </w:rPr>
                        <w:t>VALOR ESTIMADO E DISPONIBILIDADE FINANCEIRASAGESTÃO DA FISCALIZAÇÃO</w:t>
                      </w:r>
                    </w:p>
                    <w:p w14:paraId="5672C5EB" w14:textId="77777777" w:rsidR="008A01F4" w:rsidRDefault="008A01F4"/>
                    <w:p w14:paraId="0C1FBC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8A01F4" w:rsidRDefault="008A01F4" w:rsidP="004A74EE"/>
                    <w:p w14:paraId="1FB5231E" w14:textId="77777777" w:rsidR="008A01F4" w:rsidRDefault="008A01F4" w:rsidP="004A74EE"/>
                    <w:p w14:paraId="0310ED6D" w14:textId="77777777" w:rsidR="008A01F4" w:rsidRDefault="008A01F4" w:rsidP="004A74EE">
                      <w:r>
                        <w:rPr>
                          <w:rFonts w:ascii="Arial Narrow" w:hAnsi="Arial Narrow"/>
                          <w:color w:val="FFFFFF" w:themeColor="background1"/>
                          <w:szCs w:val="24"/>
                        </w:rPr>
                        <w:t>VALOR ESTIMADO E DISPONIBILIDADE FINANCEIRASAGESTÃO DA FISCALIZAÇÃO</w:t>
                      </w:r>
                    </w:p>
                    <w:p w14:paraId="3B711290" w14:textId="77777777" w:rsidR="008A01F4" w:rsidRDefault="008A01F4"/>
                    <w:p w14:paraId="7BE1FF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8A01F4" w:rsidRDefault="008A01F4"/>
                    <w:p w14:paraId="34685C5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8A01F4" w:rsidRDefault="008A01F4" w:rsidP="004A74EE"/>
                    <w:p w14:paraId="4E22F31A" w14:textId="77777777" w:rsidR="008A01F4" w:rsidRDefault="008A01F4" w:rsidP="004A74EE"/>
                    <w:p w14:paraId="2DD5029D" w14:textId="77777777" w:rsidR="008A01F4" w:rsidRDefault="008A01F4" w:rsidP="004A74EE">
                      <w:r>
                        <w:rPr>
                          <w:rFonts w:ascii="Arial Narrow" w:hAnsi="Arial Narrow"/>
                          <w:color w:val="FFFFFF" w:themeColor="background1"/>
                          <w:szCs w:val="24"/>
                        </w:rPr>
                        <w:t>VALOR ESTIMADO E DISPONIBILIDADE FINANCEIRASAGESTÃO DA FISCALIZAÇÃO</w:t>
                      </w:r>
                    </w:p>
                    <w:p w14:paraId="5FD21687" w14:textId="77777777" w:rsidR="008A01F4" w:rsidRDefault="008A01F4"/>
                    <w:p w14:paraId="19B71C8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8A01F4" w:rsidRDefault="008A01F4" w:rsidP="004A74EE"/>
                    <w:p w14:paraId="419C9637" w14:textId="77777777" w:rsidR="008A01F4" w:rsidRDefault="008A01F4" w:rsidP="004A74EE"/>
                    <w:p w14:paraId="2F3B942C" w14:textId="77777777" w:rsidR="008A01F4" w:rsidRDefault="008A01F4" w:rsidP="004A74EE">
                      <w:r>
                        <w:rPr>
                          <w:rFonts w:ascii="Arial Narrow" w:hAnsi="Arial Narrow"/>
                          <w:color w:val="FFFFFF" w:themeColor="background1"/>
                          <w:szCs w:val="24"/>
                        </w:rPr>
                        <w:t>VALOR ESTIMADO E DISPONIBILIDADE FINANCEIRASAGESTÃO DA FISCALIZAÇÃO</w:t>
                      </w:r>
                    </w:p>
                    <w:p w14:paraId="1BB02DCF" w14:textId="77777777" w:rsidR="008A01F4" w:rsidRDefault="008A01F4"/>
                    <w:p w14:paraId="50DA1F2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8A01F4" w:rsidRDefault="008A01F4"/>
                    <w:p w14:paraId="6AAE9B0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8A01F4" w:rsidRDefault="008A01F4"/>
                    <w:p w14:paraId="4CB0C65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8A01F4" w:rsidRDefault="008A01F4"/>
                    <w:p w14:paraId="54F36D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8A01F4" w:rsidRDefault="008A01F4" w:rsidP="004A74EE"/>
                    <w:p w14:paraId="7F906DD5" w14:textId="77777777" w:rsidR="008A01F4" w:rsidRDefault="008A01F4" w:rsidP="004A74EE"/>
                    <w:p w14:paraId="62D273B8" w14:textId="77777777" w:rsidR="008A01F4" w:rsidRDefault="008A01F4" w:rsidP="004A74EE">
                      <w:r>
                        <w:rPr>
                          <w:rFonts w:ascii="Arial Narrow" w:hAnsi="Arial Narrow"/>
                          <w:color w:val="FFFFFF" w:themeColor="background1"/>
                          <w:szCs w:val="24"/>
                        </w:rPr>
                        <w:t>VALOR ESTIMADO E DISPONIBILIDADE FINANCEIRASAGESTÃO DA FISCALIZAÇÃO</w:t>
                      </w:r>
                    </w:p>
                    <w:p w14:paraId="3EAE570D" w14:textId="77777777" w:rsidR="008A01F4" w:rsidRDefault="008A01F4"/>
                    <w:p w14:paraId="414E5534"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8A01F4" w:rsidRDefault="008A01F4" w:rsidP="004A74EE"/>
                    <w:p w14:paraId="09E5D5BA" w14:textId="77777777" w:rsidR="008A01F4" w:rsidRDefault="008A01F4" w:rsidP="004A74EE"/>
                    <w:p w14:paraId="5144FFBC" w14:textId="77777777" w:rsidR="008A01F4" w:rsidRDefault="008A01F4" w:rsidP="004A74EE">
                      <w:r>
                        <w:rPr>
                          <w:rFonts w:ascii="Arial Narrow" w:hAnsi="Arial Narrow"/>
                          <w:color w:val="FFFFFF" w:themeColor="background1"/>
                          <w:szCs w:val="24"/>
                        </w:rPr>
                        <w:t>VALOR ESTIMADO E DISPONIBILIDADE FINANCEIRASAGESTÃO DA FISCALIZAÇÃO</w:t>
                      </w:r>
                    </w:p>
                    <w:p w14:paraId="5F13ADDB" w14:textId="77777777" w:rsidR="008A01F4" w:rsidRDefault="008A01F4"/>
                    <w:p w14:paraId="11018D3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8A01F4" w:rsidRDefault="008A01F4"/>
                    <w:p w14:paraId="69539E0E"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8A01F4" w:rsidRDefault="008A01F4" w:rsidP="004A74EE"/>
                    <w:p w14:paraId="7CB9B582" w14:textId="77777777" w:rsidR="008A01F4" w:rsidRDefault="008A01F4" w:rsidP="004A74EE"/>
                    <w:p w14:paraId="7B754664" w14:textId="77777777" w:rsidR="008A01F4" w:rsidRDefault="008A01F4" w:rsidP="004A74EE">
                      <w:r>
                        <w:rPr>
                          <w:rFonts w:ascii="Arial Narrow" w:hAnsi="Arial Narrow"/>
                          <w:color w:val="FFFFFF" w:themeColor="background1"/>
                          <w:szCs w:val="24"/>
                        </w:rPr>
                        <w:t>VALOR ESTIMADO E DISPONIBILIDADE FINANCEIRASAGESTÃO DA FISCALIZAÇÃO</w:t>
                      </w:r>
                    </w:p>
                    <w:p w14:paraId="5D1A686E" w14:textId="77777777" w:rsidR="008A01F4" w:rsidRDefault="008A01F4"/>
                    <w:p w14:paraId="592538C6"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8A01F4" w:rsidRDefault="008A01F4" w:rsidP="004A74EE"/>
                    <w:p w14:paraId="0AF13479" w14:textId="77777777" w:rsidR="008A01F4" w:rsidRDefault="008A01F4" w:rsidP="004A74EE"/>
                    <w:p w14:paraId="6276C199" w14:textId="77777777" w:rsidR="008A01F4" w:rsidRDefault="008A01F4" w:rsidP="004A74EE">
                      <w:r>
                        <w:rPr>
                          <w:rFonts w:ascii="Arial Narrow" w:hAnsi="Arial Narrow"/>
                          <w:color w:val="FFFFFF" w:themeColor="background1"/>
                          <w:szCs w:val="24"/>
                        </w:rPr>
                        <w:t>VALOR ESTIMADO E DISPONIBILIDADE FINANCEIRASAGESTÃO DA FISCALIZAÇÃO</w:t>
                      </w:r>
                    </w:p>
                    <w:p w14:paraId="00EDFAE7" w14:textId="77777777" w:rsidR="008A01F4" w:rsidRDefault="008A01F4"/>
                    <w:p w14:paraId="44BF2E1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8A01F4" w:rsidRDefault="008A01F4"/>
                    <w:p w14:paraId="67B91A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8A01F4" w:rsidRDefault="008A01F4"/>
                    <w:p w14:paraId="5AAE4E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8A01F4" w:rsidRDefault="008A01F4"/>
                    <w:p w14:paraId="48BCEA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8A01F4" w:rsidRDefault="008A01F4"/>
                    <w:p w14:paraId="6CF176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8A01F4" w:rsidRDefault="008A01F4"/>
                    <w:p w14:paraId="7B760A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8A01F4" w:rsidRDefault="008A01F4"/>
                    <w:p w14:paraId="66B2943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8A01F4" w:rsidRDefault="008A01F4"/>
                    <w:p w14:paraId="5D3D158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8A01F4" w:rsidRDefault="008A01F4" w:rsidP="004A74EE"/>
                    <w:p w14:paraId="79E66611" w14:textId="77777777" w:rsidR="008A01F4" w:rsidRDefault="008A01F4" w:rsidP="004A74EE"/>
                    <w:p w14:paraId="16E69FA0" w14:textId="77777777" w:rsidR="008A01F4" w:rsidRDefault="008A01F4" w:rsidP="004A74EE">
                      <w:r>
                        <w:rPr>
                          <w:rFonts w:ascii="Arial Narrow" w:hAnsi="Arial Narrow"/>
                          <w:color w:val="FFFFFF" w:themeColor="background1"/>
                          <w:szCs w:val="24"/>
                        </w:rPr>
                        <w:t>VALOR ESTIMADO E DISPONIBILIDADE FINANCEIRASAGESTÃO DA FISCALIZAÇÃO</w:t>
                      </w:r>
                    </w:p>
                    <w:p w14:paraId="288683EF" w14:textId="77777777" w:rsidR="008A01F4" w:rsidRDefault="008A01F4"/>
                    <w:p w14:paraId="4B80344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8A01F4" w:rsidRDefault="008A01F4" w:rsidP="004A74EE"/>
                    <w:p w14:paraId="029C92ED" w14:textId="77777777" w:rsidR="008A01F4" w:rsidRDefault="008A01F4" w:rsidP="004A74EE"/>
                    <w:p w14:paraId="4BBD3FA0" w14:textId="77777777" w:rsidR="008A01F4" w:rsidRDefault="008A01F4" w:rsidP="004A74EE">
                      <w:r>
                        <w:rPr>
                          <w:rFonts w:ascii="Arial Narrow" w:hAnsi="Arial Narrow"/>
                          <w:color w:val="FFFFFF" w:themeColor="background1"/>
                          <w:szCs w:val="24"/>
                        </w:rPr>
                        <w:t>VALOR ESTIMADO E DISPONIBILIDADE FINANCEIRASAGESTÃO DA FISCALIZAÇÃO</w:t>
                      </w:r>
                    </w:p>
                    <w:p w14:paraId="363EB971" w14:textId="77777777" w:rsidR="008A01F4" w:rsidRDefault="008A01F4"/>
                    <w:p w14:paraId="1F5CE62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8A01F4" w:rsidRDefault="008A01F4"/>
                    <w:p w14:paraId="7134198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8A01F4" w:rsidRDefault="008A01F4" w:rsidP="004A74EE"/>
                    <w:p w14:paraId="7EBBA1F0" w14:textId="77777777" w:rsidR="008A01F4" w:rsidRDefault="008A01F4" w:rsidP="004A74EE"/>
                    <w:p w14:paraId="7F4077AF" w14:textId="77777777" w:rsidR="008A01F4" w:rsidRDefault="008A01F4" w:rsidP="004A74EE">
                      <w:r>
                        <w:rPr>
                          <w:rFonts w:ascii="Arial Narrow" w:hAnsi="Arial Narrow"/>
                          <w:color w:val="FFFFFF" w:themeColor="background1"/>
                          <w:szCs w:val="24"/>
                        </w:rPr>
                        <w:t>VALOR ESTIMADO E DISPONIBILIDADE FINANCEIRASAGESTÃO DA FISCALIZAÇÃO</w:t>
                      </w:r>
                    </w:p>
                    <w:p w14:paraId="673C6C62" w14:textId="77777777" w:rsidR="008A01F4" w:rsidRDefault="008A01F4"/>
                    <w:p w14:paraId="1416D68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8A01F4" w:rsidRDefault="008A01F4" w:rsidP="004A74EE"/>
                    <w:p w14:paraId="267F4EAB" w14:textId="77777777" w:rsidR="008A01F4" w:rsidRDefault="008A01F4" w:rsidP="004A74EE"/>
                    <w:p w14:paraId="7CF9CD09" w14:textId="77777777" w:rsidR="008A01F4" w:rsidRDefault="008A01F4" w:rsidP="004A74EE">
                      <w:r>
                        <w:rPr>
                          <w:rFonts w:ascii="Arial Narrow" w:hAnsi="Arial Narrow"/>
                          <w:color w:val="FFFFFF" w:themeColor="background1"/>
                          <w:szCs w:val="24"/>
                        </w:rPr>
                        <w:t>VALOR ESTIMADO E DISPONIBILIDADE FINANCEIRASAGESTÃO DA FISCALIZAÇÃO</w:t>
                      </w:r>
                    </w:p>
                    <w:p w14:paraId="163BC716" w14:textId="77777777" w:rsidR="008A01F4" w:rsidRDefault="008A01F4"/>
                    <w:p w14:paraId="0E51515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8A01F4" w:rsidRDefault="008A01F4"/>
                    <w:p w14:paraId="2078AB0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8A01F4" w:rsidRDefault="008A01F4"/>
                    <w:p w14:paraId="3275C8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8A01F4" w:rsidRDefault="008A01F4"/>
                    <w:p w14:paraId="2A11DC2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8A01F4" w:rsidRDefault="008A01F4" w:rsidP="004A74EE"/>
                    <w:p w14:paraId="331D4F2A" w14:textId="77777777" w:rsidR="008A01F4" w:rsidRDefault="008A01F4" w:rsidP="004A74EE"/>
                    <w:p w14:paraId="0672D6E7" w14:textId="77777777" w:rsidR="008A01F4" w:rsidRDefault="008A01F4" w:rsidP="004A74EE">
                      <w:r>
                        <w:rPr>
                          <w:rFonts w:ascii="Arial Narrow" w:hAnsi="Arial Narrow"/>
                          <w:color w:val="FFFFFF" w:themeColor="background1"/>
                          <w:szCs w:val="24"/>
                        </w:rPr>
                        <w:t>VALOR ESTIMADO E DISPONIBILIDADE FINANCEIRASAGESTÃO DA FISCALIZAÇÃO</w:t>
                      </w:r>
                    </w:p>
                    <w:p w14:paraId="7EAB0AD2" w14:textId="77777777" w:rsidR="008A01F4" w:rsidRDefault="008A01F4"/>
                    <w:p w14:paraId="02CB0F4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8A01F4" w:rsidRDefault="008A01F4" w:rsidP="004A74EE"/>
                    <w:p w14:paraId="169E3414" w14:textId="77777777" w:rsidR="008A01F4" w:rsidRDefault="008A01F4" w:rsidP="004A74EE"/>
                    <w:p w14:paraId="4E40B28A" w14:textId="77777777" w:rsidR="008A01F4" w:rsidRDefault="008A01F4" w:rsidP="004A74EE">
                      <w:r>
                        <w:rPr>
                          <w:rFonts w:ascii="Arial Narrow" w:hAnsi="Arial Narrow"/>
                          <w:color w:val="FFFFFF" w:themeColor="background1"/>
                          <w:szCs w:val="24"/>
                        </w:rPr>
                        <w:t>VALOR ESTIMADO E DISPONIBILIDADE FINANCEIRASAGESTÃO DA FISCALIZAÇÃO</w:t>
                      </w:r>
                    </w:p>
                    <w:p w14:paraId="230E38B8" w14:textId="77777777" w:rsidR="008A01F4" w:rsidRDefault="008A01F4"/>
                    <w:p w14:paraId="73A2A3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8A01F4" w:rsidRDefault="008A01F4"/>
                    <w:p w14:paraId="218DEFC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8A01F4" w:rsidRDefault="008A01F4" w:rsidP="004A74EE"/>
                    <w:p w14:paraId="50AB03FE" w14:textId="77777777" w:rsidR="008A01F4" w:rsidRDefault="008A01F4" w:rsidP="004A74EE"/>
                    <w:p w14:paraId="4BC517AA" w14:textId="77777777" w:rsidR="008A01F4" w:rsidRDefault="008A01F4" w:rsidP="004A74EE">
                      <w:r>
                        <w:rPr>
                          <w:rFonts w:ascii="Arial Narrow" w:hAnsi="Arial Narrow"/>
                          <w:color w:val="FFFFFF" w:themeColor="background1"/>
                          <w:szCs w:val="24"/>
                        </w:rPr>
                        <w:t>VALOR ESTIMADO E DISPONIBILIDADE FINANCEIRASAGESTÃO DA FISCALIZAÇÃO</w:t>
                      </w:r>
                    </w:p>
                    <w:p w14:paraId="6329C047" w14:textId="77777777" w:rsidR="008A01F4" w:rsidRDefault="008A01F4"/>
                    <w:p w14:paraId="53C256B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8A01F4" w:rsidRDefault="008A01F4" w:rsidP="004A74EE"/>
                    <w:p w14:paraId="74DA1C70" w14:textId="77777777" w:rsidR="008A01F4" w:rsidRDefault="008A01F4" w:rsidP="004A74EE"/>
                    <w:p w14:paraId="6E81F3B0" w14:textId="77777777" w:rsidR="008A01F4" w:rsidRDefault="008A01F4" w:rsidP="004A74EE">
                      <w:r>
                        <w:rPr>
                          <w:rFonts w:ascii="Arial Narrow" w:hAnsi="Arial Narrow"/>
                          <w:color w:val="FFFFFF" w:themeColor="background1"/>
                          <w:szCs w:val="24"/>
                        </w:rPr>
                        <w:t>VALOR ESTIMADO E DISPONIBILIDADE FINANCEIRASAGESTÃO DA FISCALIZAÇÃO</w:t>
                      </w:r>
                    </w:p>
                    <w:p w14:paraId="0A6EA2A6" w14:textId="77777777" w:rsidR="008A01F4" w:rsidRDefault="008A01F4"/>
                    <w:p w14:paraId="51626995" w14:textId="77777777" w:rsidR="008A01F4" w:rsidRPr="007408A5" w:rsidRDefault="008A01F4" w:rsidP="00B474D5">
                      <w:pPr>
                        <w:pStyle w:val="Ttulo1"/>
                        <w:numPr>
                          <w:ilvl w:val="0"/>
                          <w:numId w:val="52"/>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8A01F4" w:rsidRDefault="008A01F4"/>
                    <w:p w14:paraId="17FA3D0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8A01F4" w:rsidRDefault="008A01F4"/>
                    <w:p w14:paraId="15AC4A5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8A01F4" w:rsidRDefault="008A01F4"/>
                    <w:p w14:paraId="140318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8A01F4" w:rsidRDefault="008A01F4"/>
                    <w:p w14:paraId="3B149A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8A01F4" w:rsidRDefault="008A01F4"/>
                    <w:p w14:paraId="0821F46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8A01F4" w:rsidRDefault="008A01F4"/>
                    <w:p w14:paraId="501E350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8A01F4" w:rsidRDefault="008A01F4"/>
                    <w:p w14:paraId="6AE3B4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8A01F4" w:rsidRDefault="008A01F4"/>
                    <w:p w14:paraId="1596269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8A01F4" w:rsidRDefault="008A01F4"/>
                    <w:p w14:paraId="409A081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8A01F4" w:rsidRDefault="008A01F4"/>
                    <w:p w14:paraId="69142A3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8A01F4" w:rsidRDefault="008A01F4"/>
                    <w:p w14:paraId="5B423BC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8A01F4" w:rsidRDefault="008A01F4"/>
                    <w:p w14:paraId="3AD86C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8A01F4" w:rsidRDefault="008A01F4"/>
                    <w:p w14:paraId="4F5328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8A01F4" w:rsidRDefault="008A01F4"/>
                    <w:p w14:paraId="5A69CE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8A01F4" w:rsidRDefault="008A01F4"/>
                    <w:p w14:paraId="05C2E0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8A01F4" w:rsidRDefault="008A01F4"/>
                    <w:p w14:paraId="698FA31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8A01F4" w:rsidRDefault="008A01F4"/>
                    <w:p w14:paraId="6CE050B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8A01F4" w:rsidRDefault="008A01F4"/>
                    <w:p w14:paraId="2B9D82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8A01F4" w:rsidRDefault="008A01F4"/>
                    <w:p w14:paraId="5A2D7BB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8A01F4" w:rsidRDefault="008A01F4"/>
                    <w:p w14:paraId="455C64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8A01F4" w:rsidRDefault="008A01F4"/>
                    <w:p w14:paraId="18E70B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8A01F4" w:rsidRDefault="008A01F4"/>
                    <w:p w14:paraId="1FE3FF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8A01F4" w:rsidRDefault="008A01F4"/>
                    <w:p w14:paraId="66C3EDB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8A01F4" w:rsidRDefault="008A01F4"/>
                    <w:p w14:paraId="015010F8"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8A01F4" w:rsidRDefault="008A01F4"/>
                    <w:p w14:paraId="744DA7A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8A01F4" w:rsidRDefault="008A01F4"/>
                    <w:p w14:paraId="4CBAAF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8A01F4" w:rsidRDefault="008A01F4"/>
                    <w:p w14:paraId="2631127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8A01F4" w:rsidRDefault="008A01F4"/>
                    <w:p w14:paraId="532CA7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8A01F4" w:rsidRDefault="008A01F4"/>
                    <w:p w14:paraId="2FE1049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8A01F4" w:rsidRDefault="008A01F4"/>
                    <w:p w14:paraId="6CE9C9C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8A01F4" w:rsidRDefault="008A01F4"/>
                    <w:p w14:paraId="0A43F37F" w14:textId="77777777" w:rsidR="008A01F4" w:rsidRPr="007408A5" w:rsidRDefault="008A01F4" w:rsidP="00B474D5">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8A01F4" w:rsidRDefault="008A01F4" w:rsidP="004A74EE"/>
                    <w:p w14:paraId="327BAF37" w14:textId="77777777" w:rsidR="008A01F4" w:rsidRDefault="008A01F4" w:rsidP="004A74EE"/>
                    <w:p w14:paraId="4DFDAE44" w14:textId="77777777" w:rsidR="008A01F4" w:rsidRDefault="008A01F4" w:rsidP="004A74EE">
                      <w:r>
                        <w:rPr>
                          <w:rFonts w:ascii="Arial Narrow" w:hAnsi="Arial Narrow"/>
                          <w:color w:val="FFFFFF" w:themeColor="background1"/>
                          <w:szCs w:val="24"/>
                        </w:rPr>
                        <w:t>VALOR ESTIMADO E DISPONIBILIDADE FINANCEIRASAGESTÃO DA FISCALIZAÇÃO</w:t>
                      </w:r>
                    </w:p>
                    <w:p w14:paraId="18134604" w14:textId="77777777" w:rsidR="008A01F4" w:rsidRDefault="008A01F4"/>
                    <w:p w14:paraId="3671BCB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8A01F4" w:rsidRDefault="008A01F4" w:rsidP="004A74EE"/>
                    <w:p w14:paraId="004DF51F" w14:textId="77777777" w:rsidR="008A01F4" w:rsidRDefault="008A01F4" w:rsidP="004A74EE"/>
                    <w:p w14:paraId="49C1571D" w14:textId="77777777" w:rsidR="008A01F4" w:rsidRDefault="008A01F4" w:rsidP="004A74EE">
                      <w:r>
                        <w:rPr>
                          <w:rFonts w:ascii="Arial Narrow" w:hAnsi="Arial Narrow"/>
                          <w:color w:val="FFFFFF" w:themeColor="background1"/>
                          <w:szCs w:val="24"/>
                        </w:rPr>
                        <w:t>VALOR ESTIMADO E DISPONIBILIDADE FINANCEIRASAGESTÃO DA FISCALIZAÇÃO</w:t>
                      </w:r>
                    </w:p>
                    <w:p w14:paraId="1937DDDD" w14:textId="77777777" w:rsidR="008A01F4" w:rsidRDefault="008A01F4"/>
                    <w:p w14:paraId="0F471F7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8A01F4" w:rsidRDefault="008A01F4"/>
                    <w:p w14:paraId="3D3B961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8A01F4" w:rsidRDefault="008A01F4" w:rsidP="004A74EE"/>
                    <w:p w14:paraId="589A9D25" w14:textId="77777777" w:rsidR="008A01F4" w:rsidRDefault="008A01F4" w:rsidP="004A74EE"/>
                    <w:p w14:paraId="3E8B66A3" w14:textId="77777777" w:rsidR="008A01F4" w:rsidRDefault="008A01F4" w:rsidP="004A74EE">
                      <w:r>
                        <w:rPr>
                          <w:rFonts w:ascii="Arial Narrow" w:hAnsi="Arial Narrow"/>
                          <w:color w:val="FFFFFF" w:themeColor="background1"/>
                          <w:szCs w:val="24"/>
                        </w:rPr>
                        <w:t>VALOR ESTIMADO E DISPONIBILIDADE FINANCEIRASAGESTÃO DA FISCALIZAÇÃO</w:t>
                      </w:r>
                    </w:p>
                    <w:p w14:paraId="04ED5F06" w14:textId="77777777" w:rsidR="008A01F4" w:rsidRDefault="008A01F4"/>
                    <w:p w14:paraId="21631A8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8A01F4" w:rsidRDefault="008A01F4" w:rsidP="004A74EE"/>
                    <w:p w14:paraId="52727FD7" w14:textId="77777777" w:rsidR="008A01F4" w:rsidRDefault="008A01F4" w:rsidP="004A74EE"/>
                    <w:p w14:paraId="0D9F4548" w14:textId="77777777" w:rsidR="008A01F4" w:rsidRDefault="008A01F4" w:rsidP="004A74EE">
                      <w:r>
                        <w:rPr>
                          <w:rFonts w:ascii="Arial Narrow" w:hAnsi="Arial Narrow"/>
                          <w:color w:val="FFFFFF" w:themeColor="background1"/>
                          <w:szCs w:val="24"/>
                        </w:rPr>
                        <w:t>VALOR ESTIMADO E DISPONIBILIDADE FINANCEIRASAGESTÃO DA FISCALIZAÇÃO</w:t>
                      </w:r>
                    </w:p>
                    <w:p w14:paraId="32319D65" w14:textId="77777777" w:rsidR="008A01F4" w:rsidRDefault="008A01F4"/>
                    <w:p w14:paraId="346FF50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8A01F4" w:rsidRDefault="008A01F4"/>
                    <w:p w14:paraId="39D34C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8A01F4" w:rsidRDefault="008A01F4"/>
                    <w:p w14:paraId="04C9758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8A01F4" w:rsidRDefault="008A01F4"/>
                    <w:p w14:paraId="4917D06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8A01F4" w:rsidRDefault="008A01F4" w:rsidP="004A74EE"/>
                    <w:p w14:paraId="64E7D3A2" w14:textId="77777777" w:rsidR="008A01F4" w:rsidRDefault="008A01F4" w:rsidP="004A74EE"/>
                    <w:p w14:paraId="2CAEE6DD" w14:textId="77777777" w:rsidR="008A01F4" w:rsidRDefault="008A01F4" w:rsidP="004A74EE">
                      <w:r>
                        <w:rPr>
                          <w:rFonts w:ascii="Arial Narrow" w:hAnsi="Arial Narrow"/>
                          <w:color w:val="FFFFFF" w:themeColor="background1"/>
                          <w:szCs w:val="24"/>
                        </w:rPr>
                        <w:t>VALOR ESTIMADO E DISPONIBILIDADE FINANCEIRASAGESTÃO DA FISCALIZAÇÃO</w:t>
                      </w:r>
                    </w:p>
                    <w:p w14:paraId="4CDB6D2C" w14:textId="77777777" w:rsidR="008A01F4" w:rsidRDefault="008A01F4"/>
                    <w:p w14:paraId="18F8165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8A01F4" w:rsidRDefault="008A01F4" w:rsidP="004A74EE"/>
                    <w:p w14:paraId="195B86B5" w14:textId="77777777" w:rsidR="008A01F4" w:rsidRDefault="008A01F4" w:rsidP="004A74EE"/>
                    <w:p w14:paraId="674B88F2" w14:textId="77777777" w:rsidR="008A01F4" w:rsidRDefault="008A01F4" w:rsidP="004A74EE">
                      <w:r>
                        <w:rPr>
                          <w:rFonts w:ascii="Arial Narrow" w:hAnsi="Arial Narrow"/>
                          <w:color w:val="FFFFFF" w:themeColor="background1"/>
                          <w:szCs w:val="24"/>
                        </w:rPr>
                        <w:t>VALOR ESTIMADO E DISPONIBILIDADE FINANCEIRASAGESTÃO DA FISCALIZAÇÃO</w:t>
                      </w:r>
                    </w:p>
                    <w:p w14:paraId="57D1A449" w14:textId="77777777" w:rsidR="008A01F4" w:rsidRDefault="008A01F4"/>
                    <w:p w14:paraId="20986A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8A01F4" w:rsidRDefault="008A01F4"/>
                    <w:p w14:paraId="3EF37FF1"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8A01F4" w:rsidRDefault="008A01F4" w:rsidP="004A74EE"/>
                    <w:p w14:paraId="34D470BE" w14:textId="77777777" w:rsidR="008A01F4" w:rsidRDefault="008A01F4" w:rsidP="004A74EE"/>
                    <w:p w14:paraId="54F5E87D" w14:textId="77777777" w:rsidR="008A01F4" w:rsidRDefault="008A01F4" w:rsidP="004A74EE">
                      <w:r>
                        <w:rPr>
                          <w:rFonts w:ascii="Arial Narrow" w:hAnsi="Arial Narrow"/>
                          <w:color w:val="FFFFFF" w:themeColor="background1"/>
                          <w:szCs w:val="24"/>
                        </w:rPr>
                        <w:t>VALOR ESTIMADO E DISPONIBILIDADE FINANCEIRASAGESTÃO DA FISCALIZAÇÃO</w:t>
                      </w:r>
                    </w:p>
                    <w:p w14:paraId="78E4D77A" w14:textId="77777777" w:rsidR="008A01F4" w:rsidRDefault="008A01F4"/>
                    <w:p w14:paraId="7E2B5BE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8A01F4" w:rsidRDefault="008A01F4" w:rsidP="004A74EE"/>
                    <w:p w14:paraId="5D4E4E2E" w14:textId="77777777" w:rsidR="008A01F4" w:rsidRDefault="008A01F4" w:rsidP="004A74EE"/>
                    <w:p w14:paraId="201A324C" w14:textId="77777777" w:rsidR="008A01F4" w:rsidRDefault="008A01F4" w:rsidP="004A74EE">
                      <w:r>
                        <w:rPr>
                          <w:rFonts w:ascii="Arial Narrow" w:hAnsi="Arial Narrow"/>
                          <w:color w:val="FFFFFF" w:themeColor="background1"/>
                          <w:szCs w:val="24"/>
                        </w:rPr>
                        <w:t>VALOR ESTIMADO E DISPONIBILIDADE FINANCEIRASAGESTÃO DA FISCALIZAÇÃO</w:t>
                      </w:r>
                    </w:p>
                    <w:p w14:paraId="2808638E" w14:textId="77777777" w:rsidR="008A01F4" w:rsidRDefault="008A01F4"/>
                    <w:p w14:paraId="64DFFF2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8A01F4" w:rsidRDefault="008A01F4"/>
                    <w:p w14:paraId="2B71CE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8A01F4" w:rsidRDefault="008A01F4"/>
                    <w:p w14:paraId="6780A5B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8A01F4" w:rsidRDefault="008A01F4"/>
                    <w:p w14:paraId="54AD71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8A01F4" w:rsidRDefault="008A01F4"/>
                    <w:p w14:paraId="0AD21DF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8A01F4" w:rsidRDefault="008A01F4"/>
                    <w:p w14:paraId="146CB92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8A01F4" w:rsidRDefault="008A01F4"/>
                    <w:p w14:paraId="6AB48B4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8A01F4" w:rsidRDefault="008A01F4"/>
                    <w:p w14:paraId="61ED7195"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8A01F4" w:rsidRDefault="008A01F4" w:rsidP="004A74EE"/>
                    <w:p w14:paraId="31B2690A" w14:textId="77777777" w:rsidR="008A01F4" w:rsidRDefault="008A01F4" w:rsidP="004A74EE"/>
                    <w:p w14:paraId="24746AB1" w14:textId="77777777" w:rsidR="008A01F4" w:rsidRDefault="008A01F4" w:rsidP="004A74EE">
                      <w:r>
                        <w:rPr>
                          <w:rFonts w:ascii="Arial Narrow" w:hAnsi="Arial Narrow"/>
                          <w:color w:val="FFFFFF" w:themeColor="background1"/>
                          <w:szCs w:val="24"/>
                        </w:rPr>
                        <w:t>VALOR ESTIMADO E DISPONIBILIDADE FINANCEIRASAGESTÃO DA FISCALIZAÇÃO</w:t>
                      </w:r>
                    </w:p>
                    <w:p w14:paraId="212DDBC6" w14:textId="77777777" w:rsidR="008A01F4" w:rsidRDefault="008A01F4"/>
                    <w:p w14:paraId="7754FBB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8A01F4" w:rsidRDefault="008A01F4" w:rsidP="004A74EE"/>
                    <w:p w14:paraId="50142511" w14:textId="77777777" w:rsidR="008A01F4" w:rsidRDefault="008A01F4" w:rsidP="004A74EE"/>
                    <w:p w14:paraId="2FDEE7BA" w14:textId="77777777" w:rsidR="008A01F4" w:rsidRDefault="008A01F4" w:rsidP="004A74EE">
                      <w:r>
                        <w:rPr>
                          <w:rFonts w:ascii="Arial Narrow" w:hAnsi="Arial Narrow"/>
                          <w:color w:val="FFFFFF" w:themeColor="background1"/>
                          <w:szCs w:val="24"/>
                        </w:rPr>
                        <w:t>VALOR ESTIMADO E DISPONIBILIDADE FINANCEIRASAGESTÃO DA FISCALIZAÇÃO</w:t>
                      </w:r>
                    </w:p>
                    <w:p w14:paraId="156C894A" w14:textId="77777777" w:rsidR="008A01F4" w:rsidRDefault="008A01F4"/>
                    <w:p w14:paraId="7FDB90A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8A01F4" w:rsidRDefault="008A01F4"/>
                    <w:p w14:paraId="6660105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8A01F4" w:rsidRDefault="008A01F4" w:rsidP="004A74EE"/>
                    <w:p w14:paraId="71B713F8" w14:textId="77777777" w:rsidR="008A01F4" w:rsidRDefault="008A01F4" w:rsidP="004A74EE"/>
                    <w:p w14:paraId="1785FECB" w14:textId="77777777" w:rsidR="008A01F4" w:rsidRDefault="008A01F4" w:rsidP="004A74EE">
                      <w:r>
                        <w:rPr>
                          <w:rFonts w:ascii="Arial Narrow" w:hAnsi="Arial Narrow"/>
                          <w:color w:val="FFFFFF" w:themeColor="background1"/>
                          <w:szCs w:val="24"/>
                        </w:rPr>
                        <w:t>VALOR ESTIMADO E DISPONIBILIDADE FINANCEIRASAGESTÃO DA FISCALIZAÇÃO</w:t>
                      </w:r>
                    </w:p>
                    <w:p w14:paraId="0A8C623A" w14:textId="77777777" w:rsidR="008A01F4" w:rsidRDefault="008A01F4"/>
                    <w:p w14:paraId="46A1128D"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8A01F4" w:rsidRDefault="008A01F4" w:rsidP="004A74EE"/>
                    <w:p w14:paraId="500E359A" w14:textId="77777777" w:rsidR="008A01F4" w:rsidRDefault="008A01F4" w:rsidP="004A74EE"/>
                    <w:p w14:paraId="4C2B3A79" w14:textId="77777777" w:rsidR="008A01F4" w:rsidRDefault="008A01F4" w:rsidP="004A74EE">
                      <w:r>
                        <w:rPr>
                          <w:rFonts w:ascii="Arial Narrow" w:hAnsi="Arial Narrow"/>
                          <w:color w:val="FFFFFF" w:themeColor="background1"/>
                          <w:szCs w:val="24"/>
                        </w:rPr>
                        <w:t>VALOR ESTIMADO E DISPONIBILIDADE FINANCEIRASAGESTÃO DA FISCALIZAÇÃO</w:t>
                      </w:r>
                    </w:p>
                    <w:p w14:paraId="316F1285" w14:textId="77777777" w:rsidR="008A01F4" w:rsidRDefault="008A01F4"/>
                    <w:p w14:paraId="0D2634A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8A01F4" w:rsidRDefault="008A01F4"/>
                    <w:p w14:paraId="4F0B9D5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8A01F4" w:rsidRDefault="008A01F4"/>
                    <w:p w14:paraId="2D2001F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8A01F4" w:rsidRDefault="008A01F4"/>
                    <w:p w14:paraId="3829D14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8A01F4" w:rsidRDefault="008A01F4" w:rsidP="004A74EE"/>
                    <w:p w14:paraId="7164833C" w14:textId="77777777" w:rsidR="008A01F4" w:rsidRDefault="008A01F4" w:rsidP="004A74EE"/>
                    <w:p w14:paraId="380B7EE5" w14:textId="77777777" w:rsidR="008A01F4" w:rsidRDefault="008A01F4" w:rsidP="004A74EE">
                      <w:r>
                        <w:rPr>
                          <w:rFonts w:ascii="Arial Narrow" w:hAnsi="Arial Narrow"/>
                          <w:color w:val="FFFFFF" w:themeColor="background1"/>
                          <w:szCs w:val="24"/>
                        </w:rPr>
                        <w:t>VALOR ESTIMADO E DISPONIBILIDADE FINANCEIRASAGESTÃO DA FISCALIZAÇÃO</w:t>
                      </w:r>
                    </w:p>
                    <w:p w14:paraId="2C0FF8D3" w14:textId="77777777" w:rsidR="008A01F4" w:rsidRDefault="008A01F4"/>
                    <w:p w14:paraId="7BC9842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8A01F4" w:rsidRDefault="008A01F4" w:rsidP="004A74EE"/>
                    <w:p w14:paraId="0763C5EC" w14:textId="77777777" w:rsidR="008A01F4" w:rsidRDefault="008A01F4" w:rsidP="004A74EE"/>
                    <w:p w14:paraId="19ACAC8E" w14:textId="77777777" w:rsidR="008A01F4" w:rsidRDefault="008A01F4" w:rsidP="004A74EE">
                      <w:r>
                        <w:rPr>
                          <w:rFonts w:ascii="Arial Narrow" w:hAnsi="Arial Narrow"/>
                          <w:color w:val="FFFFFF" w:themeColor="background1"/>
                          <w:szCs w:val="24"/>
                        </w:rPr>
                        <w:t>VALOR ESTIMADO E DISPONIBILIDADE FINANCEIRASAGESTÃO DA FISCALIZAÇÃO</w:t>
                      </w:r>
                    </w:p>
                    <w:p w14:paraId="10647172" w14:textId="77777777" w:rsidR="008A01F4" w:rsidRDefault="008A01F4"/>
                    <w:p w14:paraId="7860DC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8A01F4" w:rsidRDefault="008A01F4"/>
                    <w:p w14:paraId="0FFC8FDC"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8A01F4" w:rsidRDefault="008A01F4" w:rsidP="004A74EE"/>
                    <w:p w14:paraId="7545289D" w14:textId="77777777" w:rsidR="008A01F4" w:rsidRDefault="008A01F4" w:rsidP="004A74EE"/>
                    <w:p w14:paraId="7933FDA0" w14:textId="77777777" w:rsidR="008A01F4" w:rsidRDefault="008A01F4" w:rsidP="004A74EE">
                      <w:r>
                        <w:rPr>
                          <w:rFonts w:ascii="Arial Narrow" w:hAnsi="Arial Narrow"/>
                          <w:color w:val="FFFFFF" w:themeColor="background1"/>
                          <w:szCs w:val="24"/>
                        </w:rPr>
                        <w:t>VALOR ESTIMADO E DISPONIBILIDADE FINANCEIRASAGESTÃO DA FISCALIZAÇÃO</w:t>
                      </w:r>
                    </w:p>
                    <w:p w14:paraId="5A95E739" w14:textId="77777777" w:rsidR="008A01F4" w:rsidRDefault="008A01F4"/>
                    <w:p w14:paraId="43D4588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8A01F4" w:rsidRDefault="008A01F4" w:rsidP="004A74EE"/>
                    <w:p w14:paraId="1CB700AE" w14:textId="77777777" w:rsidR="008A01F4" w:rsidRDefault="008A01F4" w:rsidP="004A74EE"/>
                    <w:p w14:paraId="33A1C1AB" w14:textId="77777777" w:rsidR="008A01F4" w:rsidRDefault="008A01F4" w:rsidP="004A74EE">
                      <w:r>
                        <w:rPr>
                          <w:rFonts w:ascii="Arial Narrow" w:hAnsi="Arial Narrow"/>
                          <w:color w:val="FFFFFF" w:themeColor="background1"/>
                          <w:szCs w:val="24"/>
                        </w:rPr>
                        <w:t>VALOR ESTIMADO E DISPONIBILIDADE FINANCEIRASAGESTÃO DA FISCALIZAÇÃO</w:t>
                      </w:r>
                    </w:p>
                    <w:p w14:paraId="5F8F8846" w14:textId="77777777" w:rsidR="008A01F4" w:rsidRDefault="008A01F4"/>
                    <w:p w14:paraId="206BC66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8A01F4" w:rsidRDefault="008A01F4"/>
                    <w:p w14:paraId="503FF6A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8A01F4" w:rsidRDefault="008A01F4"/>
                    <w:p w14:paraId="6B10251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8A01F4" w:rsidRDefault="008A01F4"/>
                    <w:p w14:paraId="694D14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8A01F4" w:rsidRDefault="008A01F4"/>
                    <w:p w14:paraId="0DECF7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8A01F4" w:rsidRDefault="008A01F4"/>
                    <w:p w14:paraId="660A1C1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8A01F4" w:rsidRDefault="008A01F4"/>
                    <w:p w14:paraId="53C449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8A01F4" w:rsidRDefault="008A01F4"/>
                    <w:p w14:paraId="7979325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8A01F4" w:rsidRDefault="008A01F4"/>
                    <w:p w14:paraId="7CBB135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8A01F4" w:rsidRDefault="008A01F4"/>
                    <w:p w14:paraId="6B1909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8A01F4" w:rsidRDefault="008A01F4"/>
                    <w:p w14:paraId="04CBBFC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8A01F4" w:rsidRDefault="008A01F4"/>
                    <w:p w14:paraId="14F60C9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8A01F4" w:rsidRDefault="008A01F4"/>
                    <w:p w14:paraId="63DD803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8A01F4" w:rsidRDefault="008A01F4"/>
                    <w:p w14:paraId="780FCA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8A01F4" w:rsidRDefault="008A01F4"/>
                    <w:p w14:paraId="29AEA13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8A01F4" w:rsidRDefault="008A01F4"/>
                    <w:p w14:paraId="041AC012"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8A01F4" w:rsidRDefault="008A01F4" w:rsidP="004A74EE"/>
                    <w:p w14:paraId="7011AA10" w14:textId="77777777" w:rsidR="008A01F4" w:rsidRDefault="008A01F4" w:rsidP="004A74EE"/>
                    <w:p w14:paraId="70B62A56" w14:textId="77777777" w:rsidR="008A01F4" w:rsidRDefault="008A01F4" w:rsidP="004A74EE">
                      <w:r>
                        <w:rPr>
                          <w:rFonts w:ascii="Arial Narrow" w:hAnsi="Arial Narrow"/>
                          <w:color w:val="FFFFFF" w:themeColor="background1"/>
                          <w:szCs w:val="24"/>
                        </w:rPr>
                        <w:t>VALOR ESTIMADO E DISPONIBILIDADE FINANCEIRASAGESTÃO DA FISCALIZAÇÃO</w:t>
                      </w:r>
                    </w:p>
                    <w:p w14:paraId="17830F45" w14:textId="77777777" w:rsidR="008A01F4" w:rsidRDefault="008A01F4"/>
                    <w:p w14:paraId="19ED7E7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8A01F4" w:rsidRDefault="008A01F4" w:rsidP="004A74EE"/>
                    <w:p w14:paraId="13FDB4B4" w14:textId="77777777" w:rsidR="008A01F4" w:rsidRDefault="008A01F4" w:rsidP="004A74EE"/>
                    <w:p w14:paraId="070A09C1" w14:textId="77777777" w:rsidR="008A01F4" w:rsidRDefault="008A01F4" w:rsidP="004A74EE">
                      <w:r>
                        <w:rPr>
                          <w:rFonts w:ascii="Arial Narrow" w:hAnsi="Arial Narrow"/>
                          <w:color w:val="FFFFFF" w:themeColor="background1"/>
                          <w:szCs w:val="24"/>
                        </w:rPr>
                        <w:t>VALOR ESTIMADO E DISPONIBILIDADE FINANCEIRASAGESTÃO DA FISCALIZAÇÃO</w:t>
                      </w:r>
                    </w:p>
                    <w:p w14:paraId="2724D29C" w14:textId="77777777" w:rsidR="008A01F4" w:rsidRDefault="008A01F4"/>
                    <w:p w14:paraId="4AB0659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8A01F4" w:rsidRDefault="008A01F4"/>
                    <w:p w14:paraId="516579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8A01F4" w:rsidRDefault="008A01F4" w:rsidP="004A74EE"/>
                    <w:p w14:paraId="0825BF41" w14:textId="77777777" w:rsidR="008A01F4" w:rsidRDefault="008A01F4" w:rsidP="004A74EE"/>
                    <w:p w14:paraId="2B26E5EC" w14:textId="77777777" w:rsidR="008A01F4" w:rsidRDefault="008A01F4" w:rsidP="004A74EE">
                      <w:r>
                        <w:rPr>
                          <w:rFonts w:ascii="Arial Narrow" w:hAnsi="Arial Narrow"/>
                          <w:color w:val="FFFFFF" w:themeColor="background1"/>
                          <w:szCs w:val="24"/>
                        </w:rPr>
                        <w:t>VALOR ESTIMADO E DISPONIBILIDADE FINANCEIRASAGESTÃO DA FISCALIZAÇÃO</w:t>
                      </w:r>
                    </w:p>
                    <w:p w14:paraId="0E4F6940" w14:textId="77777777" w:rsidR="008A01F4" w:rsidRDefault="008A01F4"/>
                    <w:p w14:paraId="17857FE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8A01F4" w:rsidRDefault="008A01F4" w:rsidP="004A74EE"/>
                    <w:p w14:paraId="5A44F04B" w14:textId="77777777" w:rsidR="008A01F4" w:rsidRDefault="008A01F4" w:rsidP="004A74EE"/>
                    <w:p w14:paraId="21C3661C" w14:textId="77777777" w:rsidR="008A01F4" w:rsidRDefault="008A01F4" w:rsidP="004A74EE">
                      <w:r>
                        <w:rPr>
                          <w:rFonts w:ascii="Arial Narrow" w:hAnsi="Arial Narrow"/>
                          <w:color w:val="FFFFFF" w:themeColor="background1"/>
                          <w:szCs w:val="24"/>
                        </w:rPr>
                        <w:t>VALOR ESTIMADO E DISPONIBILIDADE FINANCEIRASAGESTÃO DA FISCALIZAÇÃO</w:t>
                      </w:r>
                    </w:p>
                    <w:p w14:paraId="6030F31F" w14:textId="77777777" w:rsidR="008A01F4" w:rsidRDefault="008A01F4"/>
                    <w:p w14:paraId="50EBD9E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8A01F4" w:rsidRDefault="008A01F4"/>
                    <w:p w14:paraId="78377C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8A01F4" w:rsidRDefault="008A01F4"/>
                    <w:p w14:paraId="23A3B06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8A01F4" w:rsidRDefault="008A01F4"/>
                    <w:p w14:paraId="616E0FE2"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8A01F4" w:rsidRDefault="008A01F4" w:rsidP="004A74EE"/>
                    <w:p w14:paraId="5FD2630D" w14:textId="77777777" w:rsidR="008A01F4" w:rsidRDefault="008A01F4" w:rsidP="004A74EE"/>
                    <w:p w14:paraId="252EDC11" w14:textId="77777777" w:rsidR="008A01F4" w:rsidRDefault="008A01F4" w:rsidP="004A74EE">
                      <w:r>
                        <w:rPr>
                          <w:rFonts w:ascii="Arial Narrow" w:hAnsi="Arial Narrow"/>
                          <w:color w:val="FFFFFF" w:themeColor="background1"/>
                          <w:szCs w:val="24"/>
                        </w:rPr>
                        <w:t>VALOR ESTIMADO E DISPONIBILIDADE FINANCEIRASAGESTÃO DA FISCALIZAÇÃO</w:t>
                      </w:r>
                    </w:p>
                    <w:p w14:paraId="11BD32B3" w14:textId="77777777" w:rsidR="008A01F4" w:rsidRDefault="008A01F4"/>
                    <w:p w14:paraId="224EAB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8A01F4" w:rsidRDefault="008A01F4" w:rsidP="004A74EE"/>
                    <w:p w14:paraId="7DA400EB" w14:textId="77777777" w:rsidR="008A01F4" w:rsidRDefault="008A01F4" w:rsidP="004A74EE"/>
                    <w:p w14:paraId="17C437BA" w14:textId="77777777" w:rsidR="008A01F4" w:rsidRDefault="008A01F4" w:rsidP="004A74EE">
                      <w:r>
                        <w:rPr>
                          <w:rFonts w:ascii="Arial Narrow" w:hAnsi="Arial Narrow"/>
                          <w:color w:val="FFFFFF" w:themeColor="background1"/>
                          <w:szCs w:val="24"/>
                        </w:rPr>
                        <w:t>VALOR ESTIMADO E DISPONIBILIDADE FINANCEIRASAGESTÃO DA FISCALIZAÇÃO</w:t>
                      </w:r>
                    </w:p>
                    <w:p w14:paraId="5D9A93E4" w14:textId="77777777" w:rsidR="008A01F4" w:rsidRDefault="008A01F4"/>
                    <w:p w14:paraId="0E2869F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8A01F4" w:rsidRDefault="008A01F4"/>
                    <w:p w14:paraId="0E4FD1A7"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8A01F4" w:rsidRDefault="008A01F4" w:rsidP="004A74EE"/>
                    <w:p w14:paraId="2D12A8D1" w14:textId="77777777" w:rsidR="008A01F4" w:rsidRDefault="008A01F4" w:rsidP="004A74EE"/>
                    <w:p w14:paraId="3FE33377" w14:textId="77777777" w:rsidR="008A01F4" w:rsidRDefault="008A01F4" w:rsidP="004A74EE">
                      <w:r>
                        <w:rPr>
                          <w:rFonts w:ascii="Arial Narrow" w:hAnsi="Arial Narrow"/>
                          <w:color w:val="FFFFFF" w:themeColor="background1"/>
                          <w:szCs w:val="24"/>
                        </w:rPr>
                        <w:t>VALOR ESTIMADO E DISPONIBILIDADE FINANCEIRASAGESTÃO DA FISCALIZAÇÃO</w:t>
                      </w:r>
                    </w:p>
                    <w:p w14:paraId="0A3A3865" w14:textId="77777777" w:rsidR="008A01F4" w:rsidRDefault="008A01F4"/>
                    <w:p w14:paraId="76923E33"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8A01F4" w:rsidRDefault="008A01F4" w:rsidP="004A74EE"/>
                    <w:p w14:paraId="52A2103D" w14:textId="77777777" w:rsidR="008A01F4" w:rsidRDefault="008A01F4" w:rsidP="004A74EE"/>
                    <w:p w14:paraId="2E55C5D5" w14:textId="77777777" w:rsidR="008A01F4" w:rsidRDefault="008A01F4" w:rsidP="004A74EE">
                      <w:r>
                        <w:rPr>
                          <w:rFonts w:ascii="Arial Narrow" w:hAnsi="Arial Narrow"/>
                          <w:color w:val="FFFFFF" w:themeColor="background1"/>
                          <w:szCs w:val="24"/>
                        </w:rPr>
                        <w:t>VALOR ESTIMADO E DISPONIBILIDADE FINANCEIRASAGESTÃO DA FISCALIZAÇÃO</w:t>
                      </w:r>
                    </w:p>
                    <w:p w14:paraId="2B9355C5" w14:textId="77777777" w:rsidR="008A01F4" w:rsidRDefault="008A01F4"/>
                    <w:p w14:paraId="4E4E34CA"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8A01F4" w:rsidRDefault="008A01F4"/>
                    <w:p w14:paraId="67C7C97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8A01F4" w:rsidRDefault="008A01F4"/>
                    <w:p w14:paraId="07BE556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8A01F4" w:rsidRDefault="008A01F4"/>
                    <w:p w14:paraId="36437A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8A01F4" w:rsidRDefault="008A01F4"/>
                    <w:p w14:paraId="6F81E3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8A01F4" w:rsidRDefault="008A01F4"/>
                    <w:p w14:paraId="1B8789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8A01F4" w:rsidRDefault="008A01F4"/>
                    <w:p w14:paraId="45D54A4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8A01F4" w:rsidRDefault="008A01F4"/>
                    <w:p w14:paraId="6D412A7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8A01F4" w:rsidRDefault="008A01F4" w:rsidP="004A74EE"/>
                    <w:p w14:paraId="4300F04F" w14:textId="77777777" w:rsidR="008A01F4" w:rsidRDefault="008A01F4" w:rsidP="004A74EE"/>
                    <w:p w14:paraId="160FECD4" w14:textId="77777777" w:rsidR="008A01F4" w:rsidRDefault="008A01F4" w:rsidP="004A74EE">
                      <w:r>
                        <w:rPr>
                          <w:rFonts w:ascii="Arial Narrow" w:hAnsi="Arial Narrow"/>
                          <w:color w:val="FFFFFF" w:themeColor="background1"/>
                          <w:szCs w:val="24"/>
                        </w:rPr>
                        <w:t>VALOR ESTIMADO E DISPONIBILIDADE FINANCEIRASAGESTÃO DA FISCALIZAÇÃO</w:t>
                      </w:r>
                    </w:p>
                    <w:p w14:paraId="7BFD4A98" w14:textId="77777777" w:rsidR="008A01F4" w:rsidRDefault="008A01F4"/>
                    <w:p w14:paraId="3F23914B"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8A01F4" w:rsidRDefault="008A01F4" w:rsidP="004A74EE"/>
                    <w:p w14:paraId="0BEEFDC0" w14:textId="77777777" w:rsidR="008A01F4" w:rsidRDefault="008A01F4" w:rsidP="004A74EE"/>
                    <w:p w14:paraId="6A89734F" w14:textId="77777777" w:rsidR="008A01F4" w:rsidRDefault="008A01F4" w:rsidP="004A74EE">
                      <w:r>
                        <w:rPr>
                          <w:rFonts w:ascii="Arial Narrow" w:hAnsi="Arial Narrow"/>
                          <w:color w:val="FFFFFF" w:themeColor="background1"/>
                          <w:szCs w:val="24"/>
                        </w:rPr>
                        <w:t>VALOR ESTIMADO E DISPONIBILIDADE FINANCEIRASAGESTÃO DA FISCALIZAÇÃO</w:t>
                      </w:r>
                    </w:p>
                    <w:p w14:paraId="36197F42" w14:textId="77777777" w:rsidR="008A01F4" w:rsidRDefault="008A01F4"/>
                    <w:p w14:paraId="0B33CD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8A01F4" w:rsidRDefault="008A01F4"/>
                    <w:p w14:paraId="1C82A62F"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8A01F4" w:rsidRDefault="008A01F4" w:rsidP="004A74EE"/>
                    <w:p w14:paraId="11A9E321" w14:textId="77777777" w:rsidR="008A01F4" w:rsidRDefault="008A01F4" w:rsidP="004A74EE"/>
                    <w:p w14:paraId="3D7B24A2" w14:textId="77777777" w:rsidR="008A01F4" w:rsidRDefault="008A01F4" w:rsidP="004A74EE">
                      <w:r>
                        <w:rPr>
                          <w:rFonts w:ascii="Arial Narrow" w:hAnsi="Arial Narrow"/>
                          <w:color w:val="FFFFFF" w:themeColor="background1"/>
                          <w:szCs w:val="24"/>
                        </w:rPr>
                        <w:t>VALOR ESTIMADO E DISPONIBILIDADE FINANCEIRASAGESTÃO DA FISCALIZAÇÃO</w:t>
                      </w:r>
                    </w:p>
                    <w:p w14:paraId="383924CE" w14:textId="77777777" w:rsidR="008A01F4" w:rsidRDefault="008A01F4"/>
                    <w:p w14:paraId="0345D765"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8A01F4" w:rsidRDefault="008A01F4" w:rsidP="004A74EE"/>
                    <w:p w14:paraId="1F262013" w14:textId="77777777" w:rsidR="008A01F4" w:rsidRDefault="008A01F4" w:rsidP="004A74EE"/>
                    <w:p w14:paraId="14A946FB" w14:textId="77777777" w:rsidR="008A01F4" w:rsidRDefault="008A01F4" w:rsidP="004A74EE">
                      <w:r>
                        <w:rPr>
                          <w:rFonts w:ascii="Arial Narrow" w:hAnsi="Arial Narrow"/>
                          <w:color w:val="FFFFFF" w:themeColor="background1"/>
                          <w:szCs w:val="24"/>
                        </w:rPr>
                        <w:t>VALOR ESTIMADO E DISPONIBILIDADE FINANCEIRASAGESTÃO DA FISCALIZAÇÃO</w:t>
                      </w:r>
                    </w:p>
                    <w:p w14:paraId="3D14C900" w14:textId="77777777" w:rsidR="008A01F4" w:rsidRDefault="008A01F4"/>
                    <w:p w14:paraId="616FD9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8A01F4" w:rsidRDefault="008A01F4"/>
                    <w:p w14:paraId="14F738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8A01F4" w:rsidRDefault="008A01F4"/>
                    <w:p w14:paraId="2C92A48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8A01F4" w:rsidRDefault="008A01F4"/>
                    <w:p w14:paraId="1F6D2FA9"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8A01F4" w:rsidRDefault="008A01F4" w:rsidP="004A74EE"/>
                    <w:p w14:paraId="77F2FECD" w14:textId="77777777" w:rsidR="008A01F4" w:rsidRDefault="008A01F4" w:rsidP="004A74EE"/>
                    <w:p w14:paraId="4025E400" w14:textId="77777777" w:rsidR="008A01F4" w:rsidRDefault="008A01F4" w:rsidP="004A74EE">
                      <w:r>
                        <w:rPr>
                          <w:rFonts w:ascii="Arial Narrow" w:hAnsi="Arial Narrow"/>
                          <w:color w:val="FFFFFF" w:themeColor="background1"/>
                          <w:szCs w:val="24"/>
                        </w:rPr>
                        <w:t>VALOR ESTIMADO E DISPONIBILIDADE FINANCEIRASAGESTÃO DA FISCALIZAÇÃO</w:t>
                      </w:r>
                    </w:p>
                    <w:p w14:paraId="08A8B2A3" w14:textId="77777777" w:rsidR="008A01F4" w:rsidRDefault="008A01F4"/>
                    <w:p w14:paraId="4AD9DA80"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8A01F4" w:rsidRDefault="008A01F4" w:rsidP="004A74EE"/>
                    <w:p w14:paraId="7891A5C6" w14:textId="77777777" w:rsidR="008A01F4" w:rsidRDefault="008A01F4" w:rsidP="004A74EE"/>
                    <w:p w14:paraId="069193D8" w14:textId="77777777" w:rsidR="008A01F4" w:rsidRDefault="008A01F4" w:rsidP="004A74EE">
                      <w:r>
                        <w:rPr>
                          <w:rFonts w:ascii="Arial Narrow" w:hAnsi="Arial Narrow"/>
                          <w:color w:val="FFFFFF" w:themeColor="background1"/>
                          <w:szCs w:val="24"/>
                        </w:rPr>
                        <w:t>VALOR ESTIMADO E DISPONIBILIDADE FINANCEIRASAGESTÃO DA FISCALIZAÇÃO</w:t>
                      </w:r>
                    </w:p>
                    <w:p w14:paraId="19E18323" w14:textId="77777777" w:rsidR="008A01F4" w:rsidRDefault="008A01F4"/>
                    <w:p w14:paraId="7B709B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8A01F4" w:rsidRDefault="008A01F4"/>
                    <w:p w14:paraId="461243F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8A01F4" w:rsidRDefault="008A01F4" w:rsidP="004A74EE"/>
                    <w:p w14:paraId="73009A35" w14:textId="77777777" w:rsidR="008A01F4" w:rsidRDefault="008A01F4" w:rsidP="004A74EE"/>
                    <w:p w14:paraId="7928DD16" w14:textId="77777777" w:rsidR="008A01F4" w:rsidRDefault="008A01F4" w:rsidP="004A74EE">
                      <w:r>
                        <w:rPr>
                          <w:rFonts w:ascii="Arial Narrow" w:hAnsi="Arial Narrow"/>
                          <w:color w:val="FFFFFF" w:themeColor="background1"/>
                          <w:szCs w:val="24"/>
                        </w:rPr>
                        <w:t>VALOR ESTIMADO E DISPONIBILIDADE FINANCEIRASAGESTÃO DA FISCALIZAÇÃO</w:t>
                      </w:r>
                    </w:p>
                    <w:p w14:paraId="2FB67C52" w14:textId="77777777" w:rsidR="008A01F4" w:rsidRDefault="008A01F4"/>
                    <w:p w14:paraId="06CC1BDA" w14:textId="77777777" w:rsidR="008A01F4" w:rsidRPr="007408A5" w:rsidRDefault="008A01F4"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907"/>
                      <w:bookmarkEnd w:id="908"/>
                    </w:p>
                    <w:p w14:paraId="5F55274D" w14:textId="77777777" w:rsidR="008A01F4" w:rsidRDefault="008A01F4" w:rsidP="004A74EE"/>
                    <w:p w14:paraId="60D19C26" w14:textId="77777777" w:rsidR="008A01F4" w:rsidRDefault="008A01F4" w:rsidP="004A74EE"/>
                    <w:p w14:paraId="64603C36" w14:textId="77777777" w:rsidR="008A01F4" w:rsidRDefault="008A01F4" w:rsidP="004A74EE">
                      <w:r>
                        <w:rPr>
                          <w:rFonts w:ascii="Arial Narrow" w:hAnsi="Arial Narrow"/>
                          <w:color w:val="FFFFFF" w:themeColor="background1"/>
                          <w:szCs w:val="24"/>
                        </w:rPr>
                        <w:t>VALOR ESTIMADO E DISPONIBILIDADE FINANCEIRASA</w:t>
                      </w:r>
                      <w:bookmarkEnd w:id="909"/>
                      <w:bookmarkEnd w:id="910"/>
                      <w:bookmarkEnd w:id="911"/>
                      <w:bookmarkEnd w:id="912"/>
                      <w:r>
                        <w:rPr>
                          <w:rFonts w:ascii="Arial Narrow" w:hAnsi="Arial Narrow"/>
                          <w:color w:val="FFFFFF" w:themeColor="background1"/>
                          <w:szCs w:val="24"/>
                        </w:rPr>
                        <w:t>GESTÃO DA FISCALIZAÇÃO</w:t>
                      </w:r>
                    </w:p>
                  </w:txbxContent>
                </v:textbox>
                <w10:anchorlock/>
              </v:shape>
            </w:pict>
          </mc:Fallback>
        </mc:AlternateContent>
      </w:r>
      <w:bookmarkStart w:id="913" w:name="_Ref400051511"/>
      <w:bookmarkStart w:id="914" w:name="_Ref399878060"/>
    </w:p>
    <w:bookmarkEnd w:id="913"/>
    <w:p w14:paraId="0DED691F" w14:textId="77777777" w:rsidR="007E7323" w:rsidRPr="00426AA9" w:rsidRDefault="007E7323" w:rsidP="009E1618">
      <w:pPr>
        <w:pStyle w:val="PargrafodaLista"/>
        <w:numPr>
          <w:ilvl w:val="0"/>
          <w:numId w:val="7"/>
        </w:numPr>
        <w:spacing w:after="0" w:line="300" w:lineRule="auto"/>
        <w:ind w:right="102"/>
        <w:jc w:val="both"/>
        <w:rPr>
          <w:rFonts w:asciiTheme="minorHAnsi" w:hAnsiTheme="minorHAnsi" w:cstheme="minorHAnsi"/>
          <w:vanish/>
          <w:sz w:val="22"/>
        </w:rPr>
      </w:pPr>
    </w:p>
    <w:p w14:paraId="67E66FF3" w14:textId="77777777" w:rsidR="004A74EE" w:rsidRPr="00426AA9" w:rsidRDefault="004A74EE"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Conforme Art. 83. </w:t>
      </w:r>
      <w:proofErr w:type="gramStart"/>
      <w:r w:rsidRPr="00426AA9">
        <w:rPr>
          <w:rFonts w:asciiTheme="minorHAnsi" w:hAnsiTheme="minorHAnsi" w:cstheme="minorHAnsi"/>
          <w:sz w:val="22"/>
          <w:szCs w:val="22"/>
        </w:rPr>
        <w:t>da</w:t>
      </w:r>
      <w:proofErr w:type="gramEnd"/>
      <w:r w:rsidRPr="00426AA9">
        <w:rPr>
          <w:rFonts w:asciiTheme="minorHAnsi" w:hAnsiTheme="minorHAnsi" w:cstheme="minorHAnsi"/>
          <w:sz w:val="22"/>
          <w:szCs w:val="22"/>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r w:rsidR="007E7323" w:rsidRPr="00426AA9">
        <w:rPr>
          <w:rFonts w:asciiTheme="minorHAnsi" w:hAnsiTheme="minorHAnsi" w:cstheme="minorHAnsi"/>
          <w:sz w:val="22"/>
          <w:szCs w:val="22"/>
        </w:rPr>
        <w:t xml:space="preserve"> “Advertência”, “Multa” e “Suspensão temporária de participação em licitação e impedimento de contratar com a EMAP”</w:t>
      </w:r>
      <w:r w:rsidRPr="00426AA9">
        <w:rPr>
          <w:rFonts w:asciiTheme="minorHAnsi" w:hAnsiTheme="minorHAnsi" w:cstheme="minorHAnsi"/>
          <w:sz w:val="22"/>
          <w:szCs w:val="22"/>
        </w:rPr>
        <w:t>:</w:t>
      </w:r>
    </w:p>
    <w:p w14:paraId="0E61A522" w14:textId="77777777" w:rsidR="004A74EE" w:rsidRPr="00152D91" w:rsidRDefault="004A74EE"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152D91">
        <w:rPr>
          <w:rFonts w:asciiTheme="minorHAnsi" w:hAnsiTheme="minorHAnsi" w:cstheme="minorHAnsi"/>
          <w:sz w:val="22"/>
          <w:szCs w:val="22"/>
        </w:rPr>
        <w:t>Advertências;</w:t>
      </w:r>
    </w:p>
    <w:p w14:paraId="5308B363" w14:textId="77777777" w:rsidR="007E7323" w:rsidRPr="00426AA9" w:rsidRDefault="007E7323" w:rsidP="00BD21A5">
      <w:pPr>
        <w:pStyle w:val="PargrafodaLista"/>
        <w:numPr>
          <w:ilvl w:val="0"/>
          <w:numId w:val="21"/>
        </w:numPr>
        <w:spacing w:after="0" w:line="300" w:lineRule="auto"/>
        <w:jc w:val="both"/>
        <w:rPr>
          <w:rFonts w:asciiTheme="minorHAnsi" w:hAnsiTheme="minorHAnsi" w:cstheme="minorHAnsi"/>
          <w:vanish/>
          <w:sz w:val="22"/>
        </w:rPr>
      </w:pPr>
    </w:p>
    <w:p w14:paraId="0FD6B2FC" w14:textId="77777777" w:rsidR="007E7323" w:rsidRPr="00426AA9" w:rsidRDefault="007E7323" w:rsidP="00BD21A5">
      <w:pPr>
        <w:pStyle w:val="PargrafodaLista"/>
        <w:numPr>
          <w:ilvl w:val="1"/>
          <w:numId w:val="21"/>
        </w:numPr>
        <w:spacing w:after="0" w:line="300" w:lineRule="auto"/>
        <w:jc w:val="both"/>
        <w:rPr>
          <w:rFonts w:asciiTheme="minorHAnsi" w:hAnsiTheme="minorHAnsi" w:cstheme="minorHAnsi"/>
          <w:vanish/>
          <w:sz w:val="22"/>
        </w:rPr>
      </w:pPr>
    </w:p>
    <w:p w14:paraId="3A9D351B" w14:textId="77777777" w:rsidR="007E7323" w:rsidRPr="00426AA9" w:rsidRDefault="007E7323" w:rsidP="009E1618">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Pr="00426AA9">
        <w:rPr>
          <w:rFonts w:asciiTheme="minorHAnsi" w:hAnsiTheme="minorHAnsi" w:cstheme="minorHAnsi"/>
          <w:bCs/>
          <w:sz w:val="22"/>
        </w:rPr>
        <w:t>advertência</w:t>
      </w:r>
      <w:r w:rsidRPr="00426AA9">
        <w:rPr>
          <w:rFonts w:asciiTheme="minorHAnsi" w:hAnsiTheme="minorHAnsi" w:cstheme="minorHAnsi"/>
          <w:sz w:val="22"/>
        </w:rPr>
        <w:t xml:space="preserve"> poderá ser aplicada por meio de “Termo de Notificação”, quando da ocorrência de faltas leves, assim entendidas como aquelas que não acarretarem prejuízos ao objeto da contratação. No caso de três advertências pelo mesmo motivo, está se converterá em multa conforme o grau da ocorrência. A Contratada será advertida por meio de Termo de Notificação emitido pela Fiscalização da EMAP.</w:t>
      </w:r>
    </w:p>
    <w:p w14:paraId="3C0B1231" w14:textId="77777777" w:rsidR="007E7323" w:rsidRPr="00426AA9" w:rsidRDefault="007E7323" w:rsidP="009E1618">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0FC5C349" w14:textId="77777777" w:rsidR="007E7323" w:rsidRPr="00426AA9" w:rsidRDefault="007E7323" w:rsidP="009E1618">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da advertência, a Contratada se obriga a respondê-la no prazo informado com as ações para a correção dos problemas apontados pela Fiscalização.</w:t>
      </w:r>
    </w:p>
    <w:p w14:paraId="30E1870F" w14:textId="77777777" w:rsidR="004A74EE" w:rsidRPr="00152D91" w:rsidRDefault="00D71133" w:rsidP="009E1618">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152D91">
        <w:rPr>
          <w:rFonts w:asciiTheme="minorHAnsi" w:hAnsiTheme="minorHAnsi" w:cstheme="minorHAnsi"/>
          <w:sz w:val="22"/>
          <w:szCs w:val="22"/>
        </w:rPr>
        <w:t>Multas:</w:t>
      </w:r>
    </w:p>
    <w:p w14:paraId="59D74B3A" w14:textId="77777777" w:rsidR="004A74EE" w:rsidRPr="00426AA9" w:rsidRDefault="007E7323" w:rsidP="009E1618">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lastRenderedPageBreak/>
        <w:t xml:space="preserve">A </w:t>
      </w:r>
      <w:r w:rsidR="004A74EE" w:rsidRPr="00426AA9">
        <w:rPr>
          <w:rFonts w:asciiTheme="minorHAnsi" w:hAnsiTheme="minorHAnsi" w:cstheme="minorHAnsi"/>
          <w:sz w:val="22"/>
        </w:rPr>
        <w:t xml:space="preserve">Multa compensatória incidente por </w:t>
      </w:r>
      <w:r w:rsidRPr="00426AA9">
        <w:rPr>
          <w:rFonts w:asciiTheme="minorHAnsi" w:hAnsiTheme="minorHAnsi" w:cstheme="minorHAnsi"/>
          <w:sz w:val="22"/>
        </w:rPr>
        <w:t xml:space="preserve">tempo </w:t>
      </w:r>
      <w:r w:rsidR="004A74EE" w:rsidRPr="00426AA9">
        <w:rPr>
          <w:rFonts w:asciiTheme="minorHAnsi" w:hAnsiTheme="minorHAnsi" w:cstheme="minorHAnsi"/>
          <w:sz w:val="22"/>
        </w:rPr>
        <w:t>ou por ocorrência, até o limite de 10% (dez por cento) do valor total do Contrato, recolhida no prazo máximo de 30 (trinta) dias corridos.</w:t>
      </w:r>
    </w:p>
    <w:p w14:paraId="58D0F71B" w14:textId="3FE65459" w:rsidR="005C3C8D" w:rsidRDefault="004A74EE" w:rsidP="001F1E08">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tabela a seguir </w:t>
      </w:r>
      <w:r w:rsidR="007E7323" w:rsidRPr="00426AA9">
        <w:rPr>
          <w:rFonts w:asciiTheme="minorHAnsi" w:hAnsiTheme="minorHAnsi" w:cstheme="minorHAnsi"/>
          <w:sz w:val="22"/>
        </w:rPr>
        <w:t xml:space="preserve">apresenta </w:t>
      </w:r>
      <w:r w:rsidRPr="00426AA9">
        <w:rPr>
          <w:rFonts w:asciiTheme="minorHAnsi" w:hAnsiTheme="minorHAnsi" w:cstheme="minorHAnsi"/>
          <w:sz w:val="22"/>
        </w:rPr>
        <w:t>a relação entre as obrigações da Contratada e a graduação da multa em caso de descumprimento da respectiva obrigação.</w:t>
      </w:r>
    </w:p>
    <w:p w14:paraId="023EA258" w14:textId="77777777" w:rsidR="00EC637A" w:rsidRPr="001F1E08" w:rsidRDefault="00EC637A" w:rsidP="00EC637A">
      <w:pPr>
        <w:pStyle w:val="PargrafodaLista"/>
        <w:spacing w:after="0" w:line="300" w:lineRule="auto"/>
        <w:ind w:left="1134"/>
        <w:jc w:val="both"/>
        <w:rPr>
          <w:rFonts w:asciiTheme="minorHAnsi" w:hAnsiTheme="minorHAnsi" w:cstheme="minorHAnsi"/>
          <w:sz w:val="22"/>
        </w:rPr>
      </w:pPr>
    </w:p>
    <w:tbl>
      <w:tblPr>
        <w:tblStyle w:val="Tabelacomgrade1"/>
        <w:tblW w:w="9296" w:type="dxa"/>
        <w:jc w:val="center"/>
        <w:tblLook w:val="04A0" w:firstRow="1" w:lastRow="0" w:firstColumn="1" w:lastColumn="0" w:noHBand="0" w:noVBand="1"/>
      </w:tblPr>
      <w:tblGrid>
        <w:gridCol w:w="1027"/>
        <w:gridCol w:w="3881"/>
        <w:gridCol w:w="1128"/>
        <w:gridCol w:w="1422"/>
        <w:gridCol w:w="1838"/>
      </w:tblGrid>
      <w:tr w:rsidR="004A74EE" w:rsidRPr="00301C31" w14:paraId="6891C46A" w14:textId="77777777" w:rsidTr="008251E9">
        <w:trPr>
          <w:trHeight w:val="296"/>
          <w:jc w:val="center"/>
        </w:trPr>
        <w:tc>
          <w:tcPr>
            <w:tcW w:w="1027" w:type="dxa"/>
            <w:shd w:val="clear" w:color="auto" w:fill="DBE5F1" w:themeFill="accent1" w:themeFillTint="33"/>
          </w:tcPr>
          <w:bookmarkEnd w:id="914"/>
          <w:p w14:paraId="15102B05"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Item</w:t>
            </w:r>
          </w:p>
        </w:tc>
        <w:tc>
          <w:tcPr>
            <w:tcW w:w="3881" w:type="dxa"/>
            <w:shd w:val="clear" w:color="auto" w:fill="DBE5F1" w:themeFill="accent1" w:themeFillTint="33"/>
            <w:vAlign w:val="center"/>
          </w:tcPr>
          <w:p w14:paraId="284F1404" w14:textId="77777777" w:rsidR="004A74EE" w:rsidRPr="00301C31" w:rsidRDefault="004A74EE" w:rsidP="00F151E9">
            <w:pPr>
              <w:spacing w:line="240" w:lineRule="auto"/>
              <w:jc w:val="center"/>
              <w:rPr>
                <w:rFonts w:asciiTheme="minorHAnsi" w:hAnsiTheme="minorHAnsi" w:cstheme="minorHAnsi"/>
                <w:sz w:val="20"/>
              </w:rPr>
            </w:pPr>
            <w:r w:rsidRPr="00301C31">
              <w:rPr>
                <w:rFonts w:asciiTheme="minorHAnsi" w:hAnsiTheme="minorHAnsi" w:cstheme="minorHAnsi"/>
                <w:b/>
                <w:sz w:val="20"/>
              </w:rPr>
              <w:t>Pontos de responsabilidade da Contratada</w:t>
            </w:r>
          </w:p>
        </w:tc>
        <w:tc>
          <w:tcPr>
            <w:tcW w:w="1128" w:type="dxa"/>
            <w:shd w:val="clear" w:color="auto" w:fill="DBE5F1" w:themeFill="accent1" w:themeFillTint="33"/>
            <w:vAlign w:val="center"/>
          </w:tcPr>
          <w:p w14:paraId="7CBFB5F1"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
                <w:sz w:val="20"/>
              </w:rPr>
              <w:t>Grau</w:t>
            </w:r>
          </w:p>
        </w:tc>
        <w:tc>
          <w:tcPr>
            <w:tcW w:w="1422" w:type="dxa"/>
            <w:shd w:val="clear" w:color="auto" w:fill="DBE5F1" w:themeFill="accent1" w:themeFillTint="33"/>
            <w:vAlign w:val="center"/>
          </w:tcPr>
          <w:p w14:paraId="61B3CC3E"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Multa</w:t>
            </w:r>
          </w:p>
        </w:tc>
        <w:tc>
          <w:tcPr>
            <w:tcW w:w="1838" w:type="dxa"/>
            <w:shd w:val="clear" w:color="auto" w:fill="DBE5F1" w:themeFill="accent1" w:themeFillTint="33"/>
            <w:vAlign w:val="center"/>
          </w:tcPr>
          <w:p w14:paraId="49AF63BA"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Prazos</w:t>
            </w:r>
          </w:p>
        </w:tc>
      </w:tr>
      <w:tr w:rsidR="004A74EE" w:rsidRPr="00301C31" w14:paraId="7299BB7A" w14:textId="77777777" w:rsidTr="008251E9">
        <w:trPr>
          <w:trHeight w:val="1438"/>
          <w:jc w:val="center"/>
        </w:trPr>
        <w:tc>
          <w:tcPr>
            <w:tcW w:w="1027" w:type="dxa"/>
          </w:tcPr>
          <w:p w14:paraId="3B28FB49"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1</w:t>
            </w:r>
          </w:p>
        </w:tc>
        <w:tc>
          <w:tcPr>
            <w:tcW w:w="3881" w:type="dxa"/>
          </w:tcPr>
          <w:p w14:paraId="2E3D0520" w14:textId="77777777" w:rsidR="004A74EE" w:rsidRPr="00301C31" w:rsidRDefault="004A74EE" w:rsidP="00F151E9">
            <w:pPr>
              <w:spacing w:line="240" w:lineRule="auto"/>
              <w:ind w:firstLine="0"/>
              <w:jc w:val="both"/>
              <w:rPr>
                <w:rFonts w:asciiTheme="minorHAnsi" w:hAnsiTheme="minorHAnsi" w:cstheme="minorHAnsi"/>
                <w:bCs/>
                <w:sz w:val="20"/>
              </w:rPr>
            </w:pPr>
            <w:r w:rsidRPr="00301C31">
              <w:rPr>
                <w:rFonts w:asciiTheme="minorHAnsi" w:hAnsiTheme="minorHAnsi" w:cstheme="minorHAnsi"/>
                <w:sz w:val="20"/>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28" w:type="dxa"/>
          </w:tcPr>
          <w:p w14:paraId="75FA5BC9" w14:textId="15BFE0D9" w:rsidR="004A74EE" w:rsidRPr="00301C31" w:rsidRDefault="004A74EE" w:rsidP="00615CE1">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w:t>
            </w:r>
            <w:r w:rsidR="00615CE1">
              <w:rPr>
                <w:rFonts w:asciiTheme="minorHAnsi" w:hAnsiTheme="minorHAnsi" w:cstheme="minorHAnsi"/>
                <w:bCs/>
                <w:sz w:val="20"/>
              </w:rPr>
              <w:t>2</w:t>
            </w:r>
          </w:p>
        </w:tc>
        <w:tc>
          <w:tcPr>
            <w:tcW w:w="1422" w:type="dxa"/>
          </w:tcPr>
          <w:p w14:paraId="20A032F2" w14:textId="10077BE8" w:rsidR="004A74EE" w:rsidRPr="00301C31" w:rsidRDefault="004A74EE" w:rsidP="00615CE1">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w:t>
            </w:r>
            <w:r w:rsidR="00615CE1">
              <w:rPr>
                <w:rFonts w:asciiTheme="minorHAnsi" w:hAnsiTheme="minorHAnsi" w:cstheme="minorHAnsi"/>
                <w:sz w:val="20"/>
              </w:rPr>
              <w:t>3</w:t>
            </w:r>
            <w:r w:rsidRPr="00301C31">
              <w:rPr>
                <w:rFonts w:asciiTheme="minorHAnsi" w:hAnsiTheme="minorHAnsi" w:cstheme="minorHAnsi"/>
                <w:sz w:val="20"/>
              </w:rPr>
              <w:t>%</w:t>
            </w:r>
          </w:p>
        </w:tc>
        <w:tc>
          <w:tcPr>
            <w:tcW w:w="1838" w:type="dxa"/>
          </w:tcPr>
          <w:p w14:paraId="3CCF2A62"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F6DC9"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2E388C9F" w14:textId="77777777" w:rsidTr="008251E9">
        <w:trPr>
          <w:trHeight w:val="630"/>
          <w:jc w:val="center"/>
        </w:trPr>
        <w:tc>
          <w:tcPr>
            <w:tcW w:w="1027" w:type="dxa"/>
          </w:tcPr>
          <w:p w14:paraId="0EBA3B46"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2</w:t>
            </w:r>
          </w:p>
        </w:tc>
        <w:tc>
          <w:tcPr>
            <w:tcW w:w="3881" w:type="dxa"/>
          </w:tcPr>
          <w:p w14:paraId="19809AF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Substituir, quando rejeitados os serviços, dentro do prazo estabelecido pela Fiscalização.</w:t>
            </w:r>
          </w:p>
        </w:tc>
        <w:tc>
          <w:tcPr>
            <w:tcW w:w="1128" w:type="dxa"/>
          </w:tcPr>
          <w:p w14:paraId="75C5A17C"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39D1153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2528EDD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3C69340" w14:textId="77777777" w:rsidTr="008251E9">
        <w:trPr>
          <w:trHeight w:val="783"/>
          <w:jc w:val="center"/>
        </w:trPr>
        <w:tc>
          <w:tcPr>
            <w:tcW w:w="1027" w:type="dxa"/>
          </w:tcPr>
          <w:p w14:paraId="4A7788DA"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3</w:t>
            </w:r>
          </w:p>
        </w:tc>
        <w:tc>
          <w:tcPr>
            <w:tcW w:w="3881" w:type="dxa"/>
          </w:tcPr>
          <w:p w14:paraId="66C9EBE9"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Facilitar o pleno exercício da Fiscalização. O não atendimento das solicitações feitas pela Fiscalização será considerado motivo para aplicação das sanções contratuais. </w:t>
            </w:r>
          </w:p>
        </w:tc>
        <w:tc>
          <w:tcPr>
            <w:tcW w:w="1128" w:type="dxa"/>
          </w:tcPr>
          <w:p w14:paraId="6B6C25E1"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2EF6199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324031E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ocorrência</w:t>
            </w:r>
            <w:r w:rsidRPr="00301C31">
              <w:rPr>
                <w:rFonts w:asciiTheme="minorHAnsi" w:hAnsiTheme="minorHAnsi" w:cstheme="minorHAnsi"/>
                <w:sz w:val="20"/>
              </w:rPr>
              <w:t>.</w:t>
            </w:r>
          </w:p>
        </w:tc>
      </w:tr>
      <w:tr w:rsidR="004A74EE" w:rsidRPr="00301C31" w14:paraId="27EA3149" w14:textId="77777777" w:rsidTr="008251E9">
        <w:trPr>
          <w:trHeight w:val="837"/>
          <w:jc w:val="center"/>
        </w:trPr>
        <w:tc>
          <w:tcPr>
            <w:tcW w:w="1027" w:type="dxa"/>
          </w:tcPr>
          <w:p w14:paraId="540BEA8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4</w:t>
            </w:r>
          </w:p>
        </w:tc>
        <w:tc>
          <w:tcPr>
            <w:tcW w:w="3881" w:type="dxa"/>
          </w:tcPr>
          <w:p w14:paraId="6830DC3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Após a emissão da Ordem de Serviço, no prazo máximo de </w:t>
            </w:r>
            <w:r w:rsidR="00743F36">
              <w:rPr>
                <w:rFonts w:asciiTheme="minorHAnsi" w:hAnsiTheme="minorHAnsi" w:cstheme="minorHAnsi"/>
                <w:sz w:val="20"/>
              </w:rPr>
              <w:t xml:space="preserve">10 </w:t>
            </w:r>
            <w:r w:rsidRPr="00301C31">
              <w:rPr>
                <w:rFonts w:asciiTheme="minorHAnsi" w:hAnsiTheme="minorHAnsi" w:cstheme="minorHAnsi"/>
                <w:sz w:val="20"/>
              </w:rPr>
              <w:t xml:space="preserve">dias </w:t>
            </w:r>
            <w:r w:rsidR="00743F36">
              <w:rPr>
                <w:rFonts w:asciiTheme="minorHAnsi" w:hAnsiTheme="minorHAnsi" w:cstheme="minorHAnsi"/>
                <w:sz w:val="20"/>
              </w:rPr>
              <w:t>corridos</w:t>
            </w:r>
            <w:r w:rsidRPr="00301C31">
              <w:rPr>
                <w:rFonts w:asciiTheme="minorHAnsi" w:hAnsiTheme="minorHAnsi" w:cstheme="minorHAnsi"/>
                <w:sz w:val="20"/>
              </w:rPr>
              <w:t xml:space="preserve">, </w:t>
            </w:r>
            <w:r w:rsidR="008A17E7" w:rsidRPr="00301C31">
              <w:rPr>
                <w:rFonts w:asciiTheme="minorHAnsi" w:hAnsiTheme="minorHAnsi" w:cstheme="minorHAnsi"/>
                <w:sz w:val="20"/>
              </w:rPr>
              <w:t xml:space="preserve">entregar à </w:t>
            </w:r>
            <w:r w:rsidR="00743F36">
              <w:rPr>
                <w:rFonts w:asciiTheme="minorHAnsi" w:hAnsiTheme="minorHAnsi" w:cstheme="minorHAnsi"/>
                <w:sz w:val="20"/>
              </w:rPr>
              <w:t>EMAP</w:t>
            </w:r>
            <w:r w:rsidR="008A17E7" w:rsidRPr="00301C31">
              <w:rPr>
                <w:rFonts w:asciiTheme="minorHAnsi" w:hAnsiTheme="minorHAnsi" w:cstheme="minorHAnsi"/>
                <w:sz w:val="20"/>
              </w:rPr>
              <w:t xml:space="preserve"> </w:t>
            </w:r>
            <w:r w:rsidRPr="00301C31">
              <w:rPr>
                <w:rFonts w:asciiTheme="minorHAnsi" w:hAnsiTheme="minorHAnsi" w:cstheme="minorHAnsi"/>
                <w:sz w:val="20"/>
              </w:rPr>
              <w:t>a ART dos profissionais responsáveis pelos serviços</w:t>
            </w:r>
            <w:r w:rsidR="00743F36">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357CF309"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15847DE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16DFEF40"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FA0F7B8" w14:textId="77777777" w:rsidTr="008251E9">
        <w:trPr>
          <w:jc w:val="center"/>
        </w:trPr>
        <w:tc>
          <w:tcPr>
            <w:tcW w:w="1027" w:type="dxa"/>
          </w:tcPr>
          <w:p w14:paraId="5E71787D"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5</w:t>
            </w:r>
          </w:p>
        </w:tc>
        <w:tc>
          <w:tcPr>
            <w:tcW w:w="3881" w:type="dxa"/>
          </w:tcPr>
          <w:p w14:paraId="42282B60"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Entregar os documentos de Saúde e Segurança, Meio Ambiente e do planejamento dos serviços até a data limite informada pela Fiscalização.</w:t>
            </w:r>
          </w:p>
        </w:tc>
        <w:tc>
          <w:tcPr>
            <w:tcW w:w="1128" w:type="dxa"/>
          </w:tcPr>
          <w:p w14:paraId="1A14E528"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01</w:t>
            </w:r>
          </w:p>
        </w:tc>
        <w:tc>
          <w:tcPr>
            <w:tcW w:w="1422" w:type="dxa"/>
          </w:tcPr>
          <w:p w14:paraId="2EA7FCDC" w14:textId="77777777" w:rsidR="004A74EE" w:rsidRPr="00301C31" w:rsidRDefault="004A74EE" w:rsidP="00F151E9">
            <w:pPr>
              <w:keepNext/>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7D9C48C7"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sz w:val="20"/>
              </w:rPr>
              <w:t>Por dia</w:t>
            </w:r>
            <w:r w:rsidR="00BD7462"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037B461E" w14:textId="77777777" w:rsidTr="008251E9">
        <w:trPr>
          <w:trHeight w:val="521"/>
          <w:jc w:val="center"/>
        </w:trPr>
        <w:tc>
          <w:tcPr>
            <w:tcW w:w="1027" w:type="dxa"/>
          </w:tcPr>
          <w:p w14:paraId="0D4C50B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6</w:t>
            </w:r>
          </w:p>
        </w:tc>
        <w:tc>
          <w:tcPr>
            <w:tcW w:w="3881" w:type="dxa"/>
          </w:tcPr>
          <w:p w14:paraId="43C26F73" w14:textId="313C2D56"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Cumprir o cronograma de </w:t>
            </w:r>
            <w:r w:rsidR="00BD7462" w:rsidRPr="00301C31">
              <w:rPr>
                <w:rFonts w:asciiTheme="minorHAnsi" w:hAnsiTheme="minorHAnsi" w:cstheme="minorHAnsi"/>
                <w:sz w:val="20"/>
              </w:rPr>
              <w:t>execução dos serviços</w:t>
            </w:r>
            <w:r w:rsidR="001F1E08">
              <w:rPr>
                <w:rFonts w:asciiTheme="minorHAnsi" w:hAnsiTheme="minorHAnsi" w:cstheme="minorHAnsi"/>
                <w:sz w:val="20"/>
              </w:rPr>
              <w:t>.</w:t>
            </w:r>
          </w:p>
        </w:tc>
        <w:tc>
          <w:tcPr>
            <w:tcW w:w="1128" w:type="dxa"/>
          </w:tcPr>
          <w:p w14:paraId="153A743C"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Cs/>
                <w:sz w:val="20"/>
              </w:rPr>
              <w:t>02</w:t>
            </w:r>
          </w:p>
        </w:tc>
        <w:tc>
          <w:tcPr>
            <w:tcW w:w="1422" w:type="dxa"/>
          </w:tcPr>
          <w:p w14:paraId="7E89D305" w14:textId="77777777" w:rsidR="004A74EE" w:rsidRPr="00301C31" w:rsidRDefault="004A74EE"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0,03%</w:t>
            </w:r>
          </w:p>
        </w:tc>
        <w:tc>
          <w:tcPr>
            <w:tcW w:w="1838" w:type="dxa"/>
          </w:tcPr>
          <w:p w14:paraId="087173FC"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bCs/>
                <w:sz w:val="20"/>
              </w:rPr>
              <w:t>Por dia</w:t>
            </w:r>
            <w:r w:rsidR="006C3671" w:rsidRPr="00301C31">
              <w:rPr>
                <w:rFonts w:asciiTheme="minorHAnsi" w:hAnsiTheme="minorHAnsi" w:cstheme="minorHAnsi"/>
                <w:b/>
                <w:bCs/>
                <w:sz w:val="20"/>
              </w:rPr>
              <w:t xml:space="preserve"> de atraso</w:t>
            </w:r>
            <w:r w:rsidRPr="00301C31">
              <w:rPr>
                <w:rFonts w:asciiTheme="minorHAnsi" w:hAnsiTheme="minorHAnsi" w:cstheme="minorHAnsi"/>
                <w:bCs/>
                <w:sz w:val="20"/>
              </w:rPr>
              <w:t>, a contar da notificação oficial</w:t>
            </w:r>
          </w:p>
        </w:tc>
      </w:tr>
      <w:tr w:rsidR="00064055" w:rsidRPr="00301C31" w14:paraId="1322E763" w14:textId="77777777" w:rsidTr="008251E9">
        <w:trPr>
          <w:trHeight w:val="521"/>
          <w:jc w:val="center"/>
        </w:trPr>
        <w:tc>
          <w:tcPr>
            <w:tcW w:w="1027" w:type="dxa"/>
          </w:tcPr>
          <w:p w14:paraId="2B3DAFE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7</w:t>
            </w:r>
          </w:p>
        </w:tc>
        <w:tc>
          <w:tcPr>
            <w:tcW w:w="3881" w:type="dxa"/>
          </w:tcPr>
          <w:p w14:paraId="789159C6" w14:textId="005BFA75" w:rsidR="00064055" w:rsidRPr="00301C31" w:rsidRDefault="00064055"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Executar as atividades em área </w:t>
            </w:r>
            <w:r w:rsidR="0019635D">
              <w:rPr>
                <w:rFonts w:asciiTheme="minorHAnsi" w:hAnsiTheme="minorHAnsi" w:cstheme="minorHAnsi"/>
                <w:sz w:val="20"/>
              </w:rPr>
              <w:t xml:space="preserve">não </w:t>
            </w:r>
            <w:r w:rsidRPr="00301C31">
              <w:rPr>
                <w:rFonts w:asciiTheme="minorHAnsi" w:hAnsiTheme="minorHAnsi" w:cstheme="minorHAnsi"/>
                <w:sz w:val="20"/>
              </w:rPr>
              <w:t xml:space="preserve">autorizada pela </w:t>
            </w:r>
            <w:r w:rsidR="006A4620" w:rsidRPr="00301C31">
              <w:rPr>
                <w:rFonts w:asciiTheme="minorHAnsi" w:hAnsiTheme="minorHAnsi" w:cstheme="minorHAnsi"/>
                <w:sz w:val="20"/>
              </w:rPr>
              <w:t>Fiscalização</w:t>
            </w:r>
            <w:r w:rsidR="001F1E08">
              <w:rPr>
                <w:rFonts w:asciiTheme="minorHAnsi" w:hAnsiTheme="minorHAnsi" w:cstheme="minorHAnsi"/>
                <w:sz w:val="20"/>
              </w:rPr>
              <w:t>.</w:t>
            </w:r>
          </w:p>
        </w:tc>
        <w:tc>
          <w:tcPr>
            <w:tcW w:w="1128" w:type="dxa"/>
          </w:tcPr>
          <w:p w14:paraId="7B2DF79D"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03</w:t>
            </w:r>
          </w:p>
        </w:tc>
        <w:tc>
          <w:tcPr>
            <w:tcW w:w="1422" w:type="dxa"/>
          </w:tcPr>
          <w:p w14:paraId="2D81377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0,05</w:t>
            </w:r>
            <w:r w:rsidR="001F230D" w:rsidRPr="00301C31">
              <w:rPr>
                <w:rFonts w:asciiTheme="minorHAnsi" w:hAnsiTheme="minorHAnsi" w:cstheme="minorHAnsi"/>
                <w:sz w:val="20"/>
              </w:rPr>
              <w:t>%</w:t>
            </w:r>
          </w:p>
        </w:tc>
        <w:tc>
          <w:tcPr>
            <w:tcW w:w="1838" w:type="dxa"/>
          </w:tcPr>
          <w:p w14:paraId="51390287" w14:textId="77777777" w:rsidR="00064055" w:rsidRPr="00301C31" w:rsidRDefault="001F230D" w:rsidP="00F151E9">
            <w:pPr>
              <w:spacing w:line="240" w:lineRule="auto"/>
              <w:ind w:firstLine="0"/>
              <w:rPr>
                <w:rFonts w:asciiTheme="minorHAnsi" w:hAnsiTheme="minorHAnsi" w:cstheme="minorHAnsi"/>
                <w:sz w:val="20"/>
              </w:rPr>
            </w:pPr>
            <w:r w:rsidRPr="00301C31">
              <w:rPr>
                <w:rFonts w:asciiTheme="minorHAnsi" w:hAnsiTheme="minorHAnsi" w:cstheme="minorHAnsi"/>
                <w:b/>
                <w:sz w:val="20"/>
              </w:rPr>
              <w:t>Por ocorrência</w:t>
            </w:r>
            <w:r w:rsidR="00064055" w:rsidRPr="00301C31">
              <w:rPr>
                <w:rFonts w:asciiTheme="minorHAnsi" w:hAnsiTheme="minorHAnsi" w:cstheme="minorHAnsi"/>
                <w:sz w:val="20"/>
              </w:rPr>
              <w:t xml:space="preserve">, a contar </w:t>
            </w:r>
            <w:r w:rsidR="00064055" w:rsidRPr="00301C31">
              <w:rPr>
                <w:rFonts w:asciiTheme="minorHAnsi" w:hAnsiTheme="minorHAnsi" w:cstheme="minorHAnsi"/>
                <w:bCs/>
                <w:sz w:val="20"/>
              </w:rPr>
              <w:t>da notificação oficial</w:t>
            </w:r>
          </w:p>
        </w:tc>
      </w:tr>
      <w:tr w:rsidR="006A4620" w:rsidRPr="00301C31" w14:paraId="1D3C4ED3" w14:textId="77777777" w:rsidTr="008251E9">
        <w:trPr>
          <w:trHeight w:val="521"/>
          <w:jc w:val="center"/>
        </w:trPr>
        <w:tc>
          <w:tcPr>
            <w:tcW w:w="1027" w:type="dxa"/>
          </w:tcPr>
          <w:p w14:paraId="3D137B7C" w14:textId="77777777" w:rsidR="006A4620" w:rsidRPr="00301C31" w:rsidRDefault="006A4620"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8</w:t>
            </w:r>
          </w:p>
        </w:tc>
        <w:tc>
          <w:tcPr>
            <w:tcW w:w="3881" w:type="dxa"/>
          </w:tcPr>
          <w:p w14:paraId="2F751891" w14:textId="425537DD" w:rsidR="006A4620" w:rsidRPr="00301C31" w:rsidRDefault="006A4620" w:rsidP="00F151E9">
            <w:pPr>
              <w:spacing w:line="240" w:lineRule="auto"/>
              <w:ind w:firstLine="0"/>
              <w:rPr>
                <w:rFonts w:asciiTheme="minorHAnsi" w:hAnsiTheme="minorHAnsi" w:cstheme="minorHAnsi"/>
                <w:sz w:val="20"/>
              </w:rPr>
            </w:pPr>
            <w:r w:rsidRPr="00301C31">
              <w:rPr>
                <w:rFonts w:asciiTheme="minorHAnsi" w:hAnsiTheme="minorHAnsi" w:cstheme="minorHAnsi"/>
                <w:sz w:val="20"/>
              </w:rPr>
              <w:t>Cumprir as normas de Saúde, Segurança do Trabalho e Meio Ambiente</w:t>
            </w:r>
            <w:r w:rsidR="001F1E08">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3A3C4852" w14:textId="77777777" w:rsidR="006A4620" w:rsidRPr="00301C31" w:rsidRDefault="006A4620"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5AF3CDE" w14:textId="77777777" w:rsidR="006A4620" w:rsidRPr="00301C31" w:rsidRDefault="006A4620"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1EBEEAA4" w14:textId="77777777" w:rsidR="006A4620" w:rsidRPr="00301C31" w:rsidRDefault="00574295" w:rsidP="00F1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ocorrência</w:t>
            </w:r>
            <w:r w:rsidR="006A4620" w:rsidRPr="00301C31">
              <w:rPr>
                <w:rFonts w:asciiTheme="minorHAnsi" w:hAnsiTheme="minorHAnsi" w:cstheme="minorHAnsi"/>
                <w:bCs/>
                <w:sz w:val="20"/>
              </w:rPr>
              <w:t>, a contar da notificação oficial</w:t>
            </w:r>
          </w:p>
        </w:tc>
      </w:tr>
      <w:tr w:rsidR="008251E9" w:rsidRPr="00301C31" w14:paraId="23955682" w14:textId="77777777" w:rsidTr="008251E9">
        <w:trPr>
          <w:trHeight w:val="521"/>
          <w:jc w:val="center"/>
        </w:trPr>
        <w:tc>
          <w:tcPr>
            <w:tcW w:w="1027" w:type="dxa"/>
          </w:tcPr>
          <w:p w14:paraId="2DA8C5CD" w14:textId="114A339F" w:rsidR="008251E9" w:rsidRPr="00301C31" w:rsidRDefault="008251E9" w:rsidP="008251E9">
            <w:pPr>
              <w:spacing w:line="240" w:lineRule="auto"/>
              <w:ind w:firstLine="0"/>
              <w:jc w:val="center"/>
              <w:rPr>
                <w:rFonts w:asciiTheme="minorHAnsi" w:hAnsiTheme="minorHAnsi" w:cstheme="minorHAnsi"/>
                <w:sz w:val="20"/>
              </w:rPr>
            </w:pPr>
            <w:r>
              <w:rPr>
                <w:rFonts w:asciiTheme="minorHAnsi" w:hAnsiTheme="minorHAnsi" w:cstheme="minorHAnsi"/>
                <w:sz w:val="20"/>
              </w:rPr>
              <w:t>9</w:t>
            </w:r>
          </w:p>
        </w:tc>
        <w:tc>
          <w:tcPr>
            <w:tcW w:w="3881" w:type="dxa"/>
          </w:tcPr>
          <w:p w14:paraId="3EB91873" w14:textId="210E0B91" w:rsidR="008251E9" w:rsidRPr="00301C31" w:rsidRDefault="008251E9" w:rsidP="00B24400">
            <w:pPr>
              <w:spacing w:line="240" w:lineRule="auto"/>
              <w:ind w:firstLine="0"/>
              <w:rPr>
                <w:rFonts w:asciiTheme="minorHAnsi" w:hAnsiTheme="minorHAnsi" w:cstheme="minorHAnsi"/>
                <w:sz w:val="20"/>
              </w:rPr>
            </w:pPr>
            <w:r>
              <w:rPr>
                <w:rFonts w:asciiTheme="minorHAnsi" w:hAnsiTheme="minorHAnsi" w:cstheme="minorHAnsi"/>
                <w:sz w:val="20"/>
              </w:rPr>
              <w:t>Entregar pareceres, laudos, consultorias</w:t>
            </w:r>
            <w:r w:rsidR="00B24400">
              <w:rPr>
                <w:rFonts w:asciiTheme="minorHAnsi" w:hAnsiTheme="minorHAnsi" w:cstheme="minorHAnsi"/>
                <w:sz w:val="20"/>
              </w:rPr>
              <w:t>, projetos</w:t>
            </w:r>
            <w:r>
              <w:rPr>
                <w:rFonts w:asciiTheme="minorHAnsi" w:hAnsiTheme="minorHAnsi" w:cstheme="minorHAnsi"/>
                <w:sz w:val="20"/>
              </w:rPr>
              <w:t xml:space="preserve"> e demais relatórios necessários ao perfeito andamento dos serviços nos prazos determinados</w:t>
            </w:r>
            <w:r w:rsidR="00A53C5B">
              <w:rPr>
                <w:rFonts w:asciiTheme="minorHAnsi" w:hAnsiTheme="minorHAnsi" w:cstheme="minorHAnsi"/>
                <w:sz w:val="20"/>
              </w:rPr>
              <w:t xml:space="preserve"> e conforme descrito neste</w:t>
            </w:r>
            <w:r w:rsidR="0019635D">
              <w:rPr>
                <w:rFonts w:asciiTheme="minorHAnsi" w:hAnsiTheme="minorHAnsi" w:cstheme="minorHAnsi"/>
                <w:sz w:val="20"/>
              </w:rPr>
              <w:t xml:space="preserve"> Termo de Referência</w:t>
            </w:r>
            <w:r>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5DEBB87C" w14:textId="73EB71EC" w:rsidR="008251E9" w:rsidRPr="00301C31" w:rsidRDefault="008251E9" w:rsidP="0082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7115C8B" w14:textId="2A7E63F8" w:rsidR="008251E9" w:rsidRPr="00301C31" w:rsidRDefault="008251E9" w:rsidP="0082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3017FEC3" w14:textId="6330D8BD" w:rsidR="008251E9" w:rsidRPr="00301C31" w:rsidRDefault="008251E9" w:rsidP="00B24400">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xml:space="preserve">, a contar da </w:t>
            </w:r>
            <w:r w:rsidR="00B24400">
              <w:rPr>
                <w:rFonts w:asciiTheme="minorHAnsi" w:hAnsiTheme="minorHAnsi" w:cstheme="minorHAnsi"/>
                <w:bCs/>
                <w:sz w:val="20"/>
              </w:rPr>
              <w:t>n</w:t>
            </w:r>
            <w:r w:rsidRPr="00301C31">
              <w:rPr>
                <w:rFonts w:asciiTheme="minorHAnsi" w:hAnsiTheme="minorHAnsi" w:cstheme="minorHAnsi"/>
                <w:bCs/>
                <w:sz w:val="20"/>
              </w:rPr>
              <w:t>otificação oficial</w:t>
            </w:r>
          </w:p>
        </w:tc>
      </w:tr>
      <w:tr w:rsidR="008251E9" w:rsidRPr="00301C31" w14:paraId="46824CC2" w14:textId="77777777" w:rsidTr="008251E9">
        <w:trPr>
          <w:jc w:val="center"/>
        </w:trPr>
        <w:tc>
          <w:tcPr>
            <w:tcW w:w="1027" w:type="dxa"/>
          </w:tcPr>
          <w:p w14:paraId="332480A2" w14:textId="1199BF97" w:rsidR="008251E9" w:rsidRPr="00301C31" w:rsidRDefault="00B24400" w:rsidP="008251E9">
            <w:pPr>
              <w:spacing w:line="240" w:lineRule="auto"/>
              <w:ind w:firstLine="0"/>
              <w:jc w:val="center"/>
              <w:rPr>
                <w:rFonts w:asciiTheme="minorHAnsi" w:hAnsiTheme="minorHAnsi" w:cstheme="minorHAnsi"/>
                <w:sz w:val="20"/>
              </w:rPr>
            </w:pPr>
            <w:r>
              <w:rPr>
                <w:rFonts w:asciiTheme="minorHAnsi" w:hAnsiTheme="minorHAnsi" w:cstheme="minorHAnsi"/>
                <w:sz w:val="20"/>
              </w:rPr>
              <w:lastRenderedPageBreak/>
              <w:t>10</w:t>
            </w:r>
          </w:p>
        </w:tc>
        <w:tc>
          <w:tcPr>
            <w:tcW w:w="3881" w:type="dxa"/>
          </w:tcPr>
          <w:p w14:paraId="1A67A4AA" w14:textId="77777777" w:rsidR="008251E9" w:rsidRPr="00301C31" w:rsidRDefault="008251E9" w:rsidP="008251E9">
            <w:pPr>
              <w:spacing w:line="240" w:lineRule="auto"/>
              <w:ind w:firstLine="0"/>
              <w:rPr>
                <w:rFonts w:asciiTheme="minorHAnsi" w:hAnsiTheme="minorHAnsi" w:cstheme="minorHAnsi"/>
                <w:sz w:val="20"/>
              </w:rPr>
            </w:pPr>
            <w:r w:rsidRPr="00301C31">
              <w:rPr>
                <w:rFonts w:asciiTheme="minorHAnsi" w:hAnsiTheme="minorHAnsi" w:cstheme="minorHAnsi"/>
                <w:sz w:val="20"/>
              </w:rPr>
              <w:t>Interferir nas atividades portuárias sem prévia autorização da Fiscalização</w:t>
            </w:r>
          </w:p>
        </w:tc>
        <w:tc>
          <w:tcPr>
            <w:tcW w:w="1128" w:type="dxa"/>
          </w:tcPr>
          <w:p w14:paraId="1524D11F" w14:textId="77777777" w:rsidR="008251E9" w:rsidRPr="00301C31" w:rsidRDefault="008251E9" w:rsidP="00F60E1A">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4077510D" w14:textId="77777777" w:rsidR="008251E9" w:rsidRPr="00301C31" w:rsidRDefault="008251E9" w:rsidP="00F60E1A">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3C6D41CE" w14:textId="77777777"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hora</w:t>
            </w:r>
            <w:r w:rsidRPr="00301C31">
              <w:rPr>
                <w:rFonts w:asciiTheme="minorHAnsi" w:hAnsiTheme="minorHAnsi" w:cstheme="minorHAnsi"/>
                <w:bCs/>
                <w:sz w:val="20"/>
              </w:rPr>
              <w:t>, a contar da notificação oficial.</w:t>
            </w:r>
          </w:p>
        </w:tc>
      </w:tr>
      <w:tr w:rsidR="00673729" w:rsidRPr="00301C31" w14:paraId="04A9D25D" w14:textId="77777777" w:rsidTr="008251E9">
        <w:trPr>
          <w:jc w:val="center"/>
        </w:trPr>
        <w:tc>
          <w:tcPr>
            <w:tcW w:w="1027" w:type="dxa"/>
          </w:tcPr>
          <w:p w14:paraId="50DFDEE0" w14:textId="05817BB4" w:rsidR="00673729" w:rsidRDefault="00B24400" w:rsidP="00673729">
            <w:pPr>
              <w:spacing w:line="240" w:lineRule="auto"/>
              <w:ind w:firstLine="0"/>
              <w:jc w:val="center"/>
              <w:rPr>
                <w:rFonts w:asciiTheme="minorHAnsi" w:hAnsiTheme="minorHAnsi" w:cstheme="minorHAnsi"/>
                <w:sz w:val="20"/>
              </w:rPr>
            </w:pPr>
            <w:r>
              <w:rPr>
                <w:rFonts w:asciiTheme="minorHAnsi" w:hAnsiTheme="minorHAnsi" w:cstheme="minorHAnsi"/>
                <w:sz w:val="20"/>
              </w:rPr>
              <w:t>11</w:t>
            </w:r>
          </w:p>
        </w:tc>
        <w:tc>
          <w:tcPr>
            <w:tcW w:w="3881" w:type="dxa"/>
          </w:tcPr>
          <w:p w14:paraId="37760633" w14:textId="60763928" w:rsidR="00673729" w:rsidRDefault="00B24400" w:rsidP="00B24400">
            <w:pPr>
              <w:spacing w:line="240" w:lineRule="auto"/>
              <w:ind w:firstLine="0"/>
              <w:rPr>
                <w:rFonts w:asciiTheme="minorHAnsi" w:hAnsiTheme="minorHAnsi" w:cstheme="minorHAnsi"/>
                <w:sz w:val="20"/>
              </w:rPr>
            </w:pPr>
            <w:r>
              <w:rPr>
                <w:rFonts w:asciiTheme="minorHAnsi" w:hAnsiTheme="minorHAnsi" w:cstheme="minorHAnsi"/>
                <w:sz w:val="20"/>
              </w:rPr>
              <w:t>Realizar levantamentos de campo, necessários as sondagens, estudos e projetos no prazo estipulado pela Fiscalização.</w:t>
            </w:r>
          </w:p>
        </w:tc>
        <w:tc>
          <w:tcPr>
            <w:tcW w:w="1128" w:type="dxa"/>
          </w:tcPr>
          <w:p w14:paraId="45D8AFAA" w14:textId="47E495DF" w:rsidR="00673729" w:rsidRPr="00301C31" w:rsidRDefault="00673729" w:rsidP="00673729">
            <w:pPr>
              <w:spacing w:line="240" w:lineRule="auto"/>
              <w:ind w:firstLine="366"/>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4D7DE22" w14:textId="27565EE2" w:rsidR="00673729" w:rsidRPr="00301C31" w:rsidRDefault="00673729" w:rsidP="00673729">
            <w:pPr>
              <w:keepNext/>
              <w:spacing w:line="240" w:lineRule="auto"/>
              <w:ind w:firstLine="366"/>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08717BDF" w14:textId="30A9EE5C" w:rsidR="00673729" w:rsidRPr="00301C31" w:rsidRDefault="00673729" w:rsidP="00673729">
            <w:pPr>
              <w:keepNext/>
              <w:spacing w:line="240" w:lineRule="auto"/>
              <w:rPr>
                <w:rFonts w:asciiTheme="minorHAnsi" w:hAnsiTheme="minorHAnsi" w:cstheme="minorHAnsi"/>
                <w:b/>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bl>
    <w:p w14:paraId="0FC78EEA" w14:textId="0C211D35" w:rsidR="00244552" w:rsidRPr="00301C31" w:rsidRDefault="00244552" w:rsidP="00301C31">
      <w:pPr>
        <w:pStyle w:val="Legenda"/>
        <w:spacing w:before="0"/>
        <w:rPr>
          <w:b w:val="0"/>
          <w:sz w:val="22"/>
          <w:szCs w:val="22"/>
        </w:rPr>
      </w:pPr>
      <w:bookmarkStart w:id="915" w:name="_Ref400005869"/>
      <w:r w:rsidRPr="00301C31">
        <w:rPr>
          <w:b w:val="0"/>
          <w:sz w:val="22"/>
          <w:szCs w:val="22"/>
        </w:rPr>
        <w:t xml:space="preserve">Tabela </w:t>
      </w:r>
      <w:r w:rsidR="004A5DD9" w:rsidRPr="00301C31">
        <w:rPr>
          <w:b w:val="0"/>
          <w:sz w:val="22"/>
          <w:szCs w:val="22"/>
        </w:rPr>
        <w:fldChar w:fldCharType="begin"/>
      </w:r>
      <w:r w:rsidR="004A5DD9" w:rsidRPr="00301C31">
        <w:rPr>
          <w:b w:val="0"/>
          <w:sz w:val="22"/>
          <w:szCs w:val="22"/>
        </w:rPr>
        <w:instrText xml:space="preserve"> SEQ Tabela \* ARABIC </w:instrText>
      </w:r>
      <w:r w:rsidR="004A5DD9" w:rsidRPr="00301C31">
        <w:rPr>
          <w:b w:val="0"/>
          <w:sz w:val="22"/>
          <w:szCs w:val="22"/>
        </w:rPr>
        <w:fldChar w:fldCharType="separate"/>
      </w:r>
      <w:r w:rsidR="009C4464">
        <w:rPr>
          <w:b w:val="0"/>
          <w:noProof/>
          <w:sz w:val="22"/>
          <w:szCs w:val="22"/>
        </w:rPr>
        <w:t>3</w:t>
      </w:r>
      <w:r w:rsidR="004A5DD9" w:rsidRPr="00301C31">
        <w:rPr>
          <w:b w:val="0"/>
          <w:noProof/>
          <w:sz w:val="22"/>
          <w:szCs w:val="22"/>
        </w:rPr>
        <w:fldChar w:fldCharType="end"/>
      </w:r>
      <w:r w:rsidR="00BE5423" w:rsidRPr="00301C31">
        <w:rPr>
          <w:b w:val="0"/>
          <w:sz w:val="22"/>
          <w:szCs w:val="22"/>
        </w:rPr>
        <w:t xml:space="preserve">: </w:t>
      </w:r>
      <w:r w:rsidR="00BE5423" w:rsidRPr="00301C31">
        <w:rPr>
          <w:rFonts w:cstheme="minorHAnsi"/>
          <w:b w:val="0"/>
          <w:color w:val="000000" w:themeColor="text1"/>
          <w:sz w:val="22"/>
          <w:szCs w:val="22"/>
        </w:rPr>
        <w:t>Pontos de Responsabilidade da Contratada</w:t>
      </w:r>
    </w:p>
    <w:p w14:paraId="031D41D1" w14:textId="77777777" w:rsidR="00152D91" w:rsidRPr="00152D91" w:rsidRDefault="00152D91" w:rsidP="00B474D5">
      <w:pPr>
        <w:pStyle w:val="PargrafodaLista"/>
        <w:numPr>
          <w:ilvl w:val="0"/>
          <w:numId w:val="50"/>
        </w:numPr>
        <w:spacing w:after="0" w:line="300" w:lineRule="auto"/>
        <w:jc w:val="both"/>
        <w:rPr>
          <w:rFonts w:asciiTheme="minorHAnsi" w:hAnsiTheme="minorHAnsi" w:cstheme="minorHAnsi"/>
          <w:vanish/>
          <w:sz w:val="22"/>
        </w:rPr>
      </w:pPr>
    </w:p>
    <w:p w14:paraId="0D65743E" w14:textId="77777777" w:rsidR="00152D91" w:rsidRPr="00152D91" w:rsidRDefault="00152D91" w:rsidP="00B474D5">
      <w:pPr>
        <w:pStyle w:val="PargrafodaLista"/>
        <w:numPr>
          <w:ilvl w:val="2"/>
          <w:numId w:val="50"/>
        </w:numPr>
        <w:spacing w:after="0" w:line="300" w:lineRule="auto"/>
        <w:jc w:val="both"/>
        <w:rPr>
          <w:rFonts w:asciiTheme="minorHAnsi" w:hAnsiTheme="minorHAnsi" w:cstheme="minorHAnsi"/>
          <w:vanish/>
          <w:sz w:val="22"/>
        </w:rPr>
      </w:pPr>
    </w:p>
    <w:p w14:paraId="2C6EF2A8" w14:textId="77777777" w:rsidR="00152D91" w:rsidRPr="00152D91" w:rsidRDefault="00152D91" w:rsidP="00B474D5">
      <w:pPr>
        <w:pStyle w:val="PargrafodaLista"/>
        <w:numPr>
          <w:ilvl w:val="2"/>
          <w:numId w:val="50"/>
        </w:numPr>
        <w:spacing w:after="0" w:line="300" w:lineRule="auto"/>
        <w:jc w:val="both"/>
        <w:rPr>
          <w:rFonts w:asciiTheme="minorHAnsi" w:hAnsiTheme="minorHAnsi" w:cstheme="minorHAnsi"/>
          <w:vanish/>
          <w:sz w:val="22"/>
        </w:rPr>
      </w:pPr>
    </w:p>
    <w:p w14:paraId="75C251B7" w14:textId="08291DF5" w:rsidR="004A74EE" w:rsidRPr="00426AA9" w:rsidRDefault="004A74EE"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Para os </w:t>
      </w:r>
      <w:r w:rsidRPr="00152D91">
        <w:rPr>
          <w:rFonts w:asciiTheme="minorHAnsi" w:hAnsiTheme="minorHAnsi" w:cstheme="minorHAnsi"/>
          <w:sz w:val="22"/>
        </w:rPr>
        <w:t xml:space="preserve">casos em </w:t>
      </w:r>
      <w:r w:rsidR="004E5026" w:rsidRPr="00152D91">
        <w:rPr>
          <w:rFonts w:asciiTheme="minorHAnsi" w:hAnsiTheme="minorHAnsi" w:cstheme="minorHAnsi"/>
          <w:sz w:val="22"/>
        </w:rPr>
        <w:t xml:space="preserve">que </w:t>
      </w:r>
      <w:r w:rsidRPr="00152D91">
        <w:rPr>
          <w:rFonts w:asciiTheme="minorHAnsi" w:hAnsiTheme="minorHAnsi" w:cstheme="minorHAnsi"/>
          <w:sz w:val="22"/>
        </w:rPr>
        <w:t xml:space="preserve">as infrações </w:t>
      </w:r>
      <w:r w:rsidRPr="00426AA9">
        <w:rPr>
          <w:rFonts w:asciiTheme="minorHAnsi" w:hAnsiTheme="minorHAnsi" w:cstheme="minorHAnsi"/>
          <w:sz w:val="22"/>
        </w:rPr>
        <w:t>precedem a emissão da Ordem de Serviço, a multa será calculada sobre o valor da primeira etapa da Planilha de Serviços, ou seja, sobre o grupo de Serviços Iniciais, conforme os percentuais atribuídos a cada grau de infração descritos na tabela anterior.</w:t>
      </w:r>
    </w:p>
    <w:p w14:paraId="3AC5C7DA" w14:textId="77777777" w:rsidR="004A74EE" w:rsidRPr="00426AA9" w:rsidRDefault="004A74EE"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 aplicação da multa moratória, após regular processo administrativo, não impede que a EMAP rescinda o Contrato e aplique as outras sanções cabíveis, descritas nas alíneas “a” e “c”.</w:t>
      </w:r>
    </w:p>
    <w:p w14:paraId="5C00182B" w14:textId="77777777" w:rsidR="004C656A" w:rsidRDefault="004C656A"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4C656A">
        <w:rPr>
          <w:rFonts w:asciiTheme="minorHAnsi" w:hAnsiTheme="minorHAnsi" w:cstheme="minorHAnsi"/>
          <w:sz w:val="22"/>
        </w:rPr>
        <w:t>As multas poderão ser aplicadas cumulativamente, caso um mesmo evento se enquadre em mais de uma das hipóteses citadas nos subitens acima listados.</w:t>
      </w:r>
      <w:r>
        <w:rPr>
          <w:rFonts w:asciiTheme="minorHAnsi" w:hAnsiTheme="minorHAnsi" w:cstheme="minorHAnsi"/>
          <w:sz w:val="22"/>
        </w:rPr>
        <w:t xml:space="preserve"> </w:t>
      </w:r>
    </w:p>
    <w:p w14:paraId="0AAC0DA7" w14:textId="77777777" w:rsidR="004C656A" w:rsidRPr="004C656A" w:rsidRDefault="004C656A"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As multas devidas e/ou os prejuízos causados à EMAP serão descontadas da Garantia de Execução do Contrato e em caso de valor superior ao valor da garantia prestada, além da perda desta, responderá a Contratada pela sua diferença, a qual será descontada dos pagamentos eventualmente devidos ou, ainda, quando for o caso, cobrada judicialmente.</w:t>
      </w:r>
    </w:p>
    <w:p w14:paraId="059485F4" w14:textId="77777777" w:rsidR="004C656A" w:rsidRPr="00426AA9" w:rsidRDefault="004C656A" w:rsidP="004C656A">
      <w:pPr>
        <w:pStyle w:val="PargrafodaLista"/>
        <w:spacing w:after="0" w:line="300" w:lineRule="auto"/>
        <w:ind w:left="1134"/>
        <w:jc w:val="both"/>
        <w:rPr>
          <w:rFonts w:asciiTheme="minorHAnsi" w:hAnsiTheme="minorHAnsi" w:cstheme="minorHAnsi"/>
          <w:sz w:val="22"/>
        </w:rPr>
      </w:pPr>
    </w:p>
    <w:p w14:paraId="2DE3A3A7" w14:textId="77777777" w:rsidR="00374B89" w:rsidRPr="009B7404" w:rsidRDefault="007E7323" w:rsidP="00B474D5">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9B7404">
        <w:rPr>
          <w:rFonts w:asciiTheme="minorHAnsi" w:hAnsiTheme="minorHAnsi" w:cstheme="minorHAnsi"/>
          <w:sz w:val="22"/>
          <w:szCs w:val="22"/>
        </w:rPr>
        <w:t>Suspensão temporária de participação em licitação e impedimento de contratar com a EMAP</w:t>
      </w:r>
      <w:r w:rsidR="00374B89" w:rsidRPr="009B7404">
        <w:rPr>
          <w:rFonts w:asciiTheme="minorHAnsi" w:hAnsiTheme="minorHAnsi" w:cstheme="minorHAnsi"/>
          <w:sz w:val="22"/>
          <w:szCs w:val="22"/>
        </w:rPr>
        <w:t>:</w:t>
      </w:r>
    </w:p>
    <w:p w14:paraId="110A187C" w14:textId="77777777" w:rsidR="00374B89" w:rsidRPr="00426AA9" w:rsidRDefault="00374B89"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8C2BE3">
        <w:rPr>
          <w:rFonts w:asciiTheme="minorHAnsi" w:hAnsiTheme="minorHAnsi" w:cstheme="minorHAnsi"/>
          <w:sz w:val="22"/>
        </w:rPr>
        <w:t>Será</w:t>
      </w:r>
      <w:r w:rsidRPr="00426AA9">
        <w:rPr>
          <w:rFonts w:asciiTheme="minorHAnsi" w:hAnsiTheme="minorHAnsi" w:cstheme="minorHAnsi"/>
          <w:sz w:val="22"/>
        </w:rPr>
        <w:t xml:space="preserve"> aplicada </w:t>
      </w:r>
      <w:r w:rsidR="004A74EE" w:rsidRPr="00426AA9">
        <w:rPr>
          <w:rFonts w:asciiTheme="minorHAnsi" w:hAnsiTheme="minorHAnsi" w:cstheme="minorHAnsi"/>
          <w:sz w:val="22"/>
        </w:rPr>
        <w:t>pelo prazo de até 02 (dois) anos</w:t>
      </w:r>
      <w:bookmarkEnd w:id="915"/>
      <w:r w:rsidR="004A74EE" w:rsidRPr="00426AA9">
        <w:rPr>
          <w:rFonts w:asciiTheme="minorHAnsi" w:hAnsiTheme="minorHAnsi" w:cstheme="minorHAnsi"/>
          <w:sz w:val="22"/>
        </w:rPr>
        <w:t xml:space="preserve">. </w:t>
      </w:r>
    </w:p>
    <w:p w14:paraId="4B5A0638" w14:textId="77777777" w:rsidR="004A74EE" w:rsidRPr="00426AA9" w:rsidRDefault="004A74EE"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Serão motivos suficientes para emissão de</w:t>
      </w:r>
      <w:r w:rsidR="00374B89" w:rsidRPr="00426AA9">
        <w:rPr>
          <w:rFonts w:asciiTheme="minorHAnsi" w:hAnsiTheme="minorHAnsi" w:cstheme="minorHAnsi"/>
          <w:sz w:val="22"/>
        </w:rPr>
        <w:t>sta</w:t>
      </w:r>
      <w:r w:rsidRPr="00426AA9">
        <w:rPr>
          <w:rFonts w:asciiTheme="minorHAnsi" w:hAnsiTheme="minorHAnsi" w:cstheme="minorHAnsi"/>
          <w:sz w:val="22"/>
        </w:rPr>
        <w:t xml:space="preserve"> penalidade </w:t>
      </w:r>
    </w:p>
    <w:p w14:paraId="57AD5C86" w14:textId="77777777" w:rsidR="004A74EE" w:rsidRPr="00426AA9" w:rsidRDefault="004A74EE" w:rsidP="00B474D5">
      <w:pPr>
        <w:pStyle w:val="PargrafodaLista"/>
        <w:numPr>
          <w:ilvl w:val="0"/>
          <w:numId w:val="29"/>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 xml:space="preserve">Abandono do Contrato por um período superior a 30 dias;  </w:t>
      </w:r>
    </w:p>
    <w:p w14:paraId="30C353C7" w14:textId="77777777" w:rsidR="004A74EE" w:rsidRPr="00426AA9" w:rsidRDefault="004A74EE" w:rsidP="00B474D5">
      <w:pPr>
        <w:pStyle w:val="PargrafodaLista"/>
        <w:numPr>
          <w:ilvl w:val="0"/>
          <w:numId w:val="29"/>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Falsificação de qualquer documentação de comprovação de condições de habilitação identificada em qualquer fase do Contrato.</w:t>
      </w:r>
    </w:p>
    <w:p w14:paraId="5071BDA0" w14:textId="77777777" w:rsidR="004A74EE" w:rsidRPr="00426AA9" w:rsidRDefault="004A74EE" w:rsidP="00B474D5">
      <w:pPr>
        <w:pStyle w:val="PargrafodaLista"/>
        <w:numPr>
          <w:ilvl w:val="2"/>
          <w:numId w:val="50"/>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Contratada que for sancionada conforme </w:t>
      </w:r>
      <w:r w:rsidR="00374B89" w:rsidRPr="00426AA9">
        <w:rPr>
          <w:rFonts w:asciiTheme="minorHAnsi" w:hAnsiTheme="minorHAnsi" w:cstheme="minorHAnsi"/>
          <w:sz w:val="22"/>
        </w:rPr>
        <w:t xml:space="preserve">este item </w:t>
      </w:r>
      <w:r w:rsidRPr="00426AA9">
        <w:rPr>
          <w:rFonts w:asciiTheme="minorHAnsi" w:hAnsiTheme="minorHAnsi" w:cstheme="minorHAnsi"/>
          <w:sz w:val="22"/>
        </w:rPr>
        <w:t xml:space="preserve">será declarada como inidônea para licitar e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36849624" w14:textId="77777777" w:rsidR="004A74EE" w:rsidRPr="00426AA9" w:rsidRDefault="004A74EE" w:rsidP="00B474D5">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aplicação de qualquer uma das penalidades previstas realizar-se-á por meio de processo administrativo em que se assegurará o contraditório e a ampla defesa, por parte da Contratada.</w:t>
      </w:r>
    </w:p>
    <w:p w14:paraId="1780B5F4" w14:textId="77777777" w:rsidR="004A74EE" w:rsidRPr="00426AA9" w:rsidRDefault="004A74EE" w:rsidP="00B474D5">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 xml:space="preserve">A EMAP, na aplicação das sanções, levará em consideração a gravidade da conduta da Contratada, o caráter educativo da pena, bem como o dano causado à EMAP, observando o princípio da proporcionalidade.   </w:t>
      </w:r>
    </w:p>
    <w:p w14:paraId="3FD10112" w14:textId="77777777" w:rsidR="004A74EE" w:rsidRPr="00426AA9" w:rsidRDefault="004A74EE" w:rsidP="00B474D5">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Após aplicação d</w:t>
      </w:r>
      <w:r w:rsidR="004C656A">
        <w:rPr>
          <w:rFonts w:asciiTheme="minorHAnsi" w:hAnsiTheme="minorHAnsi" w:cstheme="minorHAnsi"/>
          <w:sz w:val="22"/>
          <w:szCs w:val="22"/>
        </w:rPr>
        <w:t xml:space="preserve">e qualquer </w:t>
      </w:r>
      <w:r w:rsidRPr="00426AA9">
        <w:rPr>
          <w:rFonts w:asciiTheme="minorHAnsi" w:hAnsiTheme="minorHAnsi" w:cstheme="minorHAnsi"/>
          <w:sz w:val="22"/>
          <w:szCs w:val="22"/>
        </w:rPr>
        <w:t>penalidade, a Contratada terá o prazo máximo de até 10 dias corridos para apresentação do recurso administrativo protocolado junto a EMAP.</w:t>
      </w:r>
    </w:p>
    <w:p w14:paraId="5022E88E" w14:textId="77777777" w:rsidR="004A74EE" w:rsidRPr="00426AA9" w:rsidRDefault="004A74EE" w:rsidP="00B474D5">
      <w:pPr>
        <w:pStyle w:val="Corpodetexto"/>
        <w:numPr>
          <w:ilvl w:val="1"/>
          <w:numId w:val="50"/>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acolhimento das justificativas apresentadas pela Contratada, o valor retido correspondente à multa calculada, será devolvido à Contratada, não se aplicando atualização financeira de qualquer natureza.</w:t>
      </w:r>
    </w:p>
    <w:p w14:paraId="4EDF503D" w14:textId="4B283314" w:rsidR="009D79B3" w:rsidRDefault="009D79B3" w:rsidP="004A74EE">
      <w:pPr>
        <w:spacing w:after="0" w:line="300" w:lineRule="auto"/>
        <w:jc w:val="both"/>
        <w:rPr>
          <w:rFonts w:asciiTheme="minorHAnsi" w:hAnsiTheme="minorHAnsi" w:cstheme="minorHAnsi"/>
          <w:sz w:val="22"/>
        </w:rPr>
      </w:pPr>
    </w:p>
    <w:p w14:paraId="2D3CE9B5" w14:textId="77777777" w:rsidR="009B7404" w:rsidRPr="00426AA9" w:rsidRDefault="009B7404" w:rsidP="004A74EE">
      <w:pPr>
        <w:spacing w:after="0" w:line="300" w:lineRule="auto"/>
        <w:jc w:val="both"/>
        <w:rPr>
          <w:rFonts w:asciiTheme="minorHAnsi" w:hAnsiTheme="minorHAnsi" w:cstheme="minorHAnsi"/>
          <w:sz w:val="22"/>
        </w:rPr>
      </w:pPr>
    </w:p>
    <w:p w14:paraId="4EE2DA3C" w14:textId="77777777" w:rsidR="005E4C2C"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5A80214B" wp14:editId="008A221A">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25749C2" w14:textId="77777777" w:rsidR="008A01F4" w:rsidRPr="007408A5" w:rsidRDefault="008A01F4" w:rsidP="00B474D5">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916" w:name="_Toc427226382"/>
                            <w:bookmarkStart w:id="917" w:name="_Toc427228738"/>
                            <w:r>
                              <w:rPr>
                                <w:rFonts w:ascii="Arial Narrow" w:hAnsi="Arial Narrow"/>
                                <w:color w:val="FFFFFF" w:themeColor="background1"/>
                                <w:sz w:val="24"/>
                                <w:szCs w:val="24"/>
                              </w:rPr>
                              <w:t>CONDIÇÕES DE RECEBIMENTO</w:t>
                            </w:r>
                          </w:p>
                          <w:p w14:paraId="59B55631" w14:textId="77777777" w:rsidR="008A01F4" w:rsidRDefault="008A01F4"/>
                          <w:p w14:paraId="1CB870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8A01F4" w:rsidRDefault="008A01F4"/>
                          <w:p w14:paraId="5F1950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8A01F4" w:rsidRDefault="008A01F4"/>
                          <w:p w14:paraId="5F067C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8A01F4" w:rsidRDefault="008A01F4"/>
                          <w:p w14:paraId="37B892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8A01F4" w:rsidRDefault="008A01F4"/>
                          <w:p w14:paraId="773722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8A01F4" w:rsidRDefault="008A01F4"/>
                          <w:p w14:paraId="6C2A04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8A01F4" w:rsidRDefault="008A01F4"/>
                          <w:p w14:paraId="00ED6E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8A01F4" w:rsidRDefault="008A01F4"/>
                          <w:p w14:paraId="5E034A8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8A01F4" w:rsidRDefault="008A01F4"/>
                          <w:p w14:paraId="2E2D6A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8A01F4" w:rsidRDefault="008A01F4"/>
                          <w:p w14:paraId="307B51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8A01F4" w:rsidRDefault="008A01F4"/>
                          <w:p w14:paraId="0B75120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8A01F4" w:rsidRDefault="008A01F4"/>
                          <w:p w14:paraId="03AB17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8A01F4" w:rsidRDefault="008A01F4"/>
                          <w:p w14:paraId="23DB84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8A01F4" w:rsidRDefault="008A01F4"/>
                          <w:p w14:paraId="767F16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8A01F4" w:rsidRDefault="008A01F4"/>
                          <w:p w14:paraId="6376F3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8A01F4" w:rsidRDefault="008A01F4"/>
                          <w:p w14:paraId="195EF54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8A01F4" w:rsidRDefault="008A01F4"/>
                          <w:p w14:paraId="39F10B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8A01F4" w:rsidRDefault="008A01F4"/>
                          <w:p w14:paraId="2FDB7B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8A01F4" w:rsidRDefault="008A01F4"/>
                          <w:p w14:paraId="3EDBAB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8A01F4" w:rsidRDefault="008A01F4"/>
                          <w:p w14:paraId="0363D5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8A01F4" w:rsidRDefault="008A01F4"/>
                          <w:p w14:paraId="03B71B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8A01F4" w:rsidRDefault="008A01F4"/>
                          <w:p w14:paraId="5A7D28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8A01F4" w:rsidRDefault="008A01F4"/>
                          <w:p w14:paraId="608D74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8A01F4" w:rsidRDefault="008A01F4"/>
                          <w:p w14:paraId="33AD890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8A01F4" w:rsidRDefault="008A01F4"/>
                          <w:p w14:paraId="04A9D2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8A01F4" w:rsidRDefault="008A01F4"/>
                          <w:p w14:paraId="14196F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8A01F4" w:rsidRDefault="008A01F4"/>
                          <w:p w14:paraId="75E2F8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8A01F4" w:rsidRDefault="008A01F4"/>
                          <w:p w14:paraId="045334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8A01F4" w:rsidRDefault="008A01F4"/>
                          <w:p w14:paraId="3FAB34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8A01F4" w:rsidRDefault="008A01F4"/>
                          <w:p w14:paraId="237EB4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8A01F4" w:rsidRDefault="008A01F4"/>
                          <w:p w14:paraId="56E82D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8A01F4" w:rsidRDefault="008A01F4"/>
                          <w:p w14:paraId="42027F08" w14:textId="77777777" w:rsidR="008A01F4" w:rsidRPr="007408A5" w:rsidRDefault="008A01F4" w:rsidP="00B474D5">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8A01F4" w:rsidRDefault="008A01F4"/>
                          <w:p w14:paraId="6EED44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8A01F4" w:rsidRDefault="008A01F4"/>
                          <w:p w14:paraId="4F8FFE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8A01F4" w:rsidRDefault="008A01F4"/>
                          <w:p w14:paraId="3C7D07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8A01F4" w:rsidRDefault="008A01F4"/>
                          <w:p w14:paraId="44C93D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8A01F4" w:rsidRDefault="008A01F4"/>
                          <w:p w14:paraId="0D7F65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8A01F4" w:rsidRDefault="008A01F4"/>
                          <w:p w14:paraId="1431EB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8A01F4" w:rsidRDefault="008A01F4"/>
                          <w:p w14:paraId="290558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8A01F4" w:rsidRDefault="008A01F4"/>
                          <w:p w14:paraId="063399F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8A01F4" w:rsidRDefault="008A01F4"/>
                          <w:p w14:paraId="1CC657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8A01F4" w:rsidRDefault="008A01F4"/>
                          <w:p w14:paraId="2749C6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8A01F4" w:rsidRDefault="008A01F4"/>
                          <w:p w14:paraId="65DCDC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8A01F4" w:rsidRDefault="008A01F4"/>
                          <w:p w14:paraId="60116C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8A01F4" w:rsidRDefault="008A01F4"/>
                          <w:p w14:paraId="45BFAF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8A01F4" w:rsidRDefault="008A01F4"/>
                          <w:p w14:paraId="26BDE6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8A01F4" w:rsidRDefault="008A01F4"/>
                          <w:p w14:paraId="38080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8A01F4" w:rsidRDefault="008A01F4"/>
                          <w:p w14:paraId="3495C38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8A01F4" w:rsidRDefault="008A01F4"/>
                          <w:p w14:paraId="4CD6D0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8A01F4" w:rsidRDefault="008A01F4"/>
                          <w:p w14:paraId="756396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8A01F4" w:rsidRDefault="008A01F4"/>
                          <w:p w14:paraId="1CED2A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8A01F4" w:rsidRDefault="008A01F4"/>
                          <w:p w14:paraId="32B761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8A01F4" w:rsidRDefault="008A01F4"/>
                          <w:p w14:paraId="6C7409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8A01F4" w:rsidRDefault="008A01F4"/>
                          <w:p w14:paraId="5D4394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8A01F4" w:rsidRDefault="008A01F4"/>
                          <w:p w14:paraId="75E741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8A01F4" w:rsidRDefault="008A01F4"/>
                          <w:p w14:paraId="22D1BA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8A01F4" w:rsidRDefault="008A01F4"/>
                          <w:p w14:paraId="2CAD51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8A01F4" w:rsidRDefault="008A01F4"/>
                          <w:p w14:paraId="590F8A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8A01F4" w:rsidRDefault="008A01F4"/>
                          <w:p w14:paraId="78E46E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8A01F4" w:rsidRDefault="008A01F4"/>
                          <w:p w14:paraId="5D8090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8A01F4" w:rsidRDefault="008A01F4"/>
                          <w:p w14:paraId="2A886B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8A01F4" w:rsidRDefault="008A01F4"/>
                          <w:p w14:paraId="53AF5A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8A01F4" w:rsidRDefault="008A01F4"/>
                          <w:p w14:paraId="1A6BC7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18" w:name="_Toc71703581"/>
                            <w:r>
                              <w:rPr>
                                <w:rFonts w:ascii="Arial Narrow" w:hAnsi="Arial Narrow"/>
                                <w:color w:val="FFFFFF" w:themeColor="background1"/>
                                <w:sz w:val="24"/>
                                <w:szCs w:val="24"/>
                              </w:rPr>
                              <w:t>CONDIÇÕES DE RECEBIMENTO</w:t>
                            </w:r>
                            <w:bookmarkEnd w:id="916"/>
                            <w:bookmarkEnd w:id="917"/>
                            <w:bookmarkEnd w:id="918"/>
                          </w:p>
                        </w:txbxContent>
                      </wps:txbx>
                      <wps:bodyPr rot="0" vert="horz" wrap="square" lIns="91440" tIns="45720" rIns="91440" bIns="45720" anchor="t" anchorCtr="0">
                        <a:noAutofit/>
                      </wps:bodyPr>
                    </wps:wsp>
                  </a:graphicData>
                </a:graphic>
              </wp:inline>
            </w:drawing>
          </mc:Choice>
          <mc:Fallback>
            <w:pict>
              <v:shape w14:anchorId="5A80214B"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25749C2" w14:textId="77777777" w:rsidR="008A01F4" w:rsidRPr="007408A5" w:rsidRDefault="008A01F4" w:rsidP="00B474D5">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919" w:name="_Toc427226382"/>
                      <w:bookmarkStart w:id="920" w:name="_Toc427228738"/>
                      <w:r>
                        <w:rPr>
                          <w:rFonts w:ascii="Arial Narrow" w:hAnsi="Arial Narrow"/>
                          <w:color w:val="FFFFFF" w:themeColor="background1"/>
                          <w:sz w:val="24"/>
                          <w:szCs w:val="24"/>
                        </w:rPr>
                        <w:t>CONDIÇÕES DE RECEBIMENTO</w:t>
                      </w:r>
                    </w:p>
                    <w:p w14:paraId="59B55631" w14:textId="77777777" w:rsidR="008A01F4" w:rsidRDefault="008A01F4"/>
                    <w:p w14:paraId="1CB870E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8A01F4" w:rsidRDefault="008A01F4"/>
                    <w:p w14:paraId="5F1950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8A01F4" w:rsidRDefault="008A01F4"/>
                    <w:p w14:paraId="5F067C9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8A01F4" w:rsidRDefault="008A01F4"/>
                    <w:p w14:paraId="37B8924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8A01F4" w:rsidRDefault="008A01F4"/>
                    <w:p w14:paraId="773722F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8A01F4" w:rsidRDefault="008A01F4"/>
                    <w:p w14:paraId="6C2A042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8A01F4" w:rsidRDefault="008A01F4"/>
                    <w:p w14:paraId="00ED6E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8A01F4" w:rsidRDefault="008A01F4"/>
                    <w:p w14:paraId="5E034A80"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8A01F4" w:rsidRDefault="008A01F4"/>
                    <w:p w14:paraId="2E2D6A4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8A01F4" w:rsidRDefault="008A01F4"/>
                    <w:p w14:paraId="307B513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8A01F4" w:rsidRDefault="008A01F4"/>
                    <w:p w14:paraId="0B75120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8A01F4" w:rsidRDefault="008A01F4"/>
                    <w:p w14:paraId="03AB172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8A01F4" w:rsidRDefault="008A01F4"/>
                    <w:p w14:paraId="23DB84D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8A01F4" w:rsidRDefault="008A01F4"/>
                    <w:p w14:paraId="767F16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8A01F4" w:rsidRDefault="008A01F4"/>
                    <w:p w14:paraId="6376F3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8A01F4" w:rsidRDefault="008A01F4"/>
                    <w:p w14:paraId="195EF54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8A01F4" w:rsidRDefault="008A01F4"/>
                    <w:p w14:paraId="39F10BF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8A01F4" w:rsidRDefault="008A01F4"/>
                    <w:p w14:paraId="2FDB7B2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8A01F4" w:rsidRDefault="008A01F4"/>
                    <w:p w14:paraId="3EDBABF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8A01F4" w:rsidRDefault="008A01F4"/>
                    <w:p w14:paraId="0363D51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8A01F4" w:rsidRDefault="008A01F4"/>
                    <w:p w14:paraId="03B71BB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8A01F4" w:rsidRDefault="008A01F4"/>
                    <w:p w14:paraId="5A7D28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8A01F4" w:rsidRDefault="008A01F4"/>
                    <w:p w14:paraId="608D749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8A01F4" w:rsidRDefault="008A01F4"/>
                    <w:p w14:paraId="33AD890C"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8A01F4" w:rsidRDefault="008A01F4"/>
                    <w:p w14:paraId="04A9D29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8A01F4" w:rsidRDefault="008A01F4"/>
                    <w:p w14:paraId="14196FA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8A01F4" w:rsidRDefault="008A01F4"/>
                    <w:p w14:paraId="75E2F85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8A01F4" w:rsidRDefault="008A01F4"/>
                    <w:p w14:paraId="045334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8A01F4" w:rsidRDefault="008A01F4"/>
                    <w:p w14:paraId="3FAB345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8A01F4" w:rsidRDefault="008A01F4"/>
                    <w:p w14:paraId="237EB47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8A01F4" w:rsidRDefault="008A01F4"/>
                    <w:p w14:paraId="56E82DA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8A01F4" w:rsidRDefault="008A01F4"/>
                    <w:p w14:paraId="42027F08" w14:textId="77777777" w:rsidR="008A01F4" w:rsidRPr="007408A5" w:rsidRDefault="008A01F4" w:rsidP="00B474D5">
                      <w:pPr>
                        <w:pStyle w:val="Ttulo1"/>
                        <w:numPr>
                          <w:ilvl w:val="0"/>
                          <w:numId w:val="7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8A01F4" w:rsidRDefault="008A01F4"/>
                    <w:p w14:paraId="6EED44C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8A01F4" w:rsidRDefault="008A01F4"/>
                    <w:p w14:paraId="4F8FFEF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8A01F4" w:rsidRDefault="008A01F4"/>
                    <w:p w14:paraId="3C7D07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8A01F4" w:rsidRDefault="008A01F4"/>
                    <w:p w14:paraId="44C93D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8A01F4" w:rsidRDefault="008A01F4"/>
                    <w:p w14:paraId="0D7F65B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8A01F4" w:rsidRDefault="008A01F4"/>
                    <w:p w14:paraId="1431EBD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8A01F4" w:rsidRDefault="008A01F4"/>
                    <w:p w14:paraId="2905588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8A01F4" w:rsidRDefault="008A01F4"/>
                    <w:p w14:paraId="063399FD"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8A01F4" w:rsidRDefault="008A01F4"/>
                    <w:p w14:paraId="1CC6575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8A01F4" w:rsidRDefault="008A01F4"/>
                    <w:p w14:paraId="2749C69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8A01F4" w:rsidRDefault="008A01F4"/>
                    <w:p w14:paraId="65DCDC6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8A01F4" w:rsidRDefault="008A01F4"/>
                    <w:p w14:paraId="60116C0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8A01F4" w:rsidRDefault="008A01F4"/>
                    <w:p w14:paraId="45BFAF4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8A01F4" w:rsidRDefault="008A01F4"/>
                    <w:p w14:paraId="26BDE6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8A01F4" w:rsidRDefault="008A01F4"/>
                    <w:p w14:paraId="3808076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8A01F4" w:rsidRDefault="008A01F4"/>
                    <w:p w14:paraId="3495C38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8A01F4" w:rsidRDefault="008A01F4"/>
                    <w:p w14:paraId="4CD6D00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8A01F4" w:rsidRDefault="008A01F4"/>
                    <w:p w14:paraId="7563967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8A01F4" w:rsidRDefault="008A01F4"/>
                    <w:p w14:paraId="1CED2AF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8A01F4" w:rsidRDefault="008A01F4"/>
                    <w:p w14:paraId="32B761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8A01F4" w:rsidRDefault="008A01F4"/>
                    <w:p w14:paraId="6C7409F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8A01F4" w:rsidRDefault="008A01F4"/>
                    <w:p w14:paraId="5D43943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8A01F4" w:rsidRDefault="008A01F4"/>
                    <w:p w14:paraId="75E741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8A01F4" w:rsidRDefault="008A01F4"/>
                    <w:p w14:paraId="22D1BA5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8A01F4" w:rsidRDefault="008A01F4"/>
                    <w:p w14:paraId="2CAD51F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8A01F4" w:rsidRDefault="008A01F4"/>
                    <w:p w14:paraId="590F8A4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8A01F4" w:rsidRDefault="008A01F4"/>
                    <w:p w14:paraId="78E46E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8A01F4" w:rsidRDefault="008A01F4"/>
                    <w:p w14:paraId="5D8090C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8A01F4" w:rsidRDefault="008A01F4"/>
                    <w:p w14:paraId="2A886B1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8A01F4" w:rsidRDefault="008A01F4"/>
                    <w:p w14:paraId="53AF5AC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8A01F4" w:rsidRDefault="008A01F4"/>
                    <w:p w14:paraId="1A6BC76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1" w:name="_Toc71703581"/>
                      <w:r>
                        <w:rPr>
                          <w:rFonts w:ascii="Arial Narrow" w:hAnsi="Arial Narrow"/>
                          <w:color w:val="FFFFFF" w:themeColor="background1"/>
                          <w:sz w:val="24"/>
                          <w:szCs w:val="24"/>
                        </w:rPr>
                        <w:t>CONDIÇÕES DE RECEBIMENTO</w:t>
                      </w:r>
                      <w:bookmarkEnd w:id="919"/>
                      <w:bookmarkEnd w:id="920"/>
                      <w:bookmarkEnd w:id="921"/>
                    </w:p>
                  </w:txbxContent>
                </v:textbox>
                <w10:anchorlock/>
              </v:shape>
            </w:pict>
          </mc:Fallback>
        </mc:AlternateContent>
      </w:r>
    </w:p>
    <w:p w14:paraId="6FDB2043" w14:textId="77777777" w:rsidR="00374B89" w:rsidRPr="008C2BE3" w:rsidRDefault="00374B89" w:rsidP="008C2BE3">
      <w:pPr>
        <w:spacing w:after="0" w:line="300" w:lineRule="auto"/>
        <w:ind w:right="102"/>
        <w:jc w:val="both"/>
        <w:rPr>
          <w:rFonts w:asciiTheme="minorHAnsi" w:hAnsiTheme="minorHAnsi" w:cstheme="minorHAnsi"/>
          <w:sz w:val="22"/>
        </w:rPr>
      </w:pPr>
    </w:p>
    <w:p w14:paraId="4019BB72" w14:textId="748712AF" w:rsidR="008C4A01" w:rsidRDefault="006A4620" w:rsidP="00B474D5">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Executado o contrato, </w:t>
      </w:r>
      <w:r w:rsidR="0065402C" w:rsidRPr="008C4A01">
        <w:rPr>
          <w:rFonts w:asciiTheme="minorHAnsi" w:hAnsiTheme="minorHAnsi" w:cstheme="minorHAnsi"/>
          <w:sz w:val="22"/>
          <w:szCs w:val="22"/>
        </w:rPr>
        <w:t>a Fiscalização fará o seu R</w:t>
      </w:r>
      <w:r w:rsidRPr="008C4A01">
        <w:rPr>
          <w:rFonts w:asciiTheme="minorHAnsi" w:hAnsiTheme="minorHAnsi" w:cstheme="minorHAnsi"/>
          <w:sz w:val="22"/>
          <w:szCs w:val="22"/>
        </w:rPr>
        <w:t>ecebi</w:t>
      </w:r>
      <w:r w:rsidR="0065402C" w:rsidRPr="008C4A01">
        <w:rPr>
          <w:rFonts w:asciiTheme="minorHAnsi" w:hAnsiTheme="minorHAnsi" w:cstheme="minorHAnsi"/>
          <w:sz w:val="22"/>
          <w:szCs w:val="22"/>
        </w:rPr>
        <w:t xml:space="preserve">mento </w:t>
      </w:r>
      <w:r w:rsidR="0065402C" w:rsidRPr="008C4A01">
        <w:rPr>
          <w:rFonts w:asciiTheme="minorHAnsi" w:hAnsiTheme="minorHAnsi" w:cstheme="minorHAnsi"/>
          <w:color w:val="000000"/>
          <w:sz w:val="22"/>
          <w:shd w:val="clear" w:color="auto" w:fill="FFFFFF"/>
        </w:rPr>
        <w:t>Provis</w:t>
      </w:r>
      <w:r w:rsidR="008C4A01" w:rsidRPr="008C4A01">
        <w:rPr>
          <w:rFonts w:asciiTheme="minorHAnsi" w:hAnsiTheme="minorHAnsi" w:cstheme="minorHAnsi"/>
          <w:color w:val="000000"/>
          <w:sz w:val="22"/>
          <w:shd w:val="clear" w:color="auto" w:fill="FFFFFF"/>
        </w:rPr>
        <w:t xml:space="preserve">ório </w:t>
      </w:r>
      <w:r w:rsidR="0036177B" w:rsidRPr="008C4A01">
        <w:rPr>
          <w:rFonts w:asciiTheme="minorHAnsi" w:hAnsiTheme="minorHAnsi" w:cstheme="minorHAnsi"/>
          <w:sz w:val="22"/>
          <w:szCs w:val="22"/>
        </w:rPr>
        <w:t>mediante termo circunstanciado, assinado pelas partes em até 30 (trinta) dias corridos da comunicação escrita da Contratada</w:t>
      </w:r>
      <w:r w:rsidR="001B3AD6">
        <w:rPr>
          <w:rFonts w:asciiTheme="minorHAnsi" w:hAnsiTheme="minorHAnsi" w:cstheme="minorHAnsi"/>
          <w:sz w:val="22"/>
          <w:szCs w:val="22"/>
        </w:rPr>
        <w:t>.</w:t>
      </w:r>
    </w:p>
    <w:p w14:paraId="32A5D336" w14:textId="3638D7BC" w:rsidR="0065402C" w:rsidRPr="008C4A01" w:rsidRDefault="0065402C" w:rsidP="00B474D5">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Após o Recebimento Provisório a EMAP fará o seu Recebimento </w:t>
      </w:r>
      <w:r w:rsidRPr="008C4A01">
        <w:rPr>
          <w:rFonts w:asciiTheme="minorHAnsi" w:hAnsiTheme="minorHAnsi" w:cstheme="minorHAnsi"/>
          <w:color w:val="000000"/>
          <w:sz w:val="22"/>
          <w:shd w:val="clear" w:color="auto" w:fill="FFFFFF"/>
        </w:rPr>
        <w:t>Definitivo:</w:t>
      </w:r>
    </w:p>
    <w:p w14:paraId="1EA482A8" w14:textId="752A82DD" w:rsidR="006A4620" w:rsidRPr="00426AA9" w:rsidRDefault="008C4A01" w:rsidP="00B474D5">
      <w:pPr>
        <w:pStyle w:val="Corpodetexto"/>
        <w:numPr>
          <w:ilvl w:val="2"/>
          <w:numId w:val="51"/>
        </w:numPr>
        <w:spacing w:after="0" w:line="300" w:lineRule="auto"/>
        <w:ind w:left="709" w:right="-2" w:firstLine="425"/>
        <w:contextualSpacing/>
        <w:jc w:val="both"/>
        <w:rPr>
          <w:rFonts w:asciiTheme="minorHAnsi" w:hAnsiTheme="minorHAnsi" w:cstheme="minorHAnsi"/>
          <w:color w:val="000000"/>
          <w:sz w:val="22"/>
          <w:shd w:val="clear" w:color="auto" w:fill="FFFFFF"/>
        </w:rPr>
      </w:pPr>
      <w:r>
        <w:rPr>
          <w:rFonts w:asciiTheme="minorHAnsi" w:hAnsiTheme="minorHAnsi" w:cstheme="minorHAnsi"/>
          <w:color w:val="000000"/>
          <w:sz w:val="22"/>
          <w:shd w:val="clear" w:color="auto" w:fill="FFFFFF"/>
        </w:rPr>
        <w:t xml:space="preserve">Definitivamente </w:t>
      </w:r>
      <w:r w:rsidR="006A4620" w:rsidRPr="00426AA9">
        <w:rPr>
          <w:rFonts w:asciiTheme="minorHAnsi" w:hAnsiTheme="minorHAnsi" w:cstheme="minorHAnsi"/>
          <w:sz w:val="22"/>
        </w:rPr>
        <w:t>em período não superior a 90 (noventa) dias corridos,</w:t>
      </w:r>
      <w:r w:rsidR="006A4620" w:rsidRPr="00426AA9">
        <w:rPr>
          <w:rFonts w:asciiTheme="minorHAnsi" w:hAnsiTheme="minorHAnsi" w:cstheme="minorHAnsi"/>
          <w:color w:val="000000"/>
          <w:sz w:val="22"/>
          <w:shd w:val="clear" w:color="auto" w:fill="FFFFFF"/>
        </w:rPr>
        <w:t xml:space="preserve"> por comissão designada pela administração, mediante termo circunstanciado, após o decurso do prazo de observação, ou vistoria que comprove a adequação d</w:t>
      </w:r>
      <w:r w:rsidR="00597DAF" w:rsidRPr="00426AA9">
        <w:rPr>
          <w:rFonts w:asciiTheme="minorHAnsi" w:hAnsiTheme="minorHAnsi" w:cstheme="minorHAnsi"/>
          <w:color w:val="000000"/>
          <w:sz w:val="22"/>
          <w:shd w:val="clear" w:color="auto" w:fill="FFFFFF"/>
        </w:rPr>
        <w:t>o objeto aos termos contratuais.</w:t>
      </w:r>
      <w:r w:rsidR="00DB27A3" w:rsidRPr="00426AA9">
        <w:rPr>
          <w:rFonts w:asciiTheme="minorHAnsi" w:hAnsiTheme="minorHAnsi" w:cstheme="minorHAnsi"/>
          <w:color w:val="000000"/>
          <w:sz w:val="22"/>
          <w:shd w:val="clear" w:color="auto" w:fill="FFFFFF"/>
        </w:rPr>
        <w:t xml:space="preserve"> </w:t>
      </w:r>
    </w:p>
    <w:p w14:paraId="283517D0" w14:textId="77777777" w:rsidR="006A4620" w:rsidRPr="00426AA9" w:rsidRDefault="006A4620" w:rsidP="00B474D5">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O recebimento provisório ou definitivo não exclui a responsabilidade civil pela solidez e segurança da obra ou do serviço, nem ético-profissional pela perfeita execução do Contrato, dentro dos limites estabelecidos pela lei ou pelo contrato.</w:t>
      </w:r>
    </w:p>
    <w:p w14:paraId="17DF438F" w14:textId="7D43BA8E" w:rsidR="00DA3A09" w:rsidRPr="00426AA9" w:rsidRDefault="00DA3A09" w:rsidP="00B474D5">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Fiscalização deverá rejeitar, no todo ou parte, os serviços que estiverem em desacordo com as condições especificadas neste </w:t>
      </w:r>
      <w:r w:rsidR="00470BD3">
        <w:rPr>
          <w:rFonts w:asciiTheme="minorHAnsi" w:hAnsiTheme="minorHAnsi" w:cstheme="minorHAnsi"/>
          <w:sz w:val="22"/>
          <w:szCs w:val="22"/>
        </w:rPr>
        <w:t>Termo de Referência</w:t>
      </w:r>
      <w:r w:rsidRPr="00426AA9">
        <w:rPr>
          <w:rFonts w:asciiTheme="minorHAnsi" w:hAnsiTheme="minorHAnsi" w:cstheme="minorHAnsi"/>
          <w:sz w:val="22"/>
          <w:szCs w:val="22"/>
        </w:rPr>
        <w:t>.</w:t>
      </w:r>
      <w:r w:rsidR="002E0471" w:rsidRPr="00426AA9">
        <w:rPr>
          <w:rFonts w:asciiTheme="minorHAnsi" w:hAnsiTheme="minorHAnsi" w:cstheme="minorHAnsi"/>
          <w:sz w:val="22"/>
          <w:szCs w:val="22"/>
        </w:rPr>
        <w:t xml:space="preserve"> </w:t>
      </w:r>
    </w:p>
    <w:p w14:paraId="6B2F72E1" w14:textId="77777777" w:rsidR="00701EB7" w:rsidRPr="00426AA9" w:rsidRDefault="00701EB7" w:rsidP="00B474D5">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165708D8" w14:textId="06AACBC3" w:rsidR="00701EB7" w:rsidRPr="00426AA9" w:rsidRDefault="00701EB7" w:rsidP="00B474D5">
      <w:pPr>
        <w:pStyle w:val="Corpodetexto"/>
        <w:numPr>
          <w:ilvl w:val="1"/>
          <w:numId w:val="51"/>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Em caso de </w:t>
      </w:r>
      <w:r w:rsidR="001B3AD6">
        <w:rPr>
          <w:rFonts w:asciiTheme="minorHAnsi" w:hAnsiTheme="minorHAnsi" w:cstheme="minorHAnsi"/>
          <w:sz w:val="22"/>
          <w:szCs w:val="22"/>
        </w:rPr>
        <w:t xml:space="preserve">ocorrência do </w:t>
      </w:r>
      <w:r w:rsidRPr="00426AA9">
        <w:rPr>
          <w:rFonts w:asciiTheme="minorHAnsi" w:hAnsiTheme="minorHAnsi" w:cstheme="minorHAnsi"/>
          <w:sz w:val="22"/>
          <w:szCs w:val="22"/>
        </w:rPr>
        <w:t>item anterior cabe à autoridade superior apurar a responsabilidade pela irregularidade, sob pena de ser condenada solidariamente</w:t>
      </w:r>
      <w:r w:rsidR="001B3AD6">
        <w:rPr>
          <w:rFonts w:asciiTheme="minorHAnsi" w:hAnsiTheme="minorHAnsi" w:cstheme="minorHAnsi"/>
          <w:sz w:val="22"/>
          <w:szCs w:val="22"/>
        </w:rPr>
        <w:t>.</w:t>
      </w:r>
    </w:p>
    <w:p w14:paraId="23FAF78C" w14:textId="79C1DB32" w:rsidR="007C07F6" w:rsidRDefault="007C07F6" w:rsidP="00CD130D">
      <w:pPr>
        <w:pStyle w:val="Corpodetexto"/>
        <w:spacing w:after="0" w:line="300" w:lineRule="auto"/>
        <w:ind w:left="749" w:right="102"/>
        <w:contextualSpacing/>
        <w:jc w:val="both"/>
        <w:rPr>
          <w:rFonts w:asciiTheme="minorHAnsi" w:hAnsiTheme="minorHAnsi" w:cstheme="minorHAnsi"/>
          <w:bCs/>
          <w:sz w:val="22"/>
          <w:szCs w:val="22"/>
        </w:rPr>
      </w:pPr>
    </w:p>
    <w:p w14:paraId="1D0307C0" w14:textId="6A75F608" w:rsidR="003932B0" w:rsidRDefault="003932B0" w:rsidP="00CD130D">
      <w:pPr>
        <w:pStyle w:val="Corpodetexto"/>
        <w:spacing w:after="0" w:line="300" w:lineRule="auto"/>
        <w:ind w:left="749" w:right="102"/>
        <w:contextualSpacing/>
        <w:jc w:val="both"/>
        <w:rPr>
          <w:rFonts w:asciiTheme="minorHAnsi" w:hAnsiTheme="minorHAnsi" w:cstheme="minorHAnsi"/>
          <w:bCs/>
          <w:sz w:val="22"/>
          <w:szCs w:val="22"/>
        </w:rPr>
      </w:pPr>
    </w:p>
    <w:p w14:paraId="4A6C8F29" w14:textId="3305B3AB" w:rsidR="003932B0" w:rsidRDefault="003932B0" w:rsidP="00CD130D">
      <w:pPr>
        <w:pStyle w:val="Corpodetexto"/>
        <w:spacing w:after="0" w:line="300" w:lineRule="auto"/>
        <w:ind w:left="749" w:right="102"/>
        <w:contextualSpacing/>
        <w:jc w:val="both"/>
        <w:rPr>
          <w:rFonts w:asciiTheme="minorHAnsi" w:hAnsiTheme="minorHAnsi" w:cstheme="minorHAnsi"/>
          <w:bCs/>
          <w:sz w:val="22"/>
          <w:szCs w:val="22"/>
        </w:rPr>
      </w:pPr>
    </w:p>
    <w:p w14:paraId="7CCA6AC7" w14:textId="77777777" w:rsidR="003932B0" w:rsidRDefault="003932B0" w:rsidP="00CD130D">
      <w:pPr>
        <w:pStyle w:val="Corpodetexto"/>
        <w:spacing w:after="0" w:line="300" w:lineRule="auto"/>
        <w:ind w:left="749" w:right="102"/>
        <w:contextualSpacing/>
        <w:jc w:val="both"/>
        <w:rPr>
          <w:rFonts w:asciiTheme="minorHAnsi" w:hAnsiTheme="minorHAnsi" w:cstheme="minorHAnsi"/>
          <w:bCs/>
          <w:sz w:val="22"/>
          <w:szCs w:val="22"/>
        </w:rPr>
      </w:pPr>
    </w:p>
    <w:p w14:paraId="08DD4F6E" w14:textId="77777777" w:rsidR="009B7404" w:rsidRPr="00426AA9" w:rsidRDefault="009B7404" w:rsidP="00CD130D">
      <w:pPr>
        <w:pStyle w:val="Corpodetexto"/>
        <w:spacing w:after="0" w:line="300" w:lineRule="auto"/>
        <w:ind w:left="749" w:right="102"/>
        <w:contextualSpacing/>
        <w:jc w:val="both"/>
        <w:rPr>
          <w:rFonts w:asciiTheme="minorHAnsi" w:hAnsiTheme="minorHAnsi" w:cstheme="minorHAnsi"/>
          <w:bCs/>
          <w:sz w:val="22"/>
          <w:szCs w:val="22"/>
        </w:rPr>
      </w:pPr>
    </w:p>
    <w:p w14:paraId="6DF78EB9" w14:textId="77777777" w:rsidR="00536871"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w:lastRenderedPageBreak/>
        <mc:AlternateContent>
          <mc:Choice Requires="wps">
            <w:drawing>
              <wp:inline distT="0" distB="0" distL="0" distR="0" wp14:anchorId="4E4AE97B" wp14:editId="2AEBE9B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84B8B7B" w14:textId="77777777" w:rsidR="008A01F4" w:rsidRPr="007408A5" w:rsidRDefault="008A01F4" w:rsidP="00B474D5">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8A01F4" w:rsidRDefault="008A01F4"/>
                          <w:p w14:paraId="57AA36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8A01F4" w:rsidRDefault="008A01F4"/>
                          <w:p w14:paraId="2391491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8A01F4" w:rsidRDefault="008A01F4"/>
                          <w:p w14:paraId="1AFE9F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8A01F4" w:rsidRDefault="008A01F4"/>
                          <w:p w14:paraId="4139E0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8A01F4" w:rsidRDefault="008A01F4"/>
                          <w:p w14:paraId="214B5E1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8A01F4" w:rsidRDefault="008A01F4"/>
                          <w:p w14:paraId="44B5870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8A01F4" w:rsidRDefault="008A01F4"/>
                          <w:p w14:paraId="2F2D91E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8A01F4" w:rsidRDefault="008A01F4"/>
                          <w:p w14:paraId="5960D3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8A01F4" w:rsidRDefault="008A01F4"/>
                          <w:p w14:paraId="40B22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8A01F4" w:rsidRDefault="008A01F4"/>
                          <w:p w14:paraId="09DA915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8A01F4" w:rsidRDefault="008A01F4"/>
                          <w:p w14:paraId="6CBBB9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8A01F4" w:rsidRDefault="008A01F4"/>
                          <w:p w14:paraId="18F0FB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8A01F4" w:rsidRDefault="008A01F4"/>
                          <w:p w14:paraId="6FC59C7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8A01F4" w:rsidRDefault="008A01F4"/>
                          <w:p w14:paraId="7B8B623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8A01F4" w:rsidRDefault="008A01F4"/>
                          <w:p w14:paraId="0DCC389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8A01F4" w:rsidRDefault="008A01F4"/>
                          <w:p w14:paraId="7AA8FD8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8A01F4" w:rsidRDefault="008A01F4"/>
                          <w:p w14:paraId="1FC2BDC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8A01F4" w:rsidRDefault="008A01F4"/>
                          <w:p w14:paraId="66CEA40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8A01F4" w:rsidRDefault="008A01F4"/>
                          <w:p w14:paraId="0695363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8A01F4" w:rsidRDefault="008A01F4"/>
                          <w:p w14:paraId="1B8AE53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8A01F4" w:rsidRDefault="008A01F4"/>
                          <w:p w14:paraId="0D01A0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8A01F4" w:rsidRDefault="008A01F4"/>
                          <w:p w14:paraId="219BC87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8A01F4" w:rsidRDefault="008A01F4"/>
                          <w:p w14:paraId="13EFD7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8A01F4" w:rsidRDefault="008A01F4"/>
                          <w:p w14:paraId="6E2F20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8A01F4" w:rsidRDefault="008A01F4"/>
                          <w:p w14:paraId="796A7C1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8A01F4" w:rsidRDefault="008A01F4"/>
                          <w:p w14:paraId="2DCE82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8A01F4" w:rsidRDefault="008A01F4"/>
                          <w:p w14:paraId="31BDC4F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8A01F4" w:rsidRDefault="008A01F4"/>
                          <w:p w14:paraId="5D4FBB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8A01F4" w:rsidRDefault="008A01F4"/>
                          <w:p w14:paraId="22410A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8A01F4" w:rsidRDefault="008A01F4"/>
                          <w:p w14:paraId="5DC4803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8A01F4" w:rsidRDefault="008A01F4"/>
                          <w:p w14:paraId="3B23B6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8A01F4" w:rsidRDefault="008A01F4"/>
                          <w:p w14:paraId="159540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8A01F4" w:rsidRDefault="008A01F4"/>
                          <w:p w14:paraId="186179D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8A01F4" w:rsidRDefault="008A01F4"/>
                          <w:p w14:paraId="13A7566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8A01F4" w:rsidRDefault="008A01F4"/>
                          <w:p w14:paraId="26C6574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8A01F4" w:rsidRDefault="008A01F4"/>
                          <w:p w14:paraId="0E5A726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8A01F4" w:rsidRDefault="008A01F4"/>
                          <w:p w14:paraId="3085F34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8A01F4" w:rsidRDefault="008A01F4"/>
                          <w:p w14:paraId="1B26ED9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8A01F4" w:rsidRDefault="008A01F4"/>
                          <w:p w14:paraId="12A059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8A01F4" w:rsidRDefault="008A01F4"/>
                          <w:p w14:paraId="7779786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8A01F4" w:rsidRDefault="008A01F4"/>
                          <w:p w14:paraId="24BE3CB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8A01F4" w:rsidRDefault="008A01F4"/>
                          <w:p w14:paraId="699267C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8A01F4" w:rsidRDefault="008A01F4"/>
                          <w:p w14:paraId="3FB44FF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8A01F4" w:rsidRDefault="008A01F4"/>
                          <w:p w14:paraId="1D9065F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8A01F4" w:rsidRDefault="008A01F4"/>
                          <w:p w14:paraId="06BD87C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8A01F4" w:rsidRDefault="008A01F4"/>
                          <w:p w14:paraId="2E01CF6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8A01F4" w:rsidRDefault="008A01F4"/>
                          <w:p w14:paraId="250911F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8A01F4" w:rsidRDefault="008A01F4"/>
                          <w:p w14:paraId="2B6D72E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8A01F4" w:rsidRDefault="008A01F4"/>
                          <w:p w14:paraId="79D490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8A01F4" w:rsidRDefault="008A01F4"/>
                          <w:p w14:paraId="754EEC6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8A01F4" w:rsidRDefault="008A01F4"/>
                          <w:p w14:paraId="257027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8A01F4" w:rsidRDefault="008A01F4"/>
                          <w:p w14:paraId="7D5690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8A01F4" w:rsidRDefault="008A01F4"/>
                          <w:p w14:paraId="0AE2332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8A01F4" w:rsidRDefault="008A01F4"/>
                          <w:p w14:paraId="50AA063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8A01F4" w:rsidRDefault="008A01F4"/>
                          <w:p w14:paraId="5DDADD5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8A01F4" w:rsidRDefault="008A01F4"/>
                          <w:p w14:paraId="5905DC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8A01F4" w:rsidRDefault="008A01F4"/>
                          <w:p w14:paraId="00F05E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8A01F4" w:rsidRDefault="008A01F4"/>
                          <w:p w14:paraId="5849D32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8A01F4" w:rsidRDefault="008A01F4"/>
                          <w:p w14:paraId="6CC839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8A01F4" w:rsidRDefault="008A01F4"/>
                          <w:p w14:paraId="2CA47D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8A01F4" w:rsidRDefault="008A01F4"/>
                          <w:p w14:paraId="5347B31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8A01F4" w:rsidRDefault="008A01F4"/>
                          <w:p w14:paraId="62C7C98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8A01F4" w:rsidRDefault="008A01F4"/>
                          <w:p w14:paraId="691B7A4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8A01F4" w:rsidRDefault="008A01F4"/>
                          <w:p w14:paraId="72C73AD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8A01F4" w:rsidRDefault="008A01F4"/>
                          <w:p w14:paraId="247496C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8A01F4" w:rsidRDefault="008A01F4"/>
                          <w:p w14:paraId="408BF96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8A01F4" w:rsidRDefault="008A01F4"/>
                          <w:p w14:paraId="71CC68B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8A01F4" w:rsidRDefault="008A01F4"/>
                          <w:p w14:paraId="46B5DE6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8A01F4" w:rsidRDefault="008A01F4"/>
                          <w:p w14:paraId="1DD72A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8A01F4" w:rsidRDefault="008A01F4"/>
                          <w:p w14:paraId="26CDED9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8A01F4" w:rsidRDefault="008A01F4"/>
                          <w:p w14:paraId="08CFBE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8A01F4" w:rsidRDefault="008A01F4"/>
                          <w:p w14:paraId="7B41C3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8A01F4" w:rsidRDefault="008A01F4"/>
                          <w:p w14:paraId="04351B9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8A01F4" w:rsidRDefault="008A01F4"/>
                          <w:p w14:paraId="507D760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8A01F4" w:rsidRDefault="008A01F4"/>
                          <w:p w14:paraId="3F0D61C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8A01F4" w:rsidRDefault="008A01F4"/>
                          <w:p w14:paraId="05B608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8A01F4" w:rsidRDefault="008A01F4"/>
                          <w:p w14:paraId="1976DB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8A01F4" w:rsidRDefault="008A01F4"/>
                          <w:p w14:paraId="3834C17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8A01F4" w:rsidRDefault="008A01F4"/>
                          <w:p w14:paraId="0C4D10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8A01F4" w:rsidRDefault="008A01F4"/>
                          <w:p w14:paraId="7B2A17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8A01F4" w:rsidRDefault="008A01F4"/>
                          <w:p w14:paraId="14343355" w14:textId="77777777" w:rsidR="008A01F4" w:rsidRPr="00D61664" w:rsidRDefault="008A01F4" w:rsidP="00B474D5">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8A01F4" w:rsidRDefault="008A01F4"/>
                          <w:p w14:paraId="2C61DDD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8A01F4" w:rsidRDefault="008A01F4"/>
                          <w:p w14:paraId="1419024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8A01F4" w:rsidRDefault="008A01F4"/>
                          <w:p w14:paraId="29444B7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8A01F4" w:rsidRDefault="008A01F4"/>
                          <w:p w14:paraId="3261EC4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8A01F4" w:rsidRDefault="008A01F4"/>
                          <w:p w14:paraId="38A5144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8A01F4" w:rsidRDefault="008A01F4"/>
                          <w:p w14:paraId="46BBA4C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8A01F4" w:rsidRDefault="008A01F4"/>
                          <w:p w14:paraId="51423B0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8A01F4" w:rsidRDefault="008A01F4"/>
                          <w:p w14:paraId="399302FA"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8A01F4" w:rsidRDefault="008A01F4"/>
                          <w:p w14:paraId="2F28479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8A01F4" w:rsidRDefault="008A01F4"/>
                          <w:p w14:paraId="6E19381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8A01F4" w:rsidRDefault="008A01F4"/>
                          <w:p w14:paraId="336CE3E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8A01F4" w:rsidRDefault="008A01F4"/>
                          <w:p w14:paraId="34A0EA7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8A01F4" w:rsidRDefault="008A01F4"/>
                          <w:p w14:paraId="3BFD668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8A01F4" w:rsidRDefault="008A01F4"/>
                          <w:p w14:paraId="304723D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8A01F4" w:rsidRDefault="008A01F4"/>
                          <w:p w14:paraId="593A70C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8A01F4" w:rsidRDefault="008A01F4"/>
                          <w:p w14:paraId="2FC426F1"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8A01F4" w:rsidRDefault="008A01F4"/>
                          <w:p w14:paraId="69A855A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8A01F4" w:rsidRDefault="008A01F4"/>
                          <w:p w14:paraId="2016631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8A01F4" w:rsidRDefault="008A01F4"/>
                          <w:p w14:paraId="527945D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8A01F4" w:rsidRDefault="008A01F4"/>
                          <w:p w14:paraId="5B4D554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8A01F4" w:rsidRDefault="008A01F4"/>
                          <w:p w14:paraId="14E192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8A01F4" w:rsidRDefault="008A01F4"/>
                          <w:p w14:paraId="6D36DD3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8A01F4" w:rsidRDefault="008A01F4"/>
                          <w:p w14:paraId="28E911E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8A01F4" w:rsidRDefault="008A01F4"/>
                          <w:p w14:paraId="6458D245"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8A01F4" w:rsidRDefault="008A01F4"/>
                          <w:p w14:paraId="7276BA6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8A01F4" w:rsidRDefault="008A01F4"/>
                          <w:p w14:paraId="1CFE299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8A01F4" w:rsidRDefault="008A01F4"/>
                          <w:p w14:paraId="2B9D86B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8A01F4" w:rsidRDefault="008A01F4"/>
                          <w:p w14:paraId="222976B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8A01F4" w:rsidRDefault="008A01F4"/>
                          <w:p w14:paraId="0E84FF7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8A01F4" w:rsidRDefault="008A01F4"/>
                          <w:p w14:paraId="4DD5045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8A01F4" w:rsidRDefault="008A01F4"/>
                          <w:p w14:paraId="42782A8A" w14:textId="77777777" w:rsidR="008A01F4" w:rsidRPr="007408A5" w:rsidRDefault="008A01F4" w:rsidP="00B474D5">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8A01F4" w:rsidRDefault="008A01F4"/>
                          <w:p w14:paraId="2EF8C6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8A01F4" w:rsidRDefault="008A01F4"/>
                          <w:p w14:paraId="723F834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8A01F4" w:rsidRDefault="008A01F4"/>
                          <w:p w14:paraId="2A72E0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8A01F4" w:rsidRDefault="008A01F4"/>
                          <w:p w14:paraId="757678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8A01F4" w:rsidRDefault="008A01F4"/>
                          <w:p w14:paraId="2BBDA15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8A01F4" w:rsidRDefault="008A01F4"/>
                          <w:p w14:paraId="35C8F36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8A01F4" w:rsidRDefault="008A01F4"/>
                          <w:p w14:paraId="0D7D41D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8A01F4" w:rsidRDefault="008A01F4"/>
                          <w:p w14:paraId="24C544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8A01F4" w:rsidRDefault="008A01F4"/>
                          <w:p w14:paraId="6836AF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8A01F4" w:rsidRDefault="008A01F4"/>
                          <w:p w14:paraId="5CA2BF6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8A01F4" w:rsidRDefault="008A01F4"/>
                          <w:p w14:paraId="2DBBE1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8A01F4" w:rsidRDefault="008A01F4"/>
                          <w:p w14:paraId="48647C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8A01F4" w:rsidRDefault="008A01F4"/>
                          <w:p w14:paraId="4F3586A2"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8A01F4" w:rsidRDefault="008A01F4"/>
                          <w:p w14:paraId="2AD39CE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8A01F4" w:rsidRDefault="008A01F4"/>
                          <w:p w14:paraId="4449E7D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8A01F4" w:rsidRDefault="008A01F4"/>
                          <w:p w14:paraId="17DFCA8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8A01F4" w:rsidRDefault="008A01F4"/>
                          <w:p w14:paraId="7E60EAC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8A01F4" w:rsidRDefault="008A01F4"/>
                          <w:p w14:paraId="287EC7E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8A01F4" w:rsidRDefault="008A01F4"/>
                          <w:p w14:paraId="0E3E1DB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8A01F4" w:rsidRDefault="008A01F4"/>
                          <w:p w14:paraId="0E917AA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8A01F4" w:rsidRDefault="008A01F4"/>
                          <w:p w14:paraId="092AB5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8A01F4" w:rsidRDefault="008A01F4"/>
                          <w:p w14:paraId="128D590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8A01F4" w:rsidRDefault="008A01F4"/>
                          <w:p w14:paraId="2390C6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8A01F4" w:rsidRDefault="008A01F4"/>
                          <w:p w14:paraId="1612CE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8A01F4" w:rsidRDefault="008A01F4"/>
                          <w:p w14:paraId="58C7778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8A01F4" w:rsidRDefault="008A01F4"/>
                          <w:p w14:paraId="7F06DA5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8A01F4" w:rsidRDefault="008A01F4"/>
                          <w:p w14:paraId="367A4DF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8A01F4" w:rsidRDefault="008A01F4"/>
                          <w:p w14:paraId="15F0F3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8A01F4" w:rsidRDefault="008A01F4"/>
                          <w:p w14:paraId="0A8E3D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8A01F4" w:rsidRDefault="008A01F4"/>
                          <w:p w14:paraId="26831B7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8A01F4" w:rsidRDefault="008A01F4"/>
                          <w:p w14:paraId="05AB12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8A01F4" w:rsidRDefault="008A01F4"/>
                          <w:p w14:paraId="68F614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8A01F4" w:rsidRDefault="008A01F4"/>
                          <w:p w14:paraId="455A47DB"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8A01F4" w:rsidRDefault="008A01F4"/>
                          <w:p w14:paraId="5490222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8A01F4" w:rsidRDefault="008A01F4"/>
                          <w:p w14:paraId="798D5CC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8A01F4" w:rsidRDefault="008A01F4"/>
                          <w:p w14:paraId="532E656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8A01F4" w:rsidRDefault="008A01F4"/>
                          <w:p w14:paraId="2356E22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8A01F4" w:rsidRDefault="008A01F4"/>
                          <w:p w14:paraId="5012148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8A01F4" w:rsidRDefault="008A01F4"/>
                          <w:p w14:paraId="6DC5323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8A01F4" w:rsidRDefault="008A01F4"/>
                          <w:p w14:paraId="4DC3886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8A01F4" w:rsidRDefault="008A01F4"/>
                          <w:p w14:paraId="03BA60DC"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8A01F4" w:rsidRDefault="008A01F4"/>
                          <w:p w14:paraId="6653905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8A01F4" w:rsidRDefault="008A01F4"/>
                          <w:p w14:paraId="5FA8D11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8A01F4" w:rsidRDefault="008A01F4"/>
                          <w:p w14:paraId="23222DC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8A01F4" w:rsidRDefault="008A01F4"/>
                          <w:p w14:paraId="5F12E13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8A01F4" w:rsidRDefault="008A01F4"/>
                          <w:p w14:paraId="1E650E2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8A01F4" w:rsidRDefault="008A01F4"/>
                          <w:p w14:paraId="24DD24C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8A01F4" w:rsidRDefault="008A01F4"/>
                          <w:p w14:paraId="5AE6285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8A01F4" w:rsidRDefault="008A01F4"/>
                          <w:p w14:paraId="08DA8A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8A01F4" w:rsidRDefault="008A01F4"/>
                          <w:p w14:paraId="25B0D39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8A01F4" w:rsidRDefault="008A01F4"/>
                          <w:p w14:paraId="387ED9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8A01F4" w:rsidRDefault="008A01F4"/>
                          <w:p w14:paraId="3D2758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8A01F4" w:rsidRDefault="008A01F4"/>
                          <w:p w14:paraId="4D8763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8A01F4" w:rsidRDefault="008A01F4"/>
                          <w:p w14:paraId="7DDFBEF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8A01F4" w:rsidRDefault="008A01F4"/>
                          <w:p w14:paraId="24E9D8D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8A01F4" w:rsidRDefault="008A01F4"/>
                          <w:p w14:paraId="11771D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8A01F4" w:rsidRDefault="008A01F4"/>
                          <w:p w14:paraId="34EC90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8A01F4" w:rsidRDefault="008A01F4"/>
                          <w:p w14:paraId="6438C68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8A01F4" w:rsidRDefault="008A01F4"/>
                          <w:p w14:paraId="33C42B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8A01F4" w:rsidRDefault="008A01F4"/>
                          <w:p w14:paraId="404077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8A01F4" w:rsidRDefault="008A01F4"/>
                          <w:p w14:paraId="2CC1EF8B"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8A01F4" w:rsidRDefault="008A01F4"/>
                          <w:p w14:paraId="1601B30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8A01F4" w:rsidRDefault="008A01F4"/>
                          <w:p w14:paraId="0C17BE6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8A01F4" w:rsidRDefault="008A01F4"/>
                          <w:p w14:paraId="41E2F19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8A01F4" w:rsidRDefault="008A01F4"/>
                          <w:p w14:paraId="3872672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8A01F4" w:rsidRDefault="008A01F4"/>
                          <w:p w14:paraId="4EE111F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8A01F4" w:rsidRDefault="008A01F4"/>
                          <w:p w14:paraId="2777359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8A01F4" w:rsidRDefault="008A01F4"/>
                          <w:p w14:paraId="1874ECF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8A01F4" w:rsidRDefault="008A01F4"/>
                          <w:p w14:paraId="65CD93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8A01F4" w:rsidRDefault="008A01F4"/>
                          <w:p w14:paraId="14BD86E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8A01F4" w:rsidRDefault="008A01F4"/>
                          <w:p w14:paraId="472A4D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8A01F4" w:rsidRDefault="008A01F4"/>
                          <w:p w14:paraId="1B10E1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8A01F4" w:rsidRDefault="008A01F4"/>
                          <w:p w14:paraId="670E6EF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8A01F4" w:rsidRDefault="008A01F4"/>
                          <w:p w14:paraId="04B56F7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8A01F4" w:rsidRDefault="008A01F4"/>
                          <w:p w14:paraId="518BCB6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8A01F4" w:rsidRDefault="008A01F4"/>
                          <w:p w14:paraId="412622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8A01F4" w:rsidRDefault="008A01F4"/>
                          <w:p w14:paraId="1C06D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8A01F4" w:rsidRDefault="008A01F4"/>
                          <w:p w14:paraId="0B81833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8A01F4" w:rsidRDefault="008A01F4"/>
                          <w:p w14:paraId="1FC4E6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8A01F4" w:rsidRDefault="008A01F4"/>
                          <w:p w14:paraId="605D13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2" w:name="_Toc71703582"/>
                            <w:r>
                              <w:rPr>
                                <w:rFonts w:ascii="Arial Narrow" w:hAnsi="Arial Narrow"/>
                                <w:color w:val="FFFFFF" w:themeColor="background1"/>
                                <w:sz w:val="24"/>
                                <w:szCs w:val="24"/>
                              </w:rPr>
                              <w:t>MEDIÇÃO E PAGAMENTO</w:t>
                            </w:r>
                            <w:bookmarkEnd w:id="922"/>
                          </w:p>
                        </w:txbxContent>
                      </wps:txbx>
                      <wps:bodyPr rot="0" vert="horz" wrap="square" lIns="91440" tIns="45720" rIns="91440" bIns="45720" anchor="t" anchorCtr="0">
                        <a:noAutofit/>
                      </wps:bodyPr>
                    </wps:wsp>
                  </a:graphicData>
                </a:graphic>
              </wp:inline>
            </w:drawing>
          </mc:Choice>
          <mc:Fallback>
            <w:pict>
              <v:shape w14:anchorId="4E4AE97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484B8B7B" w14:textId="77777777" w:rsidR="008A01F4" w:rsidRPr="007408A5" w:rsidRDefault="008A01F4" w:rsidP="00B474D5">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8A01F4" w:rsidRDefault="008A01F4"/>
                    <w:p w14:paraId="57AA368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8A01F4" w:rsidRDefault="008A01F4"/>
                    <w:p w14:paraId="2391491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8A01F4" w:rsidRDefault="008A01F4"/>
                    <w:p w14:paraId="1AFE9FC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8A01F4" w:rsidRDefault="008A01F4"/>
                    <w:p w14:paraId="4139E07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8A01F4" w:rsidRDefault="008A01F4"/>
                    <w:p w14:paraId="214B5E1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8A01F4" w:rsidRDefault="008A01F4"/>
                    <w:p w14:paraId="44B5870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8A01F4" w:rsidRDefault="008A01F4"/>
                    <w:p w14:paraId="2F2D91E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8A01F4" w:rsidRDefault="008A01F4"/>
                    <w:p w14:paraId="5960D3D7"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8A01F4" w:rsidRDefault="008A01F4"/>
                    <w:p w14:paraId="40B226C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8A01F4" w:rsidRDefault="008A01F4"/>
                    <w:p w14:paraId="09DA915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8A01F4" w:rsidRDefault="008A01F4"/>
                    <w:p w14:paraId="6CBBB9E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8A01F4" w:rsidRDefault="008A01F4"/>
                    <w:p w14:paraId="18F0FB1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8A01F4" w:rsidRDefault="008A01F4"/>
                    <w:p w14:paraId="6FC59C7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8A01F4" w:rsidRDefault="008A01F4"/>
                    <w:p w14:paraId="7B8B623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8A01F4" w:rsidRDefault="008A01F4"/>
                    <w:p w14:paraId="0DCC389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8A01F4" w:rsidRDefault="008A01F4"/>
                    <w:p w14:paraId="7AA8FD8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8A01F4" w:rsidRDefault="008A01F4"/>
                    <w:p w14:paraId="1FC2BDC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8A01F4" w:rsidRDefault="008A01F4"/>
                    <w:p w14:paraId="66CEA40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8A01F4" w:rsidRDefault="008A01F4"/>
                    <w:p w14:paraId="0695363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8A01F4" w:rsidRDefault="008A01F4"/>
                    <w:p w14:paraId="1B8AE536"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8A01F4" w:rsidRDefault="008A01F4"/>
                    <w:p w14:paraId="0D01A05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8A01F4" w:rsidRDefault="008A01F4"/>
                    <w:p w14:paraId="219BC87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8A01F4" w:rsidRDefault="008A01F4"/>
                    <w:p w14:paraId="13EFD76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8A01F4" w:rsidRDefault="008A01F4"/>
                    <w:p w14:paraId="6E2F202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8A01F4" w:rsidRDefault="008A01F4"/>
                    <w:p w14:paraId="796A7C1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8A01F4" w:rsidRDefault="008A01F4"/>
                    <w:p w14:paraId="2DCE82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8A01F4" w:rsidRDefault="008A01F4"/>
                    <w:p w14:paraId="31BDC4F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8A01F4" w:rsidRDefault="008A01F4"/>
                    <w:p w14:paraId="5D4FBBE5"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8A01F4" w:rsidRDefault="008A01F4"/>
                    <w:p w14:paraId="22410AD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8A01F4" w:rsidRDefault="008A01F4"/>
                    <w:p w14:paraId="5DC4803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8A01F4" w:rsidRDefault="008A01F4"/>
                    <w:p w14:paraId="3B23B6E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8A01F4" w:rsidRDefault="008A01F4"/>
                    <w:p w14:paraId="1595401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8A01F4" w:rsidRDefault="008A01F4"/>
                    <w:p w14:paraId="186179D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8A01F4" w:rsidRDefault="008A01F4"/>
                    <w:p w14:paraId="13A7566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8A01F4" w:rsidRDefault="008A01F4"/>
                    <w:p w14:paraId="26C6574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8A01F4" w:rsidRDefault="008A01F4"/>
                    <w:p w14:paraId="0E5A726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8A01F4" w:rsidRDefault="008A01F4"/>
                    <w:p w14:paraId="3085F34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8A01F4" w:rsidRDefault="008A01F4"/>
                    <w:p w14:paraId="1B26ED9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8A01F4" w:rsidRDefault="008A01F4"/>
                    <w:p w14:paraId="12A059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8A01F4" w:rsidRDefault="008A01F4"/>
                    <w:p w14:paraId="7779786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8A01F4" w:rsidRDefault="008A01F4"/>
                    <w:p w14:paraId="24BE3CB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8A01F4" w:rsidRDefault="008A01F4"/>
                    <w:p w14:paraId="699267C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8A01F4" w:rsidRDefault="008A01F4"/>
                    <w:p w14:paraId="3FB44FF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8A01F4" w:rsidRDefault="008A01F4"/>
                    <w:p w14:paraId="1D9065F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8A01F4" w:rsidRDefault="008A01F4"/>
                    <w:p w14:paraId="06BD87C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8A01F4" w:rsidRDefault="008A01F4"/>
                    <w:p w14:paraId="2E01CF6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8A01F4" w:rsidRDefault="008A01F4"/>
                    <w:p w14:paraId="250911F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8A01F4" w:rsidRDefault="008A01F4"/>
                    <w:p w14:paraId="2B6D72E7"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8A01F4" w:rsidRDefault="008A01F4"/>
                    <w:p w14:paraId="79D490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8A01F4" w:rsidRDefault="008A01F4"/>
                    <w:p w14:paraId="754EEC6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8A01F4" w:rsidRDefault="008A01F4"/>
                    <w:p w14:paraId="257027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8A01F4" w:rsidRDefault="008A01F4"/>
                    <w:p w14:paraId="7D5690D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8A01F4" w:rsidRDefault="008A01F4"/>
                    <w:p w14:paraId="0AE2332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8A01F4" w:rsidRDefault="008A01F4"/>
                    <w:p w14:paraId="50AA063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8A01F4" w:rsidRDefault="008A01F4"/>
                    <w:p w14:paraId="5DDADD5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8A01F4" w:rsidRDefault="008A01F4"/>
                    <w:p w14:paraId="5905DC5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8A01F4" w:rsidRDefault="008A01F4"/>
                    <w:p w14:paraId="00F05EB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8A01F4" w:rsidRDefault="008A01F4"/>
                    <w:p w14:paraId="5849D32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8A01F4" w:rsidRDefault="008A01F4"/>
                    <w:p w14:paraId="6CC8392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8A01F4" w:rsidRDefault="008A01F4"/>
                    <w:p w14:paraId="2CA47D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8A01F4" w:rsidRDefault="008A01F4"/>
                    <w:p w14:paraId="5347B31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8A01F4" w:rsidRDefault="008A01F4"/>
                    <w:p w14:paraId="62C7C98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8A01F4" w:rsidRDefault="008A01F4"/>
                    <w:p w14:paraId="691B7A4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8A01F4" w:rsidRDefault="008A01F4"/>
                    <w:p w14:paraId="72C73AD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8A01F4" w:rsidRDefault="008A01F4"/>
                    <w:p w14:paraId="247496C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8A01F4" w:rsidRDefault="008A01F4"/>
                    <w:p w14:paraId="408BF96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8A01F4" w:rsidRDefault="008A01F4"/>
                    <w:p w14:paraId="71CC68B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8A01F4" w:rsidRDefault="008A01F4"/>
                    <w:p w14:paraId="46B5DE69"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8A01F4" w:rsidRDefault="008A01F4"/>
                    <w:p w14:paraId="1DD72A8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8A01F4" w:rsidRDefault="008A01F4"/>
                    <w:p w14:paraId="26CDED9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8A01F4" w:rsidRDefault="008A01F4"/>
                    <w:p w14:paraId="08CFBEE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8A01F4" w:rsidRDefault="008A01F4"/>
                    <w:p w14:paraId="7B41C3D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8A01F4" w:rsidRDefault="008A01F4"/>
                    <w:p w14:paraId="04351B9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8A01F4" w:rsidRDefault="008A01F4"/>
                    <w:p w14:paraId="507D760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8A01F4" w:rsidRDefault="008A01F4"/>
                    <w:p w14:paraId="3F0D61C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8A01F4" w:rsidRDefault="008A01F4"/>
                    <w:p w14:paraId="05B6081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8A01F4" w:rsidRDefault="008A01F4"/>
                    <w:p w14:paraId="1976DB3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8A01F4" w:rsidRDefault="008A01F4"/>
                    <w:p w14:paraId="3834C17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8A01F4" w:rsidRDefault="008A01F4"/>
                    <w:p w14:paraId="0C4D10F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8A01F4" w:rsidRDefault="008A01F4"/>
                    <w:p w14:paraId="7B2A172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8A01F4" w:rsidRDefault="008A01F4"/>
                    <w:p w14:paraId="14343355" w14:textId="77777777" w:rsidR="008A01F4" w:rsidRPr="00D61664" w:rsidRDefault="008A01F4" w:rsidP="00B474D5">
                      <w:pPr>
                        <w:pStyle w:val="Ttulo1"/>
                        <w:numPr>
                          <w:ilvl w:val="0"/>
                          <w:numId w:val="5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8A01F4" w:rsidRDefault="008A01F4"/>
                    <w:p w14:paraId="2C61DDD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8A01F4" w:rsidRDefault="008A01F4"/>
                    <w:p w14:paraId="1419024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8A01F4" w:rsidRDefault="008A01F4"/>
                    <w:p w14:paraId="29444B7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8A01F4" w:rsidRDefault="008A01F4"/>
                    <w:p w14:paraId="3261EC4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8A01F4" w:rsidRDefault="008A01F4"/>
                    <w:p w14:paraId="38A5144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8A01F4" w:rsidRDefault="008A01F4"/>
                    <w:p w14:paraId="46BBA4C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8A01F4" w:rsidRDefault="008A01F4"/>
                    <w:p w14:paraId="51423B0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8A01F4" w:rsidRDefault="008A01F4"/>
                    <w:p w14:paraId="399302FA"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8A01F4" w:rsidRDefault="008A01F4"/>
                    <w:p w14:paraId="2F28479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8A01F4" w:rsidRDefault="008A01F4"/>
                    <w:p w14:paraId="6E19381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8A01F4" w:rsidRDefault="008A01F4"/>
                    <w:p w14:paraId="336CE3E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8A01F4" w:rsidRDefault="008A01F4"/>
                    <w:p w14:paraId="34A0EA7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8A01F4" w:rsidRDefault="008A01F4"/>
                    <w:p w14:paraId="3BFD668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8A01F4" w:rsidRDefault="008A01F4"/>
                    <w:p w14:paraId="304723D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8A01F4" w:rsidRDefault="008A01F4"/>
                    <w:p w14:paraId="593A70C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8A01F4" w:rsidRDefault="008A01F4"/>
                    <w:p w14:paraId="2FC426F1"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8A01F4" w:rsidRDefault="008A01F4"/>
                    <w:p w14:paraId="69A855A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8A01F4" w:rsidRDefault="008A01F4"/>
                    <w:p w14:paraId="2016631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8A01F4" w:rsidRDefault="008A01F4"/>
                    <w:p w14:paraId="527945D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8A01F4" w:rsidRDefault="008A01F4"/>
                    <w:p w14:paraId="5B4D554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8A01F4" w:rsidRDefault="008A01F4"/>
                    <w:p w14:paraId="14E192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8A01F4" w:rsidRDefault="008A01F4"/>
                    <w:p w14:paraId="6D36DD3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8A01F4" w:rsidRDefault="008A01F4"/>
                    <w:p w14:paraId="28E911E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8A01F4" w:rsidRDefault="008A01F4"/>
                    <w:p w14:paraId="6458D245"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8A01F4" w:rsidRDefault="008A01F4"/>
                    <w:p w14:paraId="7276BA6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8A01F4" w:rsidRDefault="008A01F4"/>
                    <w:p w14:paraId="1CFE299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8A01F4" w:rsidRDefault="008A01F4"/>
                    <w:p w14:paraId="2B9D86B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8A01F4" w:rsidRDefault="008A01F4"/>
                    <w:p w14:paraId="222976B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8A01F4" w:rsidRDefault="008A01F4"/>
                    <w:p w14:paraId="0E84FF7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8A01F4" w:rsidRDefault="008A01F4"/>
                    <w:p w14:paraId="4DD5045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8A01F4" w:rsidRDefault="008A01F4"/>
                    <w:p w14:paraId="42782A8A" w14:textId="77777777" w:rsidR="008A01F4" w:rsidRPr="007408A5" w:rsidRDefault="008A01F4" w:rsidP="00B474D5">
                      <w:pPr>
                        <w:pStyle w:val="Ttulo1"/>
                        <w:numPr>
                          <w:ilvl w:val="0"/>
                          <w:numId w:val="5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8A01F4" w:rsidRDefault="008A01F4"/>
                    <w:p w14:paraId="2EF8C6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8A01F4" w:rsidRDefault="008A01F4"/>
                    <w:p w14:paraId="723F834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8A01F4" w:rsidRDefault="008A01F4"/>
                    <w:p w14:paraId="2A72E0A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8A01F4" w:rsidRDefault="008A01F4"/>
                    <w:p w14:paraId="757678B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8A01F4" w:rsidRDefault="008A01F4"/>
                    <w:p w14:paraId="2BBDA15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8A01F4" w:rsidRDefault="008A01F4"/>
                    <w:p w14:paraId="35C8F36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8A01F4" w:rsidRDefault="008A01F4"/>
                    <w:p w14:paraId="0D7D41D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8A01F4" w:rsidRDefault="008A01F4"/>
                    <w:p w14:paraId="24C544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8A01F4" w:rsidRDefault="008A01F4"/>
                    <w:p w14:paraId="6836AF6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8A01F4" w:rsidRDefault="008A01F4"/>
                    <w:p w14:paraId="5CA2BF6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8A01F4" w:rsidRDefault="008A01F4"/>
                    <w:p w14:paraId="2DBBE184"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8A01F4" w:rsidRDefault="008A01F4"/>
                    <w:p w14:paraId="48647C4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8A01F4" w:rsidRDefault="008A01F4"/>
                    <w:p w14:paraId="4F3586A2"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8A01F4" w:rsidRDefault="008A01F4"/>
                    <w:p w14:paraId="2AD39CE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8A01F4" w:rsidRDefault="008A01F4"/>
                    <w:p w14:paraId="4449E7D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8A01F4" w:rsidRDefault="008A01F4"/>
                    <w:p w14:paraId="17DFCA8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8A01F4" w:rsidRDefault="008A01F4"/>
                    <w:p w14:paraId="7E60EAC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8A01F4" w:rsidRDefault="008A01F4"/>
                    <w:p w14:paraId="287EC7E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8A01F4" w:rsidRDefault="008A01F4"/>
                    <w:p w14:paraId="0E3E1DB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8A01F4" w:rsidRDefault="008A01F4"/>
                    <w:p w14:paraId="0E917AA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8A01F4" w:rsidRDefault="008A01F4"/>
                    <w:p w14:paraId="092AB5B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8A01F4" w:rsidRDefault="008A01F4"/>
                    <w:p w14:paraId="128D590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8A01F4" w:rsidRDefault="008A01F4"/>
                    <w:p w14:paraId="2390C6E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8A01F4" w:rsidRDefault="008A01F4"/>
                    <w:p w14:paraId="1612CE4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8A01F4" w:rsidRDefault="008A01F4"/>
                    <w:p w14:paraId="58C7778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8A01F4" w:rsidRDefault="008A01F4"/>
                    <w:p w14:paraId="7F06DA5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8A01F4" w:rsidRDefault="008A01F4"/>
                    <w:p w14:paraId="367A4DF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8A01F4" w:rsidRDefault="008A01F4"/>
                    <w:p w14:paraId="15F0F33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8A01F4" w:rsidRDefault="008A01F4"/>
                    <w:p w14:paraId="0A8E3D70"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8A01F4" w:rsidRDefault="008A01F4"/>
                    <w:p w14:paraId="26831B7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8A01F4" w:rsidRDefault="008A01F4"/>
                    <w:p w14:paraId="05AB126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8A01F4" w:rsidRDefault="008A01F4"/>
                    <w:p w14:paraId="68F61482"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8A01F4" w:rsidRDefault="008A01F4"/>
                    <w:p w14:paraId="455A47DB"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8A01F4" w:rsidRDefault="008A01F4"/>
                    <w:p w14:paraId="5490222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8A01F4" w:rsidRDefault="008A01F4"/>
                    <w:p w14:paraId="798D5CC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8A01F4" w:rsidRDefault="008A01F4"/>
                    <w:p w14:paraId="532E656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8A01F4" w:rsidRDefault="008A01F4"/>
                    <w:p w14:paraId="2356E22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8A01F4" w:rsidRDefault="008A01F4"/>
                    <w:p w14:paraId="5012148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8A01F4" w:rsidRDefault="008A01F4"/>
                    <w:p w14:paraId="6DC5323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8A01F4" w:rsidRDefault="008A01F4"/>
                    <w:p w14:paraId="4DC3886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8A01F4" w:rsidRDefault="008A01F4"/>
                    <w:p w14:paraId="03BA60DC"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8A01F4" w:rsidRDefault="008A01F4"/>
                    <w:p w14:paraId="6653905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8A01F4" w:rsidRDefault="008A01F4"/>
                    <w:p w14:paraId="5FA8D11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8A01F4" w:rsidRDefault="008A01F4"/>
                    <w:p w14:paraId="23222DC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8A01F4" w:rsidRDefault="008A01F4"/>
                    <w:p w14:paraId="5F12E13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8A01F4" w:rsidRDefault="008A01F4"/>
                    <w:p w14:paraId="1E650E2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8A01F4" w:rsidRDefault="008A01F4"/>
                    <w:p w14:paraId="24DD24C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8A01F4" w:rsidRDefault="008A01F4"/>
                    <w:p w14:paraId="5AE6285B"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8A01F4" w:rsidRDefault="008A01F4"/>
                    <w:p w14:paraId="08DA8A89"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8A01F4" w:rsidRDefault="008A01F4"/>
                    <w:p w14:paraId="25B0D39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8A01F4" w:rsidRDefault="008A01F4"/>
                    <w:p w14:paraId="387ED94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8A01F4" w:rsidRDefault="008A01F4"/>
                    <w:p w14:paraId="3D275821"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8A01F4" w:rsidRDefault="008A01F4"/>
                    <w:p w14:paraId="4D8763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8A01F4" w:rsidRDefault="008A01F4"/>
                    <w:p w14:paraId="7DDFBEF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8A01F4" w:rsidRDefault="008A01F4"/>
                    <w:p w14:paraId="24E9D8D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8A01F4" w:rsidRDefault="008A01F4"/>
                    <w:p w14:paraId="11771D8A"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8A01F4" w:rsidRDefault="008A01F4"/>
                    <w:p w14:paraId="34EC9098"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8A01F4" w:rsidRDefault="008A01F4"/>
                    <w:p w14:paraId="6438C68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8A01F4" w:rsidRDefault="008A01F4"/>
                    <w:p w14:paraId="33C42B9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8A01F4" w:rsidRDefault="008A01F4"/>
                    <w:p w14:paraId="4040772D"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8A01F4" w:rsidRDefault="008A01F4"/>
                    <w:p w14:paraId="2CC1EF8B"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8A01F4" w:rsidRDefault="008A01F4"/>
                    <w:p w14:paraId="1601B30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8A01F4" w:rsidRDefault="008A01F4"/>
                    <w:p w14:paraId="0C17BE6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8A01F4" w:rsidRDefault="008A01F4"/>
                    <w:p w14:paraId="41E2F19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8A01F4" w:rsidRDefault="008A01F4"/>
                    <w:p w14:paraId="3872672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8A01F4" w:rsidRDefault="008A01F4"/>
                    <w:p w14:paraId="4EE111F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8A01F4" w:rsidRDefault="008A01F4"/>
                    <w:p w14:paraId="2777359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8A01F4" w:rsidRDefault="008A01F4"/>
                    <w:p w14:paraId="1874ECF4" w14:textId="77777777" w:rsidR="008A01F4" w:rsidRPr="007408A5"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8A01F4" w:rsidRDefault="008A01F4"/>
                    <w:p w14:paraId="65CD93E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8A01F4" w:rsidRDefault="008A01F4"/>
                    <w:p w14:paraId="14BD86E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8A01F4" w:rsidRDefault="008A01F4"/>
                    <w:p w14:paraId="472A4D36"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8A01F4" w:rsidRDefault="008A01F4"/>
                    <w:p w14:paraId="1B10E1DE"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8A01F4" w:rsidRDefault="008A01F4"/>
                    <w:p w14:paraId="670E6EF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8A01F4" w:rsidRDefault="008A01F4"/>
                    <w:p w14:paraId="04B56F7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8A01F4" w:rsidRDefault="008A01F4"/>
                    <w:p w14:paraId="518BCB6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8A01F4" w:rsidRDefault="008A01F4"/>
                    <w:p w14:paraId="412622E3"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8A01F4" w:rsidRDefault="008A01F4"/>
                    <w:p w14:paraId="1C06DB0B"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8A01F4" w:rsidRDefault="008A01F4"/>
                    <w:p w14:paraId="0B81833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8A01F4" w:rsidRDefault="008A01F4"/>
                    <w:p w14:paraId="1FC4E65F"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8A01F4" w:rsidRDefault="008A01F4"/>
                    <w:p w14:paraId="605D133C" w14:textId="77777777" w:rsidR="008A01F4" w:rsidRPr="007408A5"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3" w:name="_Toc71703582"/>
                      <w:r>
                        <w:rPr>
                          <w:rFonts w:ascii="Arial Narrow" w:hAnsi="Arial Narrow"/>
                          <w:color w:val="FFFFFF" w:themeColor="background1"/>
                          <w:sz w:val="24"/>
                          <w:szCs w:val="24"/>
                        </w:rPr>
                        <w:t>MEDIÇÃO E PAGAMENTO</w:t>
                      </w:r>
                      <w:bookmarkEnd w:id="923"/>
                    </w:p>
                  </w:txbxContent>
                </v:textbox>
                <w10:anchorlock/>
              </v:shape>
            </w:pict>
          </mc:Fallback>
        </mc:AlternateContent>
      </w:r>
    </w:p>
    <w:p w14:paraId="4D2B3961" w14:textId="77777777" w:rsidR="00256BBD" w:rsidRPr="00426AA9" w:rsidRDefault="00256BBD" w:rsidP="009E1618">
      <w:pPr>
        <w:pStyle w:val="PargrafodaLista"/>
        <w:numPr>
          <w:ilvl w:val="0"/>
          <w:numId w:val="10"/>
        </w:numPr>
        <w:spacing w:after="0" w:line="300" w:lineRule="auto"/>
        <w:jc w:val="both"/>
        <w:rPr>
          <w:rFonts w:asciiTheme="minorHAnsi" w:hAnsiTheme="minorHAnsi" w:cstheme="minorHAnsi"/>
          <w:vanish/>
          <w:sz w:val="22"/>
        </w:rPr>
      </w:pPr>
    </w:p>
    <w:p w14:paraId="0E4526EB" w14:textId="77777777" w:rsidR="00256BBD" w:rsidRPr="00426AA9" w:rsidRDefault="00256BBD" w:rsidP="009E1618">
      <w:pPr>
        <w:pStyle w:val="PargrafodaLista"/>
        <w:numPr>
          <w:ilvl w:val="0"/>
          <w:numId w:val="10"/>
        </w:numPr>
        <w:spacing w:after="0" w:line="300" w:lineRule="auto"/>
        <w:jc w:val="both"/>
        <w:rPr>
          <w:rFonts w:asciiTheme="minorHAnsi" w:hAnsiTheme="minorHAnsi" w:cstheme="minorHAnsi"/>
          <w:vanish/>
          <w:sz w:val="22"/>
        </w:rPr>
      </w:pPr>
    </w:p>
    <w:p w14:paraId="0DF2AF56" w14:textId="5D88BD30" w:rsidR="00F469AE" w:rsidRDefault="00F469AE" w:rsidP="009E1618">
      <w:pPr>
        <w:pStyle w:val="PargrafodaLista"/>
        <w:numPr>
          <w:ilvl w:val="1"/>
          <w:numId w:val="10"/>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As medições ocorrerão </w:t>
      </w:r>
      <w:r w:rsidRPr="00D01B9B">
        <w:rPr>
          <w:rFonts w:asciiTheme="minorHAnsi" w:hAnsiTheme="minorHAnsi" w:cstheme="minorHAnsi"/>
          <w:color w:val="000000" w:themeColor="text1"/>
          <w:sz w:val="22"/>
        </w:rPr>
        <w:t>mensalmente</w:t>
      </w:r>
      <w:r w:rsidR="004E5026" w:rsidRPr="00D01B9B">
        <w:rPr>
          <w:rFonts w:asciiTheme="minorHAnsi" w:hAnsiTheme="minorHAnsi" w:cstheme="minorHAnsi"/>
          <w:color w:val="000000" w:themeColor="text1"/>
          <w:sz w:val="22"/>
        </w:rPr>
        <w:t>, ou em outra periodici</w:t>
      </w:r>
      <w:r w:rsidR="00470BD3">
        <w:rPr>
          <w:rFonts w:asciiTheme="minorHAnsi" w:hAnsiTheme="minorHAnsi" w:cstheme="minorHAnsi"/>
          <w:color w:val="000000" w:themeColor="text1"/>
          <w:sz w:val="22"/>
        </w:rPr>
        <w:t>dade, a critério da Contratante/</w:t>
      </w:r>
      <w:r w:rsidR="004E5026" w:rsidRPr="00D01B9B">
        <w:rPr>
          <w:rFonts w:asciiTheme="minorHAnsi" w:hAnsiTheme="minorHAnsi" w:cstheme="minorHAnsi"/>
          <w:color w:val="000000" w:themeColor="text1"/>
          <w:sz w:val="22"/>
        </w:rPr>
        <w:t>Fiscalização,</w:t>
      </w:r>
      <w:r w:rsidR="000C4BB2" w:rsidRPr="00D01B9B">
        <w:rPr>
          <w:rFonts w:asciiTheme="minorHAnsi" w:hAnsiTheme="minorHAnsi" w:cstheme="minorHAnsi"/>
          <w:b/>
          <w:color w:val="000000" w:themeColor="text1"/>
          <w:sz w:val="22"/>
        </w:rPr>
        <w:t xml:space="preserve"> </w:t>
      </w:r>
      <w:r w:rsidR="00F86A6C">
        <w:rPr>
          <w:rFonts w:asciiTheme="minorHAnsi" w:hAnsiTheme="minorHAnsi" w:cstheme="minorHAnsi"/>
          <w:b/>
          <w:color w:val="000000" w:themeColor="text1"/>
          <w:sz w:val="22"/>
        </w:rPr>
        <w:t xml:space="preserve">por Preço </w:t>
      </w:r>
      <w:r w:rsidR="000C4BB2" w:rsidRPr="00D01B9B">
        <w:rPr>
          <w:rFonts w:asciiTheme="minorHAnsi" w:hAnsiTheme="minorHAnsi" w:cstheme="minorHAnsi"/>
          <w:b/>
          <w:color w:val="000000" w:themeColor="text1"/>
          <w:sz w:val="22"/>
        </w:rPr>
        <w:t>Unitário</w:t>
      </w:r>
      <w:r w:rsidR="00F86A6C">
        <w:rPr>
          <w:rFonts w:asciiTheme="minorHAnsi" w:hAnsiTheme="minorHAnsi" w:cstheme="minorHAnsi"/>
          <w:b/>
          <w:color w:val="000000" w:themeColor="text1"/>
          <w:sz w:val="22"/>
        </w:rPr>
        <w:t xml:space="preserve"> </w:t>
      </w:r>
      <w:r w:rsidR="000C4BB2" w:rsidRPr="00D01B9B">
        <w:rPr>
          <w:rFonts w:asciiTheme="minorHAnsi" w:hAnsiTheme="minorHAnsi" w:cstheme="minorHAnsi"/>
          <w:color w:val="000000" w:themeColor="text1"/>
          <w:sz w:val="22"/>
        </w:rPr>
        <w:t>e</w:t>
      </w:r>
      <w:r w:rsidRPr="00D01B9B">
        <w:rPr>
          <w:rFonts w:asciiTheme="minorHAnsi" w:hAnsiTheme="minorHAnsi" w:cstheme="minorHAnsi"/>
          <w:color w:val="000000" w:themeColor="text1"/>
          <w:sz w:val="22"/>
        </w:rPr>
        <w:t xml:space="preserve"> </w:t>
      </w:r>
      <w:r w:rsidRPr="00426AA9">
        <w:rPr>
          <w:rFonts w:asciiTheme="minorHAnsi" w:hAnsiTheme="minorHAnsi" w:cstheme="minorHAnsi"/>
          <w:sz w:val="22"/>
        </w:rPr>
        <w:t xml:space="preserve">de acordo com </w:t>
      </w:r>
      <w:r w:rsidR="008C4A01">
        <w:rPr>
          <w:rFonts w:asciiTheme="minorHAnsi" w:hAnsiTheme="minorHAnsi" w:cstheme="minorHAnsi"/>
          <w:sz w:val="22"/>
        </w:rPr>
        <w:t>o</w:t>
      </w:r>
      <w:r w:rsidR="000C4BB2">
        <w:rPr>
          <w:rFonts w:asciiTheme="minorHAnsi" w:hAnsiTheme="minorHAnsi" w:cstheme="minorHAnsi"/>
          <w:sz w:val="22"/>
        </w:rPr>
        <w:t xml:space="preserve"> documento </w:t>
      </w:r>
      <w:r w:rsidRPr="00426AA9">
        <w:rPr>
          <w:rFonts w:asciiTheme="minorHAnsi" w:hAnsiTheme="minorHAnsi" w:cstheme="minorHAnsi"/>
          <w:sz w:val="22"/>
        </w:rPr>
        <w:t>Critério de Medição</w:t>
      </w:r>
      <w:r w:rsidR="008C4A01">
        <w:rPr>
          <w:rFonts w:asciiTheme="minorHAnsi" w:hAnsiTheme="minorHAnsi" w:cstheme="minorHAnsi"/>
          <w:sz w:val="22"/>
        </w:rPr>
        <w:t xml:space="preserve"> </w:t>
      </w:r>
      <w:r w:rsidR="00190712">
        <w:rPr>
          <w:rFonts w:asciiTheme="minorHAnsi" w:hAnsiTheme="minorHAnsi" w:cstheme="minorHAnsi"/>
          <w:sz w:val="22"/>
        </w:rPr>
        <w:t xml:space="preserve">em </w:t>
      </w:r>
      <w:r w:rsidR="008C4A01">
        <w:rPr>
          <w:rFonts w:asciiTheme="minorHAnsi" w:hAnsiTheme="minorHAnsi" w:cstheme="minorHAnsi"/>
          <w:sz w:val="22"/>
        </w:rPr>
        <w:t>ANEXO</w:t>
      </w:r>
      <w:r w:rsidR="00190712">
        <w:rPr>
          <w:rFonts w:asciiTheme="minorHAnsi" w:hAnsiTheme="minorHAnsi" w:cstheme="minorHAnsi"/>
          <w:sz w:val="22"/>
        </w:rPr>
        <w:t>.</w:t>
      </w:r>
    </w:p>
    <w:p w14:paraId="02D3E7DB" w14:textId="20ED8059" w:rsidR="003F5060" w:rsidRPr="003F5060" w:rsidRDefault="003F5060" w:rsidP="003F5060">
      <w:pPr>
        <w:pStyle w:val="PargrafodaLista"/>
        <w:numPr>
          <w:ilvl w:val="1"/>
          <w:numId w:val="10"/>
        </w:numPr>
        <w:spacing w:after="0" w:line="300" w:lineRule="auto"/>
        <w:ind w:left="0" w:firstLine="709"/>
        <w:jc w:val="both"/>
        <w:rPr>
          <w:rFonts w:asciiTheme="minorHAnsi" w:hAnsiTheme="minorHAnsi" w:cstheme="minorHAnsi"/>
          <w:sz w:val="22"/>
        </w:rPr>
      </w:pPr>
      <w:r w:rsidRPr="003F5060">
        <w:rPr>
          <w:rFonts w:asciiTheme="minorHAnsi" w:hAnsiTheme="minorHAnsi" w:cstheme="minorHAnsi"/>
          <w:sz w:val="22"/>
        </w:rPr>
        <w:t>Para a realização de cada medição deverão ser apresentados todos os documentos oficiais, juntamente com a Anotação ou Registro de Responsabilidade Técnica, além do</w:t>
      </w:r>
      <w:r>
        <w:rPr>
          <w:rFonts w:asciiTheme="minorHAnsi" w:hAnsiTheme="minorHAnsi" w:cstheme="minorHAnsi"/>
          <w:sz w:val="22"/>
        </w:rPr>
        <w:t xml:space="preserve">s Relatórios e documentos pertinentes </w:t>
      </w:r>
      <w:r w:rsidRPr="003F5060">
        <w:rPr>
          <w:rFonts w:asciiTheme="minorHAnsi" w:hAnsiTheme="minorHAnsi" w:cstheme="minorHAnsi"/>
          <w:sz w:val="22"/>
        </w:rPr>
        <w:t>ao</w:t>
      </w:r>
      <w:r>
        <w:rPr>
          <w:rFonts w:asciiTheme="minorHAnsi" w:hAnsiTheme="minorHAnsi" w:cstheme="minorHAnsi"/>
          <w:sz w:val="22"/>
        </w:rPr>
        <w:t xml:space="preserve"> período medido, que demonstre o desenvolvimento dos serviços de acordo com a mão de obra e equipamentos disponibilizados, </w:t>
      </w:r>
      <w:r w:rsidRPr="003F5060">
        <w:rPr>
          <w:rFonts w:asciiTheme="minorHAnsi" w:hAnsiTheme="minorHAnsi" w:cstheme="minorHAnsi"/>
          <w:sz w:val="22"/>
        </w:rPr>
        <w:t>devidamente aprovado pela FISCALIZAÇÃO.</w:t>
      </w:r>
    </w:p>
    <w:p w14:paraId="358209C6" w14:textId="193B3003" w:rsidR="003F5060" w:rsidRPr="003F5060" w:rsidRDefault="003F5060" w:rsidP="003F5060">
      <w:pPr>
        <w:pStyle w:val="PargrafodaLista"/>
        <w:numPr>
          <w:ilvl w:val="1"/>
          <w:numId w:val="10"/>
        </w:numPr>
        <w:spacing w:after="0" w:line="300" w:lineRule="auto"/>
        <w:ind w:left="0" w:firstLine="709"/>
        <w:jc w:val="both"/>
        <w:rPr>
          <w:rFonts w:asciiTheme="minorHAnsi" w:hAnsiTheme="minorHAnsi" w:cstheme="minorHAnsi"/>
          <w:sz w:val="22"/>
        </w:rPr>
      </w:pPr>
      <w:r w:rsidRPr="003F5060">
        <w:rPr>
          <w:rFonts w:asciiTheme="minorHAnsi" w:hAnsiTheme="minorHAnsi" w:cstheme="minorHAnsi"/>
          <w:sz w:val="22"/>
        </w:rPr>
        <w:t>Não haverá em nenhuma hipótese, pagamento por antecipação.</w:t>
      </w:r>
    </w:p>
    <w:p w14:paraId="323D1EEE" w14:textId="280EF729" w:rsidR="00F469AE" w:rsidRPr="00426AA9" w:rsidRDefault="00366038"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w:t>
      </w:r>
      <w:r w:rsidR="000C4BB2">
        <w:rPr>
          <w:rFonts w:asciiTheme="minorHAnsi" w:hAnsiTheme="minorHAnsi" w:cstheme="minorHAnsi"/>
          <w:sz w:val="22"/>
        </w:rPr>
        <w:t xml:space="preserve"> Boletim de Medição </w:t>
      </w:r>
      <w:r w:rsidR="00F469AE" w:rsidRPr="00426AA9">
        <w:rPr>
          <w:rFonts w:asciiTheme="minorHAnsi" w:hAnsiTheme="minorHAnsi" w:cstheme="minorHAnsi"/>
          <w:sz w:val="22"/>
        </w:rPr>
        <w:t xml:space="preserve">será emitido pela Fiscalização com a assinatura </w:t>
      </w:r>
      <w:r w:rsidR="0034274A" w:rsidRPr="00426AA9">
        <w:rPr>
          <w:rFonts w:asciiTheme="minorHAnsi" w:hAnsiTheme="minorHAnsi" w:cstheme="minorHAnsi"/>
          <w:sz w:val="22"/>
        </w:rPr>
        <w:t xml:space="preserve">do representante </w:t>
      </w:r>
      <w:r w:rsidR="003A40E0" w:rsidRPr="00426AA9">
        <w:rPr>
          <w:rFonts w:asciiTheme="minorHAnsi" w:hAnsiTheme="minorHAnsi" w:cstheme="minorHAnsi"/>
          <w:sz w:val="22"/>
        </w:rPr>
        <w:t>da Contratada</w:t>
      </w:r>
      <w:r w:rsidR="008C4A01">
        <w:rPr>
          <w:rFonts w:asciiTheme="minorHAnsi" w:hAnsiTheme="minorHAnsi" w:cstheme="minorHAnsi"/>
          <w:sz w:val="22"/>
        </w:rPr>
        <w:t xml:space="preserve">. </w:t>
      </w:r>
    </w:p>
    <w:p w14:paraId="4AE9E450" w14:textId="3588AC6A" w:rsidR="00BC52AF" w:rsidRPr="00426AA9" w:rsidRDefault="00BC52AF"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nota fiscal só poderá ser emitida após análise e aprovação do Boletim de Medição pela Fiscalização, e autorização da </w:t>
      </w:r>
      <w:r>
        <w:rPr>
          <w:rFonts w:asciiTheme="minorHAnsi" w:hAnsiTheme="minorHAnsi" w:cstheme="minorHAnsi"/>
          <w:sz w:val="22"/>
        </w:rPr>
        <w:t>autoridade competente</w:t>
      </w:r>
      <w:r w:rsidRPr="00426AA9">
        <w:rPr>
          <w:rFonts w:asciiTheme="minorHAnsi" w:hAnsiTheme="minorHAnsi" w:cstheme="minorHAnsi"/>
          <w:sz w:val="22"/>
        </w:rPr>
        <w:t xml:space="preserve"> da EMAP, sendo seu pagamento efetuado no prazo </w:t>
      </w:r>
      <w:r>
        <w:rPr>
          <w:rFonts w:asciiTheme="minorHAnsi" w:hAnsiTheme="minorHAnsi" w:cstheme="minorHAnsi"/>
          <w:sz w:val="22"/>
        </w:rPr>
        <w:t>de até</w:t>
      </w:r>
      <w:r w:rsidRPr="00426AA9">
        <w:rPr>
          <w:rFonts w:asciiTheme="minorHAnsi" w:hAnsiTheme="minorHAnsi" w:cstheme="minorHAnsi"/>
          <w:sz w:val="22"/>
        </w:rPr>
        <w:t xml:space="preserve"> 30 (trinta) dias após o recebimento da Nota Fiscal acompanhada de toda a documentaçã</w:t>
      </w:r>
      <w:r>
        <w:rPr>
          <w:rFonts w:asciiTheme="minorHAnsi" w:hAnsiTheme="minorHAnsi" w:cstheme="minorHAnsi"/>
          <w:sz w:val="22"/>
        </w:rPr>
        <w:t>o necessária, conforme item 19.</w:t>
      </w:r>
      <w:r w:rsidR="003F5060">
        <w:rPr>
          <w:rFonts w:asciiTheme="minorHAnsi" w:hAnsiTheme="minorHAnsi" w:cstheme="minorHAnsi"/>
          <w:sz w:val="22"/>
        </w:rPr>
        <w:t>7</w:t>
      </w:r>
      <w:r w:rsidRPr="00426AA9">
        <w:rPr>
          <w:rFonts w:asciiTheme="minorHAnsi" w:hAnsiTheme="minorHAnsi" w:cstheme="minorHAnsi"/>
          <w:sz w:val="22"/>
        </w:rPr>
        <w:t>.</w:t>
      </w:r>
    </w:p>
    <w:p w14:paraId="20539617" w14:textId="77777777" w:rsidR="00F469AE" w:rsidRPr="00426AA9" w:rsidRDefault="00F469AE"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A EMAP, no pagamento de obrigações pecuniárias decorrentes de Contrato, deve obedecer à estrita ordem cronológica das datas da exigibilidade dos créditos, observando-se o seguinte:</w:t>
      </w:r>
    </w:p>
    <w:p w14:paraId="41B1AF12" w14:textId="77777777" w:rsidR="00F469AE" w:rsidRPr="00426AA9" w:rsidRDefault="00F469AE" w:rsidP="009E1618">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O prazo de pagamento contado a partir da data do recebimento da Nota fiscal, conforme boletim de medição, previamente aprovado pela Fiscalização, no máximo, de 30 (trinta) dias.</w:t>
      </w:r>
    </w:p>
    <w:p w14:paraId="126F7BB7" w14:textId="15CCF42B" w:rsidR="00622059" w:rsidRPr="009B7404" w:rsidRDefault="00F469AE" w:rsidP="009E1618">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A apuração da ordem cronológica se faz para cada fonte diferenciada de recursos;</w:t>
      </w:r>
    </w:p>
    <w:p w14:paraId="59E9D52D" w14:textId="30014497" w:rsidR="00F469AE" w:rsidRPr="00426AA9" w:rsidRDefault="00F469AE"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O processo de solicitação de pagamento de medições será </w:t>
      </w:r>
      <w:r w:rsidR="00C45A87">
        <w:rPr>
          <w:rFonts w:asciiTheme="minorHAnsi" w:hAnsiTheme="minorHAnsi" w:cstheme="minorHAnsi"/>
          <w:sz w:val="22"/>
        </w:rPr>
        <w:t>liberado com a manutenção das</w:t>
      </w:r>
      <w:r w:rsidRPr="00426AA9">
        <w:rPr>
          <w:rFonts w:asciiTheme="minorHAnsi" w:hAnsiTheme="minorHAnsi" w:cstheme="minorHAnsi"/>
          <w:sz w:val="22"/>
        </w:rPr>
        <w:t xml:space="preserve"> condições de habilitação e qualificação exigidas no curso do procedimento licitatório, bem como a apresentação de documentações a seguir:</w:t>
      </w:r>
    </w:p>
    <w:p w14:paraId="4DFBA29A"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Carta de Solicitação de Pagamento oriunda da Contratada;</w:t>
      </w:r>
    </w:p>
    <w:p w14:paraId="4999CB28"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Prova de regularidade relativa ao Fundo de Garantia por Tempo de Serviço (FGTS);</w:t>
      </w:r>
    </w:p>
    <w:p w14:paraId="2C1395E0"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Certidão negativa de débitos relativos a Créditos Tributários Federais e à Dívida Ativa da União;</w:t>
      </w:r>
    </w:p>
    <w:p w14:paraId="06696BC6"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Prova de regularidade fiscal para com a Fazenda Estadual;</w:t>
      </w:r>
    </w:p>
    <w:p w14:paraId="155843A7"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Prova de regularidade fiscal para com a Fazenda Municipal;</w:t>
      </w:r>
    </w:p>
    <w:p w14:paraId="76282466"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Certidão Negativa de Débitos Trabalhistas (CNDT);</w:t>
      </w:r>
    </w:p>
    <w:p w14:paraId="7D0948E0"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Comprovante de pagamentos dos funcionários envolvidos nos serviços;</w:t>
      </w:r>
    </w:p>
    <w:p w14:paraId="683DA1E6" w14:textId="19826BA9"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lastRenderedPageBreak/>
        <w:t>Resumo da frequência dos funcionários envolvidos no serviço</w:t>
      </w:r>
      <w:r>
        <w:rPr>
          <w:rFonts w:asciiTheme="minorHAnsi" w:hAnsiTheme="minorHAnsi" w:cstheme="minorHAnsi"/>
          <w:sz w:val="22"/>
        </w:rPr>
        <w:t xml:space="preserve"> em papel timbrado da empresa</w:t>
      </w:r>
      <w:r w:rsidRPr="00470BD3">
        <w:rPr>
          <w:rFonts w:asciiTheme="minorHAnsi" w:hAnsiTheme="minorHAnsi" w:cstheme="minorHAnsi"/>
          <w:sz w:val="22"/>
        </w:rPr>
        <w:t>;</w:t>
      </w:r>
    </w:p>
    <w:p w14:paraId="1F78DD62"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Folha de pagamento de pessoal;</w:t>
      </w:r>
    </w:p>
    <w:p w14:paraId="7AD1B07F"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Contracheques assinados ou comprovantes bancários de pagamento de pessoal;</w:t>
      </w:r>
    </w:p>
    <w:p w14:paraId="596CE54E"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Declaração do valor devido ao INSS do mês anterior, conforme GFIP / SEFIP;</w:t>
      </w:r>
    </w:p>
    <w:p w14:paraId="41A5D434" w14:textId="77777777" w:rsidR="00470BD3" w:rsidRP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Comprovação de recolhimento de INSS do mês anterior;</w:t>
      </w:r>
    </w:p>
    <w:p w14:paraId="11CA93D4" w14:textId="04A971C1" w:rsidR="00470BD3" w:rsidRDefault="00470BD3" w:rsidP="00B474D5">
      <w:pPr>
        <w:pStyle w:val="PargrafodaLista"/>
        <w:numPr>
          <w:ilvl w:val="2"/>
          <w:numId w:val="86"/>
        </w:numPr>
        <w:spacing w:before="240" w:after="0" w:line="300" w:lineRule="auto"/>
        <w:ind w:left="993" w:hanging="273"/>
        <w:jc w:val="both"/>
        <w:rPr>
          <w:rFonts w:asciiTheme="minorHAnsi" w:hAnsiTheme="minorHAnsi" w:cstheme="minorHAnsi"/>
          <w:sz w:val="22"/>
        </w:rPr>
      </w:pPr>
      <w:r w:rsidRPr="00470BD3">
        <w:rPr>
          <w:rFonts w:asciiTheme="minorHAnsi" w:hAnsiTheme="minorHAnsi" w:cstheme="minorHAnsi"/>
          <w:sz w:val="22"/>
        </w:rPr>
        <w:t>Comprovação de recolhimento de FGTS do mês anterior.</w:t>
      </w:r>
    </w:p>
    <w:p w14:paraId="737D9D3A" w14:textId="77777777" w:rsidR="001F1E08" w:rsidRPr="00470BD3" w:rsidRDefault="001F1E08" w:rsidP="001F1E08">
      <w:pPr>
        <w:pStyle w:val="PargrafodaLista"/>
        <w:spacing w:before="240" w:after="0" w:line="300" w:lineRule="auto"/>
        <w:ind w:left="993"/>
        <w:jc w:val="both"/>
        <w:rPr>
          <w:rFonts w:asciiTheme="minorHAnsi" w:hAnsiTheme="minorHAnsi" w:cstheme="minorHAnsi"/>
          <w:sz w:val="22"/>
        </w:rPr>
      </w:pPr>
    </w:p>
    <w:p w14:paraId="06E5174E" w14:textId="194EFBFA" w:rsidR="00F469AE" w:rsidRDefault="00F469AE"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está condicionado à Avaliação de Fornecedores que deve se</w:t>
      </w:r>
      <w:r w:rsidR="008C4A01">
        <w:rPr>
          <w:rFonts w:asciiTheme="minorHAnsi" w:hAnsiTheme="minorHAnsi" w:cstheme="minorHAnsi"/>
          <w:sz w:val="22"/>
        </w:rPr>
        <w:t>r preenchida pela Fiscalização.</w:t>
      </w:r>
    </w:p>
    <w:p w14:paraId="6F22A3D0" w14:textId="616EB764" w:rsidR="00497326" w:rsidRPr="00497326" w:rsidRDefault="00497326" w:rsidP="00497326">
      <w:pPr>
        <w:pStyle w:val="PargrafodaLista"/>
        <w:numPr>
          <w:ilvl w:val="1"/>
          <w:numId w:val="10"/>
        </w:numPr>
        <w:spacing w:before="240" w:after="0" w:line="300" w:lineRule="auto"/>
        <w:ind w:left="0" w:firstLine="709"/>
        <w:jc w:val="both"/>
        <w:rPr>
          <w:rFonts w:asciiTheme="minorHAnsi" w:hAnsiTheme="minorHAnsi" w:cstheme="minorHAnsi"/>
          <w:sz w:val="22"/>
        </w:rPr>
      </w:pPr>
      <w:r w:rsidRPr="00497326">
        <w:rPr>
          <w:rFonts w:asciiTheme="minorHAnsi" w:hAnsiTheme="minorHAnsi" w:cstheme="minorHAnsi"/>
          <w:sz w:val="22"/>
        </w:rPr>
        <w:t>Em caso de constituição de consórcio o pagamento se dará em conta bancária de cada consorciada a ser repassada a EMAP.</w:t>
      </w:r>
    </w:p>
    <w:p w14:paraId="1DBBB54C" w14:textId="77777777" w:rsidR="00F469AE" w:rsidRPr="00426AA9" w:rsidRDefault="00F469AE"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4526F3A9" w14:textId="77777777" w:rsidR="00F469AE" w:rsidRPr="00426AA9" w:rsidRDefault="00F469AE"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da medição estará condicionado à verificação Cadastro Estadual de Inadimplentes – CEI.</w:t>
      </w:r>
    </w:p>
    <w:p w14:paraId="7A7EABE8" w14:textId="2E17053D" w:rsidR="00F469AE" w:rsidRDefault="00D43A7C" w:rsidP="009E1618">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 </w:t>
      </w:r>
      <w:r w:rsidR="00F469AE" w:rsidRPr="00426AA9">
        <w:rPr>
          <w:rFonts w:asciiTheme="minorHAnsi" w:hAnsiTheme="minorHAnsi" w:cstheme="minorHAnsi"/>
          <w:sz w:val="22"/>
        </w:rPr>
        <w:t>O pagamento da medição final dos serviços estará condicionado além das disposições anteriores, à análise e aprovação da Fiscalização dos serviços realizados pela Contratada.</w:t>
      </w:r>
    </w:p>
    <w:p w14:paraId="45B9E5FB" w14:textId="6FE611AD" w:rsidR="00470BD3" w:rsidRDefault="00470BD3" w:rsidP="00470BD3">
      <w:pPr>
        <w:pStyle w:val="PargrafodaLista"/>
        <w:numPr>
          <w:ilvl w:val="1"/>
          <w:numId w:val="10"/>
        </w:numPr>
        <w:spacing w:before="240" w:after="0" w:line="300" w:lineRule="auto"/>
        <w:ind w:left="0" w:firstLine="709"/>
        <w:jc w:val="both"/>
        <w:rPr>
          <w:rFonts w:asciiTheme="minorHAnsi" w:hAnsiTheme="minorHAnsi" w:cstheme="minorHAnsi"/>
          <w:sz w:val="22"/>
        </w:rPr>
      </w:pPr>
      <w:r w:rsidRPr="003250CE">
        <w:rPr>
          <w:rFonts w:asciiTheme="minorHAnsi" w:hAnsiTheme="minorHAnsi" w:cstheme="minorHAnsi"/>
          <w:sz w:val="22"/>
        </w:rPr>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2B0C6D8A" w14:textId="0543A538" w:rsidR="00AD3530" w:rsidRDefault="00AD3530" w:rsidP="007826C1">
      <w:pPr>
        <w:pStyle w:val="PargrafodaLista"/>
        <w:spacing w:before="240" w:after="0" w:line="300" w:lineRule="auto"/>
        <w:ind w:left="709"/>
        <w:jc w:val="both"/>
        <w:rPr>
          <w:rFonts w:asciiTheme="minorHAnsi" w:hAnsiTheme="minorHAnsi" w:cstheme="minorHAnsi"/>
          <w:sz w:val="22"/>
        </w:rPr>
      </w:pPr>
    </w:p>
    <w:p w14:paraId="09C14D8D" w14:textId="77777777" w:rsidR="001F1E08" w:rsidRPr="00470BD3" w:rsidRDefault="001F1E08" w:rsidP="007826C1">
      <w:pPr>
        <w:pStyle w:val="PargrafodaLista"/>
        <w:spacing w:before="240" w:after="0" w:line="300" w:lineRule="auto"/>
        <w:ind w:left="709"/>
        <w:jc w:val="both"/>
        <w:rPr>
          <w:rFonts w:asciiTheme="minorHAnsi" w:hAnsiTheme="minorHAnsi" w:cstheme="minorHAnsi"/>
          <w:sz w:val="22"/>
        </w:rPr>
      </w:pPr>
    </w:p>
    <w:p w14:paraId="6895EEA6" w14:textId="77777777" w:rsidR="0089012F" w:rsidRPr="00426AA9" w:rsidRDefault="00712351" w:rsidP="00CD130D">
      <w:pPr>
        <w:pStyle w:val="PargrafodaLista"/>
        <w:tabs>
          <w:tab w:val="left" w:pos="5220"/>
        </w:tabs>
        <w:spacing w:after="0" w:line="300" w:lineRule="auto"/>
        <w:ind w:left="0"/>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7717169" wp14:editId="1618ACE1">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E75153D" w14:textId="5A772B44" w:rsidR="008A01F4" w:rsidRPr="00D61664" w:rsidRDefault="008A01F4" w:rsidP="00B474D5">
                            <w:pPr>
                              <w:pStyle w:val="Ttulo1"/>
                              <w:numPr>
                                <w:ilvl w:val="0"/>
                                <w:numId w:val="74"/>
                              </w:numPr>
                              <w:tabs>
                                <w:tab w:val="left" w:pos="426"/>
                              </w:tabs>
                              <w:spacing w:before="0" w:line="240" w:lineRule="auto"/>
                              <w:ind w:left="993" w:hanging="426"/>
                              <w:rPr>
                                <w:rFonts w:ascii="Arial Narrow" w:hAnsi="Arial Narrow"/>
                                <w:color w:val="FFFFFF" w:themeColor="background1"/>
                                <w:sz w:val="24"/>
                                <w:szCs w:val="24"/>
                              </w:rPr>
                            </w:pPr>
                            <w:bookmarkStart w:id="924" w:name="_Toc427228740"/>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E QUESTIONAMENTOS</w:t>
                            </w:r>
                          </w:p>
                          <w:p w14:paraId="2CBC9EB3" w14:textId="77777777" w:rsidR="008A01F4" w:rsidRDefault="008A01F4"/>
                          <w:p w14:paraId="5B21153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8A01F4" w:rsidRDefault="008A01F4"/>
                          <w:p w14:paraId="11E315C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8A01F4" w:rsidRDefault="008A01F4"/>
                          <w:p w14:paraId="3D261C6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8A01F4" w:rsidRDefault="008A01F4"/>
                          <w:p w14:paraId="0E3B84B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8A01F4" w:rsidRDefault="008A01F4"/>
                          <w:p w14:paraId="0A30C5C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8A01F4" w:rsidRDefault="008A01F4"/>
                          <w:p w14:paraId="4724891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8A01F4" w:rsidRDefault="008A01F4"/>
                          <w:p w14:paraId="5AFC088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8A01F4" w:rsidRDefault="008A01F4"/>
                          <w:p w14:paraId="3C3C4697"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8A01F4" w:rsidRDefault="008A01F4"/>
                          <w:p w14:paraId="3EDA55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8A01F4" w:rsidRDefault="008A01F4"/>
                          <w:p w14:paraId="3D403F4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8A01F4" w:rsidRDefault="008A01F4"/>
                          <w:p w14:paraId="1350690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8A01F4" w:rsidRDefault="008A01F4"/>
                          <w:p w14:paraId="02605CB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8A01F4" w:rsidRDefault="008A01F4"/>
                          <w:p w14:paraId="3E22564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8A01F4" w:rsidRDefault="008A01F4"/>
                          <w:p w14:paraId="4F7AC38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8A01F4" w:rsidRDefault="008A01F4"/>
                          <w:p w14:paraId="5D7DCB3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8A01F4" w:rsidRDefault="008A01F4"/>
                          <w:p w14:paraId="75F3660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8A01F4" w:rsidRDefault="008A01F4"/>
                          <w:p w14:paraId="74BE6F2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8A01F4" w:rsidRDefault="008A01F4"/>
                          <w:p w14:paraId="230D4D1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8A01F4" w:rsidRDefault="008A01F4"/>
                          <w:p w14:paraId="10FD6DE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8A01F4" w:rsidRDefault="008A01F4"/>
                          <w:p w14:paraId="38A861E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8A01F4" w:rsidRDefault="008A01F4"/>
                          <w:p w14:paraId="370AACC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8A01F4" w:rsidRDefault="008A01F4"/>
                          <w:p w14:paraId="4AE2207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8A01F4" w:rsidRDefault="008A01F4"/>
                          <w:p w14:paraId="17B7BAA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8A01F4" w:rsidRDefault="008A01F4"/>
                          <w:p w14:paraId="2FA1EB07"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8A01F4" w:rsidRDefault="008A01F4"/>
                          <w:p w14:paraId="407A457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8A01F4" w:rsidRDefault="008A01F4"/>
                          <w:p w14:paraId="02ECD5F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8A01F4" w:rsidRDefault="008A01F4"/>
                          <w:p w14:paraId="6C2F4A3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8A01F4" w:rsidRDefault="008A01F4"/>
                          <w:p w14:paraId="7D489D2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8A01F4" w:rsidRDefault="008A01F4"/>
                          <w:p w14:paraId="5915551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8A01F4" w:rsidRDefault="008A01F4"/>
                          <w:p w14:paraId="73F474E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8A01F4" w:rsidRDefault="008A01F4"/>
                          <w:p w14:paraId="4932586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8A01F4" w:rsidRDefault="008A01F4"/>
                          <w:p w14:paraId="20516533" w14:textId="77777777" w:rsidR="008A01F4" w:rsidRPr="00D61664" w:rsidRDefault="008A01F4" w:rsidP="00B474D5">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8A01F4" w:rsidRDefault="008A01F4"/>
                          <w:p w14:paraId="4C0AF9B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8A01F4" w:rsidRDefault="008A01F4"/>
                          <w:p w14:paraId="1DA197D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8A01F4" w:rsidRDefault="008A01F4"/>
                          <w:p w14:paraId="6CDCB09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8A01F4" w:rsidRDefault="008A01F4"/>
                          <w:p w14:paraId="74C9E47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8A01F4" w:rsidRDefault="008A01F4"/>
                          <w:p w14:paraId="701576E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8A01F4" w:rsidRDefault="008A01F4"/>
                          <w:p w14:paraId="7C4EA11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8A01F4" w:rsidRDefault="008A01F4"/>
                          <w:p w14:paraId="4F60B46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8A01F4" w:rsidRDefault="008A01F4"/>
                          <w:p w14:paraId="035BD76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8A01F4" w:rsidRDefault="008A01F4"/>
                          <w:p w14:paraId="25D8A1B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8A01F4" w:rsidRDefault="008A01F4"/>
                          <w:p w14:paraId="3D02B98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8A01F4" w:rsidRDefault="008A01F4"/>
                          <w:p w14:paraId="7C490C6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8A01F4" w:rsidRDefault="008A01F4"/>
                          <w:p w14:paraId="3B30FB5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8A01F4" w:rsidRDefault="008A01F4"/>
                          <w:p w14:paraId="2D66D15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8A01F4" w:rsidRDefault="008A01F4"/>
                          <w:p w14:paraId="6727F3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8A01F4" w:rsidRDefault="008A01F4"/>
                          <w:p w14:paraId="6D07DC0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8A01F4" w:rsidRDefault="008A01F4"/>
                          <w:p w14:paraId="22673F0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8A01F4" w:rsidRDefault="008A01F4"/>
                          <w:p w14:paraId="628B746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8A01F4" w:rsidRDefault="008A01F4"/>
                          <w:p w14:paraId="6DFAB2A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8A01F4" w:rsidRDefault="008A01F4"/>
                          <w:p w14:paraId="68C6841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8A01F4" w:rsidRDefault="008A01F4"/>
                          <w:p w14:paraId="535EDA4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8A01F4" w:rsidRDefault="008A01F4"/>
                          <w:p w14:paraId="6ECF1CD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8A01F4" w:rsidRDefault="008A01F4"/>
                          <w:p w14:paraId="5C77F48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8A01F4" w:rsidRDefault="008A01F4"/>
                          <w:p w14:paraId="11EB456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8A01F4" w:rsidRDefault="008A01F4"/>
                          <w:p w14:paraId="523FB515"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8A01F4" w:rsidRDefault="008A01F4"/>
                          <w:p w14:paraId="77A3BAD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8A01F4" w:rsidRDefault="008A01F4"/>
                          <w:p w14:paraId="3AB7149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8A01F4" w:rsidRDefault="008A01F4"/>
                          <w:p w14:paraId="4792B87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8A01F4" w:rsidRDefault="008A01F4"/>
                          <w:p w14:paraId="6463FB6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8A01F4" w:rsidRDefault="008A01F4"/>
                          <w:p w14:paraId="3A1D7D2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8A01F4" w:rsidRDefault="008A01F4"/>
                          <w:p w14:paraId="755FDF4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8A01F4" w:rsidRDefault="008A01F4"/>
                          <w:p w14:paraId="6F6D181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5" w:name="_Toc71703583"/>
                            <w:r w:rsidRPr="00D61664">
                              <w:rPr>
                                <w:rFonts w:ascii="Arial Narrow" w:hAnsi="Arial Narrow"/>
                                <w:color w:val="FFFFFF" w:themeColor="background1"/>
                                <w:sz w:val="24"/>
                                <w:szCs w:val="24"/>
                              </w:rPr>
                              <w:t>VISITA TÉCNICA</w:t>
                            </w:r>
                            <w:bookmarkEnd w:id="924"/>
                            <w:bookmarkEnd w:id="925"/>
                          </w:p>
                        </w:txbxContent>
                      </wps:txbx>
                      <wps:bodyPr rot="0" vert="horz" wrap="square" lIns="91440" tIns="45720" rIns="91440" bIns="45720" anchor="t" anchorCtr="0">
                        <a:noAutofit/>
                      </wps:bodyPr>
                    </wps:wsp>
                  </a:graphicData>
                </a:graphic>
              </wp:inline>
            </w:drawing>
          </mc:Choice>
          <mc:Fallback>
            <w:pict>
              <v:shape w14:anchorId="37717169"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3E75153D" w14:textId="5A772B44" w:rsidR="008A01F4" w:rsidRPr="00D61664" w:rsidRDefault="008A01F4" w:rsidP="00B474D5">
                      <w:pPr>
                        <w:pStyle w:val="Ttulo1"/>
                        <w:numPr>
                          <w:ilvl w:val="0"/>
                          <w:numId w:val="74"/>
                        </w:numPr>
                        <w:tabs>
                          <w:tab w:val="left" w:pos="426"/>
                        </w:tabs>
                        <w:spacing w:before="0" w:line="240" w:lineRule="auto"/>
                        <w:ind w:left="993" w:hanging="426"/>
                        <w:rPr>
                          <w:rFonts w:ascii="Arial Narrow" w:hAnsi="Arial Narrow"/>
                          <w:color w:val="FFFFFF" w:themeColor="background1"/>
                          <w:sz w:val="24"/>
                          <w:szCs w:val="24"/>
                        </w:rPr>
                      </w:pPr>
                      <w:bookmarkStart w:id="926" w:name="_Toc427228740"/>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E QUESTIONAMENTOS</w:t>
                      </w:r>
                    </w:p>
                    <w:p w14:paraId="2CBC9EB3" w14:textId="77777777" w:rsidR="008A01F4" w:rsidRDefault="008A01F4"/>
                    <w:p w14:paraId="5B21153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8A01F4" w:rsidRDefault="008A01F4"/>
                    <w:p w14:paraId="11E315C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8A01F4" w:rsidRDefault="008A01F4"/>
                    <w:p w14:paraId="3D261C6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8A01F4" w:rsidRDefault="008A01F4"/>
                    <w:p w14:paraId="0E3B84B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8A01F4" w:rsidRDefault="008A01F4"/>
                    <w:p w14:paraId="0A30C5C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8A01F4" w:rsidRDefault="008A01F4"/>
                    <w:p w14:paraId="4724891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8A01F4" w:rsidRDefault="008A01F4"/>
                    <w:p w14:paraId="5AFC088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8A01F4" w:rsidRDefault="008A01F4"/>
                    <w:p w14:paraId="3C3C4697"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8A01F4" w:rsidRDefault="008A01F4"/>
                    <w:p w14:paraId="3EDA55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8A01F4" w:rsidRDefault="008A01F4"/>
                    <w:p w14:paraId="3D403F4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8A01F4" w:rsidRDefault="008A01F4"/>
                    <w:p w14:paraId="1350690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8A01F4" w:rsidRDefault="008A01F4"/>
                    <w:p w14:paraId="02605CB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8A01F4" w:rsidRDefault="008A01F4"/>
                    <w:p w14:paraId="3E22564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8A01F4" w:rsidRDefault="008A01F4"/>
                    <w:p w14:paraId="4F7AC38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8A01F4" w:rsidRDefault="008A01F4"/>
                    <w:p w14:paraId="5D7DCB3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8A01F4" w:rsidRDefault="008A01F4"/>
                    <w:p w14:paraId="75F3660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8A01F4" w:rsidRDefault="008A01F4"/>
                    <w:p w14:paraId="74BE6F2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8A01F4" w:rsidRDefault="008A01F4"/>
                    <w:p w14:paraId="230D4D1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8A01F4" w:rsidRDefault="008A01F4"/>
                    <w:p w14:paraId="10FD6DE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8A01F4" w:rsidRDefault="008A01F4"/>
                    <w:p w14:paraId="38A861E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8A01F4" w:rsidRDefault="008A01F4"/>
                    <w:p w14:paraId="370AACC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8A01F4" w:rsidRDefault="008A01F4"/>
                    <w:p w14:paraId="4AE2207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8A01F4" w:rsidRDefault="008A01F4"/>
                    <w:p w14:paraId="17B7BAA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8A01F4" w:rsidRDefault="008A01F4"/>
                    <w:p w14:paraId="2FA1EB07"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8A01F4" w:rsidRDefault="008A01F4"/>
                    <w:p w14:paraId="407A457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8A01F4" w:rsidRDefault="008A01F4"/>
                    <w:p w14:paraId="02ECD5F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8A01F4" w:rsidRDefault="008A01F4"/>
                    <w:p w14:paraId="6C2F4A3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8A01F4" w:rsidRDefault="008A01F4"/>
                    <w:p w14:paraId="7D489D2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8A01F4" w:rsidRDefault="008A01F4"/>
                    <w:p w14:paraId="5915551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8A01F4" w:rsidRDefault="008A01F4"/>
                    <w:p w14:paraId="73F474E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8A01F4" w:rsidRDefault="008A01F4"/>
                    <w:p w14:paraId="4932586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8A01F4" w:rsidRDefault="008A01F4"/>
                    <w:p w14:paraId="20516533" w14:textId="77777777" w:rsidR="008A01F4" w:rsidRPr="00D61664" w:rsidRDefault="008A01F4" w:rsidP="00B474D5">
                      <w:pPr>
                        <w:pStyle w:val="Ttulo1"/>
                        <w:numPr>
                          <w:ilvl w:val="0"/>
                          <w:numId w:val="74"/>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8A01F4" w:rsidRDefault="008A01F4"/>
                    <w:p w14:paraId="4C0AF9B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8A01F4" w:rsidRDefault="008A01F4"/>
                    <w:p w14:paraId="1DA197D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8A01F4" w:rsidRDefault="008A01F4"/>
                    <w:p w14:paraId="6CDCB09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8A01F4" w:rsidRDefault="008A01F4"/>
                    <w:p w14:paraId="74C9E47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8A01F4" w:rsidRDefault="008A01F4"/>
                    <w:p w14:paraId="701576E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8A01F4" w:rsidRDefault="008A01F4"/>
                    <w:p w14:paraId="7C4EA11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8A01F4" w:rsidRDefault="008A01F4"/>
                    <w:p w14:paraId="4F60B46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8A01F4" w:rsidRDefault="008A01F4"/>
                    <w:p w14:paraId="035BD76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8A01F4" w:rsidRDefault="008A01F4"/>
                    <w:p w14:paraId="25D8A1B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8A01F4" w:rsidRDefault="008A01F4"/>
                    <w:p w14:paraId="3D02B98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8A01F4" w:rsidRDefault="008A01F4"/>
                    <w:p w14:paraId="7C490C6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8A01F4" w:rsidRDefault="008A01F4"/>
                    <w:p w14:paraId="3B30FB5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8A01F4" w:rsidRDefault="008A01F4"/>
                    <w:p w14:paraId="2D66D15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8A01F4" w:rsidRDefault="008A01F4"/>
                    <w:p w14:paraId="6727F3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8A01F4" w:rsidRDefault="008A01F4"/>
                    <w:p w14:paraId="6D07DC0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8A01F4" w:rsidRDefault="008A01F4"/>
                    <w:p w14:paraId="22673F0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8A01F4" w:rsidRDefault="008A01F4"/>
                    <w:p w14:paraId="628B746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8A01F4" w:rsidRDefault="008A01F4"/>
                    <w:p w14:paraId="6DFAB2A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8A01F4" w:rsidRDefault="008A01F4"/>
                    <w:p w14:paraId="68C6841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8A01F4" w:rsidRDefault="008A01F4"/>
                    <w:p w14:paraId="535EDA4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8A01F4" w:rsidRDefault="008A01F4"/>
                    <w:p w14:paraId="6ECF1CD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8A01F4" w:rsidRDefault="008A01F4"/>
                    <w:p w14:paraId="5C77F48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8A01F4" w:rsidRDefault="008A01F4"/>
                    <w:p w14:paraId="11EB456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8A01F4" w:rsidRDefault="008A01F4"/>
                    <w:p w14:paraId="523FB515"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8A01F4" w:rsidRDefault="008A01F4"/>
                    <w:p w14:paraId="77A3BAD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8A01F4" w:rsidRDefault="008A01F4"/>
                    <w:p w14:paraId="3AB7149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8A01F4" w:rsidRDefault="008A01F4"/>
                    <w:p w14:paraId="4792B87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8A01F4" w:rsidRDefault="008A01F4"/>
                    <w:p w14:paraId="6463FB6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8A01F4" w:rsidRDefault="008A01F4"/>
                    <w:p w14:paraId="3A1D7D2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8A01F4" w:rsidRDefault="008A01F4"/>
                    <w:p w14:paraId="755FDF4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8A01F4" w:rsidRDefault="008A01F4"/>
                    <w:p w14:paraId="6F6D181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7" w:name="_Toc71703583"/>
                      <w:r w:rsidRPr="00D61664">
                        <w:rPr>
                          <w:rFonts w:ascii="Arial Narrow" w:hAnsi="Arial Narrow"/>
                          <w:color w:val="FFFFFF" w:themeColor="background1"/>
                          <w:sz w:val="24"/>
                          <w:szCs w:val="24"/>
                        </w:rPr>
                        <w:t>VISITA TÉCNICA</w:t>
                      </w:r>
                      <w:bookmarkEnd w:id="926"/>
                      <w:bookmarkEnd w:id="927"/>
                    </w:p>
                  </w:txbxContent>
                </v:textbox>
                <w10:anchorlock/>
              </v:shape>
            </w:pict>
          </mc:Fallback>
        </mc:AlternateContent>
      </w:r>
    </w:p>
    <w:p w14:paraId="5AF14187" w14:textId="77777777" w:rsidR="00256BBD" w:rsidRPr="00426AA9" w:rsidRDefault="00256BBD" w:rsidP="009E1618">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46BAF1B" w14:textId="77777777" w:rsidR="00256BBD" w:rsidRPr="00426AA9" w:rsidRDefault="00256BBD" w:rsidP="009E1618">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6229A18F" w14:textId="77777777" w:rsidR="00256BBD" w:rsidRPr="00426AA9" w:rsidRDefault="00256BBD" w:rsidP="009E1618">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227C370" w14:textId="77777777" w:rsidR="00256BBD" w:rsidRPr="00426AA9" w:rsidRDefault="00256BBD" w:rsidP="009E1618">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A818D61" w14:textId="4A1B31C7" w:rsidR="005E4C2C" w:rsidRPr="00426AA9" w:rsidRDefault="005E4C2C" w:rsidP="009E1618">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licitante poderá vistoriar o local onde serão realizados os serviços, objeto deste </w:t>
      </w:r>
      <w:r w:rsidR="008C4A01">
        <w:rPr>
          <w:rFonts w:asciiTheme="minorHAnsi" w:hAnsiTheme="minorHAnsi" w:cstheme="minorHAnsi"/>
          <w:bCs/>
          <w:sz w:val="22"/>
          <w:szCs w:val="22"/>
        </w:rPr>
        <w:t>Termo de Referência</w:t>
      </w:r>
      <w:r w:rsidRPr="00426AA9">
        <w:rPr>
          <w:rFonts w:asciiTheme="minorHAnsi" w:hAnsiTheme="minorHAnsi" w:cstheme="minorHAnsi"/>
          <w:bCs/>
          <w:sz w:val="22"/>
          <w:szCs w:val="22"/>
        </w:rPr>
        <w:t xml:space="preserve"> para inteirar-se das condições e graus de dificuldades existentes, até o segundo dia útil anterior ao da apresentação das propostas, observando os feriados nacionais, estaduais e municipais.</w:t>
      </w:r>
    </w:p>
    <w:p w14:paraId="5719BF71" w14:textId="557980D1" w:rsidR="005E4C2C" w:rsidRDefault="005E4C2C" w:rsidP="009E1618">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Tendo em vista a faculdade da realização da visita técnica, os licitantes não poderão alegar o desconhecimento das condições e do grau de dificuldade existentes como justificativa para se eximirem das obrigações assumidas em decorrência deste </w:t>
      </w:r>
      <w:r w:rsidR="00AD3530">
        <w:rPr>
          <w:rFonts w:asciiTheme="minorHAnsi" w:hAnsiTheme="minorHAnsi" w:cstheme="minorHAnsi"/>
          <w:bCs/>
          <w:sz w:val="22"/>
          <w:szCs w:val="22"/>
        </w:rPr>
        <w:t>Termo de Referência</w:t>
      </w:r>
      <w:r w:rsidRPr="00426AA9">
        <w:rPr>
          <w:rFonts w:asciiTheme="minorHAnsi" w:hAnsiTheme="minorHAnsi" w:cstheme="minorHAnsi"/>
          <w:bCs/>
          <w:sz w:val="22"/>
          <w:szCs w:val="22"/>
        </w:rPr>
        <w:t>.</w:t>
      </w:r>
    </w:p>
    <w:p w14:paraId="4FE7CDD4" w14:textId="6E7C71E1" w:rsidR="007826C1" w:rsidRPr="007826C1" w:rsidRDefault="007826C1" w:rsidP="007826C1">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7826C1">
        <w:rPr>
          <w:rFonts w:asciiTheme="minorHAnsi" w:hAnsiTheme="minorHAnsi" w:cstheme="minorHAnsi"/>
          <w:bCs/>
          <w:sz w:val="22"/>
          <w:szCs w:val="22"/>
        </w:rPr>
        <w:lastRenderedPageBreak/>
        <w:t xml:space="preserve">A visita técnica resume-se a conhecer o local onde será executada os serviços. Dúvidas relativas aos documentos e seus anexos devem ser enviadas ao e-mail da </w:t>
      </w:r>
      <w:hyperlink r:id="rId16" w:history="1">
        <w:r w:rsidRPr="003D67E7">
          <w:rPr>
            <w:rFonts w:asciiTheme="minorHAnsi" w:hAnsiTheme="minorHAnsi" w:cstheme="minorHAnsi"/>
            <w:bCs/>
            <w:sz w:val="22"/>
            <w:szCs w:val="22"/>
            <w:u w:val="single"/>
          </w:rPr>
          <w:t>csl@emap.ma.gov.br</w:t>
        </w:r>
      </w:hyperlink>
      <w:r w:rsidRPr="007826C1">
        <w:rPr>
          <w:rFonts w:asciiTheme="minorHAnsi" w:hAnsiTheme="minorHAnsi" w:cstheme="minorHAnsi"/>
          <w:bCs/>
          <w:sz w:val="22"/>
          <w:szCs w:val="22"/>
        </w:rPr>
        <w:t xml:space="preserve"> para que seja respondida pela equipe técnica e posteriormente divulgada a resposta de modo a garantir a isonomia da disputa. </w:t>
      </w:r>
    </w:p>
    <w:p w14:paraId="11D23FF9" w14:textId="77777777" w:rsidR="005E4C2C" w:rsidRDefault="005E4C2C" w:rsidP="009E1618">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será previamente agendada pela licitante. A EMAP coloca-se à disposição para agendamento de visitas ao local de execução dos serviços, o qual deverá ser previamente solicitado pelo telefone (98) 3216-6000, ramal 6</w:t>
      </w:r>
      <w:r w:rsidR="0034274A" w:rsidRPr="00426AA9">
        <w:rPr>
          <w:rFonts w:asciiTheme="minorHAnsi" w:hAnsiTheme="minorHAnsi" w:cstheme="minorHAnsi"/>
          <w:bCs/>
          <w:sz w:val="22"/>
          <w:szCs w:val="22"/>
        </w:rPr>
        <w:t>581</w:t>
      </w:r>
      <w:r w:rsidRPr="00426AA9">
        <w:rPr>
          <w:rFonts w:asciiTheme="minorHAnsi" w:hAnsiTheme="minorHAnsi" w:cstheme="minorHAnsi"/>
          <w:bCs/>
          <w:sz w:val="22"/>
          <w:szCs w:val="22"/>
        </w:rPr>
        <w:t>, das 09 às 16 horas e então enviada a solicitação formalmente para o e-mail</w:t>
      </w:r>
      <w:r w:rsidR="00F469AE" w:rsidRPr="00426AA9">
        <w:rPr>
          <w:rFonts w:asciiTheme="minorHAnsi" w:hAnsiTheme="minorHAnsi" w:cstheme="minorHAnsi"/>
          <w:bCs/>
          <w:sz w:val="22"/>
          <w:szCs w:val="22"/>
        </w:rPr>
        <w:t xml:space="preserve"> </w:t>
      </w:r>
      <w:hyperlink r:id="rId17" w:history="1">
        <w:r w:rsidR="00F469AE" w:rsidRPr="007826C1">
          <w:rPr>
            <w:rFonts w:asciiTheme="minorHAnsi" w:hAnsiTheme="minorHAnsi" w:cstheme="minorHAnsi"/>
            <w:bCs/>
            <w:sz w:val="22"/>
            <w:szCs w:val="22"/>
            <w:u w:val="single"/>
          </w:rPr>
          <w:t>copro@emap.ma.gov.br</w:t>
        </w:r>
      </w:hyperlink>
      <w:r w:rsidRPr="00426AA9">
        <w:rPr>
          <w:rFonts w:asciiTheme="minorHAnsi" w:hAnsiTheme="minorHAnsi" w:cstheme="minorHAnsi"/>
          <w:bCs/>
          <w:sz w:val="22"/>
          <w:szCs w:val="22"/>
        </w:rPr>
        <w:t xml:space="preserve"> com o CNPJ da empresa, razão social</w:t>
      </w:r>
      <w:r w:rsidR="00AA369E" w:rsidRPr="00426AA9">
        <w:rPr>
          <w:rFonts w:asciiTheme="minorHAnsi" w:hAnsiTheme="minorHAnsi" w:cstheme="minorHAnsi"/>
          <w:bCs/>
          <w:sz w:val="22"/>
          <w:szCs w:val="22"/>
        </w:rPr>
        <w:t>,</w:t>
      </w:r>
      <w:r w:rsidRPr="00426AA9">
        <w:rPr>
          <w:rFonts w:asciiTheme="minorHAnsi" w:hAnsiTheme="minorHAnsi" w:cstheme="minorHAnsi"/>
          <w:bCs/>
          <w:sz w:val="22"/>
          <w:szCs w:val="22"/>
        </w:rPr>
        <w:t xml:space="preserve"> nome </w:t>
      </w:r>
      <w:r w:rsidR="00AA369E" w:rsidRPr="00426AA9">
        <w:rPr>
          <w:rFonts w:asciiTheme="minorHAnsi" w:hAnsiTheme="minorHAnsi" w:cstheme="minorHAnsi"/>
          <w:bCs/>
          <w:sz w:val="22"/>
          <w:szCs w:val="22"/>
        </w:rPr>
        <w:t xml:space="preserve">do representante da empresa, cargo/função na empresa, nº de </w:t>
      </w:r>
      <w:r w:rsidRPr="00426AA9">
        <w:rPr>
          <w:rFonts w:asciiTheme="minorHAnsi" w:hAnsiTheme="minorHAnsi" w:cstheme="minorHAnsi"/>
          <w:bCs/>
          <w:sz w:val="22"/>
          <w:szCs w:val="22"/>
        </w:rPr>
        <w:t>CPF</w:t>
      </w:r>
      <w:r w:rsidR="00AA369E" w:rsidRPr="00426AA9">
        <w:rPr>
          <w:rFonts w:asciiTheme="minorHAnsi" w:hAnsiTheme="minorHAnsi" w:cstheme="minorHAnsi"/>
          <w:bCs/>
          <w:sz w:val="22"/>
          <w:szCs w:val="22"/>
        </w:rPr>
        <w:t xml:space="preserve"> e nº RG </w:t>
      </w:r>
      <w:r w:rsidRPr="00426AA9">
        <w:rPr>
          <w:rFonts w:asciiTheme="minorHAnsi" w:hAnsiTheme="minorHAnsi" w:cstheme="minorHAnsi"/>
          <w:bCs/>
          <w:sz w:val="22"/>
          <w:szCs w:val="22"/>
        </w:rPr>
        <w:t>de todas as pessoas que forem realizar a visita.</w:t>
      </w:r>
    </w:p>
    <w:p w14:paraId="53C1AB79" w14:textId="32B12FEF" w:rsidR="007826C1" w:rsidRPr="007826C1" w:rsidRDefault="007826C1" w:rsidP="007826C1">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7826C1">
        <w:rPr>
          <w:rFonts w:asciiTheme="minorHAnsi" w:hAnsiTheme="minorHAnsi" w:cstheme="minorHAnsi"/>
          <w:bCs/>
          <w:sz w:val="22"/>
          <w:szCs w:val="22"/>
        </w:rPr>
        <w:t xml:space="preserve">A visita técnica deverá ser realizada na Sede da Empresa Maranhense de Administração Portuária, localizada Av. dos Portugueses, s/n, </w:t>
      </w:r>
      <w:proofErr w:type="spellStart"/>
      <w:r w:rsidRPr="007826C1">
        <w:rPr>
          <w:rFonts w:asciiTheme="minorHAnsi" w:hAnsiTheme="minorHAnsi" w:cstheme="minorHAnsi"/>
          <w:bCs/>
          <w:sz w:val="22"/>
          <w:szCs w:val="22"/>
        </w:rPr>
        <w:t>Cep</w:t>
      </w:r>
      <w:proofErr w:type="spellEnd"/>
      <w:r w:rsidRPr="007826C1">
        <w:rPr>
          <w:rFonts w:asciiTheme="minorHAnsi" w:hAnsiTheme="minorHAnsi" w:cstheme="minorHAnsi"/>
          <w:bCs/>
          <w:sz w:val="22"/>
          <w:szCs w:val="22"/>
        </w:rPr>
        <w:t>: 65085-370, Porto do Itaqui em São Luís - MA.</w:t>
      </w:r>
    </w:p>
    <w:p w14:paraId="49ECF8D7" w14:textId="77777777" w:rsidR="005E4C2C" w:rsidRPr="00426AA9" w:rsidRDefault="005E4C2C" w:rsidP="009E1618">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tem como objetivo a análise do local em que serão realizados os serviços, para conhecimento de peculiaridades que possam vir a influenciar nos preços ofertados pelos licitantes.</w:t>
      </w:r>
    </w:p>
    <w:p w14:paraId="23133197" w14:textId="77777777" w:rsidR="005E4C2C" w:rsidRPr="00426AA9" w:rsidRDefault="00AA369E" w:rsidP="009E1618">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representante da EMAP, designado para esse fim, emitirá </w:t>
      </w:r>
      <w:r w:rsidR="005E4C2C" w:rsidRPr="00426AA9">
        <w:rPr>
          <w:rFonts w:asciiTheme="minorHAnsi" w:hAnsiTheme="minorHAnsi" w:cstheme="minorHAnsi"/>
          <w:bCs/>
          <w:sz w:val="22"/>
          <w:szCs w:val="22"/>
        </w:rPr>
        <w:t>declaração comprobatória da vistoria efetuada.</w:t>
      </w:r>
    </w:p>
    <w:p w14:paraId="7B7456BA" w14:textId="25EDA124" w:rsidR="00785C70" w:rsidRDefault="005E4C2C" w:rsidP="009E1618">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licitante deverá apresentar Declaração, em papel que identifique a empresa, comprovando que a licitante possui conhecimento do local do objeto deste </w:t>
      </w:r>
      <w:r w:rsidR="007826C1">
        <w:rPr>
          <w:rFonts w:asciiTheme="minorHAnsi" w:hAnsiTheme="minorHAnsi" w:cstheme="minorHAnsi"/>
          <w:bCs/>
          <w:sz w:val="22"/>
          <w:szCs w:val="22"/>
        </w:rPr>
        <w:t>Termo de Referência</w:t>
      </w:r>
      <w:r w:rsidRPr="00426AA9">
        <w:rPr>
          <w:rFonts w:asciiTheme="minorHAnsi" w:hAnsiTheme="minorHAnsi" w:cstheme="minorHAnsi"/>
          <w:bCs/>
          <w:sz w:val="22"/>
          <w:szCs w:val="22"/>
        </w:rPr>
        <w:t>, para constatar as condições de execução e peculiaridades inerentes à natureza dos serviços. Este documento se constituirá parte integrante e obrigatória para participação deste certame.</w:t>
      </w:r>
    </w:p>
    <w:p w14:paraId="5288BE1D" w14:textId="77777777" w:rsidR="007826C1" w:rsidRPr="009B7404" w:rsidRDefault="007826C1" w:rsidP="007826C1">
      <w:pPr>
        <w:pStyle w:val="Corpodetexto"/>
        <w:tabs>
          <w:tab w:val="left" w:pos="993"/>
        </w:tabs>
        <w:spacing w:after="0" w:line="300" w:lineRule="auto"/>
        <w:ind w:left="709" w:right="102"/>
        <w:contextualSpacing/>
        <w:jc w:val="both"/>
        <w:rPr>
          <w:rFonts w:asciiTheme="minorHAnsi" w:hAnsiTheme="minorHAnsi" w:cstheme="minorHAnsi"/>
          <w:bCs/>
          <w:sz w:val="22"/>
          <w:szCs w:val="22"/>
        </w:rPr>
      </w:pPr>
    </w:p>
    <w:p w14:paraId="39301202" w14:textId="77777777" w:rsidR="005E4C2C" w:rsidRPr="00426AA9" w:rsidRDefault="0004771B"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4BACDE26" wp14:editId="41D32A4D">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F284857" w14:textId="77777777" w:rsidR="008A01F4" w:rsidRPr="00D61664" w:rsidRDefault="008A01F4" w:rsidP="00B474D5">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8A01F4" w:rsidRDefault="008A01F4"/>
                          <w:p w14:paraId="57F9FAD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8A01F4" w:rsidRDefault="008A01F4"/>
                          <w:p w14:paraId="4A1FC67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8A01F4" w:rsidRDefault="008A01F4"/>
                          <w:p w14:paraId="6907026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8A01F4" w:rsidRDefault="008A01F4"/>
                          <w:p w14:paraId="4AA9101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8A01F4" w:rsidRDefault="008A01F4"/>
                          <w:p w14:paraId="19C418B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8A01F4" w:rsidRDefault="008A01F4"/>
                          <w:p w14:paraId="46CB336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8A01F4" w:rsidRDefault="008A01F4"/>
                          <w:p w14:paraId="767E17D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8A01F4" w:rsidRDefault="008A01F4"/>
                          <w:p w14:paraId="5F4B80E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8A01F4" w:rsidRDefault="008A01F4"/>
                          <w:p w14:paraId="27863F1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8A01F4" w:rsidRDefault="008A01F4"/>
                          <w:p w14:paraId="0F63BF5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8A01F4" w:rsidRDefault="008A01F4"/>
                          <w:p w14:paraId="2EFA37E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8A01F4" w:rsidRDefault="008A01F4"/>
                          <w:p w14:paraId="0299C38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8A01F4" w:rsidRDefault="008A01F4"/>
                          <w:p w14:paraId="78FC579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8A01F4" w:rsidRDefault="008A01F4"/>
                          <w:p w14:paraId="74531C6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8A01F4" w:rsidRDefault="008A01F4"/>
                          <w:p w14:paraId="56246B0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8A01F4" w:rsidRDefault="008A01F4"/>
                          <w:p w14:paraId="322BFBB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8A01F4" w:rsidRDefault="008A01F4"/>
                          <w:p w14:paraId="7D9D895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8A01F4" w:rsidRDefault="008A01F4"/>
                          <w:p w14:paraId="61A240C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8A01F4" w:rsidRDefault="008A01F4"/>
                          <w:p w14:paraId="2254433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8A01F4" w:rsidRDefault="008A01F4"/>
                          <w:p w14:paraId="325676B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8A01F4" w:rsidRDefault="008A01F4"/>
                          <w:p w14:paraId="7B023DA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8A01F4" w:rsidRDefault="008A01F4"/>
                          <w:p w14:paraId="4BBE673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8A01F4" w:rsidRDefault="008A01F4"/>
                          <w:p w14:paraId="5C74D33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8A01F4" w:rsidRDefault="008A01F4"/>
                          <w:p w14:paraId="6E212E36"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8A01F4" w:rsidRDefault="008A01F4"/>
                          <w:p w14:paraId="5BAA69F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8A01F4" w:rsidRDefault="008A01F4"/>
                          <w:p w14:paraId="02A189B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8A01F4" w:rsidRDefault="008A01F4"/>
                          <w:p w14:paraId="1CD08D1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8A01F4" w:rsidRDefault="008A01F4"/>
                          <w:p w14:paraId="4F0FAD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8A01F4" w:rsidRDefault="008A01F4"/>
                          <w:p w14:paraId="03776C0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8A01F4" w:rsidRDefault="008A01F4"/>
                          <w:p w14:paraId="0461FEC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8A01F4" w:rsidRDefault="008A01F4"/>
                          <w:p w14:paraId="2BDB8CD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8A01F4" w:rsidRDefault="008A01F4"/>
                          <w:p w14:paraId="44C7FE86" w14:textId="77777777" w:rsidR="008A01F4" w:rsidRPr="00D61664" w:rsidRDefault="008A01F4" w:rsidP="00B474D5">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8A01F4" w:rsidRDefault="008A01F4"/>
                          <w:p w14:paraId="047E926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8A01F4" w:rsidRDefault="008A01F4"/>
                          <w:p w14:paraId="0ACBC5C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8A01F4" w:rsidRDefault="008A01F4"/>
                          <w:p w14:paraId="2FA3CB6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8A01F4" w:rsidRDefault="008A01F4"/>
                          <w:p w14:paraId="7B2964D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8A01F4" w:rsidRDefault="008A01F4"/>
                          <w:p w14:paraId="242E925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8A01F4" w:rsidRDefault="008A01F4"/>
                          <w:p w14:paraId="0F84767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8A01F4" w:rsidRDefault="008A01F4"/>
                          <w:p w14:paraId="2246469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8A01F4" w:rsidRDefault="008A01F4"/>
                          <w:p w14:paraId="23099400"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8A01F4" w:rsidRDefault="008A01F4"/>
                          <w:p w14:paraId="52E64BA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8A01F4" w:rsidRDefault="008A01F4"/>
                          <w:p w14:paraId="52066F9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8A01F4" w:rsidRDefault="008A01F4"/>
                          <w:p w14:paraId="27C9FA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8A01F4" w:rsidRDefault="008A01F4"/>
                          <w:p w14:paraId="72AC42E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8A01F4" w:rsidRDefault="008A01F4"/>
                          <w:p w14:paraId="55DB9D8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8A01F4" w:rsidRDefault="008A01F4"/>
                          <w:p w14:paraId="30B8CEB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8A01F4" w:rsidRDefault="008A01F4"/>
                          <w:p w14:paraId="5A2DFAD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8A01F4" w:rsidRDefault="008A01F4"/>
                          <w:p w14:paraId="7616EF27"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8A01F4" w:rsidRDefault="008A01F4"/>
                          <w:p w14:paraId="34418FA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8A01F4" w:rsidRDefault="008A01F4"/>
                          <w:p w14:paraId="251AD89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8A01F4" w:rsidRDefault="008A01F4"/>
                          <w:p w14:paraId="6A1C68B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8A01F4" w:rsidRDefault="008A01F4"/>
                          <w:p w14:paraId="6CABB7A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8A01F4" w:rsidRDefault="008A01F4"/>
                          <w:p w14:paraId="44143D0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8A01F4" w:rsidRDefault="008A01F4"/>
                          <w:p w14:paraId="6AB6EC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8A01F4" w:rsidRDefault="008A01F4"/>
                          <w:p w14:paraId="0EFB879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8A01F4" w:rsidRDefault="008A01F4"/>
                          <w:p w14:paraId="53CB72A2"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8A01F4" w:rsidRDefault="008A01F4"/>
                          <w:p w14:paraId="0869C18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8A01F4" w:rsidRDefault="008A01F4"/>
                          <w:p w14:paraId="10A16F6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8A01F4" w:rsidRDefault="008A01F4"/>
                          <w:p w14:paraId="1508BC3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8A01F4" w:rsidRDefault="008A01F4"/>
                          <w:p w14:paraId="2247D76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8A01F4" w:rsidRDefault="008A01F4"/>
                          <w:p w14:paraId="74F11AF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8A01F4" w:rsidRDefault="008A01F4"/>
                          <w:p w14:paraId="0AD23B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8A01F4" w:rsidRDefault="008A01F4"/>
                          <w:p w14:paraId="54CCC12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8" w:name="_Toc71703584"/>
                            <w:r>
                              <w:rPr>
                                <w:rFonts w:ascii="Arial Narrow" w:hAnsi="Arial Narrow"/>
                                <w:color w:val="FFFFFF" w:themeColor="background1"/>
                                <w:sz w:val="24"/>
                                <w:szCs w:val="24"/>
                              </w:rPr>
                              <w:t>METODOLOGIA E ORGANIZAÇÃO DOS TRABALHOS</w:t>
                            </w:r>
                            <w:bookmarkEnd w:id="928"/>
                          </w:p>
                        </w:txbxContent>
                      </wps:txbx>
                      <wps:bodyPr rot="0" vert="horz" wrap="square" lIns="91440" tIns="45720" rIns="91440" bIns="45720" anchor="t" anchorCtr="0">
                        <a:noAutofit/>
                      </wps:bodyPr>
                    </wps:wsp>
                  </a:graphicData>
                </a:graphic>
              </wp:inline>
            </w:drawing>
          </mc:Choice>
          <mc:Fallback>
            <w:pict>
              <v:shape w14:anchorId="4BACDE26"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M8m80qhAgAAPgUAAA4AAAAAAAAAAAAAAAAALgIAAGRycy9l&#10;Mm9Eb2MueG1sUEsBAi0AFAAGAAgAAAAhANBd8V3ZAAAABAEAAA8AAAAAAAAAAAAAAAAA+wQAAGRy&#10;cy9kb3ducmV2LnhtbFBLBQYAAAAABAAEAPMAAAABBgAAAAA=&#10;" fillcolor="#1f497d [3215]" stroked="f" strokeweight="1.5pt">
                <v:textbox>
                  <w:txbxContent>
                    <w:p w14:paraId="3F284857" w14:textId="77777777" w:rsidR="008A01F4" w:rsidRPr="00D61664" w:rsidRDefault="008A01F4" w:rsidP="00B474D5">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8A01F4" w:rsidRDefault="008A01F4"/>
                    <w:p w14:paraId="57F9FAD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8A01F4" w:rsidRDefault="008A01F4"/>
                    <w:p w14:paraId="4A1FC67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8A01F4" w:rsidRDefault="008A01F4"/>
                    <w:p w14:paraId="6907026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8A01F4" w:rsidRDefault="008A01F4"/>
                    <w:p w14:paraId="4AA9101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8A01F4" w:rsidRDefault="008A01F4"/>
                    <w:p w14:paraId="19C418B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8A01F4" w:rsidRDefault="008A01F4"/>
                    <w:p w14:paraId="46CB336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8A01F4" w:rsidRDefault="008A01F4"/>
                    <w:p w14:paraId="767E17D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8A01F4" w:rsidRDefault="008A01F4"/>
                    <w:p w14:paraId="5F4B80E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8A01F4" w:rsidRDefault="008A01F4"/>
                    <w:p w14:paraId="27863F1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8A01F4" w:rsidRDefault="008A01F4"/>
                    <w:p w14:paraId="0F63BF5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8A01F4" w:rsidRDefault="008A01F4"/>
                    <w:p w14:paraId="2EFA37E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8A01F4" w:rsidRDefault="008A01F4"/>
                    <w:p w14:paraId="0299C38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8A01F4" w:rsidRDefault="008A01F4"/>
                    <w:p w14:paraId="78FC579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8A01F4" w:rsidRDefault="008A01F4"/>
                    <w:p w14:paraId="74531C6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8A01F4" w:rsidRDefault="008A01F4"/>
                    <w:p w14:paraId="56246B0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8A01F4" w:rsidRDefault="008A01F4"/>
                    <w:p w14:paraId="322BFBB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8A01F4" w:rsidRDefault="008A01F4"/>
                    <w:p w14:paraId="7D9D895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8A01F4" w:rsidRDefault="008A01F4"/>
                    <w:p w14:paraId="61A240C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8A01F4" w:rsidRDefault="008A01F4"/>
                    <w:p w14:paraId="2254433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8A01F4" w:rsidRDefault="008A01F4"/>
                    <w:p w14:paraId="325676B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8A01F4" w:rsidRDefault="008A01F4"/>
                    <w:p w14:paraId="7B023DA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8A01F4" w:rsidRDefault="008A01F4"/>
                    <w:p w14:paraId="4BBE673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8A01F4" w:rsidRDefault="008A01F4"/>
                    <w:p w14:paraId="5C74D33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8A01F4" w:rsidRDefault="008A01F4"/>
                    <w:p w14:paraId="6E212E36"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8A01F4" w:rsidRDefault="008A01F4"/>
                    <w:p w14:paraId="5BAA69F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8A01F4" w:rsidRDefault="008A01F4"/>
                    <w:p w14:paraId="02A189B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8A01F4" w:rsidRDefault="008A01F4"/>
                    <w:p w14:paraId="1CD08D1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8A01F4" w:rsidRDefault="008A01F4"/>
                    <w:p w14:paraId="4F0FAD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8A01F4" w:rsidRDefault="008A01F4"/>
                    <w:p w14:paraId="03776C0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8A01F4" w:rsidRDefault="008A01F4"/>
                    <w:p w14:paraId="0461FEC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8A01F4" w:rsidRDefault="008A01F4"/>
                    <w:p w14:paraId="2BDB8CD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8A01F4" w:rsidRDefault="008A01F4"/>
                    <w:p w14:paraId="44C7FE86" w14:textId="77777777" w:rsidR="008A01F4" w:rsidRPr="00D61664" w:rsidRDefault="008A01F4" w:rsidP="00B474D5">
                      <w:pPr>
                        <w:pStyle w:val="Ttulo1"/>
                        <w:numPr>
                          <w:ilvl w:val="0"/>
                          <w:numId w:val="5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8A01F4" w:rsidRDefault="008A01F4"/>
                    <w:p w14:paraId="047E926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8A01F4" w:rsidRDefault="008A01F4"/>
                    <w:p w14:paraId="0ACBC5C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8A01F4" w:rsidRDefault="008A01F4"/>
                    <w:p w14:paraId="2FA3CB6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8A01F4" w:rsidRDefault="008A01F4"/>
                    <w:p w14:paraId="7B2964D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8A01F4" w:rsidRDefault="008A01F4"/>
                    <w:p w14:paraId="242E925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8A01F4" w:rsidRDefault="008A01F4"/>
                    <w:p w14:paraId="0F84767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8A01F4" w:rsidRDefault="008A01F4"/>
                    <w:p w14:paraId="2246469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8A01F4" w:rsidRDefault="008A01F4"/>
                    <w:p w14:paraId="23099400"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8A01F4" w:rsidRDefault="008A01F4"/>
                    <w:p w14:paraId="52E64BA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8A01F4" w:rsidRDefault="008A01F4"/>
                    <w:p w14:paraId="52066F9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8A01F4" w:rsidRDefault="008A01F4"/>
                    <w:p w14:paraId="27C9FA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8A01F4" w:rsidRDefault="008A01F4"/>
                    <w:p w14:paraId="72AC42E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8A01F4" w:rsidRDefault="008A01F4"/>
                    <w:p w14:paraId="55DB9D8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8A01F4" w:rsidRDefault="008A01F4"/>
                    <w:p w14:paraId="30B8CEB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8A01F4" w:rsidRDefault="008A01F4"/>
                    <w:p w14:paraId="5A2DFAD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8A01F4" w:rsidRDefault="008A01F4"/>
                    <w:p w14:paraId="7616EF27"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8A01F4" w:rsidRDefault="008A01F4"/>
                    <w:p w14:paraId="34418FA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8A01F4" w:rsidRDefault="008A01F4"/>
                    <w:p w14:paraId="251AD89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8A01F4" w:rsidRDefault="008A01F4"/>
                    <w:p w14:paraId="6A1C68B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8A01F4" w:rsidRDefault="008A01F4"/>
                    <w:p w14:paraId="6CABB7A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8A01F4" w:rsidRDefault="008A01F4"/>
                    <w:p w14:paraId="44143D0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8A01F4" w:rsidRDefault="008A01F4"/>
                    <w:p w14:paraId="6AB6EC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8A01F4" w:rsidRDefault="008A01F4"/>
                    <w:p w14:paraId="0EFB879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8A01F4" w:rsidRDefault="008A01F4"/>
                    <w:p w14:paraId="53CB72A2"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8A01F4" w:rsidRDefault="008A01F4"/>
                    <w:p w14:paraId="0869C18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8A01F4" w:rsidRDefault="008A01F4"/>
                    <w:p w14:paraId="10A16F6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8A01F4" w:rsidRDefault="008A01F4"/>
                    <w:p w14:paraId="1508BC3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8A01F4" w:rsidRDefault="008A01F4"/>
                    <w:p w14:paraId="2247D76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8A01F4" w:rsidRDefault="008A01F4"/>
                    <w:p w14:paraId="74F11AF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8A01F4" w:rsidRDefault="008A01F4"/>
                    <w:p w14:paraId="0AD23B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8A01F4" w:rsidRDefault="008A01F4"/>
                    <w:p w14:paraId="54CCC12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9" w:name="_Toc71703584"/>
                      <w:r>
                        <w:rPr>
                          <w:rFonts w:ascii="Arial Narrow" w:hAnsi="Arial Narrow"/>
                          <w:color w:val="FFFFFF" w:themeColor="background1"/>
                          <w:sz w:val="24"/>
                          <w:szCs w:val="24"/>
                        </w:rPr>
                        <w:t>METODOLOGIA E ORGANIZAÇÃO DOS TRABALHOS</w:t>
                      </w:r>
                      <w:bookmarkEnd w:id="929"/>
                    </w:p>
                  </w:txbxContent>
                </v:textbox>
                <w10:anchorlock/>
              </v:shape>
            </w:pict>
          </mc:Fallback>
        </mc:AlternateContent>
      </w:r>
    </w:p>
    <w:p w14:paraId="042FBB0F" w14:textId="77777777" w:rsidR="00256BBD" w:rsidRPr="00426AA9" w:rsidRDefault="00256BBD" w:rsidP="00BD21A5">
      <w:pPr>
        <w:pStyle w:val="PargrafodaLista"/>
        <w:numPr>
          <w:ilvl w:val="0"/>
          <w:numId w:val="22"/>
        </w:numPr>
        <w:spacing w:before="240" w:after="0" w:line="300" w:lineRule="auto"/>
        <w:jc w:val="both"/>
        <w:rPr>
          <w:rFonts w:asciiTheme="minorHAnsi" w:hAnsiTheme="minorHAnsi" w:cstheme="minorHAnsi"/>
          <w:vanish/>
          <w:sz w:val="22"/>
        </w:rPr>
      </w:pPr>
    </w:p>
    <w:p w14:paraId="3627EA3E" w14:textId="77777777" w:rsidR="00256BBD" w:rsidRPr="00426AA9" w:rsidRDefault="00256BBD" w:rsidP="00BD21A5">
      <w:pPr>
        <w:pStyle w:val="PargrafodaLista"/>
        <w:numPr>
          <w:ilvl w:val="0"/>
          <w:numId w:val="22"/>
        </w:numPr>
        <w:spacing w:before="240" w:after="0" w:line="300" w:lineRule="auto"/>
        <w:jc w:val="both"/>
        <w:rPr>
          <w:rFonts w:asciiTheme="minorHAnsi" w:hAnsiTheme="minorHAnsi" w:cstheme="minorHAnsi"/>
          <w:vanish/>
          <w:sz w:val="22"/>
        </w:rPr>
      </w:pPr>
    </w:p>
    <w:p w14:paraId="3452246A" w14:textId="77777777" w:rsidR="00256BBD" w:rsidRPr="00426AA9" w:rsidRDefault="00256BBD" w:rsidP="00BD21A5">
      <w:pPr>
        <w:pStyle w:val="PargrafodaLista"/>
        <w:numPr>
          <w:ilvl w:val="0"/>
          <w:numId w:val="22"/>
        </w:numPr>
        <w:spacing w:before="240" w:after="0" w:line="300" w:lineRule="auto"/>
        <w:jc w:val="both"/>
        <w:rPr>
          <w:rFonts w:asciiTheme="minorHAnsi" w:hAnsiTheme="minorHAnsi" w:cstheme="minorHAnsi"/>
          <w:vanish/>
          <w:sz w:val="22"/>
        </w:rPr>
      </w:pPr>
    </w:p>
    <w:p w14:paraId="4E4BD2D2" w14:textId="77777777" w:rsidR="00256BBD" w:rsidRPr="00426AA9" w:rsidRDefault="00256BBD" w:rsidP="00BD21A5">
      <w:pPr>
        <w:pStyle w:val="PargrafodaLista"/>
        <w:numPr>
          <w:ilvl w:val="0"/>
          <w:numId w:val="22"/>
        </w:numPr>
        <w:spacing w:before="240" w:after="0" w:line="300" w:lineRule="auto"/>
        <w:jc w:val="both"/>
        <w:rPr>
          <w:rFonts w:asciiTheme="minorHAnsi" w:hAnsiTheme="minorHAnsi" w:cstheme="minorHAnsi"/>
          <w:vanish/>
          <w:sz w:val="22"/>
        </w:rPr>
      </w:pPr>
    </w:p>
    <w:p w14:paraId="4DE393BC" w14:textId="77777777" w:rsidR="00256BBD" w:rsidRPr="00426AA9" w:rsidRDefault="00256BBD" w:rsidP="00BD21A5">
      <w:pPr>
        <w:pStyle w:val="PargrafodaLista"/>
        <w:numPr>
          <w:ilvl w:val="0"/>
          <w:numId w:val="22"/>
        </w:numPr>
        <w:spacing w:before="240" w:after="0" w:line="300" w:lineRule="auto"/>
        <w:jc w:val="both"/>
        <w:rPr>
          <w:rFonts w:asciiTheme="minorHAnsi" w:hAnsiTheme="minorHAnsi" w:cstheme="minorHAnsi"/>
          <w:vanish/>
          <w:sz w:val="22"/>
        </w:rPr>
      </w:pPr>
    </w:p>
    <w:p w14:paraId="68D1F288" w14:textId="77777777" w:rsidR="004F7069" w:rsidRDefault="00F469AE" w:rsidP="005472CF">
      <w:pPr>
        <w:pStyle w:val="PargrafodaLista"/>
        <w:numPr>
          <w:ilvl w:val="1"/>
          <w:numId w:val="22"/>
        </w:numPr>
        <w:spacing w:before="240" w:after="0" w:line="300" w:lineRule="auto"/>
        <w:ind w:left="0" w:firstLine="709"/>
        <w:jc w:val="both"/>
        <w:rPr>
          <w:rFonts w:asciiTheme="minorHAnsi" w:hAnsiTheme="minorHAnsi" w:cstheme="minorHAnsi"/>
          <w:sz w:val="22"/>
        </w:rPr>
      </w:pPr>
      <w:r w:rsidRPr="004F7069">
        <w:rPr>
          <w:rFonts w:asciiTheme="minorHAnsi" w:hAnsiTheme="minorHAnsi" w:cstheme="minorHAnsi"/>
          <w:sz w:val="22"/>
        </w:rPr>
        <w:t xml:space="preserve">A Contratada deverá apresentar após a reunião de </w:t>
      </w:r>
      <w:proofErr w:type="spellStart"/>
      <w:r w:rsidRPr="004F7069">
        <w:rPr>
          <w:rFonts w:asciiTheme="minorHAnsi" w:hAnsiTheme="minorHAnsi" w:cstheme="minorHAnsi"/>
          <w:i/>
          <w:sz w:val="22"/>
        </w:rPr>
        <w:t>Kick</w:t>
      </w:r>
      <w:proofErr w:type="spellEnd"/>
      <w:r w:rsidRPr="004F7069">
        <w:rPr>
          <w:rFonts w:asciiTheme="minorHAnsi" w:hAnsiTheme="minorHAnsi" w:cstheme="minorHAnsi"/>
          <w:i/>
          <w:sz w:val="22"/>
        </w:rPr>
        <w:t xml:space="preserve"> off</w:t>
      </w:r>
      <w:r w:rsidRPr="004F7069">
        <w:rPr>
          <w:rFonts w:asciiTheme="minorHAnsi" w:hAnsiTheme="minorHAnsi" w:cstheme="minorHAnsi"/>
          <w:sz w:val="22"/>
        </w:rPr>
        <w:t xml:space="preserve"> a metodologia a ser utilizada para execução dos trabalhos como: plano de trabalho</w:t>
      </w:r>
      <w:r w:rsidR="0056651D" w:rsidRPr="004F7069">
        <w:rPr>
          <w:rFonts w:asciiTheme="minorHAnsi" w:hAnsiTheme="minorHAnsi" w:cstheme="minorHAnsi"/>
          <w:sz w:val="22"/>
        </w:rPr>
        <w:t>;</w:t>
      </w:r>
      <w:r w:rsidR="008C4A01" w:rsidRPr="004F7069">
        <w:rPr>
          <w:rFonts w:asciiTheme="minorHAnsi" w:hAnsiTheme="minorHAnsi" w:cstheme="minorHAnsi"/>
          <w:sz w:val="22"/>
        </w:rPr>
        <w:t xml:space="preserve"> </w:t>
      </w:r>
      <w:r w:rsidR="0056651D" w:rsidRPr="004F7069">
        <w:rPr>
          <w:rFonts w:asciiTheme="minorHAnsi" w:hAnsiTheme="minorHAnsi" w:cstheme="minorHAnsi"/>
          <w:sz w:val="22"/>
        </w:rPr>
        <w:t xml:space="preserve">cronograma físico-financeiro </w:t>
      </w:r>
      <w:r w:rsidRPr="004F7069">
        <w:rPr>
          <w:rFonts w:asciiTheme="minorHAnsi" w:hAnsiTheme="minorHAnsi" w:cstheme="minorHAnsi"/>
          <w:sz w:val="22"/>
        </w:rPr>
        <w:t>com auxílio de programa ou planilha que demonstre os avanços e índices de produção, equipamentos e recursos técnicos a serem utilizados, métodos de gestão que assegurem a qualidade dos serviços, organização</w:t>
      </w:r>
      <w:r w:rsidR="00C45A87" w:rsidRPr="004F7069">
        <w:rPr>
          <w:rFonts w:asciiTheme="minorHAnsi" w:hAnsiTheme="minorHAnsi" w:cstheme="minorHAnsi"/>
          <w:sz w:val="22"/>
        </w:rPr>
        <w:t xml:space="preserve"> das equipes técnicas/</w:t>
      </w:r>
      <w:r w:rsidRPr="004F7069">
        <w:rPr>
          <w:rFonts w:asciiTheme="minorHAnsi" w:hAnsiTheme="minorHAnsi" w:cstheme="minorHAnsi"/>
          <w:sz w:val="22"/>
        </w:rPr>
        <w:t>administrativas</w:t>
      </w:r>
      <w:r w:rsidR="00C45A87" w:rsidRPr="004F7069">
        <w:rPr>
          <w:rFonts w:asciiTheme="minorHAnsi" w:hAnsiTheme="minorHAnsi" w:cstheme="minorHAnsi"/>
          <w:sz w:val="22"/>
        </w:rPr>
        <w:t xml:space="preserve"> e de campo</w:t>
      </w:r>
      <w:r w:rsidRPr="004F7069">
        <w:rPr>
          <w:rFonts w:asciiTheme="minorHAnsi" w:hAnsiTheme="minorHAnsi" w:cstheme="minorHAnsi"/>
          <w:sz w:val="22"/>
        </w:rPr>
        <w:t xml:space="preserve"> e demais informações pertinentes e toda documentação pertinente e obrigatória relativa a </w:t>
      </w:r>
      <w:r w:rsidR="00BA41F1" w:rsidRPr="004F7069">
        <w:rPr>
          <w:rFonts w:asciiTheme="minorHAnsi" w:hAnsiTheme="minorHAnsi" w:cstheme="minorHAnsi"/>
          <w:sz w:val="22"/>
        </w:rPr>
        <w:t xml:space="preserve">Saúde, </w:t>
      </w:r>
      <w:r w:rsidR="008C4A01" w:rsidRPr="004F7069">
        <w:rPr>
          <w:rFonts w:asciiTheme="minorHAnsi" w:hAnsiTheme="minorHAnsi" w:cstheme="minorHAnsi"/>
          <w:sz w:val="22"/>
        </w:rPr>
        <w:t xml:space="preserve">Segurança do Trabalho, </w:t>
      </w:r>
      <w:r w:rsidRPr="004F7069">
        <w:rPr>
          <w:rFonts w:asciiTheme="minorHAnsi" w:hAnsiTheme="minorHAnsi" w:cstheme="minorHAnsi"/>
          <w:sz w:val="22"/>
        </w:rPr>
        <w:t>Meio Ambiente</w:t>
      </w:r>
      <w:r w:rsidR="008C4A01" w:rsidRPr="004F7069">
        <w:rPr>
          <w:rFonts w:asciiTheme="minorHAnsi" w:hAnsiTheme="minorHAnsi" w:cstheme="minorHAnsi"/>
          <w:sz w:val="22"/>
        </w:rPr>
        <w:t xml:space="preserve"> e Tecnologia da Informação</w:t>
      </w:r>
      <w:r w:rsidRPr="004F7069">
        <w:rPr>
          <w:rFonts w:asciiTheme="minorHAnsi" w:hAnsiTheme="minorHAnsi" w:cstheme="minorHAnsi"/>
          <w:sz w:val="22"/>
        </w:rPr>
        <w:t>.</w:t>
      </w:r>
    </w:p>
    <w:p w14:paraId="5894D264" w14:textId="74E74F16" w:rsidR="004F7069" w:rsidRPr="004F7069" w:rsidRDefault="004F7069" w:rsidP="005472CF">
      <w:pPr>
        <w:pStyle w:val="PargrafodaLista"/>
        <w:numPr>
          <w:ilvl w:val="1"/>
          <w:numId w:val="22"/>
        </w:numPr>
        <w:spacing w:before="240" w:after="0" w:line="300" w:lineRule="auto"/>
        <w:ind w:left="0" w:firstLine="709"/>
        <w:jc w:val="both"/>
        <w:rPr>
          <w:rFonts w:asciiTheme="minorHAnsi" w:hAnsiTheme="minorHAnsi" w:cstheme="minorHAnsi"/>
          <w:sz w:val="22"/>
        </w:rPr>
      </w:pPr>
      <w:r w:rsidRPr="004F7069">
        <w:rPr>
          <w:rFonts w:asciiTheme="minorHAnsi" w:hAnsiTheme="minorHAnsi" w:cstheme="minorHAnsi"/>
          <w:sz w:val="22"/>
        </w:rPr>
        <w:t>O prazo para atendimento do item acima é de 15 (quinze) dias corridos, podendo ser prorrogado, uma única vez, a critério da Fiscalização.</w:t>
      </w:r>
    </w:p>
    <w:p w14:paraId="6A9F2C07" w14:textId="6A029665" w:rsidR="00F469AE" w:rsidRPr="00426AA9" w:rsidRDefault="00F469AE" w:rsidP="00BD21A5">
      <w:pPr>
        <w:pStyle w:val="PargrafodaLista"/>
        <w:numPr>
          <w:ilvl w:val="1"/>
          <w:numId w:val="22"/>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 xml:space="preserve">A metodologia apresentada pela Contratada deve observar o prazo </w:t>
      </w:r>
      <w:r w:rsidR="00C45A87">
        <w:rPr>
          <w:rFonts w:asciiTheme="minorHAnsi" w:hAnsiTheme="minorHAnsi" w:cstheme="minorHAnsi"/>
          <w:sz w:val="22"/>
        </w:rPr>
        <w:t>do serviço</w:t>
      </w:r>
      <w:r w:rsidRPr="00426AA9">
        <w:rPr>
          <w:rFonts w:asciiTheme="minorHAnsi" w:hAnsiTheme="minorHAnsi" w:cstheme="minorHAnsi"/>
          <w:sz w:val="22"/>
        </w:rPr>
        <w:t xml:space="preserve"> para a conclusão da obra/serviço.</w:t>
      </w:r>
    </w:p>
    <w:p w14:paraId="7768F988" w14:textId="77777777" w:rsidR="00F469AE" w:rsidRPr="00426AA9" w:rsidRDefault="00F469AE" w:rsidP="00BD21A5">
      <w:pPr>
        <w:pStyle w:val="PargrafodaLista"/>
        <w:numPr>
          <w:ilvl w:val="1"/>
          <w:numId w:val="22"/>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lastRenderedPageBreak/>
        <w:t xml:space="preserve">Antes de apresentar sua proposta, a licitante deverá analisar todos os documentos do </w:t>
      </w:r>
      <w:r w:rsidR="00475ED3" w:rsidRPr="00426AA9">
        <w:rPr>
          <w:rFonts w:asciiTheme="minorHAnsi" w:hAnsiTheme="minorHAnsi" w:cstheme="minorHAnsi"/>
          <w:sz w:val="22"/>
        </w:rPr>
        <w:t>Edital</w:t>
      </w:r>
      <w:r w:rsidRPr="00426AA9">
        <w:rPr>
          <w:rFonts w:asciiTheme="minorHAnsi" w:hAnsiTheme="minorHAnsi" w:cstheme="minorHAnsi"/>
          <w:sz w:val="22"/>
        </w:rPr>
        <w:t>,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1139D351" w14:textId="77777777" w:rsidR="00F469AE" w:rsidRPr="00426AA9" w:rsidRDefault="00F469AE" w:rsidP="00BD21A5">
      <w:pPr>
        <w:pStyle w:val="PargrafodaLista"/>
        <w:numPr>
          <w:ilvl w:val="1"/>
          <w:numId w:val="22"/>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Para a prestação dos serviços contratados neste escopo, a Contratada deverá atender as Normas ABNT - Associação Brasileira de Normas Técnicas</w:t>
      </w:r>
      <w:r w:rsidR="00475ED3" w:rsidRPr="00426AA9">
        <w:rPr>
          <w:rFonts w:asciiTheme="minorHAnsi" w:hAnsiTheme="minorHAnsi" w:cstheme="minorHAnsi"/>
          <w:sz w:val="22"/>
        </w:rPr>
        <w:t>, as Normas da Autoridade Marítima (</w:t>
      </w:r>
      <w:proofErr w:type="spellStart"/>
      <w:r w:rsidR="00475ED3" w:rsidRPr="00426AA9">
        <w:rPr>
          <w:rFonts w:asciiTheme="minorHAnsi" w:hAnsiTheme="minorHAnsi" w:cstheme="minorHAnsi"/>
          <w:sz w:val="22"/>
        </w:rPr>
        <w:t>NORMAMs</w:t>
      </w:r>
      <w:proofErr w:type="spellEnd"/>
      <w:r w:rsidR="00475ED3" w:rsidRPr="00426AA9">
        <w:rPr>
          <w:rFonts w:asciiTheme="minorHAnsi" w:hAnsiTheme="minorHAnsi" w:cstheme="minorHAnsi"/>
          <w:sz w:val="22"/>
        </w:rPr>
        <w:t>) aplicáveis, as Normas e Procedimentos da Capitania dos Portos do Maranhão (NPCP</w:t>
      </w:r>
      <w:r w:rsidR="00F754D8">
        <w:rPr>
          <w:rFonts w:asciiTheme="minorHAnsi" w:hAnsiTheme="minorHAnsi" w:cstheme="minorHAnsi"/>
          <w:sz w:val="22"/>
        </w:rPr>
        <w:t>/</w:t>
      </w:r>
      <w:r w:rsidR="00475ED3" w:rsidRPr="00426AA9">
        <w:rPr>
          <w:rFonts w:asciiTheme="minorHAnsi" w:hAnsiTheme="minorHAnsi" w:cstheme="minorHAnsi"/>
          <w:sz w:val="22"/>
        </w:rPr>
        <w:t xml:space="preserve">MA) </w:t>
      </w:r>
      <w:r w:rsidRPr="00426AA9">
        <w:rPr>
          <w:rFonts w:asciiTheme="minorHAnsi" w:hAnsiTheme="minorHAnsi" w:cstheme="minorHAnsi"/>
          <w:sz w:val="22"/>
        </w:rPr>
        <w:t>e</w:t>
      </w:r>
      <w:r w:rsidR="00475ED3" w:rsidRPr="00426AA9">
        <w:rPr>
          <w:rFonts w:asciiTheme="minorHAnsi" w:hAnsiTheme="minorHAnsi" w:cstheme="minorHAnsi"/>
          <w:sz w:val="22"/>
        </w:rPr>
        <w:t xml:space="preserve"> </w:t>
      </w:r>
      <w:r w:rsidR="00F754D8" w:rsidRPr="00426AA9">
        <w:rPr>
          <w:rFonts w:asciiTheme="minorHAnsi" w:hAnsiTheme="minorHAnsi" w:cstheme="minorHAnsi"/>
          <w:sz w:val="22"/>
        </w:rPr>
        <w:t xml:space="preserve">normas estrangeiras </w:t>
      </w:r>
      <w:r w:rsidRPr="00426AA9">
        <w:rPr>
          <w:rFonts w:asciiTheme="minorHAnsi" w:hAnsiTheme="minorHAnsi" w:cstheme="minorHAnsi"/>
          <w:sz w:val="22"/>
        </w:rPr>
        <w:t>pertinentes.</w:t>
      </w:r>
    </w:p>
    <w:p w14:paraId="726C761B" w14:textId="77777777" w:rsidR="00F469AE" w:rsidRPr="00426AA9" w:rsidRDefault="00F469AE" w:rsidP="00BD21A5">
      <w:pPr>
        <w:pStyle w:val="PargrafodaLista"/>
        <w:numPr>
          <w:ilvl w:val="1"/>
          <w:numId w:val="22"/>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Os materiais, máquinas e equipamentos a serem empregados, bem como os serviços a serem executados deverão obedecer rigorosamente:</w:t>
      </w:r>
    </w:p>
    <w:p w14:paraId="45FBE60A" w14:textId="516C5238"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e especificações constantes deste </w:t>
      </w:r>
      <w:r w:rsidR="008C4A01">
        <w:rPr>
          <w:rFonts w:asciiTheme="minorHAnsi" w:hAnsiTheme="minorHAnsi" w:cstheme="minorHAnsi"/>
          <w:sz w:val="22"/>
        </w:rPr>
        <w:t>Termo de Referência</w:t>
      </w:r>
      <w:r w:rsidRPr="00426AA9">
        <w:rPr>
          <w:rFonts w:asciiTheme="minorHAnsi" w:hAnsiTheme="minorHAnsi" w:cstheme="minorHAnsi"/>
          <w:sz w:val="22"/>
        </w:rPr>
        <w:t>;</w:t>
      </w:r>
    </w:p>
    <w:p w14:paraId="6BB4EDC3"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da Autoridade Marítima </w:t>
      </w:r>
      <w:proofErr w:type="spellStart"/>
      <w:r w:rsidRPr="00426AA9">
        <w:rPr>
          <w:rFonts w:asciiTheme="minorHAnsi" w:hAnsiTheme="minorHAnsi" w:cstheme="minorHAnsi"/>
          <w:sz w:val="22"/>
        </w:rPr>
        <w:t>NORMAMs</w:t>
      </w:r>
      <w:proofErr w:type="spellEnd"/>
      <w:r w:rsidRPr="00426AA9">
        <w:rPr>
          <w:rFonts w:asciiTheme="minorHAnsi" w:hAnsiTheme="minorHAnsi" w:cstheme="minorHAnsi"/>
          <w:sz w:val="22"/>
        </w:rPr>
        <w:t xml:space="preserve"> aplicáveis;</w:t>
      </w:r>
    </w:p>
    <w:p w14:paraId="171253C5"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e Procedimentos da Capitania dos Portos do Maranhão – NPCP/MA </w:t>
      </w:r>
    </w:p>
    <w:p w14:paraId="35245ED8"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da ABNT;</w:t>
      </w:r>
    </w:p>
    <w:p w14:paraId="4F5759BD"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disposições legais da União e do Governo do Estado do Maranhão;</w:t>
      </w:r>
    </w:p>
    <w:p w14:paraId="651A7642" w14:textId="77777777" w:rsidR="00F469AE" w:rsidRPr="00426AA9" w:rsidRDefault="00F754D8"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00F469AE" w:rsidRPr="00426AA9">
        <w:rPr>
          <w:rFonts w:asciiTheme="minorHAnsi" w:hAnsiTheme="minorHAnsi" w:cstheme="minorHAnsi"/>
          <w:sz w:val="22"/>
        </w:rPr>
        <w:t xml:space="preserve">Instruções técnicas, catálogos de fabricantes, quando aprovados pela </w:t>
      </w:r>
      <w:r w:rsidR="00475ED3" w:rsidRPr="00426AA9">
        <w:rPr>
          <w:rFonts w:asciiTheme="minorHAnsi" w:hAnsiTheme="minorHAnsi" w:cstheme="minorHAnsi"/>
          <w:sz w:val="22"/>
        </w:rPr>
        <w:t>Fiscalização</w:t>
      </w:r>
      <w:r w:rsidR="00F469AE" w:rsidRPr="00426AA9">
        <w:rPr>
          <w:rFonts w:asciiTheme="minorHAnsi" w:hAnsiTheme="minorHAnsi" w:cstheme="minorHAnsi"/>
          <w:sz w:val="22"/>
        </w:rPr>
        <w:t>;</w:t>
      </w:r>
    </w:p>
    <w:p w14:paraId="4337B092"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Internacionais consagradas, na falta das normas da ABNT;</w:t>
      </w:r>
    </w:p>
    <w:p w14:paraId="4A7DAEC6"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Regulamentadoras do Ministério do Trabalho;</w:t>
      </w:r>
    </w:p>
    <w:p w14:paraId="52A6C4AF" w14:textId="77777777" w:rsidR="00F469AE" w:rsidRPr="00C45A87"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de Saúde, Segurança e Meio Ambiente da EMAP, disponíveis no site </w:t>
      </w:r>
      <w:hyperlink r:id="rId18" w:history="1">
        <w:r w:rsidRPr="00C45A87">
          <w:rPr>
            <w:rStyle w:val="Hyperlink"/>
            <w:rFonts w:asciiTheme="minorHAnsi" w:hAnsiTheme="minorHAnsi" w:cstheme="minorHAnsi"/>
            <w:color w:val="auto"/>
            <w:sz w:val="22"/>
          </w:rPr>
          <w:t>www.emap.ma.gov.br</w:t>
        </w:r>
      </w:hyperlink>
      <w:r w:rsidRPr="00C45A87">
        <w:rPr>
          <w:rFonts w:asciiTheme="minorHAnsi" w:hAnsiTheme="minorHAnsi" w:cstheme="minorHAnsi"/>
          <w:sz w:val="22"/>
        </w:rPr>
        <w:t>.</w:t>
      </w:r>
    </w:p>
    <w:p w14:paraId="62D456D9" w14:textId="6FDA85D6" w:rsidR="00662AD7" w:rsidRDefault="00662AD7" w:rsidP="00F469AE">
      <w:pPr>
        <w:pStyle w:val="PargrafodaLista"/>
        <w:spacing w:before="240" w:after="0" w:line="300" w:lineRule="auto"/>
        <w:ind w:left="607"/>
        <w:jc w:val="both"/>
        <w:rPr>
          <w:rFonts w:asciiTheme="minorHAnsi" w:hAnsiTheme="minorHAnsi" w:cstheme="minorHAnsi"/>
          <w:sz w:val="22"/>
        </w:rPr>
      </w:pPr>
    </w:p>
    <w:p w14:paraId="2D4D438D" w14:textId="77777777" w:rsidR="00EC637A" w:rsidRDefault="00EC637A" w:rsidP="00F469AE">
      <w:pPr>
        <w:pStyle w:val="PargrafodaLista"/>
        <w:spacing w:before="240" w:after="0" w:line="300" w:lineRule="auto"/>
        <w:ind w:left="607"/>
        <w:jc w:val="both"/>
        <w:rPr>
          <w:rFonts w:asciiTheme="minorHAnsi" w:hAnsiTheme="minorHAnsi" w:cstheme="minorHAnsi"/>
          <w:sz w:val="22"/>
        </w:rPr>
      </w:pPr>
    </w:p>
    <w:p w14:paraId="17E3FA71" w14:textId="77777777" w:rsidR="002D33FD" w:rsidRPr="00426AA9" w:rsidRDefault="00903F20"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5D0AA549" wp14:editId="7C73CF23">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CC25DFB" w14:textId="77777777" w:rsidR="008A01F4" w:rsidRPr="00D61664" w:rsidRDefault="008A01F4" w:rsidP="00B474D5">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8A01F4" w:rsidRDefault="008A01F4"/>
                          <w:p w14:paraId="5458E99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8A01F4" w:rsidRDefault="008A01F4"/>
                          <w:p w14:paraId="57C2784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8A01F4" w:rsidRDefault="008A01F4"/>
                          <w:p w14:paraId="06C8049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8A01F4" w:rsidRDefault="008A01F4"/>
                          <w:p w14:paraId="26F497C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8A01F4" w:rsidRDefault="008A01F4"/>
                          <w:p w14:paraId="488AF4C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8A01F4" w:rsidRDefault="008A01F4"/>
                          <w:p w14:paraId="6A294E0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8A01F4" w:rsidRDefault="008A01F4"/>
                          <w:p w14:paraId="2F7AE13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8A01F4" w:rsidRDefault="008A01F4"/>
                          <w:p w14:paraId="6304F8A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8A01F4" w:rsidRDefault="008A01F4"/>
                          <w:p w14:paraId="24A3E8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8A01F4" w:rsidRDefault="008A01F4"/>
                          <w:p w14:paraId="7FA436E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8A01F4" w:rsidRDefault="008A01F4"/>
                          <w:p w14:paraId="5A50CE3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8A01F4" w:rsidRDefault="008A01F4"/>
                          <w:p w14:paraId="50FF059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8A01F4" w:rsidRDefault="008A01F4"/>
                          <w:p w14:paraId="2E9D984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8A01F4" w:rsidRDefault="008A01F4"/>
                          <w:p w14:paraId="49A8BF9A"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8A01F4" w:rsidRDefault="008A01F4"/>
                          <w:p w14:paraId="38207E1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8A01F4" w:rsidRDefault="008A01F4"/>
                          <w:p w14:paraId="01E41B9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8A01F4" w:rsidRDefault="008A01F4"/>
                          <w:p w14:paraId="378495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8A01F4" w:rsidRDefault="008A01F4"/>
                          <w:p w14:paraId="3BB7CFA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8A01F4" w:rsidRDefault="008A01F4"/>
                          <w:p w14:paraId="2072267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8A01F4" w:rsidRDefault="008A01F4"/>
                          <w:p w14:paraId="04CFC23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8A01F4" w:rsidRDefault="008A01F4"/>
                          <w:p w14:paraId="0C56AAA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8A01F4" w:rsidRDefault="008A01F4"/>
                          <w:p w14:paraId="71F3251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8A01F4" w:rsidRDefault="008A01F4"/>
                          <w:p w14:paraId="572C1CA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8A01F4" w:rsidRDefault="008A01F4"/>
                          <w:p w14:paraId="17639E0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8A01F4" w:rsidRDefault="008A01F4"/>
                          <w:p w14:paraId="48A50EB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8A01F4" w:rsidRDefault="008A01F4"/>
                          <w:p w14:paraId="63DCFE24"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8A01F4" w:rsidRDefault="008A01F4"/>
                          <w:p w14:paraId="38363B3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8A01F4" w:rsidRDefault="008A01F4"/>
                          <w:p w14:paraId="5E2ACF0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8A01F4" w:rsidRDefault="008A01F4"/>
                          <w:p w14:paraId="7CBB3F4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8A01F4" w:rsidRDefault="008A01F4"/>
                          <w:p w14:paraId="79810EA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8A01F4" w:rsidRDefault="008A01F4"/>
                          <w:p w14:paraId="61C55C1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8A01F4" w:rsidRDefault="008A01F4"/>
                          <w:p w14:paraId="21D467E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8A01F4" w:rsidRDefault="008A01F4"/>
                          <w:p w14:paraId="47A164E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8A01F4" w:rsidRDefault="008A01F4"/>
                          <w:p w14:paraId="1819654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8A01F4" w:rsidRDefault="008A01F4"/>
                          <w:p w14:paraId="142AB00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8A01F4" w:rsidRDefault="008A01F4"/>
                          <w:p w14:paraId="4A86BA4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8A01F4" w:rsidRDefault="008A01F4"/>
                          <w:p w14:paraId="188D5D7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8A01F4" w:rsidRDefault="008A01F4"/>
                          <w:p w14:paraId="5FC38C4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8A01F4" w:rsidRDefault="008A01F4"/>
                          <w:p w14:paraId="1AB4F12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8A01F4" w:rsidRDefault="008A01F4"/>
                          <w:p w14:paraId="0610A4D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8A01F4" w:rsidRDefault="008A01F4"/>
                          <w:p w14:paraId="3A26065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8A01F4" w:rsidRDefault="008A01F4"/>
                          <w:p w14:paraId="0351681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8A01F4" w:rsidRDefault="008A01F4"/>
                          <w:p w14:paraId="4D2527C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8A01F4" w:rsidRDefault="008A01F4"/>
                          <w:p w14:paraId="5CB1280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8A01F4" w:rsidRDefault="008A01F4"/>
                          <w:p w14:paraId="6D8FA1D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8A01F4" w:rsidRDefault="008A01F4"/>
                          <w:p w14:paraId="7A0C57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8A01F4" w:rsidRDefault="008A01F4"/>
                          <w:p w14:paraId="0659E20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8A01F4" w:rsidRDefault="008A01F4"/>
                          <w:p w14:paraId="6E6EF53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8A01F4" w:rsidRDefault="008A01F4"/>
                          <w:p w14:paraId="710D79E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8A01F4" w:rsidRDefault="008A01F4"/>
                          <w:p w14:paraId="1C2DA99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8A01F4" w:rsidRDefault="008A01F4"/>
                          <w:p w14:paraId="3832E42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8A01F4" w:rsidRDefault="008A01F4"/>
                          <w:p w14:paraId="67D402B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8A01F4" w:rsidRDefault="008A01F4"/>
                          <w:p w14:paraId="097920EC"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8A01F4" w:rsidRDefault="008A01F4"/>
                          <w:p w14:paraId="589AAF8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8A01F4" w:rsidRDefault="008A01F4"/>
                          <w:p w14:paraId="17B3CA1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8A01F4" w:rsidRDefault="008A01F4"/>
                          <w:p w14:paraId="0F22B53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8A01F4" w:rsidRDefault="008A01F4"/>
                          <w:p w14:paraId="466DA8D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8A01F4" w:rsidRDefault="008A01F4"/>
                          <w:p w14:paraId="36422B5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8A01F4" w:rsidRDefault="008A01F4"/>
                          <w:p w14:paraId="5121412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8A01F4" w:rsidRDefault="008A01F4"/>
                          <w:p w14:paraId="7FBA258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8A01F4" w:rsidRDefault="008A01F4"/>
                          <w:p w14:paraId="442C9FD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8A01F4" w:rsidRDefault="008A01F4"/>
                          <w:p w14:paraId="293BF3B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8A01F4" w:rsidRDefault="008A01F4"/>
                          <w:p w14:paraId="67DE57A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8A01F4" w:rsidRDefault="008A01F4"/>
                          <w:p w14:paraId="594E4D8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8A01F4" w:rsidRDefault="008A01F4"/>
                          <w:p w14:paraId="1A0ED7F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8A01F4" w:rsidRDefault="008A01F4"/>
                          <w:p w14:paraId="1A748CF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8A01F4" w:rsidRDefault="008A01F4"/>
                          <w:p w14:paraId="4E586D2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8A01F4" w:rsidRDefault="008A01F4"/>
                          <w:p w14:paraId="5E29015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8A01F4" w:rsidRDefault="008A01F4"/>
                          <w:p w14:paraId="1E8D530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8A01F4" w:rsidRDefault="008A01F4"/>
                          <w:p w14:paraId="245CF33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8A01F4" w:rsidRDefault="008A01F4"/>
                          <w:p w14:paraId="3494E3D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8A01F4" w:rsidRDefault="008A01F4"/>
                          <w:p w14:paraId="1E92D726"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8A01F4" w:rsidRDefault="008A01F4"/>
                          <w:p w14:paraId="7EE6DA8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8A01F4" w:rsidRDefault="008A01F4"/>
                          <w:p w14:paraId="225F360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8A01F4" w:rsidRDefault="008A01F4"/>
                          <w:p w14:paraId="1F2E110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8A01F4" w:rsidRDefault="008A01F4"/>
                          <w:p w14:paraId="2F40430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8A01F4" w:rsidRDefault="008A01F4"/>
                          <w:p w14:paraId="078266E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8A01F4" w:rsidRDefault="008A01F4"/>
                          <w:p w14:paraId="586123C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8A01F4" w:rsidRDefault="008A01F4"/>
                          <w:p w14:paraId="141F8C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8A01F4" w:rsidRDefault="008A01F4"/>
                          <w:p w14:paraId="19B6047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8A01F4" w:rsidRDefault="008A01F4"/>
                          <w:p w14:paraId="73AF41E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8A01F4" w:rsidRDefault="008A01F4"/>
                          <w:p w14:paraId="28989AD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8A01F4" w:rsidRDefault="008A01F4"/>
                          <w:p w14:paraId="18D5E0E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8A01F4" w:rsidRDefault="008A01F4"/>
                          <w:p w14:paraId="7B483AF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8A01F4" w:rsidRDefault="008A01F4"/>
                          <w:p w14:paraId="72493A0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8A01F4" w:rsidRDefault="008A01F4"/>
                          <w:p w14:paraId="1B1C4082"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8A01F4" w:rsidRDefault="008A01F4"/>
                          <w:p w14:paraId="209C46C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8A01F4" w:rsidRDefault="008A01F4"/>
                          <w:p w14:paraId="5F593C3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8A01F4" w:rsidRDefault="008A01F4"/>
                          <w:p w14:paraId="76FA21C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8A01F4" w:rsidRDefault="008A01F4"/>
                          <w:p w14:paraId="6C15D55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8A01F4" w:rsidRDefault="008A01F4"/>
                          <w:p w14:paraId="5FBD07E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8A01F4" w:rsidRDefault="008A01F4"/>
                          <w:p w14:paraId="67B90CA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8A01F4" w:rsidRDefault="008A01F4"/>
                          <w:p w14:paraId="44A6657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8A01F4" w:rsidRDefault="008A01F4"/>
                          <w:p w14:paraId="7B9EE9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8A01F4" w:rsidRDefault="008A01F4"/>
                          <w:p w14:paraId="582FCA1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8A01F4" w:rsidRDefault="008A01F4"/>
                          <w:p w14:paraId="2D9560F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8A01F4" w:rsidRDefault="008A01F4"/>
                          <w:p w14:paraId="33C99B8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8A01F4" w:rsidRDefault="008A01F4"/>
                          <w:p w14:paraId="2FE31796"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8A01F4" w:rsidRDefault="008A01F4"/>
                          <w:p w14:paraId="1DC9576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8A01F4" w:rsidRDefault="008A01F4"/>
                          <w:p w14:paraId="1F151DF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8A01F4" w:rsidRDefault="008A01F4"/>
                          <w:p w14:paraId="2D20878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8A01F4" w:rsidRDefault="008A01F4"/>
                          <w:p w14:paraId="6D3CA25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8A01F4" w:rsidRDefault="008A01F4"/>
                          <w:p w14:paraId="63B76CF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8A01F4" w:rsidRDefault="008A01F4"/>
                          <w:p w14:paraId="4AC00EC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8A01F4" w:rsidRDefault="008A01F4"/>
                          <w:p w14:paraId="5BD1583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8A01F4" w:rsidRDefault="008A01F4"/>
                          <w:p w14:paraId="767DE0A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8A01F4" w:rsidRDefault="008A01F4"/>
                          <w:p w14:paraId="2530D64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8A01F4" w:rsidRDefault="008A01F4"/>
                          <w:p w14:paraId="7A66B8E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8A01F4" w:rsidRDefault="008A01F4"/>
                          <w:p w14:paraId="2564249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8A01F4" w:rsidRDefault="008A01F4"/>
                          <w:p w14:paraId="7A9611B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8A01F4" w:rsidRDefault="008A01F4"/>
                          <w:p w14:paraId="52810CB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8A01F4" w:rsidRDefault="008A01F4"/>
                          <w:p w14:paraId="53E80A91" w14:textId="77777777" w:rsidR="008A01F4" w:rsidRPr="00D61664" w:rsidRDefault="008A01F4" w:rsidP="00B474D5">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8A01F4" w:rsidRDefault="008A01F4"/>
                          <w:p w14:paraId="3EA79E3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8A01F4" w:rsidRDefault="008A01F4"/>
                          <w:p w14:paraId="6EEF71D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8A01F4" w:rsidRDefault="008A01F4"/>
                          <w:p w14:paraId="569208F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8A01F4" w:rsidRDefault="008A01F4"/>
                          <w:p w14:paraId="38DCCF0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8A01F4" w:rsidRDefault="008A01F4"/>
                          <w:p w14:paraId="1907E71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8A01F4" w:rsidRDefault="008A01F4"/>
                          <w:p w14:paraId="2B02902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8A01F4" w:rsidRDefault="008A01F4"/>
                          <w:p w14:paraId="53D872E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8A01F4" w:rsidRDefault="008A01F4"/>
                          <w:p w14:paraId="29BCB07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8A01F4" w:rsidRDefault="008A01F4"/>
                          <w:p w14:paraId="43D813B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8A01F4" w:rsidRDefault="008A01F4"/>
                          <w:p w14:paraId="7845D94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8A01F4" w:rsidRDefault="008A01F4"/>
                          <w:p w14:paraId="4B41219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8A01F4" w:rsidRDefault="008A01F4"/>
                          <w:p w14:paraId="0F2F2B8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8A01F4" w:rsidRDefault="008A01F4"/>
                          <w:p w14:paraId="42F89E3A"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8A01F4" w:rsidRDefault="008A01F4"/>
                          <w:p w14:paraId="269B605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8A01F4" w:rsidRDefault="008A01F4"/>
                          <w:p w14:paraId="118068B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8A01F4" w:rsidRDefault="008A01F4"/>
                          <w:p w14:paraId="206B963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8A01F4" w:rsidRDefault="008A01F4"/>
                          <w:p w14:paraId="5D40247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8A01F4" w:rsidRDefault="008A01F4"/>
                          <w:p w14:paraId="49BE80C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8A01F4" w:rsidRDefault="008A01F4"/>
                          <w:p w14:paraId="3BCD6F5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8A01F4" w:rsidRDefault="008A01F4"/>
                          <w:p w14:paraId="15437D0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8A01F4" w:rsidRDefault="008A01F4"/>
                          <w:p w14:paraId="6C948A0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8A01F4" w:rsidRDefault="008A01F4"/>
                          <w:p w14:paraId="4E21F4E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8A01F4" w:rsidRDefault="008A01F4"/>
                          <w:p w14:paraId="0411404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8A01F4" w:rsidRDefault="008A01F4"/>
                          <w:p w14:paraId="7589285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8A01F4" w:rsidRDefault="008A01F4"/>
                          <w:p w14:paraId="4FBAA6A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8A01F4" w:rsidRDefault="008A01F4"/>
                          <w:p w14:paraId="3D444E0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8A01F4" w:rsidRDefault="008A01F4"/>
                          <w:p w14:paraId="3C210F2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8A01F4" w:rsidRDefault="008A01F4"/>
                          <w:p w14:paraId="74D004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8A01F4" w:rsidRDefault="008A01F4"/>
                          <w:p w14:paraId="653A024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8A01F4" w:rsidRDefault="008A01F4"/>
                          <w:p w14:paraId="3C9FC3B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8A01F4" w:rsidRDefault="008A01F4"/>
                          <w:p w14:paraId="29D71A8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8A01F4" w:rsidRDefault="008A01F4"/>
                          <w:p w14:paraId="4780509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8A01F4" w:rsidRDefault="008A01F4"/>
                          <w:p w14:paraId="28462451"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8A01F4" w:rsidRDefault="008A01F4"/>
                          <w:p w14:paraId="681520C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8A01F4" w:rsidRDefault="008A01F4"/>
                          <w:p w14:paraId="0073047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8A01F4" w:rsidRDefault="008A01F4"/>
                          <w:p w14:paraId="4D360AB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8A01F4" w:rsidRDefault="008A01F4"/>
                          <w:p w14:paraId="55F5579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8A01F4" w:rsidRDefault="008A01F4"/>
                          <w:p w14:paraId="282FF44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8A01F4" w:rsidRDefault="008A01F4"/>
                          <w:p w14:paraId="0A9443A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8A01F4" w:rsidRDefault="008A01F4"/>
                          <w:p w14:paraId="6EA2634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8A01F4" w:rsidRDefault="008A01F4"/>
                          <w:p w14:paraId="382409A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8A01F4" w:rsidRDefault="008A01F4"/>
                          <w:p w14:paraId="070E2AE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8A01F4" w:rsidRDefault="008A01F4"/>
                          <w:p w14:paraId="01830B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8A01F4" w:rsidRDefault="008A01F4"/>
                          <w:p w14:paraId="459B7E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8A01F4" w:rsidRDefault="008A01F4"/>
                          <w:p w14:paraId="59BE1BD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8A01F4" w:rsidRDefault="008A01F4"/>
                          <w:p w14:paraId="02BAC9F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8A01F4" w:rsidRDefault="008A01F4"/>
                          <w:p w14:paraId="6F07DA6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8A01F4" w:rsidRDefault="008A01F4"/>
                          <w:p w14:paraId="32EB23F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8A01F4" w:rsidRDefault="008A01F4"/>
                          <w:p w14:paraId="3EAA25B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8A01F4" w:rsidRDefault="008A01F4"/>
                          <w:p w14:paraId="5A3B44A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8A01F4" w:rsidRDefault="008A01F4"/>
                          <w:p w14:paraId="1E6F160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8A01F4" w:rsidRDefault="008A01F4"/>
                          <w:p w14:paraId="7903912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8A01F4" w:rsidRDefault="008A01F4"/>
                          <w:p w14:paraId="08E7867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8A01F4" w:rsidRDefault="008A01F4"/>
                          <w:p w14:paraId="6287768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8A01F4" w:rsidRDefault="008A01F4"/>
                          <w:p w14:paraId="584B79F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8A01F4" w:rsidRDefault="008A01F4"/>
                          <w:p w14:paraId="508F3DB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8A01F4" w:rsidRDefault="008A01F4"/>
                          <w:p w14:paraId="7DDF5AE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8A01F4" w:rsidRDefault="008A01F4"/>
                          <w:p w14:paraId="7B8ADB4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8A01F4" w:rsidRDefault="008A01F4"/>
                          <w:p w14:paraId="43E85B5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8A01F4" w:rsidRDefault="008A01F4"/>
                          <w:p w14:paraId="69408AE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8A01F4" w:rsidRDefault="008A01F4"/>
                          <w:p w14:paraId="5FF83542"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8A01F4" w:rsidRDefault="008A01F4"/>
                          <w:p w14:paraId="7998C5E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8A01F4" w:rsidRDefault="008A01F4"/>
                          <w:p w14:paraId="4669F5B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8A01F4" w:rsidRDefault="008A01F4"/>
                          <w:p w14:paraId="49B3C46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8A01F4" w:rsidRDefault="008A01F4"/>
                          <w:p w14:paraId="248629E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8A01F4" w:rsidRDefault="008A01F4"/>
                          <w:p w14:paraId="52384F0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8A01F4" w:rsidRDefault="008A01F4"/>
                          <w:p w14:paraId="69B658D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8A01F4" w:rsidRDefault="008A01F4"/>
                          <w:p w14:paraId="7963481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8A01F4" w:rsidRDefault="008A01F4"/>
                          <w:p w14:paraId="19FF5EC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8A01F4" w:rsidRDefault="008A01F4"/>
                          <w:p w14:paraId="5331EA1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8A01F4" w:rsidRDefault="008A01F4"/>
                          <w:p w14:paraId="411D88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8A01F4" w:rsidRDefault="008A01F4"/>
                          <w:p w14:paraId="2BDB1A9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8A01F4" w:rsidRDefault="008A01F4"/>
                          <w:p w14:paraId="7C0E5A4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8A01F4" w:rsidRDefault="008A01F4"/>
                          <w:p w14:paraId="1650DBD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8A01F4" w:rsidRDefault="008A01F4"/>
                          <w:p w14:paraId="2AE15C6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8A01F4" w:rsidRDefault="008A01F4"/>
                          <w:p w14:paraId="485DBFF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8A01F4" w:rsidRDefault="008A01F4"/>
                          <w:p w14:paraId="41263C7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8A01F4" w:rsidRDefault="008A01F4"/>
                          <w:p w14:paraId="2D121E9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8A01F4" w:rsidRDefault="008A01F4"/>
                          <w:p w14:paraId="4B14155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8A01F4" w:rsidRDefault="008A01F4"/>
                          <w:p w14:paraId="48EDCBCB" w14:textId="77777777" w:rsidR="008A01F4" w:rsidRPr="00D61664" w:rsidRDefault="008A01F4" w:rsidP="00B474D5">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8A01F4" w:rsidRDefault="008A01F4"/>
                          <w:p w14:paraId="2C79027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8A01F4" w:rsidRDefault="008A01F4"/>
                          <w:p w14:paraId="6A76DEE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8A01F4" w:rsidRDefault="008A01F4"/>
                          <w:p w14:paraId="6171A78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8A01F4" w:rsidRDefault="008A01F4"/>
                          <w:p w14:paraId="0CB0AF1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8A01F4" w:rsidRDefault="008A01F4"/>
                          <w:p w14:paraId="5B47415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8A01F4" w:rsidRDefault="008A01F4"/>
                          <w:p w14:paraId="2EB1075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8A01F4" w:rsidRDefault="008A01F4"/>
                          <w:p w14:paraId="417CF55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8A01F4" w:rsidRDefault="008A01F4"/>
                          <w:p w14:paraId="5323781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8A01F4" w:rsidRDefault="008A01F4"/>
                          <w:p w14:paraId="317AF3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8A01F4" w:rsidRDefault="008A01F4"/>
                          <w:p w14:paraId="3715E9D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8A01F4" w:rsidRDefault="008A01F4"/>
                          <w:p w14:paraId="0FB13E9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8A01F4" w:rsidRDefault="008A01F4"/>
                          <w:p w14:paraId="47E3671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8A01F4" w:rsidRDefault="008A01F4"/>
                          <w:p w14:paraId="1F3CC93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8A01F4" w:rsidRDefault="008A01F4"/>
                          <w:p w14:paraId="7729B33A"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8A01F4" w:rsidRDefault="008A01F4"/>
                          <w:p w14:paraId="0D9F442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8A01F4" w:rsidRDefault="008A01F4"/>
                          <w:p w14:paraId="305AC17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8A01F4" w:rsidRDefault="008A01F4"/>
                          <w:p w14:paraId="52DD422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8A01F4" w:rsidRDefault="008A01F4"/>
                          <w:p w14:paraId="460B568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8A01F4" w:rsidRDefault="008A01F4"/>
                          <w:p w14:paraId="6686DA2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8A01F4" w:rsidRDefault="008A01F4"/>
                          <w:p w14:paraId="795F79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8A01F4" w:rsidRDefault="008A01F4"/>
                          <w:p w14:paraId="3BB6DF8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8A01F4" w:rsidRDefault="008A01F4"/>
                          <w:p w14:paraId="0E9AB12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8A01F4" w:rsidRDefault="008A01F4"/>
                          <w:p w14:paraId="1499777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8A01F4" w:rsidRDefault="008A01F4"/>
                          <w:p w14:paraId="4FC6104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8A01F4" w:rsidRDefault="008A01F4"/>
                          <w:p w14:paraId="2A6B96E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8A01F4" w:rsidRDefault="008A01F4"/>
                          <w:p w14:paraId="048C3A5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8A01F4" w:rsidRDefault="008A01F4"/>
                          <w:p w14:paraId="2E44B87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8A01F4" w:rsidRDefault="008A01F4"/>
                          <w:p w14:paraId="05DA617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8A01F4" w:rsidRDefault="008A01F4"/>
                          <w:p w14:paraId="16A9151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8A01F4" w:rsidRDefault="008A01F4"/>
                          <w:p w14:paraId="48E9117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8A01F4" w:rsidRDefault="008A01F4"/>
                          <w:p w14:paraId="7ABBCC4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8A01F4" w:rsidRDefault="008A01F4"/>
                          <w:p w14:paraId="3A4187A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8A01F4" w:rsidRDefault="008A01F4"/>
                          <w:p w14:paraId="75003E2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8A01F4" w:rsidRDefault="008A01F4"/>
                          <w:p w14:paraId="23718EF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8A01F4" w:rsidRDefault="008A01F4"/>
                          <w:p w14:paraId="6564413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8A01F4" w:rsidRDefault="008A01F4"/>
                          <w:p w14:paraId="3A45AE2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8A01F4" w:rsidRDefault="008A01F4"/>
                          <w:p w14:paraId="1B2CF9F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8A01F4" w:rsidRDefault="008A01F4"/>
                          <w:p w14:paraId="20B73D1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8A01F4" w:rsidRDefault="008A01F4"/>
                          <w:p w14:paraId="584958A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8A01F4" w:rsidRDefault="008A01F4"/>
                          <w:p w14:paraId="361E2B7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8A01F4" w:rsidRDefault="008A01F4"/>
                          <w:p w14:paraId="068B0BC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8A01F4" w:rsidRDefault="008A01F4"/>
                          <w:p w14:paraId="6CF2892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8A01F4" w:rsidRDefault="008A01F4"/>
                          <w:p w14:paraId="63949B2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8A01F4" w:rsidRDefault="008A01F4"/>
                          <w:p w14:paraId="326053B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8A01F4" w:rsidRDefault="008A01F4"/>
                          <w:p w14:paraId="63275FB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8A01F4" w:rsidRDefault="008A01F4"/>
                          <w:p w14:paraId="24F8EE2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8A01F4" w:rsidRDefault="008A01F4"/>
                          <w:p w14:paraId="3E66310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8A01F4" w:rsidRDefault="008A01F4"/>
                          <w:p w14:paraId="716A216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8A01F4" w:rsidRDefault="008A01F4"/>
                          <w:p w14:paraId="226D1C4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8A01F4" w:rsidRDefault="008A01F4"/>
                          <w:p w14:paraId="47BA97C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8A01F4" w:rsidRDefault="008A01F4"/>
                          <w:p w14:paraId="2EB6BAA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8A01F4" w:rsidRDefault="008A01F4"/>
                          <w:p w14:paraId="0F7782A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8A01F4" w:rsidRDefault="008A01F4"/>
                          <w:p w14:paraId="65C64D9E"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8A01F4" w:rsidRDefault="008A01F4"/>
                          <w:p w14:paraId="269CEE1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8A01F4" w:rsidRDefault="008A01F4"/>
                          <w:p w14:paraId="009530F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8A01F4" w:rsidRDefault="008A01F4"/>
                          <w:p w14:paraId="41D927D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8A01F4" w:rsidRDefault="008A01F4"/>
                          <w:p w14:paraId="6E40B8E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8A01F4" w:rsidRDefault="008A01F4"/>
                          <w:p w14:paraId="0678564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8A01F4" w:rsidRDefault="008A01F4"/>
                          <w:p w14:paraId="12BCCBB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8A01F4" w:rsidRDefault="008A01F4"/>
                          <w:p w14:paraId="555CFA1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8A01F4" w:rsidRDefault="008A01F4"/>
                          <w:p w14:paraId="1776701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8A01F4" w:rsidRDefault="008A01F4"/>
                          <w:p w14:paraId="69F5D43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8A01F4" w:rsidRDefault="008A01F4"/>
                          <w:p w14:paraId="0FA1DE8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8A01F4" w:rsidRDefault="008A01F4"/>
                          <w:p w14:paraId="6E8387F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8A01F4" w:rsidRDefault="008A01F4"/>
                          <w:p w14:paraId="2A2FA6B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8A01F4" w:rsidRDefault="008A01F4"/>
                          <w:p w14:paraId="3DF0228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8A01F4" w:rsidRDefault="008A01F4"/>
                          <w:p w14:paraId="2201941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8A01F4" w:rsidRDefault="008A01F4"/>
                          <w:p w14:paraId="321A467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8A01F4" w:rsidRDefault="008A01F4"/>
                          <w:p w14:paraId="6B9D2D0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8A01F4" w:rsidRDefault="008A01F4"/>
                          <w:p w14:paraId="478CA26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8A01F4" w:rsidRDefault="008A01F4"/>
                          <w:p w14:paraId="0D8D783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8A01F4" w:rsidRDefault="008A01F4"/>
                          <w:p w14:paraId="1905F02B"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8A01F4" w:rsidRDefault="008A01F4"/>
                          <w:p w14:paraId="63B50B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8A01F4" w:rsidRDefault="008A01F4"/>
                          <w:p w14:paraId="3A61C9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8A01F4" w:rsidRDefault="008A01F4"/>
                          <w:p w14:paraId="48EFFB4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8A01F4" w:rsidRDefault="008A01F4"/>
                          <w:p w14:paraId="17F02A8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8A01F4" w:rsidRDefault="008A01F4"/>
                          <w:p w14:paraId="646CBF8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8A01F4" w:rsidRDefault="008A01F4"/>
                          <w:p w14:paraId="2B7A93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8A01F4" w:rsidRDefault="008A01F4"/>
                          <w:p w14:paraId="144FC5E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8A01F4" w:rsidRDefault="008A01F4"/>
                          <w:p w14:paraId="4E5D484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8A01F4" w:rsidRDefault="008A01F4"/>
                          <w:p w14:paraId="2FC634B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8A01F4" w:rsidRDefault="008A01F4"/>
                          <w:p w14:paraId="317BA26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8A01F4" w:rsidRDefault="008A01F4"/>
                          <w:p w14:paraId="44644D2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8A01F4" w:rsidRDefault="008A01F4"/>
                          <w:p w14:paraId="58B5030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8A01F4" w:rsidRDefault="008A01F4"/>
                          <w:p w14:paraId="69A16CC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8A01F4" w:rsidRDefault="008A01F4"/>
                          <w:p w14:paraId="32BC64D1"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8A01F4" w:rsidRDefault="008A01F4"/>
                          <w:p w14:paraId="0DE96FD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8A01F4" w:rsidRDefault="008A01F4"/>
                          <w:p w14:paraId="126D3A2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8A01F4" w:rsidRDefault="008A01F4"/>
                          <w:p w14:paraId="7B30C7F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8A01F4" w:rsidRDefault="008A01F4"/>
                          <w:p w14:paraId="7F7D382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8A01F4" w:rsidRDefault="008A01F4"/>
                          <w:p w14:paraId="6E92A71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8A01F4" w:rsidRDefault="008A01F4"/>
                          <w:p w14:paraId="13DED88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8A01F4" w:rsidRDefault="008A01F4"/>
                          <w:p w14:paraId="11D1DB2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8A01F4" w:rsidRDefault="008A01F4"/>
                          <w:p w14:paraId="0D77A4B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8A01F4" w:rsidRDefault="008A01F4"/>
                          <w:p w14:paraId="16CB966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8A01F4" w:rsidRDefault="008A01F4"/>
                          <w:p w14:paraId="4F27294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8A01F4" w:rsidRDefault="008A01F4"/>
                          <w:p w14:paraId="1A10DB0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8A01F4" w:rsidRDefault="008A01F4"/>
                          <w:p w14:paraId="63A91FC0"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8A01F4" w:rsidRDefault="008A01F4"/>
                          <w:p w14:paraId="64FB5BD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8A01F4" w:rsidRDefault="008A01F4"/>
                          <w:p w14:paraId="72200AB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8A01F4" w:rsidRDefault="008A01F4"/>
                          <w:p w14:paraId="1EF555B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8A01F4" w:rsidRDefault="008A01F4"/>
                          <w:p w14:paraId="60847FD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8A01F4" w:rsidRDefault="008A01F4"/>
                          <w:p w14:paraId="367CA9B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8A01F4" w:rsidRDefault="008A01F4"/>
                          <w:p w14:paraId="7746921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8A01F4" w:rsidRDefault="008A01F4"/>
                          <w:p w14:paraId="1C21170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8A01F4" w:rsidRDefault="008A01F4"/>
                          <w:p w14:paraId="29BB5B6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8A01F4" w:rsidRDefault="008A01F4"/>
                          <w:p w14:paraId="756794E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8A01F4" w:rsidRDefault="008A01F4"/>
                          <w:p w14:paraId="0A10A6E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8A01F4" w:rsidRDefault="008A01F4"/>
                          <w:p w14:paraId="3E29A08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8A01F4" w:rsidRDefault="008A01F4"/>
                          <w:p w14:paraId="49E2694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8A01F4" w:rsidRDefault="008A01F4"/>
                          <w:p w14:paraId="0EEA347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30" w:name="_Toc71703585"/>
                            <w:r>
                              <w:rPr>
                                <w:rFonts w:ascii="Arial Narrow" w:hAnsi="Arial Narrow"/>
                                <w:color w:val="FFFFFF" w:themeColor="background1"/>
                                <w:sz w:val="24"/>
                                <w:szCs w:val="24"/>
                              </w:rPr>
                              <w:t>SUBCONTRATAÇÃO</w:t>
                            </w:r>
                            <w:bookmarkEnd w:id="930"/>
                          </w:p>
                        </w:txbxContent>
                      </wps:txbx>
                      <wps:bodyPr rot="0" vert="horz" wrap="square" lIns="91440" tIns="45720" rIns="91440" bIns="45720" anchor="t" anchorCtr="0">
                        <a:noAutofit/>
                      </wps:bodyPr>
                    </wps:wsp>
                  </a:graphicData>
                </a:graphic>
              </wp:inline>
            </w:drawing>
          </mc:Choice>
          <mc:Fallback>
            <w:pict>
              <v:shape w14:anchorId="5D0AA549"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ZlS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S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9PGZUqMCAAA+BQAADgAAAAAAAAAAAAAAAAAuAgAAZHJz&#10;L2Uyb0RvYy54bWxQSwECLQAUAAYACAAAACEA0F3xXdkAAAAEAQAADwAAAAAAAAAAAAAAAAD9BAAA&#10;ZHJzL2Rvd25yZXYueG1sUEsFBgAAAAAEAAQA8wAAAAMGAAAAAA==&#10;" fillcolor="#1f497d [3215]" stroked="f" strokeweight="1.5pt">
                <v:textbox>
                  <w:txbxContent>
                    <w:p w14:paraId="7CC25DFB" w14:textId="77777777" w:rsidR="008A01F4" w:rsidRPr="00D61664" w:rsidRDefault="008A01F4" w:rsidP="00B474D5">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8A01F4" w:rsidRDefault="008A01F4"/>
                    <w:p w14:paraId="5458E99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8A01F4" w:rsidRDefault="008A01F4"/>
                    <w:p w14:paraId="57C2784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8A01F4" w:rsidRDefault="008A01F4"/>
                    <w:p w14:paraId="06C8049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8A01F4" w:rsidRDefault="008A01F4"/>
                    <w:p w14:paraId="26F497C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8A01F4" w:rsidRDefault="008A01F4"/>
                    <w:p w14:paraId="488AF4C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8A01F4" w:rsidRDefault="008A01F4"/>
                    <w:p w14:paraId="6A294E0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8A01F4" w:rsidRDefault="008A01F4"/>
                    <w:p w14:paraId="2F7AE13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8A01F4" w:rsidRDefault="008A01F4"/>
                    <w:p w14:paraId="6304F8A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8A01F4" w:rsidRDefault="008A01F4"/>
                    <w:p w14:paraId="24A3E80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8A01F4" w:rsidRDefault="008A01F4"/>
                    <w:p w14:paraId="7FA436EA"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8A01F4" w:rsidRDefault="008A01F4"/>
                    <w:p w14:paraId="5A50CE3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8A01F4" w:rsidRDefault="008A01F4"/>
                    <w:p w14:paraId="50FF059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8A01F4" w:rsidRDefault="008A01F4"/>
                    <w:p w14:paraId="2E9D984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8A01F4" w:rsidRDefault="008A01F4"/>
                    <w:p w14:paraId="49A8BF9A"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8A01F4" w:rsidRDefault="008A01F4"/>
                    <w:p w14:paraId="38207E1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8A01F4" w:rsidRDefault="008A01F4"/>
                    <w:p w14:paraId="01E41B9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8A01F4" w:rsidRDefault="008A01F4"/>
                    <w:p w14:paraId="378495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8A01F4" w:rsidRDefault="008A01F4"/>
                    <w:p w14:paraId="3BB7CFA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8A01F4" w:rsidRDefault="008A01F4"/>
                    <w:p w14:paraId="2072267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8A01F4" w:rsidRDefault="008A01F4"/>
                    <w:p w14:paraId="04CFC23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8A01F4" w:rsidRDefault="008A01F4"/>
                    <w:p w14:paraId="0C56AAA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8A01F4" w:rsidRDefault="008A01F4"/>
                    <w:p w14:paraId="71F3251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8A01F4" w:rsidRDefault="008A01F4"/>
                    <w:p w14:paraId="572C1CA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8A01F4" w:rsidRDefault="008A01F4"/>
                    <w:p w14:paraId="17639E0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8A01F4" w:rsidRDefault="008A01F4"/>
                    <w:p w14:paraId="48A50EB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8A01F4" w:rsidRDefault="008A01F4"/>
                    <w:p w14:paraId="63DCFE24"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8A01F4" w:rsidRDefault="008A01F4"/>
                    <w:p w14:paraId="38363B3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8A01F4" w:rsidRDefault="008A01F4"/>
                    <w:p w14:paraId="5E2ACF0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8A01F4" w:rsidRDefault="008A01F4"/>
                    <w:p w14:paraId="7CBB3F40"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8A01F4" w:rsidRDefault="008A01F4"/>
                    <w:p w14:paraId="79810EA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8A01F4" w:rsidRDefault="008A01F4"/>
                    <w:p w14:paraId="61C55C1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8A01F4" w:rsidRDefault="008A01F4"/>
                    <w:p w14:paraId="21D467E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8A01F4" w:rsidRDefault="008A01F4"/>
                    <w:p w14:paraId="47A164E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8A01F4" w:rsidRDefault="008A01F4"/>
                    <w:p w14:paraId="1819654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8A01F4" w:rsidRDefault="008A01F4"/>
                    <w:p w14:paraId="142AB00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8A01F4" w:rsidRDefault="008A01F4"/>
                    <w:p w14:paraId="4A86BA4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8A01F4" w:rsidRDefault="008A01F4"/>
                    <w:p w14:paraId="188D5D7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8A01F4" w:rsidRDefault="008A01F4"/>
                    <w:p w14:paraId="5FC38C4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8A01F4" w:rsidRDefault="008A01F4"/>
                    <w:p w14:paraId="1AB4F12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8A01F4" w:rsidRDefault="008A01F4"/>
                    <w:p w14:paraId="0610A4D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8A01F4" w:rsidRDefault="008A01F4"/>
                    <w:p w14:paraId="3A26065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8A01F4" w:rsidRDefault="008A01F4"/>
                    <w:p w14:paraId="0351681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8A01F4" w:rsidRDefault="008A01F4"/>
                    <w:p w14:paraId="4D2527C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8A01F4" w:rsidRDefault="008A01F4"/>
                    <w:p w14:paraId="5CB1280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8A01F4" w:rsidRDefault="008A01F4"/>
                    <w:p w14:paraId="6D8FA1D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8A01F4" w:rsidRDefault="008A01F4"/>
                    <w:p w14:paraId="7A0C57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8A01F4" w:rsidRDefault="008A01F4"/>
                    <w:p w14:paraId="0659E20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8A01F4" w:rsidRDefault="008A01F4"/>
                    <w:p w14:paraId="6E6EF53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8A01F4" w:rsidRDefault="008A01F4"/>
                    <w:p w14:paraId="710D79E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8A01F4" w:rsidRDefault="008A01F4"/>
                    <w:p w14:paraId="1C2DA99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8A01F4" w:rsidRDefault="008A01F4"/>
                    <w:p w14:paraId="3832E42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8A01F4" w:rsidRDefault="008A01F4"/>
                    <w:p w14:paraId="67D402B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8A01F4" w:rsidRDefault="008A01F4"/>
                    <w:p w14:paraId="097920EC"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8A01F4" w:rsidRDefault="008A01F4"/>
                    <w:p w14:paraId="589AAF8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8A01F4" w:rsidRDefault="008A01F4"/>
                    <w:p w14:paraId="17B3CA1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8A01F4" w:rsidRDefault="008A01F4"/>
                    <w:p w14:paraId="0F22B53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8A01F4" w:rsidRDefault="008A01F4"/>
                    <w:p w14:paraId="466DA8D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8A01F4" w:rsidRDefault="008A01F4"/>
                    <w:p w14:paraId="36422B5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8A01F4" w:rsidRDefault="008A01F4"/>
                    <w:p w14:paraId="5121412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8A01F4" w:rsidRDefault="008A01F4"/>
                    <w:p w14:paraId="7FBA258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8A01F4" w:rsidRDefault="008A01F4"/>
                    <w:p w14:paraId="442C9FD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8A01F4" w:rsidRDefault="008A01F4"/>
                    <w:p w14:paraId="293BF3B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8A01F4" w:rsidRDefault="008A01F4"/>
                    <w:p w14:paraId="67DE57A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8A01F4" w:rsidRDefault="008A01F4"/>
                    <w:p w14:paraId="594E4D8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8A01F4" w:rsidRDefault="008A01F4"/>
                    <w:p w14:paraId="1A0ED7F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8A01F4" w:rsidRDefault="008A01F4"/>
                    <w:p w14:paraId="1A748CF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8A01F4" w:rsidRDefault="008A01F4"/>
                    <w:p w14:paraId="4E586D2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8A01F4" w:rsidRDefault="008A01F4"/>
                    <w:p w14:paraId="5E29015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8A01F4" w:rsidRDefault="008A01F4"/>
                    <w:p w14:paraId="1E8D530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8A01F4" w:rsidRDefault="008A01F4"/>
                    <w:p w14:paraId="245CF33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8A01F4" w:rsidRDefault="008A01F4"/>
                    <w:p w14:paraId="3494E3D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8A01F4" w:rsidRDefault="008A01F4"/>
                    <w:p w14:paraId="1E92D726"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8A01F4" w:rsidRDefault="008A01F4"/>
                    <w:p w14:paraId="7EE6DA8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8A01F4" w:rsidRDefault="008A01F4"/>
                    <w:p w14:paraId="225F360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8A01F4" w:rsidRDefault="008A01F4"/>
                    <w:p w14:paraId="1F2E110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8A01F4" w:rsidRDefault="008A01F4"/>
                    <w:p w14:paraId="2F40430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8A01F4" w:rsidRDefault="008A01F4"/>
                    <w:p w14:paraId="078266E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8A01F4" w:rsidRDefault="008A01F4"/>
                    <w:p w14:paraId="586123C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8A01F4" w:rsidRDefault="008A01F4"/>
                    <w:p w14:paraId="141F8C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8A01F4" w:rsidRDefault="008A01F4"/>
                    <w:p w14:paraId="19B6047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8A01F4" w:rsidRDefault="008A01F4"/>
                    <w:p w14:paraId="73AF41E3"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8A01F4" w:rsidRDefault="008A01F4"/>
                    <w:p w14:paraId="28989AD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8A01F4" w:rsidRDefault="008A01F4"/>
                    <w:p w14:paraId="18D5E0E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8A01F4" w:rsidRDefault="008A01F4"/>
                    <w:p w14:paraId="7B483AF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8A01F4" w:rsidRDefault="008A01F4"/>
                    <w:p w14:paraId="72493A0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8A01F4" w:rsidRDefault="008A01F4"/>
                    <w:p w14:paraId="1B1C4082"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8A01F4" w:rsidRDefault="008A01F4"/>
                    <w:p w14:paraId="209C46C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8A01F4" w:rsidRDefault="008A01F4"/>
                    <w:p w14:paraId="5F593C3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8A01F4" w:rsidRDefault="008A01F4"/>
                    <w:p w14:paraId="76FA21C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8A01F4" w:rsidRDefault="008A01F4"/>
                    <w:p w14:paraId="6C15D55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8A01F4" w:rsidRDefault="008A01F4"/>
                    <w:p w14:paraId="5FBD07E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8A01F4" w:rsidRDefault="008A01F4"/>
                    <w:p w14:paraId="67B90CA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8A01F4" w:rsidRDefault="008A01F4"/>
                    <w:p w14:paraId="44A6657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8A01F4" w:rsidRDefault="008A01F4"/>
                    <w:p w14:paraId="7B9EE9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8A01F4" w:rsidRDefault="008A01F4"/>
                    <w:p w14:paraId="582FCA1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8A01F4" w:rsidRDefault="008A01F4"/>
                    <w:p w14:paraId="2D9560F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8A01F4" w:rsidRDefault="008A01F4"/>
                    <w:p w14:paraId="33C99B8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8A01F4" w:rsidRDefault="008A01F4"/>
                    <w:p w14:paraId="2FE31796"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8A01F4" w:rsidRDefault="008A01F4"/>
                    <w:p w14:paraId="1DC9576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8A01F4" w:rsidRDefault="008A01F4"/>
                    <w:p w14:paraId="1F151DF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8A01F4" w:rsidRDefault="008A01F4"/>
                    <w:p w14:paraId="2D20878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8A01F4" w:rsidRDefault="008A01F4"/>
                    <w:p w14:paraId="6D3CA25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8A01F4" w:rsidRDefault="008A01F4"/>
                    <w:p w14:paraId="63B76CF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8A01F4" w:rsidRDefault="008A01F4"/>
                    <w:p w14:paraId="4AC00EC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8A01F4" w:rsidRDefault="008A01F4"/>
                    <w:p w14:paraId="5BD1583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8A01F4" w:rsidRDefault="008A01F4"/>
                    <w:p w14:paraId="767DE0A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8A01F4" w:rsidRDefault="008A01F4"/>
                    <w:p w14:paraId="2530D64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8A01F4" w:rsidRDefault="008A01F4"/>
                    <w:p w14:paraId="7A66B8E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8A01F4" w:rsidRDefault="008A01F4"/>
                    <w:p w14:paraId="2564249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8A01F4" w:rsidRDefault="008A01F4"/>
                    <w:p w14:paraId="7A9611B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8A01F4" w:rsidRDefault="008A01F4"/>
                    <w:p w14:paraId="52810CB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8A01F4" w:rsidRDefault="008A01F4"/>
                    <w:p w14:paraId="53E80A91" w14:textId="77777777" w:rsidR="008A01F4" w:rsidRPr="00D61664" w:rsidRDefault="008A01F4" w:rsidP="00B474D5">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8A01F4" w:rsidRDefault="008A01F4"/>
                    <w:p w14:paraId="3EA79E3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8A01F4" w:rsidRDefault="008A01F4"/>
                    <w:p w14:paraId="6EEF71D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8A01F4" w:rsidRDefault="008A01F4"/>
                    <w:p w14:paraId="569208F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8A01F4" w:rsidRDefault="008A01F4"/>
                    <w:p w14:paraId="38DCCF0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8A01F4" w:rsidRDefault="008A01F4"/>
                    <w:p w14:paraId="1907E71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8A01F4" w:rsidRDefault="008A01F4"/>
                    <w:p w14:paraId="2B02902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8A01F4" w:rsidRDefault="008A01F4"/>
                    <w:p w14:paraId="53D872E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8A01F4" w:rsidRDefault="008A01F4"/>
                    <w:p w14:paraId="29BCB07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8A01F4" w:rsidRDefault="008A01F4"/>
                    <w:p w14:paraId="43D813B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8A01F4" w:rsidRDefault="008A01F4"/>
                    <w:p w14:paraId="7845D94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8A01F4" w:rsidRDefault="008A01F4"/>
                    <w:p w14:paraId="4B41219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8A01F4" w:rsidRDefault="008A01F4"/>
                    <w:p w14:paraId="0F2F2B8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8A01F4" w:rsidRDefault="008A01F4"/>
                    <w:p w14:paraId="42F89E3A"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8A01F4" w:rsidRDefault="008A01F4"/>
                    <w:p w14:paraId="269B605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8A01F4" w:rsidRDefault="008A01F4"/>
                    <w:p w14:paraId="118068B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8A01F4" w:rsidRDefault="008A01F4"/>
                    <w:p w14:paraId="206B963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8A01F4" w:rsidRDefault="008A01F4"/>
                    <w:p w14:paraId="5D40247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8A01F4" w:rsidRDefault="008A01F4"/>
                    <w:p w14:paraId="49BE80C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8A01F4" w:rsidRDefault="008A01F4"/>
                    <w:p w14:paraId="3BCD6F5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8A01F4" w:rsidRDefault="008A01F4"/>
                    <w:p w14:paraId="15437D0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8A01F4" w:rsidRDefault="008A01F4"/>
                    <w:p w14:paraId="6C948A0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8A01F4" w:rsidRDefault="008A01F4"/>
                    <w:p w14:paraId="4E21F4E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8A01F4" w:rsidRDefault="008A01F4"/>
                    <w:p w14:paraId="0411404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8A01F4" w:rsidRDefault="008A01F4"/>
                    <w:p w14:paraId="7589285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8A01F4" w:rsidRDefault="008A01F4"/>
                    <w:p w14:paraId="4FBAA6A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8A01F4" w:rsidRDefault="008A01F4"/>
                    <w:p w14:paraId="3D444E0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8A01F4" w:rsidRDefault="008A01F4"/>
                    <w:p w14:paraId="3C210F2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8A01F4" w:rsidRDefault="008A01F4"/>
                    <w:p w14:paraId="74D004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8A01F4" w:rsidRDefault="008A01F4"/>
                    <w:p w14:paraId="653A024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8A01F4" w:rsidRDefault="008A01F4"/>
                    <w:p w14:paraId="3C9FC3B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8A01F4" w:rsidRDefault="008A01F4"/>
                    <w:p w14:paraId="29D71A8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8A01F4" w:rsidRDefault="008A01F4"/>
                    <w:p w14:paraId="4780509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8A01F4" w:rsidRDefault="008A01F4"/>
                    <w:p w14:paraId="28462451"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8A01F4" w:rsidRDefault="008A01F4"/>
                    <w:p w14:paraId="681520C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8A01F4" w:rsidRDefault="008A01F4"/>
                    <w:p w14:paraId="0073047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8A01F4" w:rsidRDefault="008A01F4"/>
                    <w:p w14:paraId="4D360AB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8A01F4" w:rsidRDefault="008A01F4"/>
                    <w:p w14:paraId="55F5579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8A01F4" w:rsidRDefault="008A01F4"/>
                    <w:p w14:paraId="282FF44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8A01F4" w:rsidRDefault="008A01F4"/>
                    <w:p w14:paraId="0A9443A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8A01F4" w:rsidRDefault="008A01F4"/>
                    <w:p w14:paraId="6EA2634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8A01F4" w:rsidRDefault="008A01F4"/>
                    <w:p w14:paraId="382409A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8A01F4" w:rsidRDefault="008A01F4"/>
                    <w:p w14:paraId="070E2AE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8A01F4" w:rsidRDefault="008A01F4"/>
                    <w:p w14:paraId="01830B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8A01F4" w:rsidRDefault="008A01F4"/>
                    <w:p w14:paraId="459B7E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8A01F4" w:rsidRDefault="008A01F4"/>
                    <w:p w14:paraId="59BE1BD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8A01F4" w:rsidRDefault="008A01F4"/>
                    <w:p w14:paraId="02BAC9F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8A01F4" w:rsidRDefault="008A01F4"/>
                    <w:p w14:paraId="6F07DA6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8A01F4" w:rsidRDefault="008A01F4"/>
                    <w:p w14:paraId="32EB23F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8A01F4" w:rsidRDefault="008A01F4"/>
                    <w:p w14:paraId="3EAA25B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8A01F4" w:rsidRDefault="008A01F4"/>
                    <w:p w14:paraId="5A3B44A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8A01F4" w:rsidRDefault="008A01F4"/>
                    <w:p w14:paraId="1E6F160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8A01F4" w:rsidRDefault="008A01F4"/>
                    <w:p w14:paraId="7903912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8A01F4" w:rsidRDefault="008A01F4"/>
                    <w:p w14:paraId="08E7867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8A01F4" w:rsidRDefault="008A01F4"/>
                    <w:p w14:paraId="6287768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8A01F4" w:rsidRDefault="008A01F4"/>
                    <w:p w14:paraId="584B79F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8A01F4" w:rsidRDefault="008A01F4"/>
                    <w:p w14:paraId="508F3DB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8A01F4" w:rsidRDefault="008A01F4"/>
                    <w:p w14:paraId="7DDF5AE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8A01F4" w:rsidRDefault="008A01F4"/>
                    <w:p w14:paraId="7B8ADB4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8A01F4" w:rsidRDefault="008A01F4"/>
                    <w:p w14:paraId="43E85B5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8A01F4" w:rsidRDefault="008A01F4"/>
                    <w:p w14:paraId="69408AE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8A01F4" w:rsidRDefault="008A01F4"/>
                    <w:p w14:paraId="5FF83542"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8A01F4" w:rsidRDefault="008A01F4"/>
                    <w:p w14:paraId="7998C5E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8A01F4" w:rsidRDefault="008A01F4"/>
                    <w:p w14:paraId="4669F5B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8A01F4" w:rsidRDefault="008A01F4"/>
                    <w:p w14:paraId="49B3C46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8A01F4" w:rsidRDefault="008A01F4"/>
                    <w:p w14:paraId="248629E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8A01F4" w:rsidRDefault="008A01F4"/>
                    <w:p w14:paraId="52384F0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8A01F4" w:rsidRDefault="008A01F4"/>
                    <w:p w14:paraId="69B658D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8A01F4" w:rsidRDefault="008A01F4"/>
                    <w:p w14:paraId="79634813"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8A01F4" w:rsidRDefault="008A01F4"/>
                    <w:p w14:paraId="19FF5EC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8A01F4" w:rsidRDefault="008A01F4"/>
                    <w:p w14:paraId="5331EA1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8A01F4" w:rsidRDefault="008A01F4"/>
                    <w:p w14:paraId="411D88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8A01F4" w:rsidRDefault="008A01F4"/>
                    <w:p w14:paraId="2BDB1A9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8A01F4" w:rsidRDefault="008A01F4"/>
                    <w:p w14:paraId="7C0E5A4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8A01F4" w:rsidRDefault="008A01F4"/>
                    <w:p w14:paraId="1650DBD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8A01F4" w:rsidRDefault="008A01F4"/>
                    <w:p w14:paraId="2AE15C6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8A01F4" w:rsidRDefault="008A01F4"/>
                    <w:p w14:paraId="485DBFF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8A01F4" w:rsidRDefault="008A01F4"/>
                    <w:p w14:paraId="41263C7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8A01F4" w:rsidRDefault="008A01F4"/>
                    <w:p w14:paraId="2D121E9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8A01F4" w:rsidRDefault="008A01F4"/>
                    <w:p w14:paraId="4B14155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8A01F4" w:rsidRDefault="008A01F4"/>
                    <w:p w14:paraId="48EDCBCB" w14:textId="77777777" w:rsidR="008A01F4" w:rsidRPr="00D61664" w:rsidRDefault="008A01F4" w:rsidP="00B474D5">
                      <w:pPr>
                        <w:pStyle w:val="Ttulo1"/>
                        <w:numPr>
                          <w:ilvl w:val="0"/>
                          <w:numId w:val="5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8A01F4" w:rsidRDefault="008A01F4"/>
                    <w:p w14:paraId="2C79027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8A01F4" w:rsidRDefault="008A01F4"/>
                    <w:p w14:paraId="6A76DEE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8A01F4" w:rsidRDefault="008A01F4"/>
                    <w:p w14:paraId="6171A78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8A01F4" w:rsidRDefault="008A01F4"/>
                    <w:p w14:paraId="0CB0AF1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8A01F4" w:rsidRDefault="008A01F4"/>
                    <w:p w14:paraId="5B47415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8A01F4" w:rsidRDefault="008A01F4"/>
                    <w:p w14:paraId="2EB1075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8A01F4" w:rsidRDefault="008A01F4"/>
                    <w:p w14:paraId="417CF55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8A01F4" w:rsidRDefault="008A01F4"/>
                    <w:p w14:paraId="5323781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8A01F4" w:rsidRDefault="008A01F4"/>
                    <w:p w14:paraId="317AF35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8A01F4" w:rsidRDefault="008A01F4"/>
                    <w:p w14:paraId="3715E9D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8A01F4" w:rsidRDefault="008A01F4"/>
                    <w:p w14:paraId="0FB13E9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8A01F4" w:rsidRDefault="008A01F4"/>
                    <w:p w14:paraId="47E3671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8A01F4" w:rsidRDefault="008A01F4"/>
                    <w:p w14:paraId="1F3CC939"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8A01F4" w:rsidRDefault="008A01F4"/>
                    <w:p w14:paraId="7729B33A"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8A01F4" w:rsidRDefault="008A01F4"/>
                    <w:p w14:paraId="0D9F442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8A01F4" w:rsidRDefault="008A01F4"/>
                    <w:p w14:paraId="305AC17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8A01F4" w:rsidRDefault="008A01F4"/>
                    <w:p w14:paraId="52DD422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8A01F4" w:rsidRDefault="008A01F4"/>
                    <w:p w14:paraId="460B568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8A01F4" w:rsidRDefault="008A01F4"/>
                    <w:p w14:paraId="6686DA2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8A01F4" w:rsidRDefault="008A01F4"/>
                    <w:p w14:paraId="795F79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8A01F4" w:rsidRDefault="008A01F4"/>
                    <w:p w14:paraId="3BB6DF8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8A01F4" w:rsidRDefault="008A01F4"/>
                    <w:p w14:paraId="0E9AB12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8A01F4" w:rsidRDefault="008A01F4"/>
                    <w:p w14:paraId="1499777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8A01F4" w:rsidRDefault="008A01F4"/>
                    <w:p w14:paraId="4FC6104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8A01F4" w:rsidRDefault="008A01F4"/>
                    <w:p w14:paraId="2A6B96E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8A01F4" w:rsidRDefault="008A01F4"/>
                    <w:p w14:paraId="048C3A5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8A01F4" w:rsidRDefault="008A01F4"/>
                    <w:p w14:paraId="2E44B87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8A01F4" w:rsidRDefault="008A01F4"/>
                    <w:p w14:paraId="05DA617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8A01F4" w:rsidRDefault="008A01F4"/>
                    <w:p w14:paraId="16A9151E"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8A01F4" w:rsidRDefault="008A01F4"/>
                    <w:p w14:paraId="48E91176"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8A01F4" w:rsidRDefault="008A01F4"/>
                    <w:p w14:paraId="7ABBCC4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8A01F4" w:rsidRDefault="008A01F4"/>
                    <w:p w14:paraId="3A4187A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8A01F4" w:rsidRDefault="008A01F4"/>
                    <w:p w14:paraId="75003E2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8A01F4" w:rsidRDefault="008A01F4"/>
                    <w:p w14:paraId="23718EF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8A01F4" w:rsidRDefault="008A01F4"/>
                    <w:p w14:paraId="6564413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8A01F4" w:rsidRDefault="008A01F4"/>
                    <w:p w14:paraId="3A45AE2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8A01F4" w:rsidRDefault="008A01F4"/>
                    <w:p w14:paraId="1B2CF9F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8A01F4" w:rsidRDefault="008A01F4"/>
                    <w:p w14:paraId="20B73D1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8A01F4" w:rsidRDefault="008A01F4"/>
                    <w:p w14:paraId="584958A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8A01F4" w:rsidRDefault="008A01F4"/>
                    <w:p w14:paraId="361E2B7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8A01F4" w:rsidRDefault="008A01F4"/>
                    <w:p w14:paraId="068B0BC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8A01F4" w:rsidRDefault="008A01F4"/>
                    <w:p w14:paraId="6CF2892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8A01F4" w:rsidRDefault="008A01F4"/>
                    <w:p w14:paraId="63949B2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8A01F4" w:rsidRDefault="008A01F4"/>
                    <w:p w14:paraId="326053B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8A01F4" w:rsidRDefault="008A01F4"/>
                    <w:p w14:paraId="63275FB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8A01F4" w:rsidRDefault="008A01F4"/>
                    <w:p w14:paraId="24F8EE2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8A01F4" w:rsidRDefault="008A01F4"/>
                    <w:p w14:paraId="3E66310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8A01F4" w:rsidRDefault="008A01F4"/>
                    <w:p w14:paraId="716A216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8A01F4" w:rsidRDefault="008A01F4"/>
                    <w:p w14:paraId="226D1C4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8A01F4" w:rsidRDefault="008A01F4"/>
                    <w:p w14:paraId="47BA97C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8A01F4" w:rsidRDefault="008A01F4"/>
                    <w:p w14:paraId="2EB6BAA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8A01F4" w:rsidRDefault="008A01F4"/>
                    <w:p w14:paraId="0F7782A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8A01F4" w:rsidRDefault="008A01F4"/>
                    <w:p w14:paraId="65C64D9E"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8A01F4" w:rsidRDefault="008A01F4"/>
                    <w:p w14:paraId="269CEE1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8A01F4" w:rsidRDefault="008A01F4"/>
                    <w:p w14:paraId="009530F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8A01F4" w:rsidRDefault="008A01F4"/>
                    <w:p w14:paraId="41D927D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8A01F4" w:rsidRDefault="008A01F4"/>
                    <w:p w14:paraId="6E40B8E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8A01F4" w:rsidRDefault="008A01F4"/>
                    <w:p w14:paraId="0678564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8A01F4" w:rsidRDefault="008A01F4"/>
                    <w:p w14:paraId="12BCCBB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8A01F4" w:rsidRDefault="008A01F4"/>
                    <w:p w14:paraId="555CFA1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8A01F4" w:rsidRDefault="008A01F4"/>
                    <w:p w14:paraId="1776701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8A01F4" w:rsidRDefault="008A01F4"/>
                    <w:p w14:paraId="69F5D43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8A01F4" w:rsidRDefault="008A01F4"/>
                    <w:p w14:paraId="0FA1DE8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8A01F4" w:rsidRDefault="008A01F4"/>
                    <w:p w14:paraId="6E8387F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8A01F4" w:rsidRDefault="008A01F4"/>
                    <w:p w14:paraId="2A2FA6B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8A01F4" w:rsidRDefault="008A01F4"/>
                    <w:p w14:paraId="3DF0228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8A01F4" w:rsidRDefault="008A01F4"/>
                    <w:p w14:paraId="2201941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8A01F4" w:rsidRDefault="008A01F4"/>
                    <w:p w14:paraId="321A467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8A01F4" w:rsidRDefault="008A01F4"/>
                    <w:p w14:paraId="6B9D2D0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8A01F4" w:rsidRDefault="008A01F4"/>
                    <w:p w14:paraId="478CA26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8A01F4" w:rsidRDefault="008A01F4"/>
                    <w:p w14:paraId="0D8D783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8A01F4" w:rsidRDefault="008A01F4"/>
                    <w:p w14:paraId="1905F02B"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8A01F4" w:rsidRDefault="008A01F4"/>
                    <w:p w14:paraId="63B50B37"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8A01F4" w:rsidRDefault="008A01F4"/>
                    <w:p w14:paraId="3A61C9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8A01F4" w:rsidRDefault="008A01F4"/>
                    <w:p w14:paraId="48EFFB45"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8A01F4" w:rsidRDefault="008A01F4"/>
                    <w:p w14:paraId="17F02A8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8A01F4" w:rsidRDefault="008A01F4"/>
                    <w:p w14:paraId="646CBF8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8A01F4" w:rsidRDefault="008A01F4"/>
                    <w:p w14:paraId="2B7A93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8A01F4" w:rsidRDefault="008A01F4"/>
                    <w:p w14:paraId="144FC5E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8A01F4" w:rsidRDefault="008A01F4"/>
                    <w:p w14:paraId="4E5D484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8A01F4" w:rsidRDefault="008A01F4"/>
                    <w:p w14:paraId="2FC634B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8A01F4" w:rsidRDefault="008A01F4"/>
                    <w:p w14:paraId="317BA26D"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8A01F4" w:rsidRDefault="008A01F4"/>
                    <w:p w14:paraId="44644D2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8A01F4" w:rsidRDefault="008A01F4"/>
                    <w:p w14:paraId="58B50302"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8A01F4" w:rsidRDefault="008A01F4"/>
                    <w:p w14:paraId="69A16CC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8A01F4" w:rsidRDefault="008A01F4"/>
                    <w:p w14:paraId="32BC64D1"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8A01F4" w:rsidRDefault="008A01F4"/>
                    <w:p w14:paraId="0DE96FD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8A01F4" w:rsidRDefault="008A01F4"/>
                    <w:p w14:paraId="126D3A2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8A01F4" w:rsidRDefault="008A01F4"/>
                    <w:p w14:paraId="7B30C7F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8A01F4" w:rsidRDefault="008A01F4"/>
                    <w:p w14:paraId="7F7D382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8A01F4" w:rsidRDefault="008A01F4"/>
                    <w:p w14:paraId="6E92A71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8A01F4" w:rsidRDefault="008A01F4"/>
                    <w:p w14:paraId="13DED88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8A01F4" w:rsidRDefault="008A01F4"/>
                    <w:p w14:paraId="11D1DB2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8A01F4" w:rsidRDefault="008A01F4"/>
                    <w:p w14:paraId="0D77A4B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8A01F4" w:rsidRDefault="008A01F4"/>
                    <w:p w14:paraId="16CB966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8A01F4" w:rsidRDefault="008A01F4"/>
                    <w:p w14:paraId="4F27294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8A01F4" w:rsidRDefault="008A01F4"/>
                    <w:p w14:paraId="1A10DB0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8A01F4" w:rsidRDefault="008A01F4"/>
                    <w:p w14:paraId="63A91FC0"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8A01F4" w:rsidRDefault="008A01F4"/>
                    <w:p w14:paraId="64FB5BD8"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8A01F4" w:rsidRDefault="008A01F4"/>
                    <w:p w14:paraId="72200AB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8A01F4" w:rsidRDefault="008A01F4"/>
                    <w:p w14:paraId="1EF555BB"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8A01F4" w:rsidRDefault="008A01F4"/>
                    <w:p w14:paraId="60847FD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8A01F4" w:rsidRDefault="008A01F4"/>
                    <w:p w14:paraId="367CA9B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8A01F4" w:rsidRDefault="008A01F4"/>
                    <w:p w14:paraId="7746921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8A01F4" w:rsidRDefault="008A01F4"/>
                    <w:p w14:paraId="1C21170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8A01F4" w:rsidRDefault="008A01F4"/>
                    <w:p w14:paraId="29BB5B6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8A01F4" w:rsidRDefault="008A01F4"/>
                    <w:p w14:paraId="756794E4"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8A01F4" w:rsidRDefault="008A01F4"/>
                    <w:p w14:paraId="0A10A6EF"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8A01F4" w:rsidRDefault="008A01F4"/>
                    <w:p w14:paraId="3E29A08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8A01F4" w:rsidRDefault="008A01F4"/>
                    <w:p w14:paraId="49E2694C"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8A01F4" w:rsidRDefault="008A01F4"/>
                    <w:p w14:paraId="0EEA3471" w14:textId="77777777" w:rsidR="008A01F4" w:rsidRPr="00D61664" w:rsidRDefault="008A01F4"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31" w:name="_Toc71703585"/>
                      <w:r>
                        <w:rPr>
                          <w:rFonts w:ascii="Arial Narrow" w:hAnsi="Arial Narrow"/>
                          <w:color w:val="FFFFFF" w:themeColor="background1"/>
                          <w:sz w:val="24"/>
                          <w:szCs w:val="24"/>
                        </w:rPr>
                        <w:t>SUBCONTRATAÇÃO</w:t>
                      </w:r>
                      <w:bookmarkEnd w:id="931"/>
                    </w:p>
                  </w:txbxContent>
                </v:textbox>
                <w10:anchorlock/>
              </v:shape>
            </w:pict>
          </mc:Fallback>
        </mc:AlternateContent>
      </w:r>
    </w:p>
    <w:p w14:paraId="200B9041" w14:textId="77777777" w:rsidR="00C02603" w:rsidRPr="00426AA9" w:rsidRDefault="00C02603" w:rsidP="009E1618">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A9C0DC" w14:textId="77777777" w:rsidR="00C02603" w:rsidRPr="00426AA9" w:rsidRDefault="00C02603" w:rsidP="009E1618">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6958C16A" w14:textId="77777777" w:rsidR="00C02603" w:rsidRPr="00426AA9" w:rsidRDefault="00C02603" w:rsidP="009E1618">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6AE84F" w14:textId="5FBCFBC3" w:rsidR="008611E4" w:rsidRPr="00C127A2" w:rsidRDefault="008611E4" w:rsidP="009E1618">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C127A2">
        <w:rPr>
          <w:rFonts w:asciiTheme="minorHAnsi" w:hAnsiTheme="minorHAnsi" w:cstheme="minorHAnsi"/>
          <w:sz w:val="22"/>
        </w:rPr>
        <w:t>Será permitida subcontra</w:t>
      </w:r>
      <w:r w:rsidR="008C4A01" w:rsidRPr="00C127A2">
        <w:rPr>
          <w:rFonts w:asciiTheme="minorHAnsi" w:hAnsiTheme="minorHAnsi" w:cstheme="minorHAnsi"/>
          <w:sz w:val="22"/>
        </w:rPr>
        <w:t xml:space="preserve">tação </w:t>
      </w:r>
      <w:r w:rsidR="0096388C" w:rsidRPr="0096388C">
        <w:rPr>
          <w:rFonts w:asciiTheme="minorHAnsi" w:hAnsiTheme="minorHAnsi" w:cstheme="minorHAnsi"/>
          <w:b/>
          <w:sz w:val="22"/>
        </w:rPr>
        <w:t>para ambos os lotes</w:t>
      </w:r>
      <w:r w:rsidR="0096388C">
        <w:rPr>
          <w:rFonts w:asciiTheme="minorHAnsi" w:hAnsiTheme="minorHAnsi" w:cstheme="minorHAnsi"/>
          <w:sz w:val="22"/>
        </w:rPr>
        <w:t xml:space="preserve"> </w:t>
      </w:r>
      <w:r w:rsidRPr="00C127A2">
        <w:rPr>
          <w:rFonts w:asciiTheme="minorHAnsi" w:hAnsiTheme="minorHAnsi" w:cstheme="minorHAnsi"/>
          <w:sz w:val="22"/>
        </w:rPr>
        <w:t>conforme disposto</w:t>
      </w:r>
      <w:r w:rsidR="0096388C">
        <w:rPr>
          <w:rFonts w:asciiTheme="minorHAnsi" w:hAnsiTheme="minorHAnsi" w:cstheme="minorHAnsi"/>
          <w:sz w:val="22"/>
        </w:rPr>
        <w:t xml:space="preserve"> a seguir</w:t>
      </w:r>
      <w:r w:rsidRPr="00C127A2">
        <w:rPr>
          <w:rFonts w:asciiTheme="minorHAnsi" w:hAnsiTheme="minorHAnsi" w:cstheme="minorHAnsi"/>
          <w:sz w:val="22"/>
        </w:rPr>
        <w:t>.</w:t>
      </w:r>
    </w:p>
    <w:p w14:paraId="7E5F1741" w14:textId="7DD87B11" w:rsidR="00EB6974" w:rsidRPr="00C127A2"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C127A2">
        <w:rPr>
          <w:rFonts w:asciiTheme="minorHAnsi" w:hAnsiTheme="minorHAnsi" w:cstheme="minorHAnsi"/>
          <w:sz w:val="22"/>
        </w:rPr>
        <w:t xml:space="preserve">Em conformidade com o inciso II, do Art. 78, da lei 13.303/2016, a Contratada, na execução do Contrato, sem prejuízo das responsabilidades contratuais e legais, poderá subcontratar partes do Objeto deste </w:t>
      </w:r>
      <w:r w:rsidR="00324180" w:rsidRPr="00C127A2">
        <w:rPr>
          <w:rFonts w:asciiTheme="minorHAnsi" w:hAnsiTheme="minorHAnsi" w:cstheme="minorHAnsi"/>
          <w:sz w:val="22"/>
        </w:rPr>
        <w:t>Termo de Referência</w:t>
      </w:r>
      <w:r w:rsidRPr="00C127A2">
        <w:rPr>
          <w:rFonts w:asciiTheme="minorHAnsi" w:hAnsiTheme="minorHAnsi" w:cstheme="minorHAnsi"/>
          <w:sz w:val="22"/>
        </w:rPr>
        <w:t xml:space="preserve"> até o limite de </w:t>
      </w:r>
      <w:r w:rsidR="00C127A2" w:rsidRPr="00C127A2">
        <w:rPr>
          <w:rFonts w:asciiTheme="minorHAnsi" w:hAnsiTheme="minorHAnsi" w:cstheme="minorHAnsi"/>
          <w:sz w:val="22"/>
        </w:rPr>
        <w:t>30</w:t>
      </w:r>
      <w:r w:rsidRPr="00C127A2">
        <w:rPr>
          <w:rFonts w:asciiTheme="minorHAnsi" w:hAnsiTheme="minorHAnsi" w:cstheme="minorHAnsi"/>
          <w:sz w:val="22"/>
        </w:rPr>
        <w:t>% (</w:t>
      </w:r>
      <w:r w:rsidR="00C127A2" w:rsidRPr="00C127A2">
        <w:rPr>
          <w:rFonts w:asciiTheme="minorHAnsi" w:hAnsiTheme="minorHAnsi" w:cstheme="minorHAnsi"/>
          <w:sz w:val="22"/>
        </w:rPr>
        <w:t>trinta por</w:t>
      </w:r>
      <w:r w:rsidR="00324180" w:rsidRPr="00C127A2">
        <w:rPr>
          <w:rFonts w:asciiTheme="minorHAnsi" w:hAnsiTheme="minorHAnsi" w:cstheme="minorHAnsi"/>
          <w:sz w:val="22"/>
        </w:rPr>
        <w:t xml:space="preserve"> cento</w:t>
      </w:r>
      <w:r w:rsidRPr="00C127A2">
        <w:rPr>
          <w:rFonts w:asciiTheme="minorHAnsi" w:hAnsiTheme="minorHAnsi" w:cstheme="minorHAnsi"/>
          <w:sz w:val="22"/>
        </w:rPr>
        <w:t>) do total</w:t>
      </w:r>
      <w:r w:rsidR="00796637" w:rsidRPr="00C127A2">
        <w:rPr>
          <w:rFonts w:asciiTheme="minorHAnsi" w:hAnsiTheme="minorHAnsi" w:cstheme="minorHAnsi"/>
          <w:sz w:val="22"/>
        </w:rPr>
        <w:t xml:space="preserve"> da proposta da licitante.</w:t>
      </w:r>
    </w:p>
    <w:p w14:paraId="210C22DC" w14:textId="29D0AA0B" w:rsidR="00EB6974" w:rsidRPr="00796637" w:rsidRDefault="00EB6974" w:rsidP="00796637">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1A135B">
        <w:rPr>
          <w:rFonts w:asciiTheme="minorHAnsi" w:hAnsiTheme="minorHAnsi" w:cstheme="minorHAnsi"/>
          <w:sz w:val="22"/>
        </w:rPr>
        <w:t xml:space="preserve">Caso a Contratada opte pela subcontratação facultada no item acima, esta deve, obrigatoriamente, destinar </w:t>
      </w:r>
      <w:r w:rsidR="001A135B" w:rsidRPr="001A135B">
        <w:rPr>
          <w:rFonts w:asciiTheme="minorHAnsi" w:hAnsiTheme="minorHAnsi" w:cstheme="minorHAnsi"/>
          <w:sz w:val="22"/>
        </w:rPr>
        <w:t>até 1</w:t>
      </w:r>
      <w:r w:rsidRPr="001A135B">
        <w:rPr>
          <w:rFonts w:asciiTheme="minorHAnsi" w:hAnsiTheme="minorHAnsi" w:cstheme="minorHAnsi"/>
          <w:sz w:val="22"/>
        </w:rPr>
        <w:t>% (</w:t>
      </w:r>
      <w:r w:rsidR="001A135B" w:rsidRPr="001A135B">
        <w:rPr>
          <w:rFonts w:asciiTheme="minorHAnsi" w:hAnsiTheme="minorHAnsi" w:cstheme="minorHAnsi"/>
          <w:sz w:val="22"/>
        </w:rPr>
        <w:t>um</w:t>
      </w:r>
      <w:r w:rsidR="008001E1" w:rsidRPr="001A135B">
        <w:rPr>
          <w:rFonts w:asciiTheme="minorHAnsi" w:hAnsiTheme="minorHAnsi" w:cstheme="minorHAnsi"/>
          <w:sz w:val="22"/>
        </w:rPr>
        <w:t xml:space="preserve"> </w:t>
      </w:r>
      <w:r w:rsidRPr="001A135B">
        <w:rPr>
          <w:rFonts w:asciiTheme="minorHAnsi" w:hAnsiTheme="minorHAnsi" w:cstheme="minorHAnsi"/>
          <w:sz w:val="22"/>
        </w:rPr>
        <w:t>por cento) do</w:t>
      </w:r>
      <w:bookmarkStart w:id="932" w:name="_GoBack"/>
      <w:bookmarkEnd w:id="932"/>
      <w:r w:rsidRPr="00426AA9">
        <w:rPr>
          <w:rFonts w:asciiTheme="minorHAnsi" w:hAnsiTheme="minorHAnsi" w:cstheme="minorHAnsi"/>
          <w:sz w:val="22"/>
        </w:rPr>
        <w:t xml:space="preserve"> total </w:t>
      </w:r>
      <w:r w:rsidR="00796637">
        <w:rPr>
          <w:rFonts w:asciiTheme="minorHAnsi" w:hAnsiTheme="minorHAnsi" w:cstheme="minorHAnsi"/>
          <w:sz w:val="22"/>
        </w:rPr>
        <w:t xml:space="preserve">da proposta da licitante </w:t>
      </w:r>
      <w:r w:rsidRPr="00796637">
        <w:rPr>
          <w:rFonts w:asciiTheme="minorHAnsi" w:hAnsiTheme="minorHAnsi" w:cstheme="minorHAnsi"/>
          <w:sz w:val="22"/>
        </w:rPr>
        <w:t>para Empresas de Pequeno Porte (EPP) ou Microempresa</w:t>
      </w:r>
      <w:r w:rsidR="008001E1" w:rsidRPr="00796637">
        <w:rPr>
          <w:rFonts w:asciiTheme="minorHAnsi" w:hAnsiTheme="minorHAnsi" w:cstheme="minorHAnsi"/>
          <w:sz w:val="22"/>
        </w:rPr>
        <w:t xml:space="preserve"> (ME) ou Microempreendedor Indiv</w:t>
      </w:r>
      <w:r w:rsidRPr="00796637">
        <w:rPr>
          <w:rFonts w:asciiTheme="minorHAnsi" w:hAnsiTheme="minorHAnsi" w:cstheme="minorHAnsi"/>
          <w:sz w:val="22"/>
        </w:rPr>
        <w:t xml:space="preserve">idual (MEI), em atendimento aos Art. 47 e Art. 48 da Lei Complementar </w:t>
      </w:r>
      <w:r w:rsidR="008001E1" w:rsidRPr="00796637">
        <w:rPr>
          <w:rFonts w:asciiTheme="minorHAnsi" w:hAnsiTheme="minorHAnsi" w:cstheme="minorHAnsi"/>
          <w:sz w:val="22"/>
        </w:rPr>
        <w:t xml:space="preserve">nº </w:t>
      </w:r>
      <w:r w:rsidRPr="00796637">
        <w:rPr>
          <w:rFonts w:asciiTheme="minorHAnsi" w:hAnsiTheme="minorHAnsi" w:cstheme="minorHAnsi"/>
          <w:sz w:val="22"/>
        </w:rPr>
        <w:t>123/2006</w:t>
      </w:r>
      <w:r w:rsidR="008C4A01" w:rsidRPr="00796637">
        <w:rPr>
          <w:rFonts w:asciiTheme="minorHAnsi" w:hAnsiTheme="minorHAnsi" w:cstheme="minorHAnsi"/>
          <w:sz w:val="22"/>
        </w:rPr>
        <w:t xml:space="preserve"> sediadas no Maranhão</w:t>
      </w:r>
      <w:r w:rsidRPr="00796637">
        <w:rPr>
          <w:rFonts w:asciiTheme="minorHAnsi" w:hAnsiTheme="minorHAnsi" w:cstheme="minorHAnsi"/>
          <w:sz w:val="22"/>
        </w:rPr>
        <w:t>.</w:t>
      </w:r>
    </w:p>
    <w:p w14:paraId="69A20A57" w14:textId="177E39D6" w:rsidR="00EB6974" w:rsidRPr="00426AA9"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permanecerá diretamente responsável pela entrega do </w:t>
      </w:r>
      <w:r w:rsidR="003B2CD3" w:rsidRPr="00426AA9">
        <w:rPr>
          <w:rFonts w:asciiTheme="minorHAnsi" w:hAnsiTheme="minorHAnsi" w:cstheme="minorHAnsi"/>
          <w:sz w:val="22"/>
        </w:rPr>
        <w:t xml:space="preserve">Objeto </w:t>
      </w:r>
      <w:r w:rsidRPr="00426AA9">
        <w:rPr>
          <w:rFonts w:asciiTheme="minorHAnsi" w:hAnsiTheme="minorHAnsi" w:cstheme="minorHAnsi"/>
          <w:sz w:val="22"/>
        </w:rPr>
        <w:t xml:space="preserve">especificado neste </w:t>
      </w:r>
      <w:r w:rsidR="008C4A01">
        <w:rPr>
          <w:rFonts w:asciiTheme="minorHAnsi" w:hAnsiTheme="minorHAnsi" w:cstheme="minorHAnsi"/>
          <w:sz w:val="22"/>
        </w:rPr>
        <w:t>Termo de Referência</w:t>
      </w:r>
      <w:r w:rsidRPr="00426AA9">
        <w:rPr>
          <w:rFonts w:asciiTheme="minorHAnsi" w:hAnsiTheme="minorHAnsi" w:cstheme="minorHAnsi"/>
          <w:sz w:val="22"/>
        </w:rPr>
        <w:t>, nos limites estabelecidos no ordenamento jurídico nacional, assegurando-se a ela o respectivo direito de regresso.</w:t>
      </w:r>
    </w:p>
    <w:p w14:paraId="0873A332" w14:textId="77777777" w:rsidR="00EB6974" w:rsidRPr="00426AA9"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lastRenderedPageBreak/>
        <w:t xml:space="preserve">Havendo subcontratação, a Contratada realizará a supervisão e coordenação das atividades da </w:t>
      </w:r>
      <w:r w:rsidR="00593E71">
        <w:rPr>
          <w:rFonts w:asciiTheme="minorHAnsi" w:hAnsiTheme="minorHAnsi" w:cstheme="minorHAnsi"/>
          <w:sz w:val="22"/>
        </w:rPr>
        <w:t>empresa s</w:t>
      </w:r>
      <w:r w:rsidRPr="00426AA9">
        <w:rPr>
          <w:rFonts w:asciiTheme="minorHAnsi" w:hAnsiTheme="minorHAnsi" w:cstheme="minorHAnsi"/>
          <w:sz w:val="22"/>
        </w:rPr>
        <w:t>ubcontratada, bem como responderá perante o EMAP pelo rigoroso cumprimento das obrigações contratuais correspondentes ao objeto da subcontratação.</w:t>
      </w:r>
    </w:p>
    <w:p w14:paraId="574864BE" w14:textId="77777777" w:rsidR="00EB6974" w:rsidRPr="00426AA9"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A Contratada se responsabiliza pela padronização, compatibilidade, gerenciamento centralizado e qualidade da subcontratação.</w:t>
      </w:r>
    </w:p>
    <w:p w14:paraId="0F4DB3FA" w14:textId="77777777" w:rsidR="00EB6974" w:rsidRPr="00426AA9"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será responsável solidariamente por todas as pendências de liquidação de qualquer obrigação financeira que for atribuída à </w:t>
      </w:r>
      <w:r w:rsidR="008001E1">
        <w:rPr>
          <w:rFonts w:asciiTheme="minorHAnsi" w:hAnsiTheme="minorHAnsi" w:cstheme="minorHAnsi"/>
          <w:sz w:val="22"/>
        </w:rPr>
        <w:t>empresa s</w:t>
      </w:r>
      <w:r w:rsidRPr="00426AA9">
        <w:rPr>
          <w:rFonts w:asciiTheme="minorHAnsi" w:hAnsiTheme="minorHAnsi" w:cstheme="minorHAnsi"/>
          <w:sz w:val="22"/>
        </w:rPr>
        <w:t>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2FE4753" w14:textId="77777777" w:rsidR="00EB6974" w:rsidRPr="00426AA9"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60031C42" w14:textId="03CBDC0F" w:rsidR="00CD130D" w:rsidRPr="00426AA9" w:rsidRDefault="00EB6974" w:rsidP="009E1618">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Todos os pormeno</w:t>
      </w:r>
      <w:r w:rsidR="007C4C8B">
        <w:rPr>
          <w:rFonts w:asciiTheme="minorHAnsi" w:hAnsiTheme="minorHAnsi" w:cstheme="minorHAnsi"/>
          <w:sz w:val="22"/>
        </w:rPr>
        <w:t xml:space="preserve">res e prerrogativas integrantes deste Termo de Referência </w:t>
      </w:r>
      <w:r w:rsidRPr="00426AA9">
        <w:rPr>
          <w:rFonts w:asciiTheme="minorHAnsi" w:hAnsiTheme="minorHAnsi" w:cstheme="minorHAnsi"/>
          <w:sz w:val="22"/>
        </w:rPr>
        <w:t xml:space="preserve">que englobam as orientações sobre direito e deveres da Contratada deverão também estender-se a </w:t>
      </w:r>
      <w:r w:rsidR="00593E71">
        <w:rPr>
          <w:rFonts w:asciiTheme="minorHAnsi" w:hAnsiTheme="minorHAnsi" w:cstheme="minorHAnsi"/>
          <w:sz w:val="22"/>
        </w:rPr>
        <w:t>empresa s</w:t>
      </w:r>
      <w:r w:rsidRPr="00426AA9">
        <w:rPr>
          <w:rFonts w:asciiTheme="minorHAnsi" w:hAnsiTheme="minorHAnsi" w:cstheme="minorHAnsi"/>
          <w:sz w:val="22"/>
        </w:rPr>
        <w:t xml:space="preserve">ubcontratada. Assim, é obrigação da Contratada que oriente a </w:t>
      </w:r>
      <w:r w:rsidR="00593E71">
        <w:rPr>
          <w:rFonts w:asciiTheme="minorHAnsi" w:hAnsiTheme="minorHAnsi" w:cstheme="minorHAnsi"/>
          <w:sz w:val="22"/>
        </w:rPr>
        <w:t>empresa s</w:t>
      </w:r>
      <w:r w:rsidRPr="00426AA9">
        <w:rPr>
          <w:rFonts w:asciiTheme="minorHAnsi" w:hAnsiTheme="minorHAnsi" w:cstheme="minorHAnsi"/>
          <w:sz w:val="22"/>
        </w:rPr>
        <w:t>ubcontratada e faça cumprir as obrigações, procedimentos e regulamentos aqui estabelecidos, sob pena de rescisão e responsabilização solidária.</w:t>
      </w:r>
    </w:p>
    <w:p w14:paraId="7836951D" w14:textId="77777777" w:rsidR="00AD3530" w:rsidRPr="00AD3530" w:rsidRDefault="00AD3530" w:rsidP="00AD3530">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AD3530">
        <w:rPr>
          <w:rFonts w:asciiTheme="minorHAnsi" w:hAnsiTheme="minorHAnsi" w:cstheme="minorHAnsi"/>
          <w:sz w:val="22"/>
        </w:rPr>
        <w:t xml:space="preserve">A Contratada deve formalizar junto a Fiscalização da EMAP a intenção de subcontratação do serviço, apresentando todas as Certidões de Regularidade Fiscal e Trabalhista da subcontratada, além de Atestado de Capacidade Técnica no qual comprove que a mesma tenha executado serviços similares ao que se objetiva subcontratar. </w:t>
      </w:r>
    </w:p>
    <w:p w14:paraId="745B2E81" w14:textId="3869F3B8" w:rsidR="00A439F3" w:rsidRDefault="00A439F3" w:rsidP="009E1618">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 xml:space="preserve">A subcontratação somente será autorizada após prévia aprovação da Fiscalização/EMAP. </w:t>
      </w:r>
    </w:p>
    <w:p w14:paraId="409AFEC5" w14:textId="1054729B" w:rsidR="00AD3530" w:rsidRPr="00AD3530" w:rsidRDefault="00AD3530" w:rsidP="00AD3530">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A subcontratada estará sujeita a cumprir todas as</w:t>
      </w:r>
      <w:r w:rsidRPr="00426AA9">
        <w:rPr>
          <w:rFonts w:asciiTheme="minorHAnsi" w:hAnsiTheme="minorHAnsi" w:cstheme="minorHAnsi"/>
          <w:sz w:val="22"/>
        </w:rPr>
        <w:t xml:space="preserve"> Normas de Saúde, Segura</w:t>
      </w:r>
      <w:r>
        <w:rPr>
          <w:rFonts w:asciiTheme="minorHAnsi" w:hAnsiTheme="minorHAnsi" w:cstheme="minorHAnsi"/>
          <w:sz w:val="22"/>
        </w:rPr>
        <w:t>nça do Trabalho, Segurança da Informação e Meio Ambiente da EMAP.</w:t>
      </w:r>
    </w:p>
    <w:p w14:paraId="13E77862" w14:textId="3336120D" w:rsidR="00BD4353" w:rsidRDefault="00BD4353" w:rsidP="001B2E99">
      <w:pPr>
        <w:tabs>
          <w:tab w:val="left" w:pos="993"/>
        </w:tabs>
        <w:spacing w:after="0" w:line="300" w:lineRule="auto"/>
        <w:jc w:val="both"/>
        <w:rPr>
          <w:rFonts w:asciiTheme="minorHAnsi" w:hAnsiTheme="minorHAnsi" w:cstheme="minorHAnsi"/>
          <w:sz w:val="22"/>
        </w:rPr>
      </w:pPr>
    </w:p>
    <w:p w14:paraId="4B17FF6D" w14:textId="64B0F6B7" w:rsidR="00C127A2" w:rsidRDefault="00C127A2" w:rsidP="001B2E99">
      <w:pPr>
        <w:tabs>
          <w:tab w:val="left" w:pos="993"/>
        </w:tabs>
        <w:spacing w:after="0" w:line="300" w:lineRule="auto"/>
        <w:jc w:val="both"/>
        <w:rPr>
          <w:rFonts w:asciiTheme="minorHAnsi" w:hAnsiTheme="minorHAnsi" w:cstheme="minorHAnsi"/>
          <w:sz w:val="22"/>
        </w:rPr>
      </w:pPr>
    </w:p>
    <w:p w14:paraId="73F5A584" w14:textId="450535A0" w:rsidR="00EC637A" w:rsidRDefault="00EC637A" w:rsidP="001B2E99">
      <w:pPr>
        <w:tabs>
          <w:tab w:val="left" w:pos="993"/>
        </w:tabs>
        <w:spacing w:after="0" w:line="300" w:lineRule="auto"/>
        <w:jc w:val="both"/>
        <w:rPr>
          <w:rFonts w:asciiTheme="minorHAnsi" w:hAnsiTheme="minorHAnsi" w:cstheme="minorHAnsi"/>
          <w:sz w:val="22"/>
        </w:rPr>
      </w:pPr>
    </w:p>
    <w:p w14:paraId="73E7236C" w14:textId="33503BFB" w:rsidR="00EC637A" w:rsidRDefault="00EC637A" w:rsidP="001B2E99">
      <w:pPr>
        <w:tabs>
          <w:tab w:val="left" w:pos="993"/>
        </w:tabs>
        <w:spacing w:after="0" w:line="300" w:lineRule="auto"/>
        <w:jc w:val="both"/>
        <w:rPr>
          <w:rFonts w:asciiTheme="minorHAnsi" w:hAnsiTheme="minorHAnsi" w:cstheme="minorHAnsi"/>
          <w:sz w:val="22"/>
        </w:rPr>
      </w:pPr>
    </w:p>
    <w:p w14:paraId="2819EBCB" w14:textId="3B2DBBF7" w:rsidR="00EC637A" w:rsidRDefault="00EC637A" w:rsidP="001B2E99">
      <w:pPr>
        <w:tabs>
          <w:tab w:val="left" w:pos="993"/>
        </w:tabs>
        <w:spacing w:after="0" w:line="300" w:lineRule="auto"/>
        <w:jc w:val="both"/>
        <w:rPr>
          <w:rFonts w:asciiTheme="minorHAnsi" w:hAnsiTheme="minorHAnsi" w:cstheme="minorHAnsi"/>
          <w:sz w:val="22"/>
        </w:rPr>
      </w:pPr>
    </w:p>
    <w:p w14:paraId="6490BB1C" w14:textId="4E88F88C" w:rsidR="00EC637A" w:rsidRDefault="00EC637A" w:rsidP="001B2E99">
      <w:pPr>
        <w:tabs>
          <w:tab w:val="left" w:pos="993"/>
        </w:tabs>
        <w:spacing w:after="0" w:line="300" w:lineRule="auto"/>
        <w:jc w:val="both"/>
        <w:rPr>
          <w:rFonts w:asciiTheme="minorHAnsi" w:hAnsiTheme="minorHAnsi" w:cstheme="minorHAnsi"/>
          <w:sz w:val="22"/>
        </w:rPr>
      </w:pPr>
    </w:p>
    <w:p w14:paraId="77B3EF8B" w14:textId="6A5054F7" w:rsidR="00EC637A" w:rsidRDefault="00EC637A" w:rsidP="001B2E99">
      <w:pPr>
        <w:tabs>
          <w:tab w:val="left" w:pos="993"/>
        </w:tabs>
        <w:spacing w:after="0" w:line="300" w:lineRule="auto"/>
        <w:jc w:val="both"/>
        <w:rPr>
          <w:rFonts w:asciiTheme="minorHAnsi" w:hAnsiTheme="minorHAnsi" w:cstheme="minorHAnsi"/>
          <w:sz w:val="22"/>
        </w:rPr>
      </w:pPr>
    </w:p>
    <w:p w14:paraId="26D8840A" w14:textId="77777777" w:rsidR="00EC637A" w:rsidRPr="00426AA9" w:rsidRDefault="00EC637A" w:rsidP="001B2E99">
      <w:pPr>
        <w:tabs>
          <w:tab w:val="left" w:pos="993"/>
        </w:tabs>
        <w:spacing w:after="0" w:line="300" w:lineRule="auto"/>
        <w:jc w:val="both"/>
        <w:rPr>
          <w:rFonts w:asciiTheme="minorHAnsi" w:hAnsiTheme="minorHAnsi" w:cstheme="minorHAnsi"/>
          <w:sz w:val="22"/>
        </w:rPr>
      </w:pPr>
    </w:p>
    <w:p w14:paraId="3201FE9A" w14:textId="77777777" w:rsidR="00720D41" w:rsidRPr="00426AA9" w:rsidRDefault="00720D41" w:rsidP="00720D41">
      <w:pPr>
        <w:spacing w:after="0" w:line="300" w:lineRule="auto"/>
        <w:rPr>
          <w:rFonts w:asciiTheme="minorHAnsi" w:hAnsiTheme="minorHAnsi" w:cstheme="minorHAnsi"/>
          <w:sz w:val="22"/>
        </w:rPr>
      </w:pPr>
      <w:r w:rsidRPr="00426AA9">
        <w:rPr>
          <w:rFonts w:asciiTheme="minorHAnsi" w:hAnsiTheme="minorHAnsi" w:cstheme="minorHAnsi"/>
          <w:noProof/>
          <w:sz w:val="22"/>
        </w:rPr>
        <w:lastRenderedPageBreak/>
        <mc:AlternateContent>
          <mc:Choice Requires="wps">
            <w:drawing>
              <wp:inline distT="0" distB="0" distL="0" distR="0" wp14:anchorId="01DE67F5" wp14:editId="4C46C765">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5A0DA7" w14:textId="77777777" w:rsidR="008A01F4" w:rsidRPr="00D61664" w:rsidRDefault="008A01F4" w:rsidP="00B474D5">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3" w:name="_Toc71703586"/>
                            <w:r>
                              <w:rPr>
                                <w:rFonts w:ascii="Arial Narrow" w:hAnsi="Arial Narrow"/>
                                <w:color w:val="FFFFFF" w:themeColor="background1"/>
                                <w:sz w:val="24"/>
                                <w:szCs w:val="24"/>
                              </w:rPr>
                              <w:t>FORMAÇÃO DE CONSÓRCIO</w:t>
                            </w:r>
                          </w:p>
                          <w:p w14:paraId="07CA9ED5" w14:textId="77777777" w:rsidR="008A01F4" w:rsidRDefault="008A01F4"/>
                          <w:p w14:paraId="033BF8B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8A01F4" w:rsidRDefault="008A01F4"/>
                          <w:p w14:paraId="4D60098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8A01F4" w:rsidRDefault="008A01F4"/>
                          <w:p w14:paraId="4CD2910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8A01F4" w:rsidRDefault="008A01F4"/>
                          <w:p w14:paraId="5BCB06D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8A01F4" w:rsidRDefault="008A01F4"/>
                          <w:p w14:paraId="37DE6B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8A01F4" w:rsidRDefault="008A01F4"/>
                          <w:p w14:paraId="4D3336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8A01F4" w:rsidRDefault="008A01F4"/>
                          <w:p w14:paraId="6340A4D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8A01F4" w:rsidRDefault="008A01F4"/>
                          <w:p w14:paraId="39C67E0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8A01F4" w:rsidRDefault="008A01F4"/>
                          <w:p w14:paraId="5B165F7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8A01F4" w:rsidRDefault="008A01F4"/>
                          <w:p w14:paraId="54234B3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8A01F4" w:rsidRDefault="008A01F4"/>
                          <w:p w14:paraId="52DCC70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8A01F4" w:rsidRDefault="008A01F4"/>
                          <w:p w14:paraId="2E8881E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8A01F4" w:rsidRDefault="008A01F4"/>
                          <w:p w14:paraId="6BC5D41A"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8A01F4" w:rsidRDefault="008A01F4"/>
                          <w:p w14:paraId="47F0B02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8A01F4" w:rsidRDefault="008A01F4"/>
                          <w:p w14:paraId="23FD1E6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8A01F4" w:rsidRDefault="008A01F4"/>
                          <w:p w14:paraId="21312F1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8A01F4" w:rsidRDefault="008A01F4"/>
                          <w:p w14:paraId="34FB97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8A01F4" w:rsidRDefault="008A01F4"/>
                          <w:p w14:paraId="0EED2F3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8A01F4" w:rsidRDefault="008A01F4"/>
                          <w:p w14:paraId="69DE70B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8A01F4" w:rsidRDefault="008A01F4"/>
                          <w:p w14:paraId="660DFF60"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8A01F4" w:rsidRDefault="008A01F4"/>
                          <w:p w14:paraId="398DDA9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8A01F4" w:rsidRDefault="008A01F4"/>
                          <w:p w14:paraId="6DD4EE9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8A01F4" w:rsidRDefault="008A01F4"/>
                          <w:p w14:paraId="4A23579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8A01F4" w:rsidRDefault="008A01F4"/>
                          <w:p w14:paraId="18E3B56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8A01F4" w:rsidRDefault="008A01F4"/>
                          <w:p w14:paraId="4BDC161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8A01F4" w:rsidRDefault="008A01F4"/>
                          <w:p w14:paraId="37ED165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8A01F4" w:rsidRDefault="008A01F4"/>
                          <w:p w14:paraId="557713E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8A01F4" w:rsidRDefault="008A01F4"/>
                          <w:p w14:paraId="502E2EE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8A01F4" w:rsidRDefault="008A01F4"/>
                          <w:p w14:paraId="0641C17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8A01F4" w:rsidRDefault="008A01F4"/>
                          <w:p w14:paraId="5DFD83B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8A01F4" w:rsidRDefault="008A01F4"/>
                          <w:p w14:paraId="20CE1EE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8A01F4" w:rsidRDefault="008A01F4"/>
                          <w:p w14:paraId="6B6C028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8A01F4" w:rsidRDefault="008A01F4"/>
                          <w:p w14:paraId="15A8F04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8A01F4" w:rsidRDefault="008A01F4"/>
                          <w:p w14:paraId="4181BBC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8A01F4" w:rsidRDefault="008A01F4"/>
                          <w:p w14:paraId="0E6EE63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8A01F4" w:rsidRDefault="008A01F4"/>
                          <w:p w14:paraId="49D0F2F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8A01F4" w:rsidRDefault="008A01F4"/>
                          <w:p w14:paraId="14FA41B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8A01F4" w:rsidRDefault="008A01F4"/>
                          <w:p w14:paraId="2900BBD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8A01F4" w:rsidRDefault="008A01F4"/>
                          <w:p w14:paraId="738E7B5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8A01F4" w:rsidRDefault="008A01F4"/>
                          <w:p w14:paraId="5971FDE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8A01F4" w:rsidRDefault="008A01F4"/>
                          <w:p w14:paraId="58DA63A1"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8A01F4" w:rsidRDefault="008A01F4"/>
                          <w:p w14:paraId="51C842F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8A01F4" w:rsidRDefault="008A01F4"/>
                          <w:p w14:paraId="1DDBBED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8A01F4" w:rsidRDefault="008A01F4"/>
                          <w:p w14:paraId="0C9BE99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8A01F4" w:rsidRDefault="008A01F4"/>
                          <w:p w14:paraId="02BB237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8A01F4" w:rsidRDefault="008A01F4"/>
                          <w:p w14:paraId="5E05A9B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8A01F4" w:rsidRDefault="008A01F4"/>
                          <w:p w14:paraId="1BB1328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8A01F4" w:rsidRDefault="008A01F4"/>
                          <w:p w14:paraId="36F6FDA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8A01F4" w:rsidRDefault="008A01F4"/>
                          <w:p w14:paraId="0178950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8A01F4" w:rsidRDefault="008A01F4"/>
                          <w:p w14:paraId="495B74A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8A01F4" w:rsidRDefault="008A01F4"/>
                          <w:p w14:paraId="473344B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8A01F4" w:rsidRDefault="008A01F4"/>
                          <w:p w14:paraId="5729C69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8A01F4" w:rsidRDefault="008A01F4"/>
                          <w:p w14:paraId="61A2166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8A01F4" w:rsidRDefault="008A01F4"/>
                          <w:p w14:paraId="4DE07C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8A01F4" w:rsidRDefault="008A01F4"/>
                          <w:p w14:paraId="110925B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8A01F4" w:rsidRDefault="008A01F4"/>
                          <w:p w14:paraId="295C52F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8A01F4" w:rsidRDefault="008A01F4"/>
                          <w:p w14:paraId="5154414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8A01F4" w:rsidRDefault="008A01F4"/>
                          <w:p w14:paraId="290793B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8A01F4" w:rsidRDefault="008A01F4"/>
                          <w:p w14:paraId="5F41651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8A01F4" w:rsidRDefault="008A01F4"/>
                          <w:p w14:paraId="749CB9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8A01F4" w:rsidRDefault="008A01F4"/>
                          <w:p w14:paraId="698F5F8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8A01F4" w:rsidRDefault="008A01F4"/>
                          <w:p w14:paraId="08F7087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8A01F4" w:rsidRDefault="008A01F4"/>
                          <w:p w14:paraId="6CCBF17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8A01F4" w:rsidRDefault="008A01F4"/>
                          <w:p w14:paraId="6E7088F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8A01F4" w:rsidRDefault="008A01F4"/>
                          <w:p w14:paraId="24D0EF5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8A01F4" w:rsidRDefault="008A01F4"/>
                          <w:p w14:paraId="7235790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8A01F4" w:rsidRDefault="008A01F4"/>
                          <w:p w14:paraId="18FD114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8A01F4" w:rsidRDefault="008A01F4"/>
                          <w:p w14:paraId="6DE89FBC"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8A01F4" w:rsidRDefault="008A01F4"/>
                          <w:p w14:paraId="3ED8BC5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8A01F4" w:rsidRDefault="008A01F4"/>
                          <w:p w14:paraId="7EF7AAB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8A01F4" w:rsidRDefault="008A01F4"/>
                          <w:p w14:paraId="41B3202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8A01F4" w:rsidRDefault="008A01F4"/>
                          <w:p w14:paraId="642A3D3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8A01F4" w:rsidRDefault="008A01F4"/>
                          <w:p w14:paraId="09D1E0A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8A01F4" w:rsidRDefault="008A01F4"/>
                          <w:p w14:paraId="3632E63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8A01F4" w:rsidRDefault="008A01F4"/>
                          <w:p w14:paraId="66E3680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8A01F4" w:rsidRDefault="008A01F4"/>
                          <w:p w14:paraId="302297C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8A01F4" w:rsidRDefault="008A01F4"/>
                          <w:p w14:paraId="553553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8A01F4" w:rsidRDefault="008A01F4"/>
                          <w:p w14:paraId="7A45A82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8A01F4" w:rsidRDefault="008A01F4"/>
                          <w:p w14:paraId="79A9D6C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8A01F4" w:rsidRDefault="008A01F4"/>
                          <w:p w14:paraId="3FC21BA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8A01F4" w:rsidRDefault="008A01F4"/>
                          <w:p w14:paraId="25FDEFB4" w14:textId="77777777" w:rsidR="008A01F4" w:rsidRPr="006E24BE" w:rsidRDefault="008A01F4" w:rsidP="00B474D5">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8A01F4" w:rsidRDefault="008A01F4"/>
                          <w:p w14:paraId="7C2C8B3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8A01F4" w:rsidRDefault="008A01F4"/>
                          <w:p w14:paraId="36F2513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8A01F4" w:rsidRDefault="008A01F4"/>
                          <w:p w14:paraId="6401AE1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8A01F4" w:rsidRDefault="008A01F4"/>
                          <w:p w14:paraId="0FD37BF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8A01F4" w:rsidRDefault="008A01F4"/>
                          <w:p w14:paraId="42EF243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8A01F4" w:rsidRDefault="008A01F4"/>
                          <w:p w14:paraId="78FE939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8A01F4" w:rsidRDefault="008A01F4"/>
                          <w:p w14:paraId="7EE518E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8A01F4" w:rsidRDefault="008A01F4"/>
                          <w:p w14:paraId="4256EE45"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8A01F4" w:rsidRDefault="008A01F4"/>
                          <w:p w14:paraId="396B073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8A01F4" w:rsidRDefault="008A01F4"/>
                          <w:p w14:paraId="3B54E91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8A01F4" w:rsidRDefault="008A01F4"/>
                          <w:p w14:paraId="4F4F512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8A01F4" w:rsidRDefault="008A01F4"/>
                          <w:p w14:paraId="51E2935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8A01F4" w:rsidRDefault="008A01F4"/>
                          <w:p w14:paraId="268D9C1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8A01F4" w:rsidRDefault="008A01F4"/>
                          <w:p w14:paraId="761259D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8A01F4" w:rsidRDefault="008A01F4"/>
                          <w:p w14:paraId="364EE4E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8A01F4" w:rsidRDefault="008A01F4"/>
                          <w:p w14:paraId="0B1F808D"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8A01F4" w:rsidRDefault="008A01F4"/>
                          <w:p w14:paraId="77399ED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8A01F4" w:rsidRDefault="008A01F4"/>
                          <w:p w14:paraId="0CC9289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8A01F4" w:rsidRDefault="008A01F4"/>
                          <w:p w14:paraId="06DFD56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8A01F4" w:rsidRDefault="008A01F4"/>
                          <w:p w14:paraId="08BEDA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8A01F4" w:rsidRDefault="008A01F4"/>
                          <w:p w14:paraId="4A0825F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8A01F4" w:rsidRDefault="008A01F4"/>
                          <w:p w14:paraId="5303917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8A01F4" w:rsidRDefault="008A01F4"/>
                          <w:p w14:paraId="2395EDC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8A01F4" w:rsidRDefault="008A01F4"/>
                          <w:p w14:paraId="4E5B35D1"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8A01F4" w:rsidRDefault="008A01F4"/>
                          <w:p w14:paraId="714F561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8A01F4" w:rsidRDefault="008A01F4"/>
                          <w:p w14:paraId="32079F3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8A01F4" w:rsidRDefault="008A01F4"/>
                          <w:p w14:paraId="7828FFE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8A01F4" w:rsidRDefault="008A01F4"/>
                          <w:p w14:paraId="468D4F7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8A01F4" w:rsidRDefault="008A01F4"/>
                          <w:p w14:paraId="328DF7F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8A01F4" w:rsidRDefault="008A01F4"/>
                          <w:p w14:paraId="4D67540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8A01F4" w:rsidRDefault="008A01F4"/>
                          <w:p w14:paraId="6175E1DD" w14:textId="77777777" w:rsidR="008A01F4" w:rsidRPr="00D61664" w:rsidRDefault="008A01F4" w:rsidP="00B474D5">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8A01F4" w:rsidRDefault="008A01F4"/>
                          <w:p w14:paraId="3D41902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8A01F4" w:rsidRDefault="008A01F4"/>
                          <w:p w14:paraId="027BB49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8A01F4" w:rsidRDefault="008A01F4"/>
                          <w:p w14:paraId="74416DA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8A01F4" w:rsidRDefault="008A01F4"/>
                          <w:p w14:paraId="1172CD2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8A01F4" w:rsidRDefault="008A01F4"/>
                          <w:p w14:paraId="261A88B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8A01F4" w:rsidRDefault="008A01F4"/>
                          <w:p w14:paraId="47BAB75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8A01F4" w:rsidRDefault="008A01F4"/>
                          <w:p w14:paraId="6477BDC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8A01F4" w:rsidRDefault="008A01F4"/>
                          <w:p w14:paraId="1B14061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8A01F4" w:rsidRDefault="008A01F4"/>
                          <w:p w14:paraId="7CA35CF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8A01F4" w:rsidRDefault="008A01F4"/>
                          <w:p w14:paraId="04D1AC0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8A01F4" w:rsidRDefault="008A01F4"/>
                          <w:p w14:paraId="40EEBC2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8A01F4" w:rsidRDefault="008A01F4"/>
                          <w:p w14:paraId="47E6279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8A01F4" w:rsidRDefault="008A01F4"/>
                          <w:p w14:paraId="280729AE"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8A01F4" w:rsidRDefault="008A01F4"/>
                          <w:p w14:paraId="0B06284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8A01F4" w:rsidRDefault="008A01F4"/>
                          <w:p w14:paraId="6091D5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8A01F4" w:rsidRDefault="008A01F4"/>
                          <w:p w14:paraId="796FB1C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8A01F4" w:rsidRDefault="008A01F4"/>
                          <w:p w14:paraId="06A252E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8A01F4" w:rsidRDefault="008A01F4"/>
                          <w:p w14:paraId="649847D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8A01F4" w:rsidRDefault="008A01F4"/>
                          <w:p w14:paraId="008EA62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8A01F4" w:rsidRDefault="008A01F4"/>
                          <w:p w14:paraId="46DF7C7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8A01F4" w:rsidRDefault="008A01F4"/>
                          <w:p w14:paraId="5399E1E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8A01F4" w:rsidRDefault="008A01F4"/>
                          <w:p w14:paraId="1C4A2C8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8A01F4" w:rsidRDefault="008A01F4"/>
                          <w:p w14:paraId="0B64B60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8A01F4" w:rsidRDefault="008A01F4"/>
                          <w:p w14:paraId="2BF8753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8A01F4" w:rsidRDefault="008A01F4"/>
                          <w:p w14:paraId="48E432F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8A01F4" w:rsidRDefault="008A01F4"/>
                          <w:p w14:paraId="0CA9767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8A01F4" w:rsidRDefault="008A01F4"/>
                          <w:p w14:paraId="3655FAE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8A01F4" w:rsidRDefault="008A01F4"/>
                          <w:p w14:paraId="5A12C63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8A01F4" w:rsidRDefault="008A01F4"/>
                          <w:p w14:paraId="0F71118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8A01F4" w:rsidRDefault="008A01F4"/>
                          <w:p w14:paraId="1B359A4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8A01F4" w:rsidRDefault="008A01F4"/>
                          <w:p w14:paraId="2570573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8A01F4" w:rsidRDefault="008A01F4"/>
                          <w:p w14:paraId="29CCBF5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8A01F4" w:rsidRDefault="008A01F4"/>
                          <w:p w14:paraId="3327F97A"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8A01F4" w:rsidRDefault="008A01F4"/>
                          <w:p w14:paraId="06E565B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8A01F4" w:rsidRDefault="008A01F4"/>
                          <w:p w14:paraId="3A9457C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8A01F4" w:rsidRDefault="008A01F4"/>
                          <w:p w14:paraId="2F093C8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8A01F4" w:rsidRDefault="008A01F4"/>
                          <w:p w14:paraId="0E36DAC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8A01F4" w:rsidRDefault="008A01F4"/>
                          <w:p w14:paraId="0AECE18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8A01F4" w:rsidRDefault="008A01F4"/>
                          <w:p w14:paraId="3A1599C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8A01F4" w:rsidRDefault="008A01F4"/>
                          <w:p w14:paraId="0ABE2E0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8A01F4" w:rsidRDefault="008A01F4"/>
                          <w:p w14:paraId="45CB9CC4"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8A01F4" w:rsidRDefault="008A01F4"/>
                          <w:p w14:paraId="43A2091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8A01F4" w:rsidRDefault="008A01F4"/>
                          <w:p w14:paraId="6E5CBE4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8A01F4" w:rsidRDefault="008A01F4"/>
                          <w:p w14:paraId="62EAD96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8A01F4" w:rsidRDefault="008A01F4"/>
                          <w:p w14:paraId="4A68774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8A01F4" w:rsidRDefault="008A01F4"/>
                          <w:p w14:paraId="6F56BE9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8A01F4" w:rsidRDefault="008A01F4"/>
                          <w:p w14:paraId="1D27937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8A01F4" w:rsidRDefault="008A01F4"/>
                          <w:p w14:paraId="70915A8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8A01F4" w:rsidRDefault="008A01F4"/>
                          <w:p w14:paraId="4869124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8A01F4" w:rsidRDefault="008A01F4"/>
                          <w:p w14:paraId="5BC537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8A01F4" w:rsidRDefault="008A01F4"/>
                          <w:p w14:paraId="5EA0595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8A01F4" w:rsidRDefault="008A01F4"/>
                          <w:p w14:paraId="61592D7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8A01F4" w:rsidRDefault="008A01F4"/>
                          <w:p w14:paraId="0B98016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8A01F4" w:rsidRDefault="008A01F4"/>
                          <w:p w14:paraId="3A2379D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8A01F4" w:rsidRDefault="008A01F4"/>
                          <w:p w14:paraId="2A83DA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8A01F4" w:rsidRDefault="008A01F4"/>
                          <w:p w14:paraId="6F3834F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8A01F4" w:rsidRDefault="008A01F4"/>
                          <w:p w14:paraId="2DF5850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8A01F4" w:rsidRDefault="008A01F4"/>
                          <w:p w14:paraId="3595D0E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8A01F4" w:rsidRDefault="008A01F4"/>
                          <w:p w14:paraId="04739C6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8A01F4" w:rsidRDefault="008A01F4"/>
                          <w:p w14:paraId="363527B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8A01F4" w:rsidRDefault="008A01F4"/>
                          <w:p w14:paraId="61FCE85F"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8A01F4" w:rsidRDefault="008A01F4"/>
                          <w:p w14:paraId="390F48D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8A01F4" w:rsidRDefault="008A01F4"/>
                          <w:p w14:paraId="11B2456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8A01F4" w:rsidRDefault="008A01F4"/>
                          <w:p w14:paraId="26C5A90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8A01F4" w:rsidRDefault="008A01F4"/>
                          <w:p w14:paraId="4A52AED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8A01F4" w:rsidRDefault="008A01F4"/>
                          <w:p w14:paraId="3EA53D2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8A01F4" w:rsidRDefault="008A01F4"/>
                          <w:p w14:paraId="4F1C4C8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8A01F4" w:rsidRDefault="008A01F4"/>
                          <w:p w14:paraId="6EEC907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8A01F4" w:rsidRDefault="008A01F4"/>
                          <w:p w14:paraId="61A6F9A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8A01F4" w:rsidRDefault="008A01F4"/>
                          <w:p w14:paraId="33219B2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8A01F4" w:rsidRDefault="008A01F4"/>
                          <w:p w14:paraId="6CC31C9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8A01F4" w:rsidRDefault="008A01F4"/>
                          <w:p w14:paraId="2DDF149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8A01F4" w:rsidRDefault="008A01F4"/>
                          <w:p w14:paraId="782F6C0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8A01F4" w:rsidRDefault="008A01F4"/>
                          <w:p w14:paraId="5F839EC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8A01F4" w:rsidRDefault="008A01F4"/>
                          <w:p w14:paraId="3E0562D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8A01F4" w:rsidRDefault="008A01F4"/>
                          <w:p w14:paraId="00C2094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8A01F4" w:rsidRDefault="008A01F4"/>
                          <w:p w14:paraId="236CF19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8A01F4" w:rsidRDefault="008A01F4"/>
                          <w:p w14:paraId="3722E2A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8A01F4" w:rsidRDefault="008A01F4"/>
                          <w:p w14:paraId="21D9CE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8A01F4" w:rsidRDefault="008A01F4"/>
                          <w:p w14:paraId="562035D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3"/>
                            <w:r>
                              <w:rPr>
                                <w:rFonts w:ascii="Arial Narrow" w:hAnsi="Arial Narrow"/>
                                <w:color w:val="FFFFFF" w:themeColor="background1"/>
                                <w:sz w:val="24"/>
                                <w:szCs w:val="24"/>
                              </w:rPr>
                              <w:t>FORMAÇÃO DE CONSÓRCIO</w:t>
                            </w:r>
                          </w:p>
                        </w:txbxContent>
                      </wps:txbx>
                      <wps:bodyPr rot="0" vert="horz" wrap="square" lIns="91440" tIns="45720" rIns="91440" bIns="45720" anchor="t" anchorCtr="0">
                        <a:noAutofit/>
                      </wps:bodyPr>
                    </wps:wsp>
                  </a:graphicData>
                </a:graphic>
              </wp:inline>
            </w:drawing>
          </mc:Choice>
          <mc:Fallback>
            <w:pict>
              <v:shape w14:anchorId="01DE67F5"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63vGyogIAAD4FAAAOAAAAAAAAAAAAAAAAAC4CAABkcnMv&#10;ZTJvRG9jLnhtbFBLAQItABQABgAIAAAAIQDQXfFd2QAAAAQBAAAPAAAAAAAAAAAAAAAAAPwEAABk&#10;cnMvZG93bnJldi54bWxQSwUGAAAAAAQABADzAAAAAgYAAAAA&#10;" fillcolor="#1f497d [3215]" stroked="f" strokeweight="1.5pt">
                <v:textbox>
                  <w:txbxContent>
                    <w:p w14:paraId="465A0DA7" w14:textId="77777777" w:rsidR="008A01F4" w:rsidRPr="00D61664" w:rsidRDefault="008A01F4" w:rsidP="00B474D5">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4" w:name="_Toc71703586"/>
                      <w:r>
                        <w:rPr>
                          <w:rFonts w:ascii="Arial Narrow" w:hAnsi="Arial Narrow"/>
                          <w:color w:val="FFFFFF" w:themeColor="background1"/>
                          <w:sz w:val="24"/>
                          <w:szCs w:val="24"/>
                        </w:rPr>
                        <w:t>FORMAÇÃO DE CONSÓRCIO</w:t>
                      </w:r>
                    </w:p>
                    <w:p w14:paraId="07CA9ED5" w14:textId="77777777" w:rsidR="008A01F4" w:rsidRDefault="008A01F4"/>
                    <w:p w14:paraId="033BF8B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8A01F4" w:rsidRDefault="008A01F4"/>
                    <w:p w14:paraId="4D60098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8A01F4" w:rsidRDefault="008A01F4"/>
                    <w:p w14:paraId="4CD2910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8A01F4" w:rsidRDefault="008A01F4"/>
                    <w:p w14:paraId="5BCB06D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8A01F4" w:rsidRDefault="008A01F4"/>
                    <w:p w14:paraId="37DE6B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8A01F4" w:rsidRDefault="008A01F4"/>
                    <w:p w14:paraId="4D3336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8A01F4" w:rsidRDefault="008A01F4"/>
                    <w:p w14:paraId="6340A4D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8A01F4" w:rsidRDefault="008A01F4"/>
                    <w:p w14:paraId="39C67E0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8A01F4" w:rsidRDefault="008A01F4"/>
                    <w:p w14:paraId="5B165F7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8A01F4" w:rsidRDefault="008A01F4"/>
                    <w:p w14:paraId="54234B3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8A01F4" w:rsidRDefault="008A01F4"/>
                    <w:p w14:paraId="52DCC70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8A01F4" w:rsidRDefault="008A01F4"/>
                    <w:p w14:paraId="2E8881E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8A01F4" w:rsidRDefault="008A01F4"/>
                    <w:p w14:paraId="6BC5D41A"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8A01F4" w:rsidRDefault="008A01F4"/>
                    <w:p w14:paraId="47F0B02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8A01F4" w:rsidRDefault="008A01F4"/>
                    <w:p w14:paraId="23FD1E6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8A01F4" w:rsidRDefault="008A01F4"/>
                    <w:p w14:paraId="21312F1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8A01F4" w:rsidRDefault="008A01F4"/>
                    <w:p w14:paraId="34FB97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8A01F4" w:rsidRDefault="008A01F4"/>
                    <w:p w14:paraId="0EED2F3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8A01F4" w:rsidRDefault="008A01F4"/>
                    <w:p w14:paraId="69DE70B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8A01F4" w:rsidRDefault="008A01F4"/>
                    <w:p w14:paraId="660DFF60"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8A01F4" w:rsidRDefault="008A01F4"/>
                    <w:p w14:paraId="398DDA9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8A01F4" w:rsidRDefault="008A01F4"/>
                    <w:p w14:paraId="6DD4EE9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8A01F4" w:rsidRDefault="008A01F4"/>
                    <w:p w14:paraId="4A23579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8A01F4" w:rsidRDefault="008A01F4"/>
                    <w:p w14:paraId="18E3B56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8A01F4" w:rsidRDefault="008A01F4"/>
                    <w:p w14:paraId="4BDC161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8A01F4" w:rsidRDefault="008A01F4"/>
                    <w:p w14:paraId="37ED165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8A01F4" w:rsidRDefault="008A01F4"/>
                    <w:p w14:paraId="557713E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8A01F4" w:rsidRDefault="008A01F4"/>
                    <w:p w14:paraId="502E2EE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8A01F4" w:rsidRDefault="008A01F4"/>
                    <w:p w14:paraId="0641C17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8A01F4" w:rsidRDefault="008A01F4"/>
                    <w:p w14:paraId="5DFD83B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8A01F4" w:rsidRDefault="008A01F4"/>
                    <w:p w14:paraId="20CE1EE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8A01F4" w:rsidRDefault="008A01F4"/>
                    <w:p w14:paraId="6B6C028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8A01F4" w:rsidRDefault="008A01F4"/>
                    <w:p w14:paraId="15A8F04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8A01F4" w:rsidRDefault="008A01F4"/>
                    <w:p w14:paraId="4181BBC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8A01F4" w:rsidRDefault="008A01F4"/>
                    <w:p w14:paraId="0E6EE63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8A01F4" w:rsidRDefault="008A01F4"/>
                    <w:p w14:paraId="49D0F2F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8A01F4" w:rsidRDefault="008A01F4"/>
                    <w:p w14:paraId="14FA41B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8A01F4" w:rsidRDefault="008A01F4"/>
                    <w:p w14:paraId="2900BBD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8A01F4" w:rsidRDefault="008A01F4"/>
                    <w:p w14:paraId="738E7B5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8A01F4" w:rsidRDefault="008A01F4"/>
                    <w:p w14:paraId="5971FDE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8A01F4" w:rsidRDefault="008A01F4"/>
                    <w:p w14:paraId="58DA63A1"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8A01F4" w:rsidRDefault="008A01F4"/>
                    <w:p w14:paraId="51C842F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8A01F4" w:rsidRDefault="008A01F4"/>
                    <w:p w14:paraId="1DDBBED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8A01F4" w:rsidRDefault="008A01F4"/>
                    <w:p w14:paraId="0C9BE99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8A01F4" w:rsidRDefault="008A01F4"/>
                    <w:p w14:paraId="02BB237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8A01F4" w:rsidRDefault="008A01F4"/>
                    <w:p w14:paraId="5E05A9B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8A01F4" w:rsidRDefault="008A01F4"/>
                    <w:p w14:paraId="1BB1328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8A01F4" w:rsidRDefault="008A01F4"/>
                    <w:p w14:paraId="36F6FDA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8A01F4" w:rsidRDefault="008A01F4"/>
                    <w:p w14:paraId="0178950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8A01F4" w:rsidRDefault="008A01F4"/>
                    <w:p w14:paraId="495B74A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8A01F4" w:rsidRDefault="008A01F4"/>
                    <w:p w14:paraId="473344B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8A01F4" w:rsidRDefault="008A01F4"/>
                    <w:p w14:paraId="5729C69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8A01F4" w:rsidRDefault="008A01F4"/>
                    <w:p w14:paraId="61A2166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8A01F4" w:rsidRDefault="008A01F4"/>
                    <w:p w14:paraId="4DE07C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8A01F4" w:rsidRDefault="008A01F4"/>
                    <w:p w14:paraId="110925B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8A01F4" w:rsidRDefault="008A01F4"/>
                    <w:p w14:paraId="295C52F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8A01F4" w:rsidRDefault="008A01F4"/>
                    <w:p w14:paraId="5154414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8A01F4" w:rsidRDefault="008A01F4"/>
                    <w:p w14:paraId="290793B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8A01F4" w:rsidRDefault="008A01F4"/>
                    <w:p w14:paraId="5F41651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8A01F4" w:rsidRDefault="008A01F4"/>
                    <w:p w14:paraId="749CB938"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8A01F4" w:rsidRDefault="008A01F4"/>
                    <w:p w14:paraId="698F5F8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8A01F4" w:rsidRDefault="008A01F4"/>
                    <w:p w14:paraId="08F7087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8A01F4" w:rsidRDefault="008A01F4"/>
                    <w:p w14:paraId="6CCBF17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8A01F4" w:rsidRDefault="008A01F4"/>
                    <w:p w14:paraId="6E7088F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8A01F4" w:rsidRDefault="008A01F4"/>
                    <w:p w14:paraId="24D0EF5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8A01F4" w:rsidRDefault="008A01F4"/>
                    <w:p w14:paraId="7235790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8A01F4" w:rsidRDefault="008A01F4"/>
                    <w:p w14:paraId="18FD114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8A01F4" w:rsidRDefault="008A01F4"/>
                    <w:p w14:paraId="6DE89FBC"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8A01F4" w:rsidRDefault="008A01F4"/>
                    <w:p w14:paraId="3ED8BC5B"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8A01F4" w:rsidRDefault="008A01F4"/>
                    <w:p w14:paraId="7EF7AAB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8A01F4" w:rsidRDefault="008A01F4"/>
                    <w:p w14:paraId="41B3202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8A01F4" w:rsidRDefault="008A01F4"/>
                    <w:p w14:paraId="642A3D3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8A01F4" w:rsidRDefault="008A01F4"/>
                    <w:p w14:paraId="09D1E0A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8A01F4" w:rsidRDefault="008A01F4"/>
                    <w:p w14:paraId="3632E63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8A01F4" w:rsidRDefault="008A01F4"/>
                    <w:p w14:paraId="66E3680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8A01F4" w:rsidRDefault="008A01F4"/>
                    <w:p w14:paraId="302297C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8A01F4" w:rsidRDefault="008A01F4"/>
                    <w:p w14:paraId="553553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8A01F4" w:rsidRDefault="008A01F4"/>
                    <w:p w14:paraId="7A45A82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8A01F4" w:rsidRDefault="008A01F4"/>
                    <w:p w14:paraId="79A9D6C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8A01F4" w:rsidRDefault="008A01F4"/>
                    <w:p w14:paraId="3FC21BA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8A01F4" w:rsidRDefault="008A01F4"/>
                    <w:p w14:paraId="25FDEFB4" w14:textId="77777777" w:rsidR="008A01F4" w:rsidRPr="006E24BE" w:rsidRDefault="008A01F4" w:rsidP="00B474D5">
                      <w:pPr>
                        <w:pStyle w:val="Ttulo1"/>
                        <w:numPr>
                          <w:ilvl w:val="0"/>
                          <w:numId w:val="58"/>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8A01F4" w:rsidRDefault="008A01F4"/>
                    <w:p w14:paraId="7C2C8B3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8A01F4" w:rsidRDefault="008A01F4"/>
                    <w:p w14:paraId="36F2513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8A01F4" w:rsidRDefault="008A01F4"/>
                    <w:p w14:paraId="6401AE1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8A01F4" w:rsidRDefault="008A01F4"/>
                    <w:p w14:paraId="0FD37BF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8A01F4" w:rsidRDefault="008A01F4"/>
                    <w:p w14:paraId="42EF243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8A01F4" w:rsidRDefault="008A01F4"/>
                    <w:p w14:paraId="78FE939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8A01F4" w:rsidRDefault="008A01F4"/>
                    <w:p w14:paraId="7EE518E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8A01F4" w:rsidRDefault="008A01F4"/>
                    <w:p w14:paraId="4256EE45"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8A01F4" w:rsidRDefault="008A01F4"/>
                    <w:p w14:paraId="396B073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8A01F4" w:rsidRDefault="008A01F4"/>
                    <w:p w14:paraId="3B54E91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8A01F4" w:rsidRDefault="008A01F4"/>
                    <w:p w14:paraId="4F4F512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8A01F4" w:rsidRDefault="008A01F4"/>
                    <w:p w14:paraId="51E2935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8A01F4" w:rsidRDefault="008A01F4"/>
                    <w:p w14:paraId="268D9C1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8A01F4" w:rsidRDefault="008A01F4"/>
                    <w:p w14:paraId="761259D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8A01F4" w:rsidRDefault="008A01F4"/>
                    <w:p w14:paraId="364EE4E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8A01F4" w:rsidRDefault="008A01F4"/>
                    <w:p w14:paraId="0B1F808D"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8A01F4" w:rsidRDefault="008A01F4"/>
                    <w:p w14:paraId="77399ED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8A01F4" w:rsidRDefault="008A01F4"/>
                    <w:p w14:paraId="0CC9289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8A01F4" w:rsidRDefault="008A01F4"/>
                    <w:p w14:paraId="06DFD56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8A01F4" w:rsidRDefault="008A01F4"/>
                    <w:p w14:paraId="08BEDA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8A01F4" w:rsidRDefault="008A01F4"/>
                    <w:p w14:paraId="4A0825F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8A01F4" w:rsidRDefault="008A01F4"/>
                    <w:p w14:paraId="5303917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8A01F4" w:rsidRDefault="008A01F4"/>
                    <w:p w14:paraId="2395EDC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8A01F4" w:rsidRDefault="008A01F4"/>
                    <w:p w14:paraId="4E5B35D1"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8A01F4" w:rsidRDefault="008A01F4"/>
                    <w:p w14:paraId="714F561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8A01F4" w:rsidRDefault="008A01F4"/>
                    <w:p w14:paraId="32079F3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8A01F4" w:rsidRDefault="008A01F4"/>
                    <w:p w14:paraId="7828FFE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8A01F4" w:rsidRDefault="008A01F4"/>
                    <w:p w14:paraId="468D4F7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8A01F4" w:rsidRDefault="008A01F4"/>
                    <w:p w14:paraId="328DF7F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8A01F4" w:rsidRDefault="008A01F4"/>
                    <w:p w14:paraId="4D67540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8A01F4" w:rsidRDefault="008A01F4"/>
                    <w:p w14:paraId="6175E1DD" w14:textId="77777777" w:rsidR="008A01F4" w:rsidRPr="00D61664" w:rsidRDefault="008A01F4" w:rsidP="00B474D5">
                      <w:pPr>
                        <w:pStyle w:val="Ttulo1"/>
                        <w:numPr>
                          <w:ilvl w:val="0"/>
                          <w:numId w:val="76"/>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8A01F4" w:rsidRDefault="008A01F4"/>
                    <w:p w14:paraId="3D41902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8A01F4" w:rsidRDefault="008A01F4"/>
                    <w:p w14:paraId="027BB49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8A01F4" w:rsidRDefault="008A01F4"/>
                    <w:p w14:paraId="74416DA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8A01F4" w:rsidRDefault="008A01F4"/>
                    <w:p w14:paraId="1172CD2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8A01F4" w:rsidRDefault="008A01F4"/>
                    <w:p w14:paraId="261A88B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8A01F4" w:rsidRDefault="008A01F4"/>
                    <w:p w14:paraId="47BAB75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8A01F4" w:rsidRDefault="008A01F4"/>
                    <w:p w14:paraId="6477BDC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8A01F4" w:rsidRDefault="008A01F4"/>
                    <w:p w14:paraId="1B14061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8A01F4" w:rsidRDefault="008A01F4"/>
                    <w:p w14:paraId="7CA35CF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8A01F4" w:rsidRDefault="008A01F4"/>
                    <w:p w14:paraId="04D1AC0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8A01F4" w:rsidRDefault="008A01F4"/>
                    <w:p w14:paraId="40EEBC2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8A01F4" w:rsidRDefault="008A01F4"/>
                    <w:p w14:paraId="47E6279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8A01F4" w:rsidRDefault="008A01F4"/>
                    <w:p w14:paraId="280729AE"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8A01F4" w:rsidRDefault="008A01F4"/>
                    <w:p w14:paraId="0B06284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8A01F4" w:rsidRDefault="008A01F4"/>
                    <w:p w14:paraId="6091D5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8A01F4" w:rsidRDefault="008A01F4"/>
                    <w:p w14:paraId="796FB1C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8A01F4" w:rsidRDefault="008A01F4"/>
                    <w:p w14:paraId="06A252E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8A01F4" w:rsidRDefault="008A01F4"/>
                    <w:p w14:paraId="649847D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8A01F4" w:rsidRDefault="008A01F4"/>
                    <w:p w14:paraId="008EA62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8A01F4" w:rsidRDefault="008A01F4"/>
                    <w:p w14:paraId="46DF7C7E"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8A01F4" w:rsidRDefault="008A01F4"/>
                    <w:p w14:paraId="5399E1E5"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8A01F4" w:rsidRDefault="008A01F4"/>
                    <w:p w14:paraId="1C4A2C8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8A01F4" w:rsidRDefault="008A01F4"/>
                    <w:p w14:paraId="0B64B60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8A01F4" w:rsidRDefault="008A01F4"/>
                    <w:p w14:paraId="2BF8753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8A01F4" w:rsidRDefault="008A01F4"/>
                    <w:p w14:paraId="48E432F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8A01F4" w:rsidRDefault="008A01F4"/>
                    <w:p w14:paraId="0CA9767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8A01F4" w:rsidRDefault="008A01F4"/>
                    <w:p w14:paraId="3655FAE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8A01F4" w:rsidRDefault="008A01F4"/>
                    <w:p w14:paraId="5A12C63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8A01F4" w:rsidRDefault="008A01F4"/>
                    <w:p w14:paraId="0F711186"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8A01F4" w:rsidRDefault="008A01F4"/>
                    <w:p w14:paraId="1B359A4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8A01F4" w:rsidRDefault="008A01F4"/>
                    <w:p w14:paraId="25705731"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8A01F4" w:rsidRDefault="008A01F4"/>
                    <w:p w14:paraId="29CCBF5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8A01F4" w:rsidRDefault="008A01F4"/>
                    <w:p w14:paraId="3327F97A"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8A01F4" w:rsidRDefault="008A01F4"/>
                    <w:p w14:paraId="06E565B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8A01F4" w:rsidRDefault="008A01F4"/>
                    <w:p w14:paraId="3A9457C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8A01F4" w:rsidRDefault="008A01F4"/>
                    <w:p w14:paraId="2F093C8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8A01F4" w:rsidRDefault="008A01F4"/>
                    <w:p w14:paraId="0E36DAC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8A01F4" w:rsidRDefault="008A01F4"/>
                    <w:p w14:paraId="0AECE18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8A01F4" w:rsidRDefault="008A01F4"/>
                    <w:p w14:paraId="3A1599C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8A01F4" w:rsidRDefault="008A01F4"/>
                    <w:p w14:paraId="0ABE2E0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8A01F4" w:rsidRDefault="008A01F4"/>
                    <w:p w14:paraId="45CB9CC4"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8A01F4" w:rsidRDefault="008A01F4"/>
                    <w:p w14:paraId="43A2091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8A01F4" w:rsidRDefault="008A01F4"/>
                    <w:p w14:paraId="6E5CBE4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8A01F4" w:rsidRDefault="008A01F4"/>
                    <w:p w14:paraId="62EAD96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8A01F4" w:rsidRDefault="008A01F4"/>
                    <w:p w14:paraId="4A68774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8A01F4" w:rsidRDefault="008A01F4"/>
                    <w:p w14:paraId="6F56BE9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8A01F4" w:rsidRDefault="008A01F4"/>
                    <w:p w14:paraId="1D27937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8A01F4" w:rsidRDefault="008A01F4"/>
                    <w:p w14:paraId="70915A89"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8A01F4" w:rsidRDefault="008A01F4"/>
                    <w:p w14:paraId="4869124A"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8A01F4" w:rsidRDefault="008A01F4"/>
                    <w:p w14:paraId="5BC537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8A01F4" w:rsidRDefault="008A01F4"/>
                    <w:p w14:paraId="5EA05957"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8A01F4" w:rsidRDefault="008A01F4"/>
                    <w:p w14:paraId="61592D7F"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8A01F4" w:rsidRDefault="008A01F4"/>
                    <w:p w14:paraId="0B98016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8A01F4" w:rsidRDefault="008A01F4"/>
                    <w:p w14:paraId="3A2379D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8A01F4" w:rsidRDefault="008A01F4"/>
                    <w:p w14:paraId="2A83DA4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8A01F4" w:rsidRDefault="008A01F4"/>
                    <w:p w14:paraId="6F3834F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8A01F4" w:rsidRDefault="008A01F4"/>
                    <w:p w14:paraId="2DF5850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8A01F4" w:rsidRDefault="008A01F4"/>
                    <w:p w14:paraId="3595D0E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8A01F4" w:rsidRDefault="008A01F4"/>
                    <w:p w14:paraId="04739C60"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8A01F4" w:rsidRDefault="008A01F4"/>
                    <w:p w14:paraId="363527B9"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8A01F4" w:rsidRDefault="008A01F4"/>
                    <w:p w14:paraId="61FCE85F"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8A01F4" w:rsidRDefault="008A01F4"/>
                    <w:p w14:paraId="390F48D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8A01F4" w:rsidRDefault="008A01F4"/>
                    <w:p w14:paraId="11B24568"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8A01F4" w:rsidRDefault="008A01F4"/>
                    <w:p w14:paraId="26C5A90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8A01F4" w:rsidRDefault="008A01F4"/>
                    <w:p w14:paraId="4A52AED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8A01F4" w:rsidRDefault="008A01F4"/>
                    <w:p w14:paraId="3EA53D2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8A01F4" w:rsidRDefault="008A01F4"/>
                    <w:p w14:paraId="4F1C4C8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8A01F4" w:rsidRDefault="008A01F4"/>
                    <w:p w14:paraId="6EEC907F" w14:textId="77777777" w:rsidR="008A01F4" w:rsidRPr="00D61664"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8A01F4" w:rsidRDefault="008A01F4"/>
                    <w:p w14:paraId="61A6F9A2"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8A01F4" w:rsidRDefault="008A01F4"/>
                    <w:p w14:paraId="33219B2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8A01F4" w:rsidRDefault="008A01F4"/>
                    <w:p w14:paraId="6CC31C9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8A01F4" w:rsidRDefault="008A01F4"/>
                    <w:p w14:paraId="2DDF149C"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8A01F4" w:rsidRDefault="008A01F4"/>
                    <w:p w14:paraId="782F6C0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8A01F4" w:rsidRDefault="008A01F4"/>
                    <w:p w14:paraId="5F839EC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8A01F4" w:rsidRDefault="008A01F4"/>
                    <w:p w14:paraId="3E0562D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8A01F4" w:rsidRDefault="008A01F4"/>
                    <w:p w14:paraId="00C2094E"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8A01F4" w:rsidRDefault="008A01F4"/>
                    <w:p w14:paraId="236CF194"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8A01F4" w:rsidRDefault="008A01F4"/>
                    <w:p w14:paraId="3722E2A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8A01F4" w:rsidRDefault="008A01F4"/>
                    <w:p w14:paraId="21D9CE83"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8A01F4" w:rsidRDefault="008A01F4"/>
                    <w:p w14:paraId="562035DD" w14:textId="77777777" w:rsidR="008A01F4" w:rsidRPr="00D61664" w:rsidRDefault="008A01F4"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4"/>
                      <w:r>
                        <w:rPr>
                          <w:rFonts w:ascii="Arial Narrow" w:hAnsi="Arial Narrow"/>
                          <w:color w:val="FFFFFF" w:themeColor="background1"/>
                          <w:sz w:val="24"/>
                          <w:szCs w:val="24"/>
                        </w:rPr>
                        <w:t>FORMAÇÃO DE CONSÓRCIO</w:t>
                      </w:r>
                    </w:p>
                  </w:txbxContent>
                </v:textbox>
                <w10:anchorlock/>
              </v:shape>
            </w:pict>
          </mc:Fallback>
        </mc:AlternateContent>
      </w:r>
    </w:p>
    <w:p w14:paraId="119119DD" w14:textId="77777777" w:rsidR="003B2CD3" w:rsidRPr="00426AA9" w:rsidRDefault="003B2CD3" w:rsidP="009E1618">
      <w:pPr>
        <w:pStyle w:val="PargrafodaLista"/>
        <w:numPr>
          <w:ilvl w:val="0"/>
          <w:numId w:val="9"/>
        </w:numPr>
        <w:tabs>
          <w:tab w:val="left" w:pos="993"/>
        </w:tabs>
        <w:spacing w:after="0" w:line="300" w:lineRule="auto"/>
        <w:jc w:val="both"/>
        <w:rPr>
          <w:rFonts w:asciiTheme="minorHAnsi" w:hAnsiTheme="minorHAnsi" w:cstheme="minorHAnsi"/>
          <w:vanish/>
          <w:sz w:val="22"/>
          <w:highlight w:val="yellow"/>
        </w:rPr>
      </w:pPr>
    </w:p>
    <w:p w14:paraId="03D952E4" w14:textId="77777777" w:rsidR="00D14376" w:rsidRPr="009376D7" w:rsidRDefault="00D14376" w:rsidP="00D14376">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Pr>
          <w:rFonts w:asciiTheme="minorHAnsi" w:hAnsiTheme="minorHAnsi" w:cstheme="minorHAnsi"/>
          <w:sz w:val="22"/>
        </w:rPr>
        <w:t>Não s</w:t>
      </w:r>
      <w:r w:rsidRPr="00D176D4">
        <w:rPr>
          <w:rFonts w:asciiTheme="minorHAnsi" w:hAnsiTheme="minorHAnsi" w:cstheme="minorHAnsi"/>
          <w:sz w:val="22"/>
        </w:rPr>
        <w:t>erá permitida participação de empresas sob a forma de consór</w:t>
      </w:r>
      <w:r>
        <w:rPr>
          <w:rFonts w:asciiTheme="minorHAnsi" w:hAnsiTheme="minorHAnsi" w:cstheme="minorHAnsi"/>
          <w:sz w:val="22"/>
        </w:rPr>
        <w:t>cio.</w:t>
      </w:r>
      <w:r w:rsidRPr="009376D7">
        <w:rPr>
          <w:rFonts w:asciiTheme="minorHAnsi" w:hAnsiTheme="minorHAnsi" w:cstheme="minorHAnsi"/>
          <w:sz w:val="22"/>
        </w:rPr>
        <w:t xml:space="preserve"> Para fins de justificativa a não aceitação da formação de consórcio para apresentação de propostas referente ao presente processo licitatório explica-se: </w:t>
      </w:r>
    </w:p>
    <w:p w14:paraId="434DA096" w14:textId="77777777" w:rsidR="00D14376" w:rsidRPr="009376D7" w:rsidRDefault="00D14376" w:rsidP="00D14376">
      <w:pPr>
        <w:spacing w:before="100" w:beforeAutospacing="1" w:after="100" w:afterAutospacing="1" w:line="276" w:lineRule="auto"/>
        <w:ind w:left="2832"/>
        <w:jc w:val="both"/>
        <w:rPr>
          <w:rFonts w:asciiTheme="minorHAnsi" w:eastAsia="Calibri" w:hAnsiTheme="minorHAnsi" w:cstheme="minorHAnsi"/>
          <w:bCs/>
          <w:sz w:val="20"/>
          <w:szCs w:val="20"/>
          <w:lang w:eastAsia="en-US"/>
        </w:rPr>
      </w:pPr>
      <w:r w:rsidRPr="009376D7">
        <w:rPr>
          <w:rFonts w:asciiTheme="minorHAnsi" w:eastAsia="Calibri" w:hAnsiTheme="minorHAnsi" w:cstheme="minorHAnsi"/>
          <w:bCs/>
          <w:sz w:val="20"/>
          <w:szCs w:val="20"/>
          <w:lang w:eastAsia="en-US"/>
        </w:rPr>
        <w:t xml:space="preserve">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 </w:t>
      </w:r>
    </w:p>
    <w:p w14:paraId="61C3CE8E" w14:textId="3627F264" w:rsidR="00F2581D" w:rsidRPr="00F2581D" w:rsidRDefault="00F2581D" w:rsidP="00F2581D">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Pr>
          <w:rFonts w:asciiTheme="minorHAnsi" w:hAnsiTheme="minorHAnsi" w:cstheme="minorHAnsi"/>
          <w:sz w:val="22"/>
        </w:rPr>
        <w:t>Para o lote 1, c</w:t>
      </w:r>
      <w:r w:rsidRPr="009376D7">
        <w:rPr>
          <w:rFonts w:asciiTheme="minorHAnsi" w:hAnsiTheme="minorHAnsi" w:cstheme="minorHAnsi"/>
          <w:sz w:val="22"/>
        </w:rPr>
        <w:t xml:space="preserve">om a vedação da formação de consórcio afasta-se o prejuízo descrito acima uma vez que a atividade principal a ser contratada refere-se </w:t>
      </w:r>
      <w:r>
        <w:rPr>
          <w:rFonts w:asciiTheme="minorHAnsi" w:hAnsiTheme="minorHAnsi" w:cstheme="minorHAnsi"/>
          <w:sz w:val="22"/>
        </w:rPr>
        <w:t>as atividades de sondagem, ainda considerando que há no mercado empresas que fazem todos os tipos de sondagem necessários para esta contratação.</w:t>
      </w:r>
    </w:p>
    <w:p w14:paraId="3CECAD61" w14:textId="41688504" w:rsidR="00D14376" w:rsidRDefault="002A7BDC" w:rsidP="002A7BDC">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Pr>
          <w:rFonts w:asciiTheme="minorHAnsi" w:hAnsiTheme="minorHAnsi" w:cstheme="minorHAnsi"/>
          <w:sz w:val="22"/>
        </w:rPr>
        <w:t>Para o lote 2, c</w:t>
      </w:r>
      <w:r w:rsidR="00D14376" w:rsidRPr="009376D7">
        <w:rPr>
          <w:rFonts w:asciiTheme="minorHAnsi" w:hAnsiTheme="minorHAnsi" w:cstheme="minorHAnsi"/>
          <w:sz w:val="22"/>
        </w:rPr>
        <w:t xml:space="preserve">om a vedação da formação de consórcio afasta-se o prejuízo descrito acima uma vez que a atividade principal a ser contratada refere-se </w:t>
      </w:r>
      <w:r>
        <w:rPr>
          <w:rFonts w:asciiTheme="minorHAnsi" w:hAnsiTheme="minorHAnsi" w:cstheme="minorHAnsi"/>
          <w:sz w:val="22"/>
        </w:rPr>
        <w:t>ao desenvolvimento de estudos e projetos, sendo a execução de topografia uma atividade secundária e sem exigência de qualificação para esta contratação.</w:t>
      </w:r>
    </w:p>
    <w:p w14:paraId="1FA2A032" w14:textId="0CBA0B91" w:rsidR="002A7BDC" w:rsidRDefault="00F2581D" w:rsidP="002A7BDC">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Pr>
          <w:rFonts w:asciiTheme="minorHAnsi" w:hAnsiTheme="minorHAnsi" w:cstheme="minorHAnsi"/>
          <w:sz w:val="22"/>
        </w:rPr>
        <w:t>E</w:t>
      </w:r>
      <w:r w:rsidR="002A7BDC">
        <w:rPr>
          <w:rFonts w:asciiTheme="minorHAnsi" w:hAnsiTheme="minorHAnsi" w:cstheme="minorHAnsi"/>
          <w:sz w:val="22"/>
        </w:rPr>
        <w:t>ntende-se que a permissão de subcontratação</w:t>
      </w:r>
      <w:r w:rsidR="003E0F6B">
        <w:rPr>
          <w:rFonts w:asciiTheme="minorHAnsi" w:hAnsiTheme="minorHAnsi" w:cstheme="minorHAnsi"/>
          <w:sz w:val="22"/>
        </w:rPr>
        <w:t xml:space="preserve"> (item 22 deste Termo de Referência)</w:t>
      </w:r>
      <w:r w:rsidR="002A7BDC">
        <w:rPr>
          <w:rFonts w:asciiTheme="minorHAnsi" w:hAnsiTheme="minorHAnsi" w:cstheme="minorHAnsi"/>
          <w:sz w:val="22"/>
        </w:rPr>
        <w:t>, poder</w:t>
      </w:r>
      <w:r>
        <w:rPr>
          <w:rFonts w:asciiTheme="minorHAnsi" w:hAnsiTheme="minorHAnsi" w:cstheme="minorHAnsi"/>
          <w:sz w:val="22"/>
        </w:rPr>
        <w:t>á ser avocada pela C</w:t>
      </w:r>
      <w:r w:rsidR="002A7BDC">
        <w:rPr>
          <w:rFonts w:asciiTheme="minorHAnsi" w:hAnsiTheme="minorHAnsi" w:cstheme="minorHAnsi"/>
          <w:sz w:val="22"/>
        </w:rPr>
        <w:t xml:space="preserve">ontratada em caso de a mesma não ter expertise em determinado serviço, desde que não seja a parcela de maior relevância e requisito de habilitação, conforme item 14 deste Termo de Referência, motivo pelo qual a formação de consórcio não </w:t>
      </w:r>
      <w:r>
        <w:rPr>
          <w:rFonts w:asciiTheme="minorHAnsi" w:hAnsiTheme="minorHAnsi" w:cstheme="minorHAnsi"/>
          <w:sz w:val="22"/>
        </w:rPr>
        <w:t>traz</w:t>
      </w:r>
      <w:r w:rsidR="002A7BDC">
        <w:rPr>
          <w:rFonts w:asciiTheme="minorHAnsi" w:hAnsiTheme="minorHAnsi" w:cstheme="minorHAnsi"/>
          <w:sz w:val="22"/>
        </w:rPr>
        <w:t xml:space="preserve"> vantajosidade para esta contratação.</w:t>
      </w:r>
    </w:p>
    <w:p w14:paraId="581585BF" w14:textId="2449DFFA" w:rsidR="002A7BDC" w:rsidRPr="009376D7" w:rsidRDefault="00F2581D" w:rsidP="002A7BDC">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Pr>
          <w:rFonts w:asciiTheme="minorHAnsi" w:hAnsiTheme="minorHAnsi" w:cstheme="minorHAnsi"/>
          <w:sz w:val="22"/>
        </w:rPr>
        <w:t>O</w:t>
      </w:r>
      <w:r w:rsidR="002A7BDC">
        <w:rPr>
          <w:rFonts w:asciiTheme="minorHAnsi" w:hAnsiTheme="minorHAnsi" w:cstheme="minorHAnsi"/>
          <w:sz w:val="22"/>
        </w:rPr>
        <w:t xml:space="preserve">s serviços necessários devem ser feitos pela </w:t>
      </w:r>
      <w:r w:rsidR="003E0F6B">
        <w:rPr>
          <w:rFonts w:asciiTheme="minorHAnsi" w:hAnsiTheme="minorHAnsi" w:cstheme="minorHAnsi"/>
          <w:sz w:val="22"/>
        </w:rPr>
        <w:t>própria</w:t>
      </w:r>
      <w:r w:rsidR="002A7BDC">
        <w:rPr>
          <w:rFonts w:asciiTheme="minorHAnsi" w:hAnsiTheme="minorHAnsi" w:cstheme="minorHAnsi"/>
          <w:sz w:val="22"/>
        </w:rPr>
        <w:t xml:space="preserve"> empresa, ou subcontratada, pois afasta-se o risco de existir incompatibilidad</w:t>
      </w:r>
      <w:r>
        <w:rPr>
          <w:rFonts w:asciiTheme="minorHAnsi" w:hAnsiTheme="minorHAnsi" w:cstheme="minorHAnsi"/>
          <w:sz w:val="22"/>
        </w:rPr>
        <w:t>e entre as atividades.</w:t>
      </w:r>
    </w:p>
    <w:p w14:paraId="277B715F" w14:textId="77777777" w:rsidR="00D14376" w:rsidRPr="009376D7" w:rsidRDefault="00D14376" w:rsidP="00D14376">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sidRPr="009376D7">
        <w:rPr>
          <w:rFonts w:asciiTheme="minorHAnsi" w:hAnsiTheme="minorHAnsi" w:cstheme="minorHAnsi"/>
          <w:sz w:val="22"/>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6D78AD70" w14:textId="63772C73" w:rsidR="006D4226" w:rsidRDefault="006D4226" w:rsidP="001B2E99">
      <w:pPr>
        <w:tabs>
          <w:tab w:val="left" w:pos="993"/>
        </w:tabs>
        <w:spacing w:after="0" w:line="300" w:lineRule="auto"/>
        <w:jc w:val="both"/>
        <w:rPr>
          <w:rFonts w:asciiTheme="minorHAnsi" w:hAnsiTheme="minorHAnsi" w:cstheme="minorHAnsi"/>
          <w:sz w:val="22"/>
        </w:rPr>
      </w:pPr>
    </w:p>
    <w:p w14:paraId="6DF11223" w14:textId="6C07D4AC" w:rsidR="00EC637A" w:rsidRDefault="00EC637A" w:rsidP="001B2E99">
      <w:pPr>
        <w:tabs>
          <w:tab w:val="left" w:pos="993"/>
        </w:tabs>
        <w:spacing w:after="0" w:line="300" w:lineRule="auto"/>
        <w:jc w:val="both"/>
        <w:rPr>
          <w:rFonts w:asciiTheme="minorHAnsi" w:hAnsiTheme="minorHAnsi" w:cstheme="minorHAnsi"/>
          <w:sz w:val="22"/>
        </w:rPr>
      </w:pPr>
    </w:p>
    <w:p w14:paraId="0376BFE7" w14:textId="237378F1" w:rsidR="00EC637A" w:rsidRDefault="00EC637A" w:rsidP="001B2E99">
      <w:pPr>
        <w:tabs>
          <w:tab w:val="left" w:pos="993"/>
        </w:tabs>
        <w:spacing w:after="0" w:line="300" w:lineRule="auto"/>
        <w:jc w:val="both"/>
        <w:rPr>
          <w:rFonts w:asciiTheme="minorHAnsi" w:hAnsiTheme="minorHAnsi" w:cstheme="minorHAnsi"/>
          <w:sz w:val="22"/>
        </w:rPr>
      </w:pPr>
    </w:p>
    <w:p w14:paraId="1FF38979" w14:textId="098E1E29" w:rsidR="00EC637A" w:rsidRDefault="00EC637A" w:rsidP="001B2E99">
      <w:pPr>
        <w:tabs>
          <w:tab w:val="left" w:pos="993"/>
        </w:tabs>
        <w:spacing w:after="0" w:line="300" w:lineRule="auto"/>
        <w:jc w:val="both"/>
        <w:rPr>
          <w:rFonts w:asciiTheme="minorHAnsi" w:hAnsiTheme="minorHAnsi" w:cstheme="minorHAnsi"/>
          <w:sz w:val="22"/>
        </w:rPr>
      </w:pPr>
    </w:p>
    <w:p w14:paraId="2C27C9B0" w14:textId="77777777" w:rsidR="00EC637A" w:rsidRPr="00426AA9" w:rsidRDefault="00EC637A" w:rsidP="001B2E99">
      <w:pPr>
        <w:tabs>
          <w:tab w:val="left" w:pos="993"/>
        </w:tabs>
        <w:spacing w:after="0" w:line="300" w:lineRule="auto"/>
        <w:jc w:val="both"/>
        <w:rPr>
          <w:rFonts w:asciiTheme="minorHAnsi" w:hAnsiTheme="minorHAnsi" w:cstheme="minorHAnsi"/>
          <w:sz w:val="22"/>
        </w:rPr>
      </w:pPr>
    </w:p>
    <w:p w14:paraId="34B22585" w14:textId="77777777" w:rsidR="00BD4353" w:rsidRPr="00426AA9" w:rsidRDefault="00BD4353" w:rsidP="00BD4353">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w:lastRenderedPageBreak/>
        <mc:AlternateContent>
          <mc:Choice Requires="wps">
            <w:drawing>
              <wp:inline distT="0" distB="0" distL="0" distR="0" wp14:anchorId="525C39AC" wp14:editId="371D4D02">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01345E2" w14:textId="77777777" w:rsidR="008A01F4" w:rsidRPr="006E24BE" w:rsidRDefault="008A01F4" w:rsidP="00B474D5">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935" w:name="_Toc54250882"/>
                            <w:bookmarkStart w:id="936" w:name="_Toc71703587"/>
                            <w:r w:rsidRPr="006E24BE">
                              <w:rPr>
                                <w:rFonts w:ascii="Arial Narrow" w:hAnsi="Arial Narrow"/>
                                <w:color w:val="FFFFFF" w:themeColor="background1"/>
                                <w:sz w:val="24"/>
                                <w:szCs w:val="24"/>
                              </w:rPr>
                              <w:t>REAJUSTAMENTO</w:t>
                            </w:r>
                          </w:p>
                          <w:p w14:paraId="3E6CBC81" w14:textId="77777777" w:rsidR="008A01F4" w:rsidRDefault="008A01F4"/>
                          <w:p w14:paraId="6C886CB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8A01F4" w:rsidRDefault="008A01F4"/>
                          <w:p w14:paraId="52706EB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8A01F4" w:rsidRDefault="008A01F4"/>
                          <w:p w14:paraId="4C67FF8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8A01F4" w:rsidRDefault="008A01F4"/>
                          <w:p w14:paraId="76D5BE4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8A01F4" w:rsidRDefault="008A01F4"/>
                          <w:p w14:paraId="7B34B3B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8A01F4" w:rsidRDefault="008A01F4"/>
                          <w:p w14:paraId="465E3BA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8A01F4" w:rsidRDefault="008A01F4"/>
                          <w:p w14:paraId="5314524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8A01F4" w:rsidRDefault="008A01F4"/>
                          <w:p w14:paraId="4FEF28C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8A01F4" w:rsidRDefault="008A01F4"/>
                          <w:p w14:paraId="067AE30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8A01F4" w:rsidRDefault="008A01F4"/>
                          <w:p w14:paraId="014F9A3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8A01F4" w:rsidRDefault="008A01F4"/>
                          <w:p w14:paraId="67A824E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8A01F4" w:rsidRDefault="008A01F4"/>
                          <w:p w14:paraId="6E41E2B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8A01F4" w:rsidRDefault="008A01F4"/>
                          <w:p w14:paraId="71C58B7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8A01F4" w:rsidRDefault="008A01F4"/>
                          <w:p w14:paraId="41FF40D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8A01F4" w:rsidRDefault="008A01F4"/>
                          <w:p w14:paraId="3D9A777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8A01F4" w:rsidRDefault="008A01F4"/>
                          <w:p w14:paraId="56124175"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8A01F4" w:rsidRDefault="008A01F4"/>
                          <w:p w14:paraId="05749F7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8A01F4" w:rsidRDefault="008A01F4"/>
                          <w:p w14:paraId="0A1C806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8A01F4" w:rsidRDefault="008A01F4"/>
                          <w:p w14:paraId="4A186DB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8A01F4" w:rsidRDefault="008A01F4"/>
                          <w:p w14:paraId="138D638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8A01F4" w:rsidRDefault="008A01F4"/>
                          <w:p w14:paraId="1C19321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8A01F4" w:rsidRDefault="008A01F4"/>
                          <w:p w14:paraId="59E7BE0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8A01F4" w:rsidRDefault="008A01F4"/>
                          <w:p w14:paraId="04D8E7B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8A01F4" w:rsidRDefault="008A01F4"/>
                          <w:p w14:paraId="0EF05A92"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8A01F4" w:rsidRDefault="008A01F4"/>
                          <w:p w14:paraId="6D9A13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8A01F4" w:rsidRDefault="008A01F4"/>
                          <w:p w14:paraId="2D828C6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8A01F4" w:rsidRDefault="008A01F4"/>
                          <w:p w14:paraId="4F44BB5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8A01F4" w:rsidRDefault="008A01F4"/>
                          <w:p w14:paraId="3F70190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8A01F4" w:rsidRDefault="008A01F4"/>
                          <w:p w14:paraId="1A6222B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8A01F4" w:rsidRDefault="008A01F4"/>
                          <w:p w14:paraId="01A8D1E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8A01F4" w:rsidRDefault="008A01F4"/>
                          <w:p w14:paraId="3CE6B09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8A01F4" w:rsidRDefault="008A01F4"/>
                          <w:p w14:paraId="193D1AE6" w14:textId="77777777" w:rsidR="008A01F4" w:rsidRPr="006E24BE" w:rsidRDefault="008A01F4" w:rsidP="00B474D5">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8A01F4" w:rsidRDefault="008A01F4"/>
                          <w:p w14:paraId="51CBEA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8A01F4" w:rsidRDefault="008A01F4"/>
                          <w:p w14:paraId="00BCC3E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8A01F4" w:rsidRDefault="008A01F4"/>
                          <w:p w14:paraId="7DCF4BF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8A01F4" w:rsidRDefault="008A01F4"/>
                          <w:p w14:paraId="28D30E8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8A01F4" w:rsidRDefault="008A01F4"/>
                          <w:p w14:paraId="157AC5B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8A01F4" w:rsidRDefault="008A01F4"/>
                          <w:p w14:paraId="5693AF3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8A01F4" w:rsidRDefault="008A01F4"/>
                          <w:p w14:paraId="38CE57F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8A01F4" w:rsidRDefault="008A01F4"/>
                          <w:p w14:paraId="69DBFDE8"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8A01F4" w:rsidRDefault="008A01F4"/>
                          <w:p w14:paraId="57BBFD4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8A01F4" w:rsidRDefault="008A01F4"/>
                          <w:p w14:paraId="5F505E8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8A01F4" w:rsidRDefault="008A01F4"/>
                          <w:p w14:paraId="0C0F395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8A01F4" w:rsidRDefault="008A01F4"/>
                          <w:p w14:paraId="012A25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8A01F4" w:rsidRDefault="008A01F4"/>
                          <w:p w14:paraId="032077E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8A01F4" w:rsidRDefault="008A01F4"/>
                          <w:p w14:paraId="62D9F37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8A01F4" w:rsidRDefault="008A01F4"/>
                          <w:p w14:paraId="5AC927C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8A01F4" w:rsidRDefault="008A01F4"/>
                          <w:p w14:paraId="11D4B59B"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8A01F4" w:rsidRDefault="008A01F4"/>
                          <w:p w14:paraId="61D81D6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8A01F4" w:rsidRDefault="008A01F4"/>
                          <w:p w14:paraId="09423C2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8A01F4" w:rsidRDefault="008A01F4"/>
                          <w:p w14:paraId="7E75325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8A01F4" w:rsidRDefault="008A01F4"/>
                          <w:p w14:paraId="78AA2D6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8A01F4" w:rsidRDefault="008A01F4"/>
                          <w:p w14:paraId="4763D0E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8A01F4" w:rsidRDefault="008A01F4"/>
                          <w:p w14:paraId="5D29E1B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8A01F4" w:rsidRDefault="008A01F4"/>
                          <w:p w14:paraId="57DFD3E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8A01F4" w:rsidRDefault="008A01F4"/>
                          <w:p w14:paraId="45CEC13C"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8A01F4" w:rsidRDefault="008A01F4"/>
                          <w:p w14:paraId="2010A29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8A01F4" w:rsidRDefault="008A01F4"/>
                          <w:p w14:paraId="72D4991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8A01F4" w:rsidRDefault="008A01F4"/>
                          <w:p w14:paraId="37DD1BF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8A01F4" w:rsidRDefault="008A01F4"/>
                          <w:p w14:paraId="3631E16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8A01F4" w:rsidRDefault="008A01F4"/>
                          <w:p w14:paraId="5FF98E8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8A01F4" w:rsidRDefault="008A01F4"/>
                          <w:p w14:paraId="6B02857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8A01F4" w:rsidRDefault="008A01F4"/>
                          <w:p w14:paraId="4099E54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5"/>
                            <w:bookmarkEnd w:id="936"/>
                          </w:p>
                        </w:txbxContent>
                      </wps:txbx>
                      <wps:bodyPr rot="0" vert="horz" wrap="square" lIns="91440" tIns="45720" rIns="91440" bIns="45720" anchor="t" anchorCtr="0">
                        <a:noAutofit/>
                      </wps:bodyPr>
                    </wps:wsp>
                  </a:graphicData>
                </a:graphic>
              </wp:inline>
            </w:drawing>
          </mc:Choice>
          <mc:Fallback>
            <w:pict>
              <v:shape w14:anchorId="525C39AC"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fMiogIAAD4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SHfMiogIAAD4FAAAOAAAAAAAAAAAAAAAAAC4CAABkcnMv&#10;ZTJvRG9jLnhtbFBLAQItABQABgAIAAAAIQDQXfFd2QAAAAQBAAAPAAAAAAAAAAAAAAAAAPwEAABk&#10;cnMvZG93bnJldi54bWxQSwUGAAAAAAQABADzAAAAAgYAAAAA&#10;" fillcolor="#1f497d [3215]" stroked="f" strokeweight="1.5pt">
                <v:textbox>
                  <w:txbxContent>
                    <w:p w14:paraId="401345E2" w14:textId="77777777" w:rsidR="008A01F4" w:rsidRPr="006E24BE" w:rsidRDefault="008A01F4" w:rsidP="00B474D5">
                      <w:pPr>
                        <w:pStyle w:val="Ttulo1"/>
                        <w:numPr>
                          <w:ilvl w:val="0"/>
                          <w:numId w:val="75"/>
                        </w:numPr>
                        <w:tabs>
                          <w:tab w:val="left" w:pos="426"/>
                        </w:tabs>
                        <w:spacing w:before="0" w:line="240" w:lineRule="auto"/>
                        <w:rPr>
                          <w:rFonts w:ascii="Arial Narrow" w:hAnsi="Arial Narrow"/>
                          <w:color w:val="FFFFFF" w:themeColor="background1"/>
                          <w:sz w:val="24"/>
                          <w:szCs w:val="24"/>
                        </w:rPr>
                      </w:pPr>
                      <w:bookmarkStart w:id="937" w:name="_Toc54250882"/>
                      <w:bookmarkStart w:id="938" w:name="_Toc71703587"/>
                      <w:r w:rsidRPr="006E24BE">
                        <w:rPr>
                          <w:rFonts w:ascii="Arial Narrow" w:hAnsi="Arial Narrow"/>
                          <w:color w:val="FFFFFF" w:themeColor="background1"/>
                          <w:sz w:val="24"/>
                          <w:szCs w:val="24"/>
                        </w:rPr>
                        <w:t>REAJUSTAMENTO</w:t>
                      </w:r>
                    </w:p>
                    <w:p w14:paraId="3E6CBC81" w14:textId="77777777" w:rsidR="008A01F4" w:rsidRDefault="008A01F4"/>
                    <w:p w14:paraId="6C886CB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8A01F4" w:rsidRDefault="008A01F4"/>
                    <w:p w14:paraId="52706EB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8A01F4" w:rsidRDefault="008A01F4"/>
                    <w:p w14:paraId="4C67FF8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8A01F4" w:rsidRDefault="008A01F4"/>
                    <w:p w14:paraId="76D5BE4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8A01F4" w:rsidRDefault="008A01F4"/>
                    <w:p w14:paraId="7B34B3B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8A01F4" w:rsidRDefault="008A01F4"/>
                    <w:p w14:paraId="465E3BA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8A01F4" w:rsidRDefault="008A01F4"/>
                    <w:p w14:paraId="5314524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8A01F4" w:rsidRDefault="008A01F4"/>
                    <w:p w14:paraId="4FEF28C9"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8A01F4" w:rsidRDefault="008A01F4"/>
                    <w:p w14:paraId="067AE30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8A01F4" w:rsidRDefault="008A01F4"/>
                    <w:p w14:paraId="014F9A3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8A01F4" w:rsidRDefault="008A01F4"/>
                    <w:p w14:paraId="67A824E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8A01F4" w:rsidRDefault="008A01F4"/>
                    <w:p w14:paraId="6E41E2B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8A01F4" w:rsidRDefault="008A01F4"/>
                    <w:p w14:paraId="71C58B7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8A01F4" w:rsidRDefault="008A01F4"/>
                    <w:p w14:paraId="41FF40D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8A01F4" w:rsidRDefault="008A01F4"/>
                    <w:p w14:paraId="3D9A777D"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8A01F4" w:rsidRDefault="008A01F4"/>
                    <w:p w14:paraId="56124175"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8A01F4" w:rsidRDefault="008A01F4"/>
                    <w:p w14:paraId="05749F7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8A01F4" w:rsidRDefault="008A01F4"/>
                    <w:p w14:paraId="0A1C806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8A01F4" w:rsidRDefault="008A01F4"/>
                    <w:p w14:paraId="4A186DB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8A01F4" w:rsidRDefault="008A01F4"/>
                    <w:p w14:paraId="138D638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8A01F4" w:rsidRDefault="008A01F4"/>
                    <w:p w14:paraId="1C19321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8A01F4" w:rsidRDefault="008A01F4"/>
                    <w:p w14:paraId="59E7BE0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8A01F4" w:rsidRDefault="008A01F4"/>
                    <w:p w14:paraId="04D8E7B0"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8A01F4" w:rsidRDefault="008A01F4"/>
                    <w:p w14:paraId="0EF05A92"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8A01F4" w:rsidRDefault="008A01F4"/>
                    <w:p w14:paraId="6D9A130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8A01F4" w:rsidRDefault="008A01F4"/>
                    <w:p w14:paraId="2D828C6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8A01F4" w:rsidRDefault="008A01F4"/>
                    <w:p w14:paraId="4F44BB5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8A01F4" w:rsidRDefault="008A01F4"/>
                    <w:p w14:paraId="3F701902"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8A01F4" w:rsidRDefault="008A01F4"/>
                    <w:p w14:paraId="1A6222B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8A01F4" w:rsidRDefault="008A01F4"/>
                    <w:p w14:paraId="01A8D1E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8A01F4" w:rsidRDefault="008A01F4"/>
                    <w:p w14:paraId="3CE6B09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8A01F4" w:rsidRDefault="008A01F4"/>
                    <w:p w14:paraId="193D1AE6" w14:textId="77777777" w:rsidR="008A01F4" w:rsidRPr="006E24BE" w:rsidRDefault="008A01F4" w:rsidP="00B474D5">
                      <w:pPr>
                        <w:pStyle w:val="Ttulo1"/>
                        <w:numPr>
                          <w:ilvl w:val="0"/>
                          <w:numId w:val="75"/>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8A01F4" w:rsidRDefault="008A01F4"/>
                    <w:p w14:paraId="51CBEA6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8A01F4" w:rsidRDefault="008A01F4"/>
                    <w:p w14:paraId="00BCC3E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8A01F4" w:rsidRDefault="008A01F4"/>
                    <w:p w14:paraId="7DCF4BF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8A01F4" w:rsidRDefault="008A01F4"/>
                    <w:p w14:paraId="28D30E8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8A01F4" w:rsidRDefault="008A01F4"/>
                    <w:p w14:paraId="157AC5B4"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8A01F4" w:rsidRDefault="008A01F4"/>
                    <w:p w14:paraId="5693AF3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8A01F4" w:rsidRDefault="008A01F4"/>
                    <w:p w14:paraId="38CE57F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8A01F4" w:rsidRDefault="008A01F4"/>
                    <w:p w14:paraId="69DBFDE8"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8A01F4" w:rsidRDefault="008A01F4"/>
                    <w:p w14:paraId="57BBFD4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8A01F4" w:rsidRDefault="008A01F4"/>
                    <w:p w14:paraId="5F505E8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8A01F4" w:rsidRDefault="008A01F4"/>
                    <w:p w14:paraId="0C0F395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8A01F4" w:rsidRDefault="008A01F4"/>
                    <w:p w14:paraId="012A252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8A01F4" w:rsidRDefault="008A01F4"/>
                    <w:p w14:paraId="032077EF"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8A01F4" w:rsidRDefault="008A01F4"/>
                    <w:p w14:paraId="62D9F37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8A01F4" w:rsidRDefault="008A01F4"/>
                    <w:p w14:paraId="5AC927C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8A01F4" w:rsidRDefault="008A01F4"/>
                    <w:p w14:paraId="11D4B59B"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8A01F4" w:rsidRDefault="008A01F4"/>
                    <w:p w14:paraId="61D81D6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8A01F4" w:rsidRDefault="008A01F4"/>
                    <w:p w14:paraId="09423C21"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8A01F4" w:rsidRDefault="008A01F4"/>
                    <w:p w14:paraId="7E753259"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8A01F4" w:rsidRDefault="008A01F4"/>
                    <w:p w14:paraId="78AA2D6E"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8A01F4" w:rsidRDefault="008A01F4"/>
                    <w:p w14:paraId="4763D0E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8A01F4" w:rsidRDefault="008A01F4"/>
                    <w:p w14:paraId="5D29E1B5"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8A01F4" w:rsidRDefault="008A01F4"/>
                    <w:p w14:paraId="57DFD3E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8A01F4" w:rsidRDefault="008A01F4"/>
                    <w:p w14:paraId="45CEC13C" w14:textId="77777777" w:rsidR="008A01F4" w:rsidRPr="006E24BE" w:rsidRDefault="008A01F4" w:rsidP="00B474D5">
                      <w:pPr>
                        <w:pStyle w:val="Ttulo1"/>
                        <w:numPr>
                          <w:ilvl w:val="0"/>
                          <w:numId w:val="30"/>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8A01F4" w:rsidRDefault="008A01F4"/>
                    <w:p w14:paraId="2010A293"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8A01F4" w:rsidRDefault="008A01F4"/>
                    <w:p w14:paraId="72D4991A"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8A01F4" w:rsidRDefault="008A01F4"/>
                    <w:p w14:paraId="37DD1BFB"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8A01F4" w:rsidRDefault="008A01F4"/>
                    <w:p w14:paraId="3631E166"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8A01F4" w:rsidRDefault="008A01F4"/>
                    <w:p w14:paraId="5FF98E8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8A01F4" w:rsidRDefault="008A01F4"/>
                    <w:p w14:paraId="6B02857C"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8A01F4" w:rsidRDefault="008A01F4"/>
                    <w:p w14:paraId="4099E547" w14:textId="77777777" w:rsidR="008A01F4" w:rsidRPr="006E24BE" w:rsidRDefault="008A01F4" w:rsidP="00BD21A5">
                      <w:pPr>
                        <w:pStyle w:val="Ttulo1"/>
                        <w:numPr>
                          <w:ilvl w:val="0"/>
                          <w:numId w:val="24"/>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7"/>
                      <w:bookmarkEnd w:id="938"/>
                    </w:p>
                  </w:txbxContent>
                </v:textbox>
                <w10:anchorlock/>
              </v:shape>
            </w:pict>
          </mc:Fallback>
        </mc:AlternateContent>
      </w:r>
    </w:p>
    <w:p w14:paraId="31563676" w14:textId="77777777" w:rsidR="00BD4353" w:rsidRPr="00426AA9" w:rsidRDefault="00BD4353" w:rsidP="00BD21A5">
      <w:pPr>
        <w:pStyle w:val="PargrafodaLista"/>
        <w:numPr>
          <w:ilvl w:val="0"/>
          <w:numId w:val="23"/>
        </w:numPr>
        <w:spacing w:after="0" w:line="300" w:lineRule="auto"/>
        <w:jc w:val="both"/>
        <w:rPr>
          <w:rFonts w:asciiTheme="minorHAnsi" w:hAnsiTheme="minorHAnsi" w:cstheme="minorHAnsi"/>
          <w:vanish/>
          <w:sz w:val="22"/>
        </w:rPr>
      </w:pPr>
    </w:p>
    <w:p w14:paraId="537409DC" w14:textId="77777777" w:rsidR="00BD4353" w:rsidRPr="00426AA9" w:rsidRDefault="00BD4353" w:rsidP="00BD21A5">
      <w:pPr>
        <w:pStyle w:val="PargrafodaLista"/>
        <w:numPr>
          <w:ilvl w:val="0"/>
          <w:numId w:val="23"/>
        </w:numPr>
        <w:spacing w:after="0" w:line="300" w:lineRule="auto"/>
        <w:jc w:val="both"/>
        <w:rPr>
          <w:rFonts w:asciiTheme="minorHAnsi" w:hAnsiTheme="minorHAnsi" w:cstheme="minorHAnsi"/>
          <w:vanish/>
          <w:sz w:val="22"/>
        </w:rPr>
      </w:pPr>
    </w:p>
    <w:p w14:paraId="25AB1138" w14:textId="77777777" w:rsidR="00BD4353" w:rsidRPr="00426AA9" w:rsidRDefault="00BD4353" w:rsidP="00BD21A5">
      <w:pPr>
        <w:pStyle w:val="PargrafodaLista"/>
        <w:numPr>
          <w:ilvl w:val="0"/>
          <w:numId w:val="23"/>
        </w:numPr>
        <w:spacing w:after="0" w:line="300" w:lineRule="auto"/>
        <w:jc w:val="both"/>
        <w:rPr>
          <w:rFonts w:asciiTheme="minorHAnsi" w:hAnsiTheme="minorHAnsi" w:cstheme="minorHAnsi"/>
          <w:vanish/>
          <w:sz w:val="22"/>
        </w:rPr>
      </w:pPr>
    </w:p>
    <w:p w14:paraId="2EC05215" w14:textId="59FD6BD0"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Considerando o prazo de vigência </w:t>
      </w:r>
      <w:r w:rsidRPr="0008586E">
        <w:rPr>
          <w:rFonts w:asciiTheme="minorHAnsi" w:hAnsiTheme="minorHAnsi" w:cstheme="minorHAnsi"/>
          <w:sz w:val="22"/>
        </w:rPr>
        <w:t xml:space="preserve">contratual de </w:t>
      </w:r>
      <w:r w:rsidR="0008586E" w:rsidRPr="0008586E">
        <w:rPr>
          <w:rFonts w:asciiTheme="minorHAnsi" w:hAnsiTheme="minorHAnsi" w:cstheme="minorHAnsi"/>
          <w:sz w:val="22"/>
        </w:rPr>
        <w:t>14</w:t>
      </w:r>
      <w:r w:rsidRPr="0008586E">
        <w:rPr>
          <w:rFonts w:asciiTheme="minorHAnsi" w:hAnsiTheme="minorHAnsi" w:cstheme="minorHAnsi"/>
          <w:sz w:val="22"/>
        </w:rPr>
        <w:t xml:space="preserve"> (</w:t>
      </w:r>
      <w:r w:rsidR="0008586E" w:rsidRPr="0008586E">
        <w:rPr>
          <w:rFonts w:asciiTheme="minorHAnsi" w:hAnsiTheme="minorHAnsi" w:cstheme="minorHAnsi"/>
          <w:sz w:val="22"/>
        </w:rPr>
        <w:t>quatorze</w:t>
      </w:r>
      <w:r w:rsidR="00EF7E19" w:rsidRPr="0008586E">
        <w:rPr>
          <w:rFonts w:asciiTheme="minorHAnsi" w:hAnsiTheme="minorHAnsi" w:cstheme="minorHAnsi"/>
          <w:sz w:val="22"/>
        </w:rPr>
        <w:t>)</w:t>
      </w:r>
      <w:r w:rsidRPr="0008586E">
        <w:rPr>
          <w:rFonts w:asciiTheme="minorHAnsi" w:hAnsiTheme="minorHAnsi" w:cstheme="minorHAnsi"/>
          <w:sz w:val="22"/>
        </w:rPr>
        <w:t xml:space="preserve"> </w:t>
      </w:r>
      <w:r w:rsidR="00D86E48" w:rsidRPr="0008586E">
        <w:rPr>
          <w:rFonts w:asciiTheme="minorHAnsi" w:hAnsiTheme="minorHAnsi" w:cstheme="minorHAnsi"/>
          <w:sz w:val="22"/>
        </w:rPr>
        <w:t>meses</w:t>
      </w:r>
      <w:r w:rsidRPr="0008586E">
        <w:rPr>
          <w:rFonts w:asciiTheme="minorHAnsi" w:hAnsiTheme="minorHAnsi" w:cstheme="minorHAnsi"/>
          <w:sz w:val="22"/>
        </w:rPr>
        <w:t>, os preç</w:t>
      </w:r>
      <w:r w:rsidRPr="00596322">
        <w:rPr>
          <w:rFonts w:asciiTheme="minorHAnsi" w:hAnsiTheme="minorHAnsi" w:cstheme="minorHAnsi"/>
          <w:sz w:val="22"/>
        </w:rPr>
        <w:t>os contratuais somente poderão ser reajustados mediante expressa e fundamentada</w:t>
      </w:r>
      <w:r w:rsidRPr="00426AA9">
        <w:rPr>
          <w:rFonts w:asciiTheme="minorHAnsi" w:hAnsiTheme="minorHAnsi" w:cstheme="minorHAnsi"/>
          <w:sz w:val="22"/>
        </w:rPr>
        <w:t xml:space="preserve"> manifestação da Contratada, nos termos e condições estabelecidos no Contrato e no Edital de Licitação que o gerou. Caso superado prazo de 01 (um) ano, contado a partir da data de apresentação da proposta, os reajustes subsequentes com a mesma periodicidade</w:t>
      </w:r>
      <w:r w:rsidR="005E53AA" w:rsidRPr="00426AA9">
        <w:rPr>
          <w:rFonts w:asciiTheme="minorHAnsi" w:hAnsiTheme="minorHAnsi" w:cstheme="minorHAnsi"/>
          <w:sz w:val="22"/>
        </w:rPr>
        <w:t xml:space="preserve"> </w:t>
      </w:r>
      <w:r w:rsidRPr="00426AA9">
        <w:rPr>
          <w:rFonts w:asciiTheme="minorHAnsi" w:hAnsiTheme="minorHAnsi" w:cstheme="minorHAnsi"/>
          <w:sz w:val="22"/>
        </w:rPr>
        <w:t xml:space="preserve">(anual), garantirá a atualidade dos preços praticados, evitando defasagens que possam ocasionar o rompimento da equação econômico-financeira, originalmente estabelecida. </w:t>
      </w:r>
    </w:p>
    <w:p w14:paraId="2319C713" w14:textId="69A6FEA3"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w:t>
      </w:r>
      <w:r w:rsidR="00A439F3">
        <w:rPr>
          <w:rFonts w:asciiTheme="minorHAnsi" w:hAnsiTheme="minorHAnsi" w:cstheme="minorHAnsi"/>
          <w:sz w:val="22"/>
        </w:rPr>
        <w:t xml:space="preserve">es serão realizados com base no </w:t>
      </w:r>
      <w:r w:rsidR="00795E81" w:rsidRPr="00426AA9">
        <w:rPr>
          <w:rFonts w:asciiTheme="minorHAnsi" w:hAnsiTheme="minorHAnsi" w:cstheme="minorHAnsi"/>
          <w:sz w:val="22"/>
        </w:rPr>
        <w:t>“Índices de Reajustamento de Obras Portuárias - Consu</w:t>
      </w:r>
      <w:r w:rsidR="00A439F3">
        <w:rPr>
          <w:rFonts w:asciiTheme="minorHAnsi" w:hAnsiTheme="minorHAnsi" w:cstheme="minorHAnsi"/>
          <w:sz w:val="22"/>
        </w:rPr>
        <w:t xml:space="preserve">ltoria” do DNIT, </w:t>
      </w:r>
      <w:r w:rsidRPr="00426AA9">
        <w:rPr>
          <w:rFonts w:asciiTheme="minorHAnsi" w:hAnsiTheme="minorHAnsi" w:cstheme="minorHAnsi"/>
          <w:sz w:val="22"/>
        </w:rPr>
        <w:t>ou por outro índice que vier a substituí-lo</w:t>
      </w:r>
      <w:r w:rsidR="00795E81" w:rsidRPr="00426AA9">
        <w:rPr>
          <w:rFonts w:asciiTheme="minorHAnsi" w:hAnsiTheme="minorHAnsi" w:cstheme="minorHAnsi"/>
          <w:sz w:val="22"/>
        </w:rPr>
        <w:t>s</w:t>
      </w:r>
      <w:r w:rsidRPr="00426AA9">
        <w:rPr>
          <w:rFonts w:asciiTheme="minorHAnsi" w:hAnsiTheme="minorHAnsi" w:cstheme="minorHAnsi"/>
          <w:sz w:val="22"/>
        </w:rPr>
        <w:t xml:space="preserve">, com base no valor do índice do 1º mês de cada período subsequente de 12 (doze) meses, independentemente da variação para maior ou para menor. </w:t>
      </w:r>
    </w:p>
    <w:p w14:paraId="2EF6D668" w14:textId="77777777"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valor da parcela de reajustamento deverá ser calculado conforme regra a seguir:</w:t>
      </w:r>
    </w:p>
    <w:p w14:paraId="4E8C1797" w14:textId="77777777" w:rsidR="00BD4353" w:rsidRPr="00426AA9" w:rsidRDefault="00BD4353" w:rsidP="00BD4353">
      <w:pPr>
        <w:spacing w:after="0" w:line="300" w:lineRule="auto"/>
        <w:ind w:firstLine="1134"/>
        <w:jc w:val="both"/>
        <w:rPr>
          <w:rFonts w:asciiTheme="minorHAnsi" w:hAnsiTheme="minorHAnsi" w:cstheme="minorHAnsi"/>
          <w:sz w:val="22"/>
        </w:rPr>
      </w:pPr>
      <m:oMathPara>
        <m:oMath>
          <m:r>
            <w:rPr>
              <w:rFonts w:ascii="Cambria Math" w:hAnsi="Cambria Math" w:cstheme="minorHAnsi"/>
              <w:sz w:val="22"/>
            </w:rPr>
            <m:t>R=</m:t>
          </m:r>
          <m:d>
            <m:dPr>
              <m:ctrlPr>
                <w:rPr>
                  <w:rFonts w:ascii="Cambria Math" w:hAnsi="Cambria Math" w:cstheme="minorHAnsi"/>
                  <w:i/>
                  <w:sz w:val="22"/>
                </w:rPr>
              </m:ctrlPr>
            </m:dPr>
            <m:e>
              <m:f>
                <m:fPr>
                  <m:ctrlPr>
                    <w:rPr>
                      <w:rFonts w:ascii="Cambria Math" w:hAnsi="Cambria Math" w:cstheme="minorHAnsi"/>
                      <w:i/>
                      <w:sz w:val="22"/>
                    </w:rPr>
                  </m:ctrlPr>
                </m:fPr>
                <m:num>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i</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num>
                <m:den>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den>
              </m:f>
            </m:e>
          </m:d>
          <m:r>
            <w:rPr>
              <w:rFonts w:ascii="Cambria Math" w:hAnsi="Cambria Math" w:cstheme="minorHAnsi"/>
              <w:sz w:val="22"/>
            </w:rPr>
            <m:t>×V</m:t>
          </m:r>
        </m:oMath>
      </m:oMathPara>
    </w:p>
    <w:p w14:paraId="6F71E474"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Onde:</w:t>
      </w:r>
    </w:p>
    <w:p w14:paraId="7F5625D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R</w:t>
      </w:r>
      <w:r w:rsidRPr="00426AA9">
        <w:rPr>
          <w:rFonts w:asciiTheme="minorHAnsi" w:hAnsiTheme="minorHAnsi" w:cstheme="minorHAnsi"/>
          <w:sz w:val="22"/>
        </w:rPr>
        <w:t xml:space="preserve"> = valor do reajustamento procurado;</w:t>
      </w:r>
    </w:p>
    <w:p w14:paraId="26F73C2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V</w:t>
      </w:r>
      <w:r w:rsidRPr="00426AA9">
        <w:rPr>
          <w:rFonts w:asciiTheme="minorHAnsi" w:hAnsiTheme="minorHAnsi" w:cstheme="minorHAnsi"/>
          <w:sz w:val="22"/>
        </w:rPr>
        <w:t xml:space="preserve"> = valor contratual a ser reajustado;</w:t>
      </w:r>
    </w:p>
    <w:p w14:paraId="75CC0FF7" w14:textId="77777777" w:rsidR="00BD4353" w:rsidRPr="00426AA9" w:rsidRDefault="00BD4353" w:rsidP="00BD4353">
      <w:pPr>
        <w:spacing w:after="0" w:line="300" w:lineRule="auto"/>
        <w:ind w:firstLine="1134"/>
        <w:jc w:val="both"/>
        <w:rPr>
          <w:rFonts w:asciiTheme="minorHAnsi" w:hAnsiTheme="minorHAnsi" w:cstheme="minorHAnsi"/>
          <w:sz w:val="22"/>
        </w:rPr>
      </w:pPr>
      <w:proofErr w:type="spellStart"/>
      <w:r w:rsidRPr="00426AA9">
        <w:rPr>
          <w:rFonts w:ascii="Times New Roman" w:hAnsi="Times New Roman"/>
          <w:i/>
          <w:iCs/>
          <w:sz w:val="22"/>
        </w:rPr>
        <w:t>I</w:t>
      </w:r>
      <w:r w:rsidRPr="00426AA9">
        <w:rPr>
          <w:rFonts w:ascii="Times New Roman" w:hAnsi="Times New Roman"/>
          <w:i/>
          <w:iCs/>
          <w:sz w:val="22"/>
          <w:vertAlign w:val="subscript"/>
        </w:rPr>
        <w:t>i</w:t>
      </w:r>
      <w:proofErr w:type="spellEnd"/>
      <w:r w:rsidRPr="00426AA9">
        <w:rPr>
          <w:rFonts w:asciiTheme="minorHAnsi" w:hAnsiTheme="minorHAnsi" w:cstheme="minorHAnsi"/>
          <w:i/>
          <w:iCs/>
          <w:sz w:val="22"/>
          <w:vertAlign w:val="subscript"/>
        </w:rPr>
        <w:t xml:space="preserve"> </w:t>
      </w:r>
      <w:r w:rsidRPr="00426AA9">
        <w:rPr>
          <w:rFonts w:asciiTheme="minorHAnsi" w:hAnsiTheme="minorHAnsi" w:cstheme="minorHAnsi"/>
          <w:sz w:val="22"/>
        </w:rPr>
        <w:t>= índice correspondente ao mês do reajuste; e</w:t>
      </w:r>
    </w:p>
    <w:p w14:paraId="308D6879"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I</w:t>
      </w:r>
      <w:r w:rsidRPr="00426AA9">
        <w:rPr>
          <w:rFonts w:ascii="Times New Roman" w:hAnsi="Times New Roman"/>
          <w:i/>
          <w:iCs/>
          <w:sz w:val="22"/>
          <w:vertAlign w:val="subscript"/>
        </w:rPr>
        <w:t>0</w:t>
      </w:r>
      <w:r w:rsidRPr="00426AA9">
        <w:rPr>
          <w:rFonts w:asciiTheme="minorHAnsi" w:hAnsiTheme="minorHAnsi" w:cstheme="minorHAnsi"/>
          <w:sz w:val="22"/>
        </w:rPr>
        <w:t xml:space="preserve"> = índice inicial correspondente a data de apresentação da proposta.</w:t>
      </w:r>
    </w:p>
    <w:p w14:paraId="3BEDB99B" w14:textId="77777777"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Caso o índice estabelecido para reajustamento venha a ser extinto ou de qualquer forma não possa mais ser utilizado, será adotado em substituição, mediante aditamento do Contrato, o que vier a ser determinado pela legislação em vigor.</w:t>
      </w:r>
    </w:p>
    <w:p w14:paraId="29F64C5F" w14:textId="77777777"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ausência de previsão legal quanto ao índice substituto, as partes elegerão novo índice oficial, para reajustamento do preço do valor remanescente.</w:t>
      </w:r>
    </w:p>
    <w:p w14:paraId="68DCA2EA" w14:textId="77777777"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reajustamentos seguintes somente serão concedidos obedecida a periodicidade sucessiva de 12 (doze) meses.</w:t>
      </w:r>
    </w:p>
    <w:p w14:paraId="7362D301" w14:textId="4062B94E" w:rsidR="00BD4353" w:rsidRPr="00426AA9" w:rsidRDefault="00BD4353" w:rsidP="00BD21A5">
      <w:pPr>
        <w:pStyle w:val="PargrafodaLista"/>
        <w:numPr>
          <w:ilvl w:val="1"/>
          <w:numId w:val="2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Não haverá direito a reajustamento </w:t>
      </w:r>
      <w:proofErr w:type="gramStart"/>
      <w:r w:rsidR="0008586E">
        <w:rPr>
          <w:rFonts w:asciiTheme="minorHAnsi" w:hAnsiTheme="minorHAnsi" w:cstheme="minorHAnsi"/>
          <w:sz w:val="22"/>
        </w:rPr>
        <w:t>a Contratada</w:t>
      </w:r>
      <w:proofErr w:type="gramEnd"/>
      <w:r w:rsidR="0008586E">
        <w:rPr>
          <w:rFonts w:asciiTheme="minorHAnsi" w:hAnsiTheme="minorHAnsi" w:cstheme="minorHAnsi"/>
          <w:sz w:val="22"/>
        </w:rPr>
        <w:t xml:space="preserve"> </w:t>
      </w:r>
      <w:r w:rsidRPr="00426AA9">
        <w:rPr>
          <w:rFonts w:asciiTheme="minorHAnsi" w:hAnsiTheme="minorHAnsi" w:cstheme="minorHAnsi"/>
          <w:sz w:val="22"/>
        </w:rPr>
        <w:t>que motivar atraso no serviço, seja por imperícia, e/ou improdutividade e/ou negligência, ainda que atinja o prazo de 12 meses estabelecidos.</w:t>
      </w:r>
    </w:p>
    <w:p w14:paraId="157A4D90" w14:textId="77777777" w:rsidR="009B7404" w:rsidRDefault="009B7404" w:rsidP="00CD130D">
      <w:pPr>
        <w:spacing w:after="0" w:line="300" w:lineRule="auto"/>
        <w:ind w:firstLine="851"/>
        <w:jc w:val="both"/>
        <w:rPr>
          <w:rFonts w:asciiTheme="minorHAnsi" w:hAnsiTheme="minorHAnsi" w:cstheme="minorHAnsi"/>
          <w:sz w:val="22"/>
        </w:rPr>
      </w:pPr>
    </w:p>
    <w:p w14:paraId="0FFE54DF" w14:textId="29DA9D82" w:rsidR="009B7404" w:rsidRDefault="009B7404" w:rsidP="00CD130D">
      <w:pPr>
        <w:spacing w:after="0" w:line="300" w:lineRule="auto"/>
        <w:ind w:firstLine="851"/>
        <w:jc w:val="both"/>
        <w:rPr>
          <w:rFonts w:asciiTheme="minorHAnsi" w:hAnsiTheme="minorHAnsi" w:cstheme="minorHAnsi"/>
          <w:sz w:val="22"/>
        </w:rPr>
      </w:pPr>
    </w:p>
    <w:p w14:paraId="42D95EE4" w14:textId="2674E730" w:rsidR="00EC637A" w:rsidRDefault="00EC637A" w:rsidP="00CD130D">
      <w:pPr>
        <w:spacing w:after="0" w:line="300" w:lineRule="auto"/>
        <w:ind w:firstLine="851"/>
        <w:jc w:val="both"/>
        <w:rPr>
          <w:rFonts w:asciiTheme="minorHAnsi" w:hAnsiTheme="minorHAnsi" w:cstheme="minorHAnsi"/>
          <w:sz w:val="22"/>
        </w:rPr>
      </w:pPr>
    </w:p>
    <w:p w14:paraId="6DD5DEAC" w14:textId="77777777" w:rsidR="00EC637A" w:rsidRPr="00426AA9" w:rsidRDefault="00EC637A" w:rsidP="00CD130D">
      <w:pPr>
        <w:spacing w:after="0" w:line="300" w:lineRule="auto"/>
        <w:ind w:firstLine="851"/>
        <w:jc w:val="both"/>
        <w:rPr>
          <w:rFonts w:asciiTheme="minorHAnsi" w:hAnsiTheme="minorHAnsi" w:cstheme="minorHAnsi"/>
          <w:sz w:val="22"/>
        </w:rPr>
      </w:pPr>
    </w:p>
    <w:p w14:paraId="46184600" w14:textId="77777777" w:rsidR="00215740" w:rsidRPr="00426AA9" w:rsidRDefault="00285773" w:rsidP="00285773">
      <w:pPr>
        <w:widowControl w:val="0"/>
        <w:overflowPunct w:val="0"/>
        <w:autoSpaceDE w:val="0"/>
        <w:autoSpaceDN w:val="0"/>
        <w:adjustRightInd w:val="0"/>
        <w:spacing w:after="0" w:line="300" w:lineRule="auto"/>
        <w:jc w:val="both"/>
        <w:rPr>
          <w:rFonts w:asciiTheme="minorHAnsi" w:hAnsiTheme="minorHAnsi" w:cstheme="minorHAnsi"/>
          <w:noProof/>
          <w:sz w:val="22"/>
        </w:rPr>
      </w:pPr>
      <w:r w:rsidRPr="00426AA9">
        <w:rPr>
          <w:rFonts w:asciiTheme="minorHAnsi" w:hAnsiTheme="minorHAnsi" w:cstheme="minorHAnsi"/>
          <w:noProof/>
          <w:sz w:val="22"/>
        </w:rPr>
        <w:lastRenderedPageBreak/>
        <mc:AlternateContent>
          <mc:Choice Requires="wps">
            <w:drawing>
              <wp:inline distT="0" distB="0" distL="0" distR="0" wp14:anchorId="1DBAF7DE" wp14:editId="28C3BA3E">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84F9EBA" w14:textId="2E6FEB2D" w:rsidR="008A01F4" w:rsidRPr="006E24BE" w:rsidRDefault="008A01F4" w:rsidP="00B474D5">
                            <w:pPr>
                              <w:pStyle w:val="Ttulo1"/>
                              <w:numPr>
                                <w:ilvl w:val="0"/>
                                <w:numId w:val="83"/>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1DBAF7DE"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5UjogIAAD4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v5UjogIAAD4FAAAOAAAAAAAAAAAAAAAAAC4CAABkcnMv&#10;ZTJvRG9jLnhtbFBLAQItABQABgAIAAAAIQDQXfFd2QAAAAQBAAAPAAAAAAAAAAAAAAAAAPwEAABk&#10;cnMvZG93bnJldi54bWxQSwUGAAAAAAQABADzAAAAAgYAAAAA&#10;" fillcolor="#1f497d [3215]" stroked="f" strokeweight="1.5pt">
                <v:textbox>
                  <w:txbxContent>
                    <w:p w14:paraId="284F9EBA" w14:textId="2E6FEB2D" w:rsidR="008A01F4" w:rsidRPr="006E24BE" w:rsidRDefault="008A01F4" w:rsidP="00B474D5">
                      <w:pPr>
                        <w:pStyle w:val="Ttulo1"/>
                        <w:numPr>
                          <w:ilvl w:val="0"/>
                          <w:numId w:val="83"/>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v:textbox>
                <w10:anchorlock/>
              </v:shape>
            </w:pict>
          </mc:Fallback>
        </mc:AlternateContent>
      </w:r>
    </w:p>
    <w:p w14:paraId="2C423795" w14:textId="3ACF6AEC" w:rsidR="00500355" w:rsidRPr="008C1F73" w:rsidRDefault="00500355" w:rsidP="008C1F73">
      <w:pPr>
        <w:spacing w:after="0" w:line="300" w:lineRule="auto"/>
        <w:ind w:left="360"/>
        <w:rPr>
          <w:rFonts w:asciiTheme="minorHAnsi" w:hAnsiTheme="minorHAnsi" w:cstheme="minorHAnsi"/>
          <w:sz w:val="22"/>
        </w:rPr>
      </w:pPr>
      <w:r w:rsidRPr="008C1F73">
        <w:rPr>
          <w:rFonts w:asciiTheme="minorHAnsi" w:hAnsiTheme="minorHAnsi" w:cstheme="minorHAnsi"/>
          <w:sz w:val="22"/>
        </w:rPr>
        <w:t xml:space="preserve">Anexo I – </w:t>
      </w:r>
      <w:proofErr w:type="spellStart"/>
      <w:r w:rsidRPr="008C1F73">
        <w:rPr>
          <w:rFonts w:asciiTheme="minorHAnsi" w:hAnsiTheme="minorHAnsi" w:cstheme="minorHAnsi"/>
          <w:i/>
          <w:sz w:val="22"/>
        </w:rPr>
        <w:t>Check</w:t>
      </w:r>
      <w:proofErr w:type="spellEnd"/>
      <w:r w:rsidRPr="008C1F73">
        <w:rPr>
          <w:rFonts w:asciiTheme="minorHAnsi" w:hAnsiTheme="minorHAnsi" w:cstheme="minorHAnsi"/>
          <w:i/>
          <w:sz w:val="22"/>
        </w:rPr>
        <w:t xml:space="preserve"> </w:t>
      </w:r>
      <w:proofErr w:type="spellStart"/>
      <w:r w:rsidR="007E3986" w:rsidRPr="008C1F73">
        <w:rPr>
          <w:rFonts w:asciiTheme="minorHAnsi" w:hAnsiTheme="minorHAnsi" w:cstheme="minorHAnsi"/>
          <w:i/>
          <w:sz w:val="22"/>
        </w:rPr>
        <w:t>List</w:t>
      </w:r>
      <w:proofErr w:type="spellEnd"/>
      <w:r w:rsidR="007E3986" w:rsidRPr="008C1F73">
        <w:rPr>
          <w:rFonts w:asciiTheme="minorHAnsi" w:hAnsiTheme="minorHAnsi" w:cstheme="minorHAnsi"/>
          <w:sz w:val="22"/>
        </w:rPr>
        <w:t xml:space="preserve"> </w:t>
      </w:r>
      <w:r w:rsidRPr="008C1F73">
        <w:rPr>
          <w:rFonts w:asciiTheme="minorHAnsi" w:hAnsiTheme="minorHAnsi" w:cstheme="minorHAnsi"/>
          <w:sz w:val="22"/>
        </w:rPr>
        <w:t>SSMA</w:t>
      </w:r>
      <w:r w:rsidR="00915AE1" w:rsidRPr="008C1F73">
        <w:rPr>
          <w:rFonts w:asciiTheme="minorHAnsi" w:hAnsiTheme="minorHAnsi" w:cstheme="minorHAnsi"/>
          <w:sz w:val="22"/>
        </w:rPr>
        <w:t xml:space="preserve"> e </w:t>
      </w:r>
      <w:proofErr w:type="spellStart"/>
      <w:r w:rsidR="003F16C1" w:rsidRPr="008C1F73">
        <w:rPr>
          <w:rFonts w:asciiTheme="minorHAnsi" w:hAnsiTheme="minorHAnsi" w:cstheme="minorHAnsi"/>
          <w:i/>
          <w:sz w:val="22"/>
        </w:rPr>
        <w:t>Check</w:t>
      </w:r>
      <w:r w:rsidR="007826C1">
        <w:rPr>
          <w:rFonts w:asciiTheme="minorHAnsi" w:hAnsiTheme="minorHAnsi" w:cstheme="minorHAnsi"/>
          <w:i/>
          <w:sz w:val="22"/>
        </w:rPr>
        <w:t>list</w:t>
      </w:r>
      <w:proofErr w:type="spellEnd"/>
      <w:r w:rsidR="003F16C1" w:rsidRPr="008C1F73">
        <w:rPr>
          <w:rFonts w:asciiTheme="minorHAnsi" w:hAnsiTheme="minorHAnsi" w:cstheme="minorHAnsi"/>
          <w:i/>
          <w:sz w:val="22"/>
        </w:rPr>
        <w:t xml:space="preserve"> </w:t>
      </w:r>
      <w:r w:rsidR="007826C1">
        <w:rPr>
          <w:rFonts w:asciiTheme="minorHAnsi" w:hAnsiTheme="minorHAnsi" w:cstheme="minorHAnsi"/>
          <w:i/>
          <w:sz w:val="22"/>
        </w:rPr>
        <w:t>GETIN</w:t>
      </w:r>
      <w:r w:rsidR="00964031" w:rsidRPr="008C1F73">
        <w:rPr>
          <w:rFonts w:asciiTheme="minorHAnsi" w:hAnsiTheme="minorHAnsi" w:cstheme="minorHAnsi"/>
          <w:sz w:val="22"/>
        </w:rPr>
        <w:t>;</w:t>
      </w:r>
    </w:p>
    <w:p w14:paraId="035B10D8" w14:textId="410CAE7E" w:rsidR="00066927" w:rsidRPr="00F568B1" w:rsidRDefault="000E1AC5" w:rsidP="008C1F73">
      <w:pPr>
        <w:spacing w:after="0" w:line="300" w:lineRule="auto"/>
        <w:ind w:left="360"/>
        <w:rPr>
          <w:rFonts w:asciiTheme="minorHAnsi" w:hAnsiTheme="minorHAnsi" w:cstheme="minorHAnsi"/>
          <w:sz w:val="22"/>
        </w:rPr>
      </w:pPr>
      <w:r w:rsidRPr="00F568B1">
        <w:rPr>
          <w:rFonts w:asciiTheme="minorHAnsi" w:hAnsiTheme="minorHAnsi" w:cstheme="minorHAnsi"/>
          <w:sz w:val="22"/>
        </w:rPr>
        <w:t>Anexo II –</w:t>
      </w:r>
      <w:r w:rsidR="00A439F3" w:rsidRPr="00F568B1">
        <w:rPr>
          <w:rFonts w:asciiTheme="minorHAnsi" w:hAnsiTheme="minorHAnsi" w:cstheme="minorHAnsi"/>
          <w:sz w:val="22"/>
        </w:rPr>
        <w:t xml:space="preserve"> Modelos</w:t>
      </w:r>
      <w:r w:rsidR="00C40FB5">
        <w:rPr>
          <w:rFonts w:asciiTheme="minorHAnsi" w:hAnsiTheme="minorHAnsi" w:cstheme="minorHAnsi"/>
          <w:sz w:val="22"/>
        </w:rPr>
        <w:t xml:space="preserve"> (Lote 1 e Lote 2)</w:t>
      </w:r>
      <w:r w:rsidR="00066927" w:rsidRPr="00F568B1">
        <w:rPr>
          <w:rFonts w:asciiTheme="minorHAnsi" w:hAnsiTheme="minorHAnsi" w:cstheme="minorHAnsi"/>
          <w:sz w:val="22"/>
        </w:rPr>
        <w:t>:</w:t>
      </w:r>
    </w:p>
    <w:p w14:paraId="57A1ED68" w14:textId="77777777" w:rsidR="00FB2F45" w:rsidRPr="00F568B1" w:rsidRDefault="00066927" w:rsidP="008C1F73">
      <w:pPr>
        <w:spacing w:after="0" w:line="300" w:lineRule="auto"/>
        <w:ind w:left="1080"/>
        <w:rPr>
          <w:rFonts w:asciiTheme="minorHAnsi" w:hAnsiTheme="minorHAnsi" w:cstheme="minorHAnsi"/>
          <w:sz w:val="22"/>
        </w:rPr>
      </w:pPr>
      <w:r w:rsidRPr="00F568B1">
        <w:rPr>
          <w:rFonts w:asciiTheme="minorHAnsi" w:hAnsiTheme="minorHAnsi" w:cstheme="minorHAnsi"/>
          <w:sz w:val="22"/>
        </w:rPr>
        <w:t>Planilha Orçamentária Sintética</w:t>
      </w:r>
      <w:r w:rsidR="000E1AC5" w:rsidRPr="00F568B1">
        <w:rPr>
          <w:rFonts w:asciiTheme="minorHAnsi" w:hAnsiTheme="minorHAnsi" w:cstheme="minorHAnsi"/>
          <w:sz w:val="22"/>
        </w:rPr>
        <w:t>;</w:t>
      </w:r>
    </w:p>
    <w:p w14:paraId="4814AF9E" w14:textId="2CA17C9C" w:rsidR="007328A0" w:rsidRPr="00F568B1" w:rsidRDefault="007328A0" w:rsidP="008C1F73">
      <w:pPr>
        <w:spacing w:after="0" w:line="300" w:lineRule="auto"/>
        <w:ind w:left="1080"/>
        <w:rPr>
          <w:rFonts w:asciiTheme="minorHAnsi" w:hAnsiTheme="minorHAnsi" w:cstheme="minorHAnsi"/>
          <w:sz w:val="22"/>
        </w:rPr>
      </w:pPr>
      <w:r w:rsidRPr="00F568B1">
        <w:rPr>
          <w:rFonts w:asciiTheme="minorHAnsi" w:hAnsiTheme="minorHAnsi" w:cstheme="minorHAnsi"/>
          <w:sz w:val="22"/>
        </w:rPr>
        <w:t>Modelo CPU;</w:t>
      </w:r>
    </w:p>
    <w:p w14:paraId="7A1D9ECC" w14:textId="77777777" w:rsidR="00066927" w:rsidRPr="00F568B1" w:rsidRDefault="00066927" w:rsidP="008C1F73">
      <w:pPr>
        <w:spacing w:after="0" w:line="300" w:lineRule="auto"/>
        <w:ind w:left="1080"/>
        <w:rPr>
          <w:rFonts w:asciiTheme="minorHAnsi" w:hAnsiTheme="minorHAnsi" w:cstheme="minorHAnsi"/>
          <w:sz w:val="22"/>
        </w:rPr>
      </w:pPr>
      <w:r w:rsidRPr="00F568B1">
        <w:rPr>
          <w:rFonts w:asciiTheme="minorHAnsi" w:hAnsiTheme="minorHAnsi" w:cstheme="minorHAnsi"/>
          <w:sz w:val="22"/>
        </w:rPr>
        <w:t>Composições de Preços Unitárias;</w:t>
      </w:r>
    </w:p>
    <w:p w14:paraId="5D61E727" w14:textId="77777777" w:rsidR="00066927" w:rsidRPr="00F568B1" w:rsidRDefault="00066927" w:rsidP="008C1F73">
      <w:pPr>
        <w:spacing w:after="0" w:line="300" w:lineRule="auto"/>
        <w:ind w:left="1080"/>
        <w:rPr>
          <w:rFonts w:asciiTheme="minorHAnsi" w:hAnsiTheme="minorHAnsi" w:cstheme="minorHAnsi"/>
          <w:sz w:val="22"/>
        </w:rPr>
      </w:pPr>
      <w:r w:rsidRPr="00F568B1">
        <w:rPr>
          <w:rFonts w:asciiTheme="minorHAnsi" w:hAnsiTheme="minorHAnsi" w:cstheme="minorHAnsi"/>
          <w:sz w:val="22"/>
        </w:rPr>
        <w:t>Composição de BDI;</w:t>
      </w:r>
    </w:p>
    <w:p w14:paraId="0FEDA481" w14:textId="4BA98669" w:rsidR="00066927" w:rsidRPr="00F568B1" w:rsidRDefault="00A439F3" w:rsidP="008C1F73">
      <w:pPr>
        <w:spacing w:after="0" w:line="300" w:lineRule="auto"/>
        <w:ind w:left="1080"/>
        <w:rPr>
          <w:rFonts w:asciiTheme="minorHAnsi" w:hAnsiTheme="minorHAnsi" w:cstheme="minorHAnsi"/>
          <w:sz w:val="22"/>
        </w:rPr>
      </w:pPr>
      <w:r w:rsidRPr="00F568B1">
        <w:rPr>
          <w:rFonts w:asciiTheme="minorHAnsi" w:hAnsiTheme="minorHAnsi" w:cstheme="minorHAnsi"/>
          <w:sz w:val="22"/>
        </w:rPr>
        <w:t>Composição de Encargos Sociais;</w:t>
      </w:r>
    </w:p>
    <w:p w14:paraId="05412783" w14:textId="2F958370" w:rsidR="00A439F3" w:rsidRPr="008C1F73" w:rsidRDefault="00A439F3" w:rsidP="008C1F73">
      <w:pPr>
        <w:spacing w:after="0" w:line="300" w:lineRule="auto"/>
        <w:ind w:left="1080"/>
        <w:rPr>
          <w:rFonts w:asciiTheme="minorHAnsi" w:hAnsiTheme="minorHAnsi" w:cstheme="minorHAnsi"/>
          <w:sz w:val="22"/>
        </w:rPr>
      </w:pPr>
      <w:r w:rsidRPr="00F568B1">
        <w:rPr>
          <w:rFonts w:asciiTheme="minorHAnsi" w:hAnsiTheme="minorHAnsi" w:cstheme="minorHAnsi"/>
          <w:sz w:val="22"/>
        </w:rPr>
        <w:t>Cronogramas Físico-Financeiro;</w:t>
      </w:r>
    </w:p>
    <w:p w14:paraId="2ACC9A78" w14:textId="573576D7" w:rsidR="009A76D2" w:rsidRPr="008C1F73" w:rsidRDefault="009A76D2" w:rsidP="008C1F73">
      <w:pPr>
        <w:spacing w:after="0" w:line="300" w:lineRule="auto"/>
        <w:ind w:left="360"/>
        <w:rPr>
          <w:rFonts w:asciiTheme="minorHAnsi" w:hAnsiTheme="minorHAnsi" w:cstheme="minorHAnsi"/>
          <w:sz w:val="22"/>
        </w:rPr>
      </w:pPr>
      <w:r w:rsidRPr="008C1F73">
        <w:rPr>
          <w:rFonts w:asciiTheme="minorHAnsi" w:hAnsiTheme="minorHAnsi" w:cstheme="minorHAnsi"/>
          <w:sz w:val="22"/>
        </w:rPr>
        <w:t>Anexo III –</w:t>
      </w:r>
      <w:r w:rsidR="00A439F3" w:rsidRPr="008C1F73">
        <w:rPr>
          <w:rFonts w:asciiTheme="minorHAnsi" w:hAnsiTheme="minorHAnsi" w:cstheme="minorHAnsi"/>
          <w:sz w:val="22"/>
        </w:rPr>
        <w:t xml:space="preserve"> </w:t>
      </w:r>
      <w:r w:rsidRPr="008C1F73">
        <w:rPr>
          <w:rFonts w:asciiTheme="minorHAnsi" w:hAnsiTheme="minorHAnsi" w:cstheme="minorHAnsi"/>
          <w:sz w:val="22"/>
        </w:rPr>
        <w:t>Matriz de Risco;</w:t>
      </w:r>
    </w:p>
    <w:p w14:paraId="4AA275E9" w14:textId="7A83201F" w:rsidR="00A439F3" w:rsidRPr="008C1F73" w:rsidRDefault="0089366E" w:rsidP="008C1F73">
      <w:pPr>
        <w:spacing w:after="0" w:line="300" w:lineRule="auto"/>
        <w:ind w:left="360"/>
        <w:rPr>
          <w:rFonts w:asciiTheme="minorHAnsi" w:hAnsiTheme="minorHAnsi" w:cstheme="minorHAnsi"/>
          <w:sz w:val="22"/>
        </w:rPr>
      </w:pPr>
      <w:r>
        <w:rPr>
          <w:rFonts w:asciiTheme="minorHAnsi" w:hAnsiTheme="minorHAnsi" w:cstheme="minorHAnsi"/>
          <w:sz w:val="22"/>
        </w:rPr>
        <w:t>Anexo IV – Critério</w:t>
      </w:r>
      <w:r w:rsidR="00A439F3" w:rsidRPr="008C1F73">
        <w:rPr>
          <w:rFonts w:asciiTheme="minorHAnsi" w:hAnsiTheme="minorHAnsi" w:cstheme="minorHAnsi"/>
          <w:sz w:val="22"/>
        </w:rPr>
        <w:t xml:space="preserve"> de Medição</w:t>
      </w:r>
      <w:r w:rsidR="00C40FB5">
        <w:rPr>
          <w:rFonts w:asciiTheme="minorHAnsi" w:hAnsiTheme="minorHAnsi" w:cstheme="minorHAnsi"/>
          <w:sz w:val="22"/>
        </w:rPr>
        <w:t xml:space="preserve"> (Lote 1 e Lote 2)</w:t>
      </w:r>
      <w:r w:rsidR="00A439F3" w:rsidRPr="008C1F73">
        <w:rPr>
          <w:rFonts w:asciiTheme="minorHAnsi" w:hAnsiTheme="minorHAnsi" w:cstheme="minorHAnsi"/>
          <w:sz w:val="22"/>
        </w:rPr>
        <w:t>;</w:t>
      </w:r>
    </w:p>
    <w:p w14:paraId="539A4E71" w14:textId="4F08C1B8" w:rsidR="00500355" w:rsidRDefault="00115228" w:rsidP="008C1F73">
      <w:pPr>
        <w:spacing w:after="0" w:line="300" w:lineRule="auto"/>
        <w:ind w:left="360"/>
        <w:rPr>
          <w:rFonts w:asciiTheme="minorHAnsi" w:hAnsiTheme="minorHAnsi" w:cstheme="minorHAnsi"/>
          <w:sz w:val="22"/>
        </w:rPr>
      </w:pPr>
      <w:r w:rsidRPr="008C1F73">
        <w:rPr>
          <w:rFonts w:asciiTheme="minorHAnsi" w:hAnsiTheme="minorHAnsi" w:cstheme="minorHAnsi"/>
          <w:sz w:val="22"/>
        </w:rPr>
        <w:t xml:space="preserve">Anexo </w:t>
      </w:r>
      <w:r w:rsidR="00B22EEC">
        <w:rPr>
          <w:rFonts w:asciiTheme="minorHAnsi" w:hAnsiTheme="minorHAnsi" w:cstheme="minorHAnsi"/>
          <w:sz w:val="22"/>
        </w:rPr>
        <w:t>V</w:t>
      </w:r>
      <w:r w:rsidR="00500355" w:rsidRPr="008C1F73">
        <w:rPr>
          <w:rFonts w:asciiTheme="minorHAnsi" w:hAnsiTheme="minorHAnsi" w:cstheme="minorHAnsi"/>
          <w:sz w:val="22"/>
        </w:rPr>
        <w:t xml:space="preserve"> </w:t>
      </w:r>
      <w:r w:rsidR="002F12A8" w:rsidRPr="008C1F73">
        <w:rPr>
          <w:rFonts w:asciiTheme="minorHAnsi" w:hAnsiTheme="minorHAnsi" w:cstheme="minorHAnsi"/>
          <w:sz w:val="22"/>
        </w:rPr>
        <w:t>–</w:t>
      </w:r>
      <w:r w:rsidR="00500355" w:rsidRPr="008C1F73">
        <w:rPr>
          <w:rFonts w:asciiTheme="minorHAnsi" w:hAnsiTheme="minorHAnsi" w:cstheme="minorHAnsi"/>
          <w:sz w:val="22"/>
        </w:rPr>
        <w:t xml:space="preserve"> Avaliação de Fornecedor;</w:t>
      </w:r>
    </w:p>
    <w:sectPr w:rsidR="00500355" w:rsidSect="00EA65BB">
      <w:headerReference w:type="default" r:id="rId19"/>
      <w:headerReference w:type="first" r:id="rId20"/>
      <w:pgSz w:w="11906" w:h="16838"/>
      <w:pgMar w:top="1134" w:right="1418" w:bottom="992"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3CD07B" w14:textId="77777777" w:rsidR="008A01F4" w:rsidRDefault="008A01F4" w:rsidP="00C41A88">
      <w:pPr>
        <w:spacing w:after="0" w:line="240" w:lineRule="auto"/>
      </w:pPr>
      <w:r>
        <w:separator/>
      </w:r>
    </w:p>
  </w:endnote>
  <w:endnote w:type="continuationSeparator" w:id="0">
    <w:p w14:paraId="565D3D3E" w14:textId="77777777" w:rsidR="008A01F4" w:rsidRDefault="008A01F4"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CIDFont+F1">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477765" w14:textId="77777777" w:rsidR="008A01F4" w:rsidRDefault="008A01F4" w:rsidP="00C41A88">
      <w:pPr>
        <w:spacing w:after="0" w:line="240" w:lineRule="auto"/>
      </w:pPr>
      <w:r>
        <w:separator/>
      </w:r>
    </w:p>
  </w:footnote>
  <w:footnote w:type="continuationSeparator" w:id="0">
    <w:p w14:paraId="2F65DA2A" w14:textId="77777777" w:rsidR="008A01F4" w:rsidRDefault="008A01F4"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8A01F4" w:rsidRPr="000C120A" w14:paraId="3E1C8A56" w14:textId="77777777" w:rsidTr="009D1E3B">
      <w:trPr>
        <w:trHeight w:val="127"/>
      </w:trPr>
      <w:tc>
        <w:tcPr>
          <w:tcW w:w="2841" w:type="dxa"/>
          <w:vMerge w:val="restart"/>
          <w:tcBorders>
            <w:right w:val="single" w:sz="4" w:space="0" w:color="auto"/>
          </w:tcBorders>
          <w:vAlign w:val="center"/>
        </w:tcPr>
        <w:p w14:paraId="582AF760" w14:textId="77777777" w:rsidR="008A01F4" w:rsidRPr="000C120A" w:rsidRDefault="008A01F4" w:rsidP="00CD130D">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23A1FF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5pt;height:36.5pt">
                <v:imagedata r:id="rId1" o:title=""/>
              </v:shape>
              <o:OLEObject Type="Embed" ProgID="CorelPHOTOPAINT.Image.16" ShapeID="_x0000_i1025" DrawAspect="Content" ObjectID="_1748936908"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036112D8" w14:textId="77777777" w:rsidR="008A01F4" w:rsidRPr="000C120A" w:rsidRDefault="008A01F4"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8A01F4" w:rsidRPr="000C120A" w14:paraId="3FF9B7AD" w14:textId="77777777" w:rsidTr="009D1E3B">
      <w:trPr>
        <w:trHeight w:val="138"/>
      </w:trPr>
      <w:tc>
        <w:tcPr>
          <w:tcW w:w="2841" w:type="dxa"/>
          <w:vMerge/>
          <w:tcBorders>
            <w:right w:val="single" w:sz="4" w:space="0" w:color="auto"/>
          </w:tcBorders>
        </w:tcPr>
        <w:p w14:paraId="67F3E2FA" w14:textId="77777777" w:rsidR="008A01F4" w:rsidRPr="000C120A" w:rsidRDefault="008A01F4"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12577394" w14:textId="77777777" w:rsidR="008A01F4" w:rsidRPr="000C120A" w:rsidRDefault="008A01F4"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8A01F4" w:rsidRPr="000C120A" w14:paraId="5C007E94" w14:textId="77777777" w:rsidTr="009D1E3B">
      <w:trPr>
        <w:trHeight w:val="138"/>
      </w:trPr>
      <w:tc>
        <w:tcPr>
          <w:tcW w:w="2841" w:type="dxa"/>
          <w:vMerge/>
          <w:tcBorders>
            <w:right w:val="single" w:sz="4" w:space="0" w:color="auto"/>
          </w:tcBorders>
        </w:tcPr>
        <w:p w14:paraId="6A08498D" w14:textId="77777777" w:rsidR="008A01F4" w:rsidRPr="000C120A" w:rsidRDefault="008A01F4"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5AFAA107" w14:textId="77777777" w:rsidR="008A01F4" w:rsidRPr="000C120A" w:rsidRDefault="008A01F4"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8A01F4" w:rsidRPr="000C120A" w14:paraId="1ECF761F" w14:textId="77777777" w:rsidTr="009D1E3B">
      <w:trPr>
        <w:trHeight w:val="148"/>
      </w:trPr>
      <w:tc>
        <w:tcPr>
          <w:tcW w:w="2841" w:type="dxa"/>
          <w:vMerge/>
        </w:tcPr>
        <w:p w14:paraId="1A04E955" w14:textId="77777777" w:rsidR="008A01F4" w:rsidRPr="000C120A" w:rsidRDefault="008A01F4"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49781521" w14:textId="12AD8B2F" w:rsidR="008A01F4" w:rsidRPr="000C120A" w:rsidRDefault="008A01F4" w:rsidP="000F25E2">
          <w:pPr>
            <w:spacing w:after="0" w:line="240" w:lineRule="auto"/>
            <w:jc w:val="center"/>
            <w:rPr>
              <w:rFonts w:asciiTheme="minorHAnsi" w:hAnsiTheme="minorHAnsi" w:cstheme="minorHAnsi"/>
              <w:b/>
              <w:sz w:val="18"/>
              <w:szCs w:val="16"/>
            </w:rPr>
          </w:pPr>
          <w:r>
            <w:rPr>
              <w:rFonts w:asciiTheme="minorHAnsi" w:hAnsiTheme="minorHAnsi" w:cstheme="minorHAnsi"/>
              <w:b/>
              <w:sz w:val="22"/>
              <w:szCs w:val="16"/>
            </w:rPr>
            <w:t>TERMO DE REFERÊNCIA</w:t>
          </w:r>
        </w:p>
      </w:tc>
    </w:tr>
    <w:tr w:rsidR="008A01F4" w:rsidRPr="000C120A" w14:paraId="38F2D4E2" w14:textId="77777777" w:rsidTr="009D1E3B">
      <w:trPr>
        <w:trHeight w:val="290"/>
      </w:trPr>
      <w:tc>
        <w:tcPr>
          <w:tcW w:w="2841" w:type="dxa"/>
          <w:vMerge/>
          <w:tcBorders>
            <w:bottom w:val="single" w:sz="4" w:space="0" w:color="auto"/>
          </w:tcBorders>
        </w:tcPr>
        <w:p w14:paraId="17F342A7" w14:textId="77777777" w:rsidR="008A01F4" w:rsidRPr="000C120A" w:rsidRDefault="008A01F4" w:rsidP="00D47B68">
          <w:pPr>
            <w:pStyle w:val="Cabealho"/>
            <w:rPr>
              <w:rFonts w:asciiTheme="minorHAnsi" w:hAnsiTheme="minorHAnsi" w:cstheme="minorHAnsi"/>
              <w:sz w:val="18"/>
              <w:szCs w:val="16"/>
              <w:highlight w:val="yellow"/>
            </w:rPr>
          </w:pPr>
        </w:p>
      </w:tc>
      <w:tc>
        <w:tcPr>
          <w:tcW w:w="6379" w:type="dxa"/>
          <w:gridSpan w:val="4"/>
          <w:vAlign w:val="center"/>
        </w:tcPr>
        <w:p w14:paraId="6A50CDC4" w14:textId="60602881" w:rsidR="008A01F4" w:rsidRPr="000C120A" w:rsidRDefault="008A01F4" w:rsidP="004F7898">
          <w:pPr>
            <w:spacing w:after="0" w:line="240" w:lineRule="auto"/>
            <w:jc w:val="both"/>
            <w:rPr>
              <w:rFonts w:asciiTheme="minorHAnsi" w:hAnsiTheme="minorHAnsi" w:cstheme="minorHAnsi"/>
              <w:sz w:val="18"/>
              <w:szCs w:val="16"/>
            </w:rPr>
          </w:pPr>
          <w:r w:rsidRPr="000C120A">
            <w:rPr>
              <w:rFonts w:asciiTheme="minorHAnsi" w:hAnsiTheme="minorHAnsi" w:cstheme="minorHAnsi"/>
              <w:b/>
              <w:sz w:val="18"/>
              <w:szCs w:val="16"/>
            </w:rPr>
            <w:t>TÍTULO:</w:t>
          </w:r>
          <w:r>
            <w:rPr>
              <w:rFonts w:asciiTheme="minorHAnsi" w:hAnsiTheme="minorHAnsi" w:cstheme="minorHAnsi"/>
              <w:sz w:val="18"/>
              <w:szCs w:val="16"/>
            </w:rPr>
            <w:t xml:space="preserve"> </w:t>
          </w:r>
          <w:r w:rsidRPr="00D24C32">
            <w:rPr>
              <w:rFonts w:asciiTheme="minorHAnsi" w:hAnsiTheme="minorHAnsi" w:cstheme="minorHAnsi"/>
              <w:sz w:val="18"/>
              <w:szCs w:val="16"/>
            </w:rPr>
            <w:t>Contratação de Empresa Especializada para</w:t>
          </w:r>
          <w:r>
            <w:rPr>
              <w:rFonts w:asciiTheme="minorHAnsi" w:hAnsiTheme="minorHAnsi" w:cstheme="minorHAnsi"/>
              <w:sz w:val="18"/>
              <w:szCs w:val="16"/>
            </w:rPr>
            <w:t xml:space="preserve"> Execução de Sondagem e Ensaios Geotécnicos (Lote 1) e Desenvolvimento de Estudo de Viabilidade Técnica e Econômica com Projeto Conceitual (Lote 2) para Implantação de Aterro sobre Solo Mole nas Áreas </w:t>
          </w:r>
          <w:r w:rsidRPr="006B5875">
            <w:rPr>
              <w:rFonts w:asciiTheme="minorHAnsi" w:hAnsiTheme="minorHAnsi" w:cstheme="minorHAnsi"/>
              <w:sz w:val="18"/>
              <w:szCs w:val="16"/>
            </w:rPr>
            <w:t xml:space="preserve">A15-B, </w:t>
          </w:r>
          <w:r>
            <w:rPr>
              <w:rFonts w:asciiTheme="minorHAnsi" w:hAnsiTheme="minorHAnsi" w:cstheme="minorHAnsi"/>
              <w:sz w:val="18"/>
              <w:szCs w:val="16"/>
            </w:rPr>
            <w:t xml:space="preserve">A26, </w:t>
          </w:r>
          <w:r w:rsidRPr="006B5875">
            <w:rPr>
              <w:rFonts w:asciiTheme="minorHAnsi" w:hAnsiTheme="minorHAnsi" w:cstheme="minorHAnsi"/>
              <w:sz w:val="18"/>
              <w:szCs w:val="16"/>
            </w:rPr>
            <w:t>A32, A33, A34, A35, A36</w:t>
          </w:r>
          <w:r>
            <w:rPr>
              <w:rFonts w:asciiTheme="minorHAnsi" w:hAnsiTheme="minorHAnsi" w:cstheme="minorHAnsi"/>
              <w:sz w:val="18"/>
              <w:szCs w:val="16"/>
            </w:rPr>
            <w:t xml:space="preserve"> no </w:t>
          </w:r>
          <w:r w:rsidRPr="00D24C32">
            <w:rPr>
              <w:rFonts w:asciiTheme="minorHAnsi" w:hAnsiTheme="minorHAnsi" w:cstheme="minorHAnsi"/>
              <w:sz w:val="18"/>
              <w:szCs w:val="16"/>
            </w:rPr>
            <w:t>Porto do Itaqui</w:t>
          </w:r>
          <w:r>
            <w:rPr>
              <w:rFonts w:asciiTheme="minorHAnsi" w:hAnsiTheme="minorHAnsi" w:cstheme="minorHAnsi"/>
              <w:sz w:val="18"/>
              <w:szCs w:val="16"/>
            </w:rPr>
            <w:t xml:space="preserve">, </w:t>
          </w:r>
          <w:r w:rsidRPr="00D24C32">
            <w:rPr>
              <w:rFonts w:asciiTheme="minorHAnsi" w:hAnsiTheme="minorHAnsi" w:cstheme="minorHAnsi"/>
              <w:sz w:val="18"/>
              <w:szCs w:val="16"/>
            </w:rPr>
            <w:t>em São Luís – MA.</w:t>
          </w:r>
        </w:p>
      </w:tc>
    </w:tr>
    <w:tr w:rsidR="008A01F4" w:rsidRPr="000C120A" w14:paraId="40976325" w14:textId="77777777" w:rsidTr="009D1E3B">
      <w:trPr>
        <w:trHeight w:val="86"/>
      </w:trPr>
      <w:tc>
        <w:tcPr>
          <w:tcW w:w="2841" w:type="dxa"/>
          <w:tcBorders>
            <w:bottom w:val="nil"/>
          </w:tcBorders>
        </w:tcPr>
        <w:p w14:paraId="56DDC588" w14:textId="77777777" w:rsidR="008A01F4" w:rsidRPr="000C120A" w:rsidRDefault="008A01F4" w:rsidP="00CD130D">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14EFCDAC" w14:textId="77777777" w:rsidR="008A01F4" w:rsidRPr="000C120A" w:rsidRDefault="008A01F4" w:rsidP="00CD130D">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EB1FC1A" w14:textId="77777777" w:rsidR="008A01F4" w:rsidRPr="000C120A" w:rsidRDefault="008A01F4"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1D214944" w14:textId="77777777" w:rsidR="008A01F4" w:rsidRPr="000C120A" w:rsidRDefault="008A01F4"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210464AF" w14:textId="77777777" w:rsidR="008A01F4" w:rsidRPr="000C120A" w:rsidRDefault="008A01F4"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8A01F4" w:rsidRPr="000C120A" w14:paraId="4ACD4502" w14:textId="77777777" w:rsidTr="009D1E3B">
      <w:trPr>
        <w:trHeight w:val="132"/>
      </w:trPr>
      <w:tc>
        <w:tcPr>
          <w:tcW w:w="2841" w:type="dxa"/>
          <w:tcBorders>
            <w:top w:val="nil"/>
          </w:tcBorders>
        </w:tcPr>
        <w:p w14:paraId="0AC3468E" w14:textId="77777777" w:rsidR="008A01F4" w:rsidRPr="000C120A" w:rsidRDefault="008A01F4" w:rsidP="000C120A">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00766D56" w14:textId="77777777" w:rsidR="008A01F4" w:rsidRPr="000C120A" w:rsidRDefault="008A01F4" w:rsidP="00D47B68">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5A4D351D" w14:textId="26072BC3" w:rsidR="008A01F4" w:rsidRPr="000C120A" w:rsidRDefault="008A01F4" w:rsidP="00B35565">
          <w:pPr>
            <w:pStyle w:val="Cabealho"/>
            <w:ind w:left="-102"/>
            <w:jc w:val="center"/>
            <w:rPr>
              <w:rFonts w:asciiTheme="minorHAnsi" w:hAnsiTheme="minorHAnsi" w:cstheme="minorHAnsi"/>
              <w:sz w:val="18"/>
              <w:szCs w:val="20"/>
            </w:rPr>
          </w:pPr>
          <w:r>
            <w:rPr>
              <w:rFonts w:asciiTheme="minorHAnsi" w:hAnsiTheme="minorHAnsi" w:cstheme="minorHAnsi"/>
              <w:sz w:val="18"/>
              <w:szCs w:val="20"/>
            </w:rPr>
            <w:t>Junho/2023</w:t>
          </w:r>
        </w:p>
      </w:tc>
      <w:tc>
        <w:tcPr>
          <w:tcW w:w="1161" w:type="dxa"/>
          <w:tcBorders>
            <w:top w:val="nil"/>
          </w:tcBorders>
        </w:tcPr>
        <w:p w14:paraId="5EFB6E34" w14:textId="32AE5810" w:rsidR="008A01F4" w:rsidRPr="000C120A" w:rsidRDefault="008A01F4" w:rsidP="00EC300E">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265074531"/>
            <w:docPartObj>
              <w:docPartGallery w:val="Page Numbers (Top of Page)"/>
              <w:docPartUnique/>
            </w:docPartObj>
          </w:sdtPr>
          <w:sdtContent>
            <w:p w14:paraId="6EBFAFEF" w14:textId="4CCE7311" w:rsidR="008A01F4" w:rsidRPr="000C120A" w:rsidRDefault="008A01F4" w:rsidP="00EA65BB">
              <w:pPr>
                <w:pStyle w:val="Cabealho"/>
                <w:ind w:left="-102"/>
                <w:jc w:val="center"/>
                <w:rPr>
                  <w:rFonts w:asciiTheme="minorHAnsi" w:hAnsiTheme="minorHAnsi" w:cstheme="minorHAnsi"/>
                  <w:sz w:val="18"/>
                  <w:szCs w:val="20"/>
                </w:rPr>
              </w:pPr>
              <w:r>
                <w:rPr>
                  <w:rFonts w:asciiTheme="minorHAnsi" w:hAnsiTheme="minorHAnsi" w:cstheme="minorHAnsi"/>
                  <w:sz w:val="18"/>
                  <w:szCs w:val="20"/>
                </w:rPr>
                <w:fldChar w:fldCharType="begin"/>
              </w:r>
              <w:r>
                <w:rPr>
                  <w:rFonts w:asciiTheme="minorHAnsi" w:hAnsiTheme="minorHAnsi" w:cstheme="minorHAnsi"/>
                  <w:sz w:val="18"/>
                  <w:szCs w:val="20"/>
                </w:rPr>
                <w:instrText xml:space="preserve"> PAGE   \* MERGEFORMAT </w:instrText>
              </w:r>
              <w:r>
                <w:rPr>
                  <w:rFonts w:asciiTheme="minorHAnsi" w:hAnsiTheme="minorHAnsi" w:cstheme="minorHAnsi"/>
                  <w:sz w:val="18"/>
                  <w:szCs w:val="20"/>
                </w:rPr>
                <w:fldChar w:fldCharType="separate"/>
              </w:r>
              <w:r w:rsidR="001A135B">
                <w:rPr>
                  <w:rFonts w:asciiTheme="minorHAnsi" w:hAnsiTheme="minorHAnsi" w:cstheme="minorHAnsi"/>
                  <w:noProof/>
                  <w:sz w:val="18"/>
                  <w:szCs w:val="20"/>
                </w:rPr>
                <w:t>67</w:t>
              </w:r>
              <w:r>
                <w:rPr>
                  <w:rFonts w:asciiTheme="minorHAnsi" w:hAnsiTheme="minorHAnsi" w:cstheme="minorHAnsi"/>
                  <w:sz w:val="18"/>
                  <w:szCs w:val="20"/>
                </w:rPr>
                <w:fldChar w:fldCharType="end"/>
              </w:r>
              <w:r>
                <w:rPr>
                  <w:rFonts w:asciiTheme="minorHAnsi" w:hAnsiTheme="minorHAnsi" w:cstheme="minorHAnsi"/>
                  <w:sz w:val="18"/>
                  <w:szCs w:val="20"/>
                </w:rPr>
                <w:t xml:space="preserve"> </w:t>
              </w:r>
              <w:r w:rsidRPr="000C120A">
                <w:rPr>
                  <w:rFonts w:asciiTheme="minorHAnsi" w:hAnsiTheme="minorHAnsi" w:cstheme="minorHAnsi"/>
                  <w:sz w:val="18"/>
                  <w:szCs w:val="20"/>
                </w:rPr>
                <w:t xml:space="preserve">de </w:t>
              </w:r>
              <w:r>
                <w:rPr>
                  <w:rFonts w:asciiTheme="minorHAnsi" w:hAnsiTheme="minorHAnsi" w:cstheme="minorHAnsi"/>
                  <w:sz w:val="18"/>
                  <w:szCs w:val="20"/>
                </w:rPr>
                <w:fldChar w:fldCharType="begin"/>
              </w:r>
              <w:r>
                <w:rPr>
                  <w:rFonts w:asciiTheme="minorHAnsi" w:hAnsiTheme="minorHAnsi" w:cstheme="minorHAnsi"/>
                  <w:sz w:val="18"/>
                  <w:szCs w:val="20"/>
                </w:rPr>
                <w:instrText xml:space="preserve"> NUMPAGES   \* MERGEFORMAT </w:instrText>
              </w:r>
              <w:r>
                <w:rPr>
                  <w:rFonts w:asciiTheme="minorHAnsi" w:hAnsiTheme="minorHAnsi" w:cstheme="minorHAnsi"/>
                  <w:sz w:val="18"/>
                  <w:szCs w:val="20"/>
                </w:rPr>
                <w:fldChar w:fldCharType="separate"/>
              </w:r>
              <w:r w:rsidR="001A135B">
                <w:rPr>
                  <w:rFonts w:asciiTheme="minorHAnsi" w:hAnsiTheme="minorHAnsi" w:cstheme="minorHAnsi"/>
                  <w:noProof/>
                  <w:sz w:val="18"/>
                  <w:szCs w:val="20"/>
                </w:rPr>
                <w:t>68</w:t>
              </w:r>
              <w:r>
                <w:rPr>
                  <w:rFonts w:asciiTheme="minorHAnsi" w:hAnsiTheme="minorHAnsi" w:cstheme="minorHAnsi"/>
                  <w:sz w:val="18"/>
                  <w:szCs w:val="20"/>
                </w:rPr>
                <w:fldChar w:fldCharType="end"/>
              </w:r>
            </w:p>
          </w:sdtContent>
        </w:sdt>
      </w:tc>
    </w:tr>
  </w:tbl>
  <w:p w14:paraId="3FDD27D5" w14:textId="27E16892" w:rsidR="008A01F4" w:rsidRDefault="008A01F4">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8A01F4" w:rsidRPr="000C120A" w14:paraId="48E86CB6" w14:textId="77777777" w:rsidTr="000C3B1C">
      <w:trPr>
        <w:trHeight w:val="127"/>
      </w:trPr>
      <w:tc>
        <w:tcPr>
          <w:tcW w:w="2841" w:type="dxa"/>
          <w:vMerge w:val="restart"/>
          <w:tcBorders>
            <w:right w:val="single" w:sz="4" w:space="0" w:color="auto"/>
          </w:tcBorders>
          <w:vAlign w:val="center"/>
        </w:tcPr>
        <w:p w14:paraId="6B4113B2" w14:textId="77777777" w:rsidR="008A01F4" w:rsidRPr="000C120A" w:rsidRDefault="008A01F4" w:rsidP="006A43B5">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173344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3.5pt;height:36.5pt">
                <v:imagedata r:id="rId1" o:title=""/>
              </v:shape>
              <o:OLEObject Type="Embed" ProgID="CorelPHOTOPAINT.Image.16" ShapeID="_x0000_i1026" DrawAspect="Content" ObjectID="_1748936909"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3A9D8AF3" w14:textId="77777777" w:rsidR="008A01F4" w:rsidRPr="000C120A" w:rsidRDefault="008A01F4"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8A01F4" w:rsidRPr="000C120A" w14:paraId="07743C09" w14:textId="77777777" w:rsidTr="000C3B1C">
      <w:trPr>
        <w:trHeight w:val="138"/>
      </w:trPr>
      <w:tc>
        <w:tcPr>
          <w:tcW w:w="2841" w:type="dxa"/>
          <w:vMerge/>
          <w:tcBorders>
            <w:right w:val="single" w:sz="4" w:space="0" w:color="auto"/>
          </w:tcBorders>
        </w:tcPr>
        <w:p w14:paraId="179F5331" w14:textId="77777777" w:rsidR="008A01F4" w:rsidRPr="000C120A" w:rsidRDefault="008A01F4"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564746CE" w14:textId="77777777" w:rsidR="008A01F4" w:rsidRPr="000C120A" w:rsidRDefault="008A01F4"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8A01F4" w:rsidRPr="000C120A" w14:paraId="62356EC4" w14:textId="77777777" w:rsidTr="000C3B1C">
      <w:trPr>
        <w:trHeight w:val="138"/>
      </w:trPr>
      <w:tc>
        <w:tcPr>
          <w:tcW w:w="2841" w:type="dxa"/>
          <w:vMerge/>
          <w:tcBorders>
            <w:right w:val="single" w:sz="4" w:space="0" w:color="auto"/>
          </w:tcBorders>
        </w:tcPr>
        <w:p w14:paraId="112FC7AA" w14:textId="77777777" w:rsidR="008A01F4" w:rsidRPr="000C120A" w:rsidRDefault="008A01F4"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710B868B" w14:textId="77777777" w:rsidR="008A01F4" w:rsidRPr="000C120A" w:rsidRDefault="008A01F4"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8A01F4" w:rsidRPr="000C120A" w14:paraId="2DD8B50D" w14:textId="77777777" w:rsidTr="000C3B1C">
      <w:trPr>
        <w:trHeight w:val="148"/>
      </w:trPr>
      <w:tc>
        <w:tcPr>
          <w:tcW w:w="2841" w:type="dxa"/>
          <w:vMerge/>
        </w:tcPr>
        <w:p w14:paraId="36E7412D" w14:textId="77777777" w:rsidR="008A01F4" w:rsidRPr="000C120A" w:rsidRDefault="008A01F4" w:rsidP="006A43B5">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60BC2B5F" w14:textId="77777777" w:rsidR="008A01F4" w:rsidRPr="000C120A" w:rsidRDefault="008A01F4" w:rsidP="006A43B5">
          <w:pPr>
            <w:spacing w:after="0" w:line="240" w:lineRule="auto"/>
            <w:jc w:val="center"/>
            <w:rPr>
              <w:rFonts w:asciiTheme="minorHAnsi" w:hAnsiTheme="minorHAnsi" w:cstheme="minorHAnsi"/>
              <w:b/>
              <w:sz w:val="18"/>
              <w:szCs w:val="16"/>
            </w:rPr>
          </w:pPr>
          <w:r w:rsidRPr="000C120A">
            <w:rPr>
              <w:rFonts w:asciiTheme="minorHAnsi" w:hAnsiTheme="minorHAnsi" w:cstheme="minorHAnsi"/>
              <w:b/>
              <w:sz w:val="22"/>
              <w:szCs w:val="16"/>
            </w:rPr>
            <w:t>PROJETO BÁSICO</w:t>
          </w:r>
        </w:p>
      </w:tc>
    </w:tr>
    <w:tr w:rsidR="008A01F4" w:rsidRPr="000C120A" w14:paraId="2D13D5A0" w14:textId="77777777" w:rsidTr="000C3B1C">
      <w:trPr>
        <w:trHeight w:val="290"/>
      </w:trPr>
      <w:tc>
        <w:tcPr>
          <w:tcW w:w="2841" w:type="dxa"/>
          <w:vMerge/>
          <w:tcBorders>
            <w:bottom w:val="single" w:sz="4" w:space="0" w:color="auto"/>
          </w:tcBorders>
        </w:tcPr>
        <w:p w14:paraId="6DA68FE2" w14:textId="77777777" w:rsidR="008A01F4" w:rsidRPr="000C120A" w:rsidRDefault="008A01F4" w:rsidP="006A43B5">
          <w:pPr>
            <w:pStyle w:val="Cabealho"/>
            <w:rPr>
              <w:rFonts w:asciiTheme="minorHAnsi" w:hAnsiTheme="minorHAnsi" w:cstheme="minorHAnsi"/>
              <w:sz w:val="18"/>
              <w:szCs w:val="16"/>
              <w:highlight w:val="yellow"/>
            </w:rPr>
          </w:pPr>
        </w:p>
      </w:tc>
      <w:tc>
        <w:tcPr>
          <w:tcW w:w="6379" w:type="dxa"/>
          <w:gridSpan w:val="4"/>
          <w:vAlign w:val="center"/>
        </w:tcPr>
        <w:p w14:paraId="29EABAFA" w14:textId="77777777" w:rsidR="008A01F4" w:rsidRPr="000C120A" w:rsidRDefault="008A01F4" w:rsidP="006A43B5">
          <w:pPr>
            <w:spacing w:after="0" w:line="240" w:lineRule="auto"/>
            <w:rPr>
              <w:rFonts w:asciiTheme="minorHAnsi" w:hAnsiTheme="minorHAnsi" w:cstheme="minorHAnsi"/>
              <w:sz w:val="18"/>
              <w:szCs w:val="16"/>
            </w:rPr>
          </w:pPr>
          <w:r w:rsidRPr="000C120A">
            <w:rPr>
              <w:rFonts w:asciiTheme="minorHAnsi" w:hAnsiTheme="minorHAnsi" w:cstheme="minorHAnsi"/>
              <w:b/>
              <w:sz w:val="18"/>
              <w:szCs w:val="16"/>
            </w:rPr>
            <w:t>TÍTULO:</w:t>
          </w:r>
          <w:r w:rsidRPr="000C120A">
            <w:rPr>
              <w:rFonts w:asciiTheme="minorHAnsi" w:hAnsiTheme="minorHAnsi" w:cstheme="minorHAnsi"/>
              <w:sz w:val="18"/>
              <w:szCs w:val="16"/>
            </w:rPr>
            <w:t xml:space="preserve"> </w:t>
          </w:r>
          <w:r w:rsidRPr="00FF73AF">
            <w:rPr>
              <w:rFonts w:asciiTheme="minorHAnsi" w:hAnsiTheme="minorHAnsi" w:cstheme="minorHAnsi"/>
              <w:sz w:val="18"/>
              <w:szCs w:val="16"/>
            </w:rPr>
            <w:t>Contratação de Empresa Especializada para Execução de Aprofundamento do Leito Marinho (Lote 1)</w:t>
          </w:r>
          <w:r>
            <w:rPr>
              <w:rFonts w:asciiTheme="minorHAnsi" w:hAnsiTheme="minorHAnsi" w:cstheme="minorHAnsi"/>
              <w:sz w:val="18"/>
              <w:szCs w:val="16"/>
            </w:rPr>
            <w:t xml:space="preserve"> </w:t>
          </w:r>
          <w:r w:rsidRPr="00FF73AF">
            <w:rPr>
              <w:rFonts w:asciiTheme="minorHAnsi" w:hAnsiTheme="minorHAnsi" w:cstheme="minorHAnsi"/>
              <w:sz w:val="18"/>
              <w:szCs w:val="16"/>
            </w:rPr>
            <w:t xml:space="preserve">e o Gerenciamento da Obra de Aprofundamento (Lote 2) nas Áreas ao Norte, ao Leste </w:t>
          </w:r>
          <w:r>
            <w:rPr>
              <w:rFonts w:asciiTheme="minorHAnsi" w:hAnsiTheme="minorHAnsi" w:cstheme="minorHAnsi"/>
              <w:sz w:val="18"/>
              <w:szCs w:val="16"/>
            </w:rPr>
            <w:t>e ao Sul da I</w:t>
          </w:r>
          <w:r w:rsidRPr="00FF73AF">
            <w:rPr>
              <w:rFonts w:asciiTheme="minorHAnsi" w:hAnsiTheme="minorHAnsi" w:cstheme="minorHAnsi"/>
              <w:sz w:val="18"/>
              <w:szCs w:val="16"/>
            </w:rPr>
            <w:t xml:space="preserve">lha de </w:t>
          </w:r>
          <w:proofErr w:type="spellStart"/>
          <w:r w:rsidRPr="00FF73AF">
            <w:rPr>
              <w:rFonts w:asciiTheme="minorHAnsi" w:hAnsiTheme="minorHAnsi" w:cstheme="minorHAnsi"/>
              <w:sz w:val="18"/>
              <w:szCs w:val="16"/>
            </w:rPr>
            <w:t>Guarapirá</w:t>
          </w:r>
          <w:proofErr w:type="spellEnd"/>
          <w:r w:rsidRPr="00FF73AF">
            <w:rPr>
              <w:rFonts w:asciiTheme="minorHAnsi" w:hAnsiTheme="minorHAnsi" w:cstheme="minorHAnsi"/>
              <w:sz w:val="18"/>
              <w:szCs w:val="16"/>
            </w:rPr>
            <w:t>, no Porto do Itaqui em São Luís – MA.</w:t>
          </w:r>
        </w:p>
      </w:tc>
    </w:tr>
    <w:tr w:rsidR="008A01F4" w:rsidRPr="000C120A" w14:paraId="03EC3028" w14:textId="77777777" w:rsidTr="000C3B1C">
      <w:trPr>
        <w:trHeight w:val="86"/>
      </w:trPr>
      <w:tc>
        <w:tcPr>
          <w:tcW w:w="2841" w:type="dxa"/>
          <w:tcBorders>
            <w:bottom w:val="nil"/>
          </w:tcBorders>
        </w:tcPr>
        <w:p w14:paraId="6CF71591" w14:textId="77777777" w:rsidR="008A01F4" w:rsidRPr="000C120A" w:rsidRDefault="008A01F4" w:rsidP="006A43B5">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5E034F97" w14:textId="77777777" w:rsidR="008A01F4" w:rsidRPr="000C120A" w:rsidRDefault="008A01F4" w:rsidP="006A43B5">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0112DB2" w14:textId="77777777" w:rsidR="008A01F4" w:rsidRPr="000C120A" w:rsidRDefault="008A01F4"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6E12D755" w14:textId="77777777" w:rsidR="008A01F4" w:rsidRPr="000C120A" w:rsidRDefault="008A01F4"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63DBD7A1" w14:textId="77777777" w:rsidR="008A01F4" w:rsidRPr="000C120A" w:rsidRDefault="008A01F4"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8A01F4" w:rsidRPr="000C120A" w14:paraId="5F6DC865" w14:textId="77777777" w:rsidTr="000C3B1C">
      <w:trPr>
        <w:trHeight w:val="132"/>
      </w:trPr>
      <w:tc>
        <w:tcPr>
          <w:tcW w:w="2841" w:type="dxa"/>
          <w:tcBorders>
            <w:top w:val="nil"/>
          </w:tcBorders>
        </w:tcPr>
        <w:p w14:paraId="17001AE4" w14:textId="77777777" w:rsidR="008A01F4" w:rsidRPr="000C120A" w:rsidRDefault="008A01F4" w:rsidP="006A43B5">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7A1464AE" w14:textId="77777777" w:rsidR="008A01F4" w:rsidRPr="000C120A" w:rsidRDefault="008A01F4" w:rsidP="006A43B5">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7B676ED4" w14:textId="77777777" w:rsidR="008A01F4" w:rsidRPr="000C120A" w:rsidRDefault="008A01F4" w:rsidP="006A43B5">
          <w:pPr>
            <w:pStyle w:val="Cabealho"/>
            <w:ind w:left="-102"/>
            <w:jc w:val="center"/>
            <w:rPr>
              <w:rFonts w:asciiTheme="minorHAnsi" w:hAnsiTheme="minorHAnsi" w:cstheme="minorHAnsi"/>
              <w:sz w:val="18"/>
              <w:szCs w:val="20"/>
            </w:rPr>
          </w:pPr>
          <w:r>
            <w:rPr>
              <w:rFonts w:asciiTheme="minorHAnsi" w:hAnsiTheme="minorHAnsi" w:cstheme="minorHAnsi"/>
              <w:sz w:val="18"/>
              <w:szCs w:val="20"/>
            </w:rPr>
            <w:t>Junho/2021</w:t>
          </w:r>
        </w:p>
      </w:tc>
      <w:tc>
        <w:tcPr>
          <w:tcW w:w="1161" w:type="dxa"/>
          <w:tcBorders>
            <w:top w:val="nil"/>
          </w:tcBorders>
        </w:tcPr>
        <w:p w14:paraId="4A13B287" w14:textId="77777777" w:rsidR="008A01F4" w:rsidRPr="000C120A" w:rsidRDefault="008A01F4"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1576579763"/>
            <w:docPartObj>
              <w:docPartGallery w:val="Page Numbers (Top of Page)"/>
              <w:docPartUnique/>
            </w:docPartObj>
          </w:sdtPr>
          <w:sdtContent>
            <w:p w14:paraId="70B4B417" w14:textId="77777777" w:rsidR="008A01F4" w:rsidRPr="000C120A" w:rsidRDefault="008A01F4"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PAGE </w:instrText>
              </w:r>
              <w:r w:rsidRPr="000C120A">
                <w:rPr>
                  <w:rFonts w:asciiTheme="minorHAnsi" w:hAnsiTheme="minorHAnsi" w:cstheme="minorHAnsi"/>
                  <w:sz w:val="18"/>
                  <w:szCs w:val="20"/>
                </w:rPr>
                <w:fldChar w:fldCharType="separate"/>
              </w:r>
              <w:r>
                <w:rPr>
                  <w:rFonts w:asciiTheme="minorHAnsi" w:hAnsiTheme="minorHAnsi" w:cstheme="minorHAnsi"/>
                  <w:noProof/>
                  <w:sz w:val="18"/>
                  <w:szCs w:val="20"/>
                </w:rPr>
                <w:t>0</w:t>
              </w:r>
              <w:r w:rsidRPr="000C120A">
                <w:rPr>
                  <w:rFonts w:asciiTheme="minorHAnsi" w:hAnsiTheme="minorHAnsi" w:cstheme="minorHAnsi"/>
                  <w:noProof/>
                  <w:sz w:val="18"/>
                  <w:szCs w:val="20"/>
                </w:rPr>
                <w:fldChar w:fldCharType="end"/>
              </w:r>
              <w:r w:rsidRPr="000C120A">
                <w:rPr>
                  <w:rFonts w:asciiTheme="minorHAnsi" w:hAnsiTheme="minorHAnsi" w:cstheme="minorHAnsi"/>
                  <w:sz w:val="18"/>
                  <w:szCs w:val="20"/>
                </w:rPr>
                <w:t xml:space="preserve"> de </w:t>
              </w:r>
              <w:r>
                <w:rPr>
                  <w:rFonts w:asciiTheme="minorHAnsi" w:hAnsiTheme="minorHAnsi" w:cstheme="minorHAnsi"/>
                  <w:sz w:val="18"/>
                  <w:szCs w:val="20"/>
                </w:rPr>
                <w:t>57</w:t>
              </w:r>
            </w:p>
          </w:sdtContent>
        </w:sdt>
      </w:tc>
    </w:tr>
  </w:tbl>
  <w:p w14:paraId="7D18780A" w14:textId="77777777" w:rsidR="008A01F4" w:rsidRDefault="008A01F4">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B5E76"/>
    <w:multiLevelType w:val="multilevel"/>
    <w:tmpl w:val="FA204FCC"/>
    <w:lvl w:ilvl="0">
      <w:start w:val="1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 w15:restartNumberingAfterBreak="0">
    <w:nsid w:val="001E1A49"/>
    <w:multiLevelType w:val="multilevel"/>
    <w:tmpl w:val="39062A48"/>
    <w:lvl w:ilvl="0">
      <w:start w:val="17"/>
      <w:numFmt w:val="decimal"/>
      <w:lvlText w:val="%1"/>
      <w:lvlJc w:val="left"/>
      <w:pPr>
        <w:ind w:left="465" w:hanging="465"/>
      </w:pPr>
      <w:rPr>
        <w:rFonts w:hint="default"/>
      </w:rPr>
    </w:lvl>
    <w:lvl w:ilvl="1">
      <w:start w:val="1"/>
      <w:numFmt w:val="decimal"/>
      <w:lvlText w:val="%1.%2"/>
      <w:lvlJc w:val="left"/>
      <w:pPr>
        <w:ind w:left="1033"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2" w15:restartNumberingAfterBreak="0">
    <w:nsid w:val="00934801"/>
    <w:multiLevelType w:val="hybridMultilevel"/>
    <w:tmpl w:val="2ED861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1F9686D"/>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9484C"/>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 w15:restartNumberingAfterBreak="0">
    <w:nsid w:val="033E10E8"/>
    <w:multiLevelType w:val="hybridMultilevel"/>
    <w:tmpl w:val="3372F738"/>
    <w:lvl w:ilvl="0" w:tplc="D3FABA58">
      <w:start w:val="24"/>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6" w15:restartNumberingAfterBreak="0">
    <w:nsid w:val="03587B1C"/>
    <w:multiLevelType w:val="hybridMultilevel"/>
    <w:tmpl w:val="5516B664"/>
    <w:lvl w:ilvl="0" w:tplc="04160001">
      <w:start w:val="1"/>
      <w:numFmt w:val="bullet"/>
      <w:lvlText w:val=""/>
      <w:lvlJc w:val="left"/>
      <w:pPr>
        <w:ind w:left="1215" w:hanging="360"/>
      </w:pPr>
      <w:rPr>
        <w:rFonts w:ascii="Symbol" w:hAnsi="Symbol"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7" w15:restartNumberingAfterBreak="0">
    <w:nsid w:val="04171A1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 w15:restartNumberingAfterBreak="0">
    <w:nsid w:val="043E70B5"/>
    <w:multiLevelType w:val="hybridMultilevel"/>
    <w:tmpl w:val="838C0C7C"/>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9" w15:restartNumberingAfterBreak="0">
    <w:nsid w:val="045010C1"/>
    <w:multiLevelType w:val="multilevel"/>
    <w:tmpl w:val="51EAD244"/>
    <w:lvl w:ilvl="0">
      <w:start w:val="18"/>
      <w:numFmt w:val="decimal"/>
      <w:lvlText w:val="%1"/>
      <w:lvlJc w:val="left"/>
      <w:pPr>
        <w:ind w:left="600" w:hanging="600"/>
      </w:pPr>
      <w:rPr>
        <w:rFonts w:hint="default"/>
      </w:rPr>
    </w:lvl>
    <w:lvl w:ilvl="1">
      <w:start w:val="1"/>
      <w:numFmt w:val="decimal"/>
      <w:lvlText w:val="%1.%2"/>
      <w:lvlJc w:val="left"/>
      <w:pPr>
        <w:ind w:left="1238" w:hanging="60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10" w15:restartNumberingAfterBreak="0">
    <w:nsid w:val="056C384B"/>
    <w:multiLevelType w:val="hybridMultilevel"/>
    <w:tmpl w:val="9AFAFCFA"/>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066B58E3"/>
    <w:multiLevelType w:val="hybridMultilevel"/>
    <w:tmpl w:val="BFCC787E"/>
    <w:lvl w:ilvl="0" w:tplc="052A9272">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93E3F61"/>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 w15:restartNumberingAfterBreak="0">
    <w:nsid w:val="0A3F3E46"/>
    <w:multiLevelType w:val="hybridMultilevel"/>
    <w:tmpl w:val="CC8A77A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4" w15:restartNumberingAfterBreak="0">
    <w:nsid w:val="0A9057CB"/>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5" w15:restartNumberingAfterBreak="0">
    <w:nsid w:val="0BB70F9E"/>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0BC52ECD"/>
    <w:multiLevelType w:val="hybridMultilevel"/>
    <w:tmpl w:val="75128D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0BE20758"/>
    <w:multiLevelType w:val="hybridMultilevel"/>
    <w:tmpl w:val="F6780F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0D85590A"/>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15:restartNumberingAfterBreak="0">
    <w:nsid w:val="0E3660D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0" w15:restartNumberingAfterBreak="0">
    <w:nsid w:val="111D4897"/>
    <w:multiLevelType w:val="hybridMultilevel"/>
    <w:tmpl w:val="32AC3CE8"/>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1" w15:restartNumberingAfterBreak="0">
    <w:nsid w:val="11FD517A"/>
    <w:multiLevelType w:val="multilevel"/>
    <w:tmpl w:val="0B922012"/>
    <w:lvl w:ilvl="0">
      <w:start w:val="7"/>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22" w15:restartNumberingAfterBreak="0">
    <w:nsid w:val="12894934"/>
    <w:multiLevelType w:val="hybridMultilevel"/>
    <w:tmpl w:val="4B2EA7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12CB29FA"/>
    <w:multiLevelType w:val="hybridMultilevel"/>
    <w:tmpl w:val="239C6B54"/>
    <w:lvl w:ilvl="0" w:tplc="0416000D">
      <w:start w:val="1"/>
      <w:numFmt w:val="bullet"/>
      <w:lvlText w:val=""/>
      <w:lvlJc w:val="left"/>
      <w:pPr>
        <w:ind w:left="2574" w:hanging="360"/>
      </w:pPr>
      <w:rPr>
        <w:rFonts w:ascii="Wingdings" w:hAnsi="Wingdings"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4" w15:restartNumberingAfterBreak="0">
    <w:nsid w:val="133046EF"/>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133B68D6"/>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26" w15:restartNumberingAfterBreak="0">
    <w:nsid w:val="140A7A6C"/>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 w15:restartNumberingAfterBreak="0">
    <w:nsid w:val="167B14F0"/>
    <w:multiLevelType w:val="multilevel"/>
    <w:tmpl w:val="E6C00EC6"/>
    <w:lvl w:ilvl="0">
      <w:start w:val="3"/>
      <w:numFmt w:val="decimal"/>
      <w:lvlText w:val="%1"/>
      <w:lvlJc w:val="left"/>
      <w:pPr>
        <w:ind w:left="360" w:hanging="360"/>
      </w:pPr>
      <w:rPr>
        <w:rFonts w:hint="default"/>
      </w:rPr>
    </w:lvl>
    <w:lvl w:ilvl="1">
      <w:start w:val="1"/>
      <w:numFmt w:val="decimal"/>
      <w:lvlText w:val="%1.%2"/>
      <w:lvlJc w:val="left"/>
      <w:pPr>
        <w:ind w:left="1789" w:hanging="36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007"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2872" w:hanging="1440"/>
      </w:pPr>
      <w:rPr>
        <w:rFonts w:hint="default"/>
      </w:rPr>
    </w:lvl>
  </w:abstractNum>
  <w:abstractNum w:abstractNumId="28" w15:restartNumberingAfterBreak="0">
    <w:nsid w:val="173342A3"/>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17E4390B"/>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18C575C4"/>
    <w:multiLevelType w:val="hybridMultilevel"/>
    <w:tmpl w:val="668A15F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1" w15:restartNumberingAfterBreak="0">
    <w:nsid w:val="19C70A1A"/>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15:restartNumberingAfterBreak="0">
    <w:nsid w:val="19D37B9D"/>
    <w:multiLevelType w:val="hybridMultilevel"/>
    <w:tmpl w:val="018EF3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1A212C3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4" w15:restartNumberingAfterBreak="0">
    <w:nsid w:val="1A2B2038"/>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1AA26F07"/>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6" w15:restartNumberingAfterBreak="0">
    <w:nsid w:val="1DD64040"/>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7" w15:restartNumberingAfterBreak="0">
    <w:nsid w:val="1DEF1DE8"/>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2B649E1"/>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9" w15:restartNumberingAfterBreak="0">
    <w:nsid w:val="24435E2A"/>
    <w:multiLevelType w:val="hybridMultilevel"/>
    <w:tmpl w:val="85207B2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26BE01DD"/>
    <w:multiLevelType w:val="hybridMultilevel"/>
    <w:tmpl w:val="6296842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1" w15:restartNumberingAfterBreak="0">
    <w:nsid w:val="26DF7733"/>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2" w15:restartNumberingAfterBreak="0">
    <w:nsid w:val="28CF365A"/>
    <w:multiLevelType w:val="hybridMultilevel"/>
    <w:tmpl w:val="B76C3C20"/>
    <w:lvl w:ilvl="0" w:tplc="D45A0616">
      <w:start w:val="2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3" w15:restartNumberingAfterBreak="0">
    <w:nsid w:val="2A44304A"/>
    <w:multiLevelType w:val="hybridMultilevel"/>
    <w:tmpl w:val="87DC80A6"/>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44" w15:restartNumberingAfterBreak="0">
    <w:nsid w:val="2ED56A9D"/>
    <w:multiLevelType w:val="hybridMultilevel"/>
    <w:tmpl w:val="C5C8243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32AD5895"/>
    <w:multiLevelType w:val="hybridMultilevel"/>
    <w:tmpl w:val="29004E4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6" w15:restartNumberingAfterBreak="0">
    <w:nsid w:val="32D60957"/>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15:restartNumberingAfterBreak="0">
    <w:nsid w:val="334C2105"/>
    <w:multiLevelType w:val="hybridMultilevel"/>
    <w:tmpl w:val="00005A1A"/>
    <w:lvl w:ilvl="0" w:tplc="D1AA1264">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8" w15:restartNumberingAfterBreak="0">
    <w:nsid w:val="36924737"/>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36F77011"/>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1" w15:restartNumberingAfterBreak="0">
    <w:nsid w:val="386374F2"/>
    <w:multiLevelType w:val="multilevel"/>
    <w:tmpl w:val="705006B2"/>
    <w:lvl w:ilvl="0">
      <w:start w:val="1"/>
      <w:numFmt w:val="decimal"/>
      <w:lvlText w:val="%1."/>
      <w:lvlJc w:val="left"/>
      <w:pPr>
        <w:ind w:left="360" w:hanging="360"/>
      </w:pPr>
    </w:lvl>
    <w:lvl w:ilvl="1">
      <w:start w:val="1"/>
      <w:numFmt w:val="decimal"/>
      <w:lvlText w:val="%1.%2."/>
      <w:lvlJc w:val="left"/>
      <w:pPr>
        <w:ind w:left="792"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38F13F89"/>
    <w:multiLevelType w:val="multilevel"/>
    <w:tmpl w:val="0416001D"/>
    <w:numStyleLink w:val="Estilo1"/>
  </w:abstractNum>
  <w:abstractNum w:abstractNumId="53"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54" w15:restartNumberingAfterBreak="0">
    <w:nsid w:val="3AE649AA"/>
    <w:multiLevelType w:val="hybridMultilevel"/>
    <w:tmpl w:val="6CB8697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5" w15:restartNumberingAfterBreak="0">
    <w:nsid w:val="3B270C6C"/>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6" w15:restartNumberingAfterBreak="0">
    <w:nsid w:val="3B502A8D"/>
    <w:multiLevelType w:val="hybridMultilevel"/>
    <w:tmpl w:val="41666F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3BA13D85"/>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8" w15:restartNumberingAfterBreak="0">
    <w:nsid w:val="3C5E19F4"/>
    <w:multiLevelType w:val="hybridMultilevel"/>
    <w:tmpl w:val="C864545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3C666116"/>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3DB86FDA"/>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1" w15:restartNumberingAfterBreak="0">
    <w:nsid w:val="3E3371DF"/>
    <w:multiLevelType w:val="hybridMultilevel"/>
    <w:tmpl w:val="7D8623D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3EBC6DAA"/>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15:restartNumberingAfterBreak="0">
    <w:nsid w:val="3EEB0CDA"/>
    <w:multiLevelType w:val="hybridMultilevel"/>
    <w:tmpl w:val="5BB470DC"/>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4" w15:restartNumberingAfterBreak="0">
    <w:nsid w:val="3FD6491E"/>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5" w15:restartNumberingAfterBreak="0">
    <w:nsid w:val="400B299F"/>
    <w:multiLevelType w:val="multilevel"/>
    <w:tmpl w:val="ECB6A342"/>
    <w:lvl w:ilvl="0">
      <w:start w:val="18"/>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6" w15:restartNumberingAfterBreak="0">
    <w:nsid w:val="407C17F3"/>
    <w:multiLevelType w:val="multilevel"/>
    <w:tmpl w:val="468832DC"/>
    <w:lvl w:ilvl="0">
      <w:start w:val="4"/>
      <w:numFmt w:val="decimal"/>
      <w:lvlText w:val="%1."/>
      <w:lvlJc w:val="left"/>
      <w:pPr>
        <w:ind w:left="360" w:hanging="360"/>
      </w:pPr>
      <w:rPr>
        <w:rFonts w:hint="default"/>
      </w:rPr>
    </w:lvl>
    <w:lvl w:ilvl="1">
      <w:start w:val="1"/>
      <w:numFmt w:val="decimal"/>
      <w:lvlText w:val="%1.%2."/>
      <w:lvlJc w:val="left"/>
      <w:pPr>
        <w:ind w:left="1142" w:hanging="432"/>
      </w:pPr>
      <w:rPr>
        <w:rFonts w:hint="default"/>
      </w:rPr>
    </w:lvl>
    <w:lvl w:ilvl="2">
      <w:start w:val="4"/>
      <w:numFmt w:val="decimal"/>
      <w:lvlText w:val="%3.1"/>
      <w:lvlJc w:val="left"/>
      <w:pPr>
        <w:ind w:left="1781"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40BC361C"/>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68" w15:restartNumberingAfterBreak="0">
    <w:nsid w:val="440C31CB"/>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9" w15:restartNumberingAfterBreak="0">
    <w:nsid w:val="44646F2F"/>
    <w:multiLevelType w:val="hybridMultilevel"/>
    <w:tmpl w:val="40CADD20"/>
    <w:lvl w:ilvl="0" w:tplc="B6927C2C">
      <w:start w:val="1"/>
      <w:numFmt w:val="decimal"/>
      <w:lvlText w:val="%1."/>
      <w:lvlJc w:val="left"/>
      <w:pPr>
        <w:ind w:left="720" w:hanging="360"/>
      </w:pPr>
      <w:rPr>
        <w:rFonts w:ascii="Arial Narrow" w:hAnsi="Arial Narrow"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454471B4"/>
    <w:multiLevelType w:val="hybridMultilevel"/>
    <w:tmpl w:val="CADA932C"/>
    <w:lvl w:ilvl="0" w:tplc="04160017">
      <w:start w:val="1"/>
      <w:numFmt w:val="lowerLetter"/>
      <w:lvlText w:val="%1)"/>
      <w:lvlJc w:val="left"/>
      <w:pPr>
        <w:ind w:left="495" w:hanging="360"/>
      </w:pPr>
      <w:rPr>
        <w:rFonts w:hint="default"/>
      </w:rPr>
    </w:lvl>
    <w:lvl w:ilvl="1" w:tplc="04160019" w:tentative="1">
      <w:start w:val="1"/>
      <w:numFmt w:val="lowerLetter"/>
      <w:lvlText w:val="%2."/>
      <w:lvlJc w:val="left"/>
      <w:pPr>
        <w:ind w:left="1215" w:hanging="360"/>
      </w:pPr>
    </w:lvl>
    <w:lvl w:ilvl="2" w:tplc="0416001B" w:tentative="1">
      <w:start w:val="1"/>
      <w:numFmt w:val="lowerRoman"/>
      <w:lvlText w:val="%3."/>
      <w:lvlJc w:val="right"/>
      <w:pPr>
        <w:ind w:left="1935" w:hanging="180"/>
      </w:pPr>
    </w:lvl>
    <w:lvl w:ilvl="3" w:tplc="0416000F" w:tentative="1">
      <w:start w:val="1"/>
      <w:numFmt w:val="decimal"/>
      <w:lvlText w:val="%4."/>
      <w:lvlJc w:val="left"/>
      <w:pPr>
        <w:ind w:left="2655" w:hanging="360"/>
      </w:pPr>
    </w:lvl>
    <w:lvl w:ilvl="4" w:tplc="04160019" w:tentative="1">
      <w:start w:val="1"/>
      <w:numFmt w:val="lowerLetter"/>
      <w:lvlText w:val="%5."/>
      <w:lvlJc w:val="left"/>
      <w:pPr>
        <w:ind w:left="3375" w:hanging="360"/>
      </w:pPr>
    </w:lvl>
    <w:lvl w:ilvl="5" w:tplc="0416001B" w:tentative="1">
      <w:start w:val="1"/>
      <w:numFmt w:val="lowerRoman"/>
      <w:lvlText w:val="%6."/>
      <w:lvlJc w:val="right"/>
      <w:pPr>
        <w:ind w:left="4095" w:hanging="180"/>
      </w:pPr>
    </w:lvl>
    <w:lvl w:ilvl="6" w:tplc="0416000F" w:tentative="1">
      <w:start w:val="1"/>
      <w:numFmt w:val="decimal"/>
      <w:lvlText w:val="%7."/>
      <w:lvlJc w:val="left"/>
      <w:pPr>
        <w:ind w:left="4815" w:hanging="360"/>
      </w:pPr>
    </w:lvl>
    <w:lvl w:ilvl="7" w:tplc="04160019" w:tentative="1">
      <w:start w:val="1"/>
      <w:numFmt w:val="lowerLetter"/>
      <w:lvlText w:val="%8."/>
      <w:lvlJc w:val="left"/>
      <w:pPr>
        <w:ind w:left="5535" w:hanging="360"/>
      </w:pPr>
    </w:lvl>
    <w:lvl w:ilvl="8" w:tplc="0416001B" w:tentative="1">
      <w:start w:val="1"/>
      <w:numFmt w:val="lowerRoman"/>
      <w:lvlText w:val="%9."/>
      <w:lvlJc w:val="right"/>
      <w:pPr>
        <w:ind w:left="6255" w:hanging="180"/>
      </w:pPr>
    </w:lvl>
  </w:abstractNum>
  <w:abstractNum w:abstractNumId="71" w15:restartNumberingAfterBreak="0">
    <w:nsid w:val="457019E5"/>
    <w:multiLevelType w:val="hybridMultilevel"/>
    <w:tmpl w:val="500C5B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2" w15:restartNumberingAfterBreak="0">
    <w:nsid w:val="467A6F73"/>
    <w:multiLevelType w:val="multilevel"/>
    <w:tmpl w:val="9FC61712"/>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3" w15:restartNumberingAfterBreak="0">
    <w:nsid w:val="475F47BC"/>
    <w:multiLevelType w:val="multilevel"/>
    <w:tmpl w:val="D174E9E2"/>
    <w:lvl w:ilvl="0">
      <w:start w:val="13"/>
      <w:numFmt w:val="decimal"/>
      <w:lvlText w:val="%1."/>
      <w:lvlJc w:val="left"/>
      <w:pPr>
        <w:ind w:left="360" w:hanging="360"/>
      </w:pPr>
      <w:rPr>
        <w:rFonts w:hint="default"/>
      </w:rPr>
    </w:lvl>
    <w:lvl w:ilvl="1">
      <w:start w:val="1"/>
      <w:numFmt w:val="decimal"/>
      <w:lvlText w:val="%1.%2."/>
      <w:lvlJc w:val="left"/>
      <w:pPr>
        <w:ind w:left="574"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48494DCE"/>
    <w:multiLevelType w:val="hybridMultilevel"/>
    <w:tmpl w:val="39B43636"/>
    <w:lvl w:ilvl="0" w:tplc="04160013">
      <w:start w:val="1"/>
      <w:numFmt w:val="upperRoman"/>
      <w:lvlText w:val="%1."/>
      <w:lvlJc w:val="right"/>
      <w:pPr>
        <w:ind w:left="1571" w:hanging="360"/>
      </w:pPr>
    </w:lvl>
    <w:lvl w:ilvl="1" w:tplc="0416000D">
      <w:start w:val="1"/>
      <w:numFmt w:val="bullet"/>
      <w:lvlText w:val=""/>
      <w:lvlJc w:val="left"/>
      <w:pPr>
        <w:ind w:left="2291" w:hanging="360"/>
      </w:pPr>
      <w:rPr>
        <w:rFonts w:ascii="Wingdings" w:hAnsi="Wingdings"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5" w15:restartNumberingAfterBreak="0">
    <w:nsid w:val="4B07052A"/>
    <w:multiLevelType w:val="hybridMultilevel"/>
    <w:tmpl w:val="886C084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4CEA6416"/>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15:restartNumberingAfterBreak="0">
    <w:nsid w:val="4D0E59DB"/>
    <w:multiLevelType w:val="hybridMultilevel"/>
    <w:tmpl w:val="D2CC559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4D93340B"/>
    <w:multiLevelType w:val="hybridMultilevel"/>
    <w:tmpl w:val="FA22964A"/>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9" w15:restartNumberingAfterBreak="0">
    <w:nsid w:val="4E1302C0"/>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0" w15:restartNumberingAfterBreak="0">
    <w:nsid w:val="4F5B0BF5"/>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1" w15:restartNumberingAfterBreak="0">
    <w:nsid w:val="50115080"/>
    <w:multiLevelType w:val="hybridMultilevel"/>
    <w:tmpl w:val="1F5EB062"/>
    <w:lvl w:ilvl="0" w:tplc="204452B4">
      <w:start w:val="1"/>
      <w:numFmt w:val="decimal"/>
      <w:lvlText w:val="%1."/>
      <w:lvlJc w:val="left"/>
      <w:pPr>
        <w:ind w:left="786" w:hanging="360"/>
      </w:pPr>
      <w:rPr>
        <w:rFonts w:asciiTheme="minorHAnsi" w:hAnsiTheme="minorHAnsi"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15:restartNumberingAfterBreak="0">
    <w:nsid w:val="50EE795C"/>
    <w:multiLevelType w:val="multilevel"/>
    <w:tmpl w:val="705006B2"/>
    <w:lvl w:ilvl="0">
      <w:start w:val="1"/>
      <w:numFmt w:val="decimal"/>
      <w:lvlText w:val="%1."/>
      <w:lvlJc w:val="left"/>
      <w:pPr>
        <w:ind w:left="360" w:hanging="360"/>
      </w:pPr>
    </w:lvl>
    <w:lvl w:ilvl="1">
      <w:start w:val="1"/>
      <w:numFmt w:val="decimal"/>
      <w:lvlText w:val="%1.%2."/>
      <w:lvlJc w:val="left"/>
      <w:pPr>
        <w:ind w:left="1141"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533D1A05"/>
    <w:multiLevelType w:val="hybridMultilevel"/>
    <w:tmpl w:val="D110FB64"/>
    <w:lvl w:ilvl="0" w:tplc="04160017">
      <w:start w:val="1"/>
      <w:numFmt w:val="lowerLetter"/>
      <w:lvlText w:val="%1)"/>
      <w:lvlJc w:val="left"/>
      <w:pPr>
        <w:ind w:left="2487" w:hanging="360"/>
      </w:pPr>
      <w:rPr>
        <w:rFonts w:hint="default"/>
      </w:rPr>
    </w:lvl>
    <w:lvl w:ilvl="1" w:tplc="04160003" w:tentative="1">
      <w:start w:val="1"/>
      <w:numFmt w:val="bullet"/>
      <w:lvlText w:val="o"/>
      <w:lvlJc w:val="left"/>
      <w:pPr>
        <w:ind w:left="3207" w:hanging="360"/>
      </w:pPr>
      <w:rPr>
        <w:rFonts w:ascii="Courier New" w:hAnsi="Courier New" w:cs="Courier New" w:hint="default"/>
      </w:rPr>
    </w:lvl>
    <w:lvl w:ilvl="2" w:tplc="04160005" w:tentative="1">
      <w:start w:val="1"/>
      <w:numFmt w:val="bullet"/>
      <w:lvlText w:val=""/>
      <w:lvlJc w:val="left"/>
      <w:pPr>
        <w:ind w:left="3927" w:hanging="360"/>
      </w:pPr>
      <w:rPr>
        <w:rFonts w:ascii="Wingdings" w:hAnsi="Wingdings" w:hint="default"/>
      </w:rPr>
    </w:lvl>
    <w:lvl w:ilvl="3" w:tplc="04160001" w:tentative="1">
      <w:start w:val="1"/>
      <w:numFmt w:val="bullet"/>
      <w:lvlText w:val=""/>
      <w:lvlJc w:val="left"/>
      <w:pPr>
        <w:ind w:left="4647" w:hanging="360"/>
      </w:pPr>
      <w:rPr>
        <w:rFonts w:ascii="Symbol" w:hAnsi="Symbol" w:hint="default"/>
      </w:rPr>
    </w:lvl>
    <w:lvl w:ilvl="4" w:tplc="04160003" w:tentative="1">
      <w:start w:val="1"/>
      <w:numFmt w:val="bullet"/>
      <w:lvlText w:val="o"/>
      <w:lvlJc w:val="left"/>
      <w:pPr>
        <w:ind w:left="5367" w:hanging="360"/>
      </w:pPr>
      <w:rPr>
        <w:rFonts w:ascii="Courier New" w:hAnsi="Courier New" w:cs="Courier New" w:hint="default"/>
      </w:rPr>
    </w:lvl>
    <w:lvl w:ilvl="5" w:tplc="04160005" w:tentative="1">
      <w:start w:val="1"/>
      <w:numFmt w:val="bullet"/>
      <w:lvlText w:val=""/>
      <w:lvlJc w:val="left"/>
      <w:pPr>
        <w:ind w:left="6087" w:hanging="360"/>
      </w:pPr>
      <w:rPr>
        <w:rFonts w:ascii="Wingdings" w:hAnsi="Wingdings" w:hint="default"/>
      </w:rPr>
    </w:lvl>
    <w:lvl w:ilvl="6" w:tplc="04160001" w:tentative="1">
      <w:start w:val="1"/>
      <w:numFmt w:val="bullet"/>
      <w:lvlText w:val=""/>
      <w:lvlJc w:val="left"/>
      <w:pPr>
        <w:ind w:left="6807" w:hanging="360"/>
      </w:pPr>
      <w:rPr>
        <w:rFonts w:ascii="Symbol" w:hAnsi="Symbol" w:hint="default"/>
      </w:rPr>
    </w:lvl>
    <w:lvl w:ilvl="7" w:tplc="04160003" w:tentative="1">
      <w:start w:val="1"/>
      <w:numFmt w:val="bullet"/>
      <w:lvlText w:val="o"/>
      <w:lvlJc w:val="left"/>
      <w:pPr>
        <w:ind w:left="7527" w:hanging="360"/>
      </w:pPr>
      <w:rPr>
        <w:rFonts w:ascii="Courier New" w:hAnsi="Courier New" w:cs="Courier New" w:hint="default"/>
      </w:rPr>
    </w:lvl>
    <w:lvl w:ilvl="8" w:tplc="04160005" w:tentative="1">
      <w:start w:val="1"/>
      <w:numFmt w:val="bullet"/>
      <w:lvlText w:val=""/>
      <w:lvlJc w:val="left"/>
      <w:pPr>
        <w:ind w:left="8247" w:hanging="360"/>
      </w:pPr>
      <w:rPr>
        <w:rFonts w:ascii="Wingdings" w:hAnsi="Wingdings" w:hint="default"/>
      </w:rPr>
    </w:lvl>
  </w:abstractNum>
  <w:abstractNum w:abstractNumId="84" w15:restartNumberingAfterBreak="0">
    <w:nsid w:val="542E387E"/>
    <w:multiLevelType w:val="hybridMultilevel"/>
    <w:tmpl w:val="F954A9EA"/>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5" w15:restartNumberingAfterBreak="0">
    <w:nsid w:val="561769B1"/>
    <w:multiLevelType w:val="hybridMultilevel"/>
    <w:tmpl w:val="CC905C2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57441794"/>
    <w:multiLevelType w:val="multilevel"/>
    <w:tmpl w:val="9912F5B8"/>
    <w:lvl w:ilvl="0">
      <w:start w:val="17"/>
      <w:numFmt w:val="decimal"/>
      <w:lvlText w:val="%1"/>
      <w:lvlJc w:val="left"/>
      <w:pPr>
        <w:ind w:left="600" w:hanging="600"/>
      </w:pPr>
      <w:rPr>
        <w:rFonts w:hint="default"/>
      </w:rPr>
    </w:lvl>
    <w:lvl w:ilvl="1">
      <w:start w:val="3"/>
      <w:numFmt w:val="decimal"/>
      <w:lvlText w:val="%1.%2"/>
      <w:lvlJc w:val="left"/>
      <w:pPr>
        <w:ind w:left="1238" w:hanging="600"/>
      </w:pPr>
      <w:rPr>
        <w:rFonts w:hint="default"/>
      </w:rPr>
    </w:lvl>
    <w:lvl w:ilvl="2">
      <w:start w:val="1"/>
      <w:numFmt w:val="decimal"/>
      <w:lvlText w:val="%1.%2.%3"/>
      <w:lvlJc w:val="left"/>
      <w:pPr>
        <w:ind w:left="2847"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87" w15:restartNumberingAfterBreak="0">
    <w:nsid w:val="58370AF6"/>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88" w15:restartNumberingAfterBreak="0">
    <w:nsid w:val="58824313"/>
    <w:multiLevelType w:val="multilevel"/>
    <w:tmpl w:val="E6C00EC6"/>
    <w:lvl w:ilvl="0">
      <w:start w:val="3"/>
      <w:numFmt w:val="decimal"/>
      <w:lvlText w:val="%1"/>
      <w:lvlJc w:val="left"/>
      <w:pPr>
        <w:ind w:left="360" w:hanging="360"/>
      </w:pPr>
      <w:rPr>
        <w:rFonts w:hint="default"/>
      </w:rPr>
    </w:lvl>
    <w:lvl w:ilvl="1">
      <w:start w:val="1"/>
      <w:numFmt w:val="decimal"/>
      <w:lvlText w:val="%1.%2"/>
      <w:lvlJc w:val="left"/>
      <w:pPr>
        <w:ind w:left="1789" w:hanging="36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007"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2872" w:hanging="1440"/>
      </w:pPr>
      <w:rPr>
        <w:rFonts w:hint="default"/>
      </w:rPr>
    </w:lvl>
  </w:abstractNum>
  <w:abstractNum w:abstractNumId="89" w15:restartNumberingAfterBreak="0">
    <w:nsid w:val="59B250C4"/>
    <w:multiLevelType w:val="multilevel"/>
    <w:tmpl w:val="6700DAD6"/>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5A8A2885"/>
    <w:multiLevelType w:val="multilevel"/>
    <w:tmpl w:val="4DD8E336"/>
    <w:lvl w:ilvl="0">
      <w:start w:val="9"/>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91" w15:restartNumberingAfterBreak="0">
    <w:nsid w:val="5B8E1ACD"/>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2" w15:restartNumberingAfterBreak="0">
    <w:nsid w:val="5C4F107E"/>
    <w:multiLevelType w:val="hybridMultilevel"/>
    <w:tmpl w:val="BFA47F7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5C76568D"/>
    <w:multiLevelType w:val="hybridMultilevel"/>
    <w:tmpl w:val="BEFEAE60"/>
    <w:lvl w:ilvl="0" w:tplc="5810DFD6">
      <w:start w:val="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4" w15:restartNumberingAfterBreak="0">
    <w:nsid w:val="5CC410FB"/>
    <w:multiLevelType w:val="multilevel"/>
    <w:tmpl w:val="9DF42F32"/>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b w:val="0"/>
      </w:rPr>
    </w:lvl>
    <w:lvl w:ilvl="2">
      <w:start w:val="1"/>
      <w:numFmt w:val="decimal"/>
      <w:lvlText w:val="%1.%2.%3"/>
      <w:lvlJc w:val="left"/>
      <w:pPr>
        <w:ind w:left="3708" w:hanging="720"/>
      </w:pPr>
      <w:rPr>
        <w:rFonts w:hint="default"/>
      </w:rPr>
    </w:lvl>
    <w:lvl w:ilvl="3">
      <w:start w:val="1"/>
      <w:numFmt w:val="decimal"/>
      <w:lvlText w:val="%1.%2.%3.%4"/>
      <w:lvlJc w:val="left"/>
      <w:pPr>
        <w:ind w:left="5562" w:hanging="1080"/>
      </w:pPr>
      <w:rPr>
        <w:rFonts w:hint="default"/>
      </w:rPr>
    </w:lvl>
    <w:lvl w:ilvl="4">
      <w:start w:val="1"/>
      <w:numFmt w:val="decimal"/>
      <w:lvlText w:val="%1.%2.%3.%4.%5"/>
      <w:lvlJc w:val="left"/>
      <w:pPr>
        <w:ind w:left="7056" w:hanging="1080"/>
      </w:pPr>
      <w:rPr>
        <w:rFonts w:hint="default"/>
      </w:rPr>
    </w:lvl>
    <w:lvl w:ilvl="5">
      <w:start w:val="1"/>
      <w:numFmt w:val="decimal"/>
      <w:lvlText w:val="%1.%2.%3.%4.%5.%6"/>
      <w:lvlJc w:val="left"/>
      <w:pPr>
        <w:ind w:left="8910" w:hanging="1440"/>
      </w:pPr>
      <w:rPr>
        <w:rFonts w:hint="default"/>
      </w:rPr>
    </w:lvl>
    <w:lvl w:ilvl="6">
      <w:start w:val="1"/>
      <w:numFmt w:val="decimal"/>
      <w:lvlText w:val="%1.%2.%3.%4.%5.%6.%7"/>
      <w:lvlJc w:val="left"/>
      <w:pPr>
        <w:ind w:left="10404" w:hanging="1440"/>
      </w:pPr>
      <w:rPr>
        <w:rFonts w:hint="default"/>
      </w:rPr>
    </w:lvl>
    <w:lvl w:ilvl="7">
      <w:start w:val="1"/>
      <w:numFmt w:val="decimal"/>
      <w:lvlText w:val="%1.%2.%3.%4.%5.%6.%7.%8"/>
      <w:lvlJc w:val="left"/>
      <w:pPr>
        <w:ind w:left="12258" w:hanging="1800"/>
      </w:pPr>
      <w:rPr>
        <w:rFonts w:hint="default"/>
      </w:rPr>
    </w:lvl>
    <w:lvl w:ilvl="8">
      <w:start w:val="1"/>
      <w:numFmt w:val="decimal"/>
      <w:lvlText w:val="%1.%2.%3.%4.%5.%6.%7.%8.%9"/>
      <w:lvlJc w:val="left"/>
      <w:pPr>
        <w:ind w:left="13752" w:hanging="1800"/>
      </w:pPr>
      <w:rPr>
        <w:rFonts w:hint="default"/>
      </w:rPr>
    </w:lvl>
  </w:abstractNum>
  <w:abstractNum w:abstractNumId="95" w15:restartNumberingAfterBreak="0">
    <w:nsid w:val="5D8159BF"/>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5DDB548F"/>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97" w15:restartNumberingAfterBreak="0">
    <w:nsid w:val="5F00472F"/>
    <w:multiLevelType w:val="multilevel"/>
    <w:tmpl w:val="547C7A4A"/>
    <w:lvl w:ilvl="0">
      <w:start w:val="24"/>
      <w:numFmt w:val="decimal"/>
      <w:lvlText w:val="%1"/>
      <w:lvlJc w:val="left"/>
      <w:pPr>
        <w:ind w:left="420" w:hanging="420"/>
      </w:pPr>
      <w:rPr>
        <w:rFonts w:hint="default"/>
      </w:rPr>
    </w:lvl>
    <w:lvl w:ilvl="1">
      <w:start w:val="1"/>
      <w:numFmt w:val="decimal"/>
      <w:lvlText w:val="%1.%2"/>
      <w:lvlJc w:val="left"/>
      <w:pPr>
        <w:ind w:left="1697" w:hanging="42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98" w15:restartNumberingAfterBreak="0">
    <w:nsid w:val="5F837FE8"/>
    <w:multiLevelType w:val="multilevel"/>
    <w:tmpl w:val="972E5EAC"/>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99"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0" w15:restartNumberingAfterBreak="0">
    <w:nsid w:val="6102588E"/>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1" w15:restartNumberingAfterBreak="0">
    <w:nsid w:val="61596E97"/>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2"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03" w15:restartNumberingAfterBreak="0">
    <w:nsid w:val="62B9242D"/>
    <w:multiLevelType w:val="hybridMultilevel"/>
    <w:tmpl w:val="067E900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4"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5" w15:restartNumberingAfterBreak="0">
    <w:nsid w:val="63870954"/>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6" w15:restartNumberingAfterBreak="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107" w15:restartNumberingAfterBreak="0">
    <w:nsid w:val="65040D23"/>
    <w:multiLevelType w:val="hybridMultilevel"/>
    <w:tmpl w:val="7E8E76F6"/>
    <w:lvl w:ilvl="0" w:tplc="55A0623E">
      <w:start w:val="2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8" w15:restartNumberingAfterBreak="0">
    <w:nsid w:val="650D61C7"/>
    <w:multiLevelType w:val="multilevel"/>
    <w:tmpl w:val="0416001D"/>
    <w:styleLink w:val="Estilo1"/>
    <w:lvl w:ilvl="0">
      <w:start w:val="1"/>
      <w:numFmt w:val="lowerLetter"/>
      <w:lvlText w:val="%1)"/>
      <w:lvlJc w:val="left"/>
      <w:pPr>
        <w:ind w:left="360" w:hanging="360"/>
      </w:pPr>
    </w:lvl>
    <w:lvl w:ilvl="1">
      <w:start w:val="1"/>
      <w:numFmt w:val="lowerLetter"/>
      <w:lvlText w:val="%2)"/>
      <w:lvlJc w:val="left"/>
      <w:pPr>
        <w:ind w:left="720" w:hanging="360"/>
      </w:pPr>
      <w:rPr>
        <w:rFonts w:asciiTheme="minorHAnsi" w:hAnsiTheme="minorHAnsi"/>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9" w15:restartNumberingAfterBreak="0">
    <w:nsid w:val="66396FE8"/>
    <w:multiLevelType w:val="multilevel"/>
    <w:tmpl w:val="EB800CC4"/>
    <w:lvl w:ilvl="0">
      <w:start w:val="20"/>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10" w15:restartNumberingAfterBreak="0">
    <w:nsid w:val="66517288"/>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1" w15:restartNumberingAfterBreak="0">
    <w:nsid w:val="666F71EC"/>
    <w:multiLevelType w:val="hybridMultilevel"/>
    <w:tmpl w:val="91E43B8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2" w15:restartNumberingAfterBreak="0">
    <w:nsid w:val="67003EE0"/>
    <w:multiLevelType w:val="hybridMultilevel"/>
    <w:tmpl w:val="8F5E6D78"/>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3" w15:restartNumberingAfterBreak="0">
    <w:nsid w:val="67852B8D"/>
    <w:multiLevelType w:val="multilevel"/>
    <w:tmpl w:val="F4AAC372"/>
    <w:lvl w:ilvl="0">
      <w:start w:val="17"/>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4" w15:restartNumberingAfterBreak="0">
    <w:nsid w:val="6AAE5DA0"/>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5"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6CF965F6"/>
    <w:multiLevelType w:val="hybridMultilevel"/>
    <w:tmpl w:val="AF2EECEC"/>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17" w15:restartNumberingAfterBreak="0">
    <w:nsid w:val="6DA06A79"/>
    <w:multiLevelType w:val="hybridMultilevel"/>
    <w:tmpl w:val="EB5EF35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18" w15:restartNumberingAfterBreak="0">
    <w:nsid w:val="6DF92A57"/>
    <w:multiLevelType w:val="hybridMultilevel"/>
    <w:tmpl w:val="2494CEF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9"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20" w15:restartNumberingAfterBreak="0">
    <w:nsid w:val="6F850D4D"/>
    <w:multiLevelType w:val="multilevel"/>
    <w:tmpl w:val="0416001D"/>
    <w:numStyleLink w:val="Estilo1"/>
  </w:abstractNum>
  <w:abstractNum w:abstractNumId="121" w15:restartNumberingAfterBreak="0">
    <w:nsid w:val="6F9B55A7"/>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2"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23" w15:restartNumberingAfterBreak="0">
    <w:nsid w:val="77140B08"/>
    <w:multiLevelType w:val="hybridMultilevel"/>
    <w:tmpl w:val="91DABD74"/>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4" w15:restartNumberingAfterBreak="0">
    <w:nsid w:val="77722DC4"/>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25" w15:restartNumberingAfterBreak="0">
    <w:nsid w:val="77777545"/>
    <w:multiLevelType w:val="hybridMultilevel"/>
    <w:tmpl w:val="979EFB7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6" w15:restartNumberingAfterBreak="0">
    <w:nsid w:val="791203A8"/>
    <w:multiLevelType w:val="multilevel"/>
    <w:tmpl w:val="C7DE4B4C"/>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abstractNum w:abstractNumId="127" w15:restartNumberingAfterBreak="0">
    <w:nsid w:val="79976B36"/>
    <w:multiLevelType w:val="hybridMultilevel"/>
    <w:tmpl w:val="8132E17A"/>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28" w15:restartNumberingAfterBreak="0">
    <w:nsid w:val="7A8F06DC"/>
    <w:multiLevelType w:val="multilevel"/>
    <w:tmpl w:val="8D4283A8"/>
    <w:lvl w:ilvl="0">
      <w:start w:val="21"/>
      <w:numFmt w:val="decimal"/>
      <w:lvlText w:val="%1"/>
      <w:lvlJc w:val="left"/>
      <w:pPr>
        <w:ind w:left="465" w:hanging="465"/>
      </w:pPr>
      <w:rPr>
        <w:rFonts w:hint="default"/>
      </w:rPr>
    </w:lvl>
    <w:lvl w:ilvl="1">
      <w:start w:val="1"/>
      <w:numFmt w:val="decimal"/>
      <w:lvlText w:val="%1.%2"/>
      <w:lvlJc w:val="left"/>
      <w:pPr>
        <w:ind w:left="1742"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29" w15:restartNumberingAfterBreak="0">
    <w:nsid w:val="7AC8235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0" w15:restartNumberingAfterBreak="0">
    <w:nsid w:val="7BA82871"/>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1" w15:restartNumberingAfterBreak="0">
    <w:nsid w:val="7C7433D1"/>
    <w:multiLevelType w:val="multilevel"/>
    <w:tmpl w:val="E6C00EC6"/>
    <w:lvl w:ilvl="0">
      <w:start w:val="3"/>
      <w:numFmt w:val="decimal"/>
      <w:lvlText w:val="%1"/>
      <w:lvlJc w:val="left"/>
      <w:pPr>
        <w:ind w:left="360" w:hanging="360"/>
      </w:pPr>
      <w:rPr>
        <w:rFonts w:hint="default"/>
      </w:rPr>
    </w:lvl>
    <w:lvl w:ilvl="1">
      <w:start w:val="1"/>
      <w:numFmt w:val="decimal"/>
      <w:lvlText w:val="%1.%2"/>
      <w:lvlJc w:val="left"/>
      <w:pPr>
        <w:ind w:left="1789" w:hanging="36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007"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2872" w:hanging="1440"/>
      </w:pPr>
      <w:rPr>
        <w:rFonts w:hint="default"/>
      </w:rPr>
    </w:lvl>
  </w:abstractNum>
  <w:abstractNum w:abstractNumId="132" w15:restartNumberingAfterBreak="0">
    <w:nsid w:val="7CC97C4A"/>
    <w:multiLevelType w:val="hybridMultilevel"/>
    <w:tmpl w:val="E05A58CA"/>
    <w:lvl w:ilvl="0" w:tplc="04160017">
      <w:start w:val="1"/>
      <w:numFmt w:val="lowerLetter"/>
      <w:lvlText w:val="%1)"/>
      <w:lvlJc w:val="left"/>
      <w:pPr>
        <w:ind w:left="1069" w:hanging="360"/>
      </w:pPr>
      <w:rPr>
        <w:rFont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33" w15:restartNumberingAfterBreak="0">
    <w:nsid w:val="7CFF238B"/>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4" w15:restartNumberingAfterBreak="0">
    <w:nsid w:val="7D2843B3"/>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5" w15:restartNumberingAfterBreak="0">
    <w:nsid w:val="7E1248B4"/>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36" w15:restartNumberingAfterBreak="0">
    <w:nsid w:val="7E58553D"/>
    <w:multiLevelType w:val="multilevel"/>
    <w:tmpl w:val="7F68523E"/>
    <w:lvl w:ilvl="0">
      <w:start w:val="1"/>
      <w:numFmt w:val="lowerLetter"/>
      <w:lvlText w:val="%1)"/>
      <w:lvlJc w:val="left"/>
      <w:pPr>
        <w:ind w:left="360" w:hanging="360"/>
      </w:pPr>
      <w:rPr>
        <w:b w:val="0"/>
      </w:rPr>
    </w:lvl>
    <w:lvl w:ilvl="1">
      <w:start w:val="1"/>
      <w:numFmt w:val="lowerLetter"/>
      <w:lvlText w:val="%2)"/>
      <w:lvlJc w:val="left"/>
      <w:pPr>
        <w:ind w:left="720" w:hanging="360"/>
      </w:pPr>
      <w:rPr>
        <w:rFonts w:asciiTheme="minorHAnsi" w:hAnsiTheme="minorHAnsi"/>
        <w:b w:val="0"/>
        <w:sz w:val="24"/>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7" w15:restartNumberingAfterBreak="0">
    <w:nsid w:val="7E9033EA"/>
    <w:multiLevelType w:val="multilevel"/>
    <w:tmpl w:val="BEA426A2"/>
    <w:lvl w:ilvl="0">
      <w:start w:val="18"/>
      <w:numFmt w:val="decimal"/>
      <w:lvlText w:val="%1"/>
      <w:lvlJc w:val="left"/>
      <w:pPr>
        <w:ind w:left="465" w:hanging="465"/>
      </w:pPr>
      <w:rPr>
        <w:rFonts w:hint="default"/>
      </w:rPr>
    </w:lvl>
    <w:lvl w:ilvl="1">
      <w:start w:val="1"/>
      <w:numFmt w:val="bullet"/>
      <w:lvlText w:val=""/>
      <w:lvlJc w:val="left"/>
      <w:pPr>
        <w:ind w:left="607" w:hanging="465"/>
      </w:pPr>
      <w:rPr>
        <w:rFonts w:ascii="Wingdings" w:hAnsi="Wingdings" w:hint="default"/>
      </w:rPr>
    </w:lvl>
    <w:lvl w:ilvl="2">
      <w:start w:val="1"/>
      <w:numFmt w:val="bullet"/>
      <w:lvlText w:val=""/>
      <w:lvlJc w:val="left"/>
      <w:pPr>
        <w:ind w:left="1440" w:hanging="720"/>
      </w:pPr>
      <w:rPr>
        <w:rFonts w:ascii="Wingdings" w:hAnsi="Wingding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81"/>
  </w:num>
  <w:num w:numId="2">
    <w:abstractNumId w:val="70"/>
  </w:num>
  <w:num w:numId="3">
    <w:abstractNumId w:val="99"/>
  </w:num>
  <w:num w:numId="4">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4"/>
  </w:num>
  <w:num w:numId="6">
    <w:abstractNumId w:val="102"/>
  </w:num>
  <w:num w:numId="7">
    <w:abstractNumId w:val="98"/>
  </w:num>
  <w:num w:numId="8">
    <w:abstractNumId w:val="1"/>
  </w:num>
  <w:num w:numId="9">
    <w:abstractNumId w:val="109"/>
  </w:num>
  <w:num w:numId="10">
    <w:abstractNumId w:val="65"/>
  </w:num>
  <w:num w:numId="11">
    <w:abstractNumId w:val="111"/>
  </w:num>
  <w:num w:numId="1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0"/>
  </w:num>
  <w:num w:numId="14">
    <w:abstractNumId w:val="119"/>
  </w:num>
  <w:num w:numId="15">
    <w:abstractNumId w:val="115"/>
  </w:num>
  <w:num w:numId="16">
    <w:abstractNumId w:val="122"/>
  </w:num>
  <w:num w:numId="17">
    <w:abstractNumId w:val="53"/>
  </w:num>
  <w:num w:numId="18">
    <w:abstractNumId w:val="89"/>
  </w:num>
  <w:num w:numId="19">
    <w:abstractNumId w:val="96"/>
  </w:num>
  <w:num w:numId="20">
    <w:abstractNumId w:val="35"/>
  </w:num>
  <w:num w:numId="21">
    <w:abstractNumId w:val="73"/>
  </w:num>
  <w:num w:numId="22">
    <w:abstractNumId w:val="113"/>
  </w:num>
  <w:num w:numId="23">
    <w:abstractNumId w:val="128"/>
  </w:num>
  <w:num w:numId="24">
    <w:abstractNumId w:val="5"/>
  </w:num>
  <w:num w:numId="25">
    <w:abstractNumId w:val="97"/>
  </w:num>
  <w:num w:numId="26">
    <w:abstractNumId w:val="95"/>
  </w:num>
  <w:num w:numId="27">
    <w:abstractNumId w:val="51"/>
  </w:num>
  <w:num w:numId="28">
    <w:abstractNumId w:val="74"/>
  </w:num>
  <w:num w:numId="29">
    <w:abstractNumId w:val="132"/>
  </w:num>
  <w:num w:numId="30">
    <w:abstractNumId w:val="69"/>
  </w:num>
  <w:num w:numId="31">
    <w:abstractNumId w:val="66"/>
  </w:num>
  <w:num w:numId="32">
    <w:abstractNumId w:val="21"/>
  </w:num>
  <w:num w:numId="33">
    <w:abstractNumId w:val="126"/>
  </w:num>
  <w:num w:numId="34">
    <w:abstractNumId w:val="90"/>
  </w:num>
  <w:num w:numId="35">
    <w:abstractNumId w:val="64"/>
  </w:num>
  <w:num w:numId="36">
    <w:abstractNumId w:val="134"/>
  </w:num>
  <w:num w:numId="37">
    <w:abstractNumId w:val="28"/>
  </w:num>
  <w:num w:numId="38">
    <w:abstractNumId w:val="114"/>
  </w:num>
  <w:num w:numId="39">
    <w:abstractNumId w:val="55"/>
  </w:num>
  <w:num w:numId="40">
    <w:abstractNumId w:val="36"/>
  </w:num>
  <w:num w:numId="41">
    <w:abstractNumId w:val="123"/>
  </w:num>
  <w:num w:numId="42">
    <w:abstractNumId w:val="87"/>
  </w:num>
  <w:num w:numId="43">
    <w:abstractNumId w:val="110"/>
  </w:num>
  <w:num w:numId="44">
    <w:abstractNumId w:val="38"/>
  </w:num>
  <w:num w:numId="45">
    <w:abstractNumId w:val="19"/>
  </w:num>
  <w:num w:numId="46">
    <w:abstractNumId w:val="57"/>
  </w:num>
  <w:num w:numId="47">
    <w:abstractNumId w:val="46"/>
  </w:num>
  <w:num w:numId="48">
    <w:abstractNumId w:val="100"/>
  </w:num>
  <w:num w:numId="49">
    <w:abstractNumId w:val="124"/>
  </w:num>
  <w:num w:numId="50">
    <w:abstractNumId w:val="86"/>
  </w:num>
  <w:num w:numId="51">
    <w:abstractNumId w:val="9"/>
  </w:num>
  <w:num w:numId="52">
    <w:abstractNumId w:val="129"/>
  </w:num>
  <w:num w:numId="53">
    <w:abstractNumId w:val="47"/>
  </w:num>
  <w:num w:numId="54">
    <w:abstractNumId w:val="130"/>
  </w:num>
  <w:num w:numId="55">
    <w:abstractNumId w:val="107"/>
  </w:num>
  <w:num w:numId="56">
    <w:abstractNumId w:val="42"/>
  </w:num>
  <w:num w:numId="57">
    <w:abstractNumId w:val="25"/>
  </w:num>
  <w:num w:numId="58">
    <w:abstractNumId w:val="12"/>
  </w:num>
  <w:num w:numId="59">
    <w:abstractNumId w:val="24"/>
  </w:num>
  <w:num w:numId="60">
    <w:abstractNumId w:val="14"/>
  </w:num>
  <w:num w:numId="61">
    <w:abstractNumId w:val="68"/>
  </w:num>
  <w:num w:numId="62">
    <w:abstractNumId w:val="3"/>
  </w:num>
  <w:num w:numId="63">
    <w:abstractNumId w:val="101"/>
  </w:num>
  <w:num w:numId="64">
    <w:abstractNumId w:val="105"/>
  </w:num>
  <w:num w:numId="65">
    <w:abstractNumId w:val="10"/>
  </w:num>
  <w:num w:numId="66">
    <w:abstractNumId w:val="93"/>
  </w:num>
  <w:num w:numId="67">
    <w:abstractNumId w:val="26"/>
  </w:num>
  <w:num w:numId="68">
    <w:abstractNumId w:val="80"/>
  </w:num>
  <w:num w:numId="69">
    <w:abstractNumId w:val="18"/>
  </w:num>
  <w:num w:numId="70">
    <w:abstractNumId w:val="7"/>
  </w:num>
  <w:num w:numId="71">
    <w:abstractNumId w:val="4"/>
  </w:num>
  <w:num w:numId="72">
    <w:abstractNumId w:val="41"/>
  </w:num>
  <w:num w:numId="73">
    <w:abstractNumId w:val="33"/>
  </w:num>
  <w:num w:numId="74">
    <w:abstractNumId w:val="15"/>
  </w:num>
  <w:num w:numId="75">
    <w:abstractNumId w:val="31"/>
  </w:num>
  <w:num w:numId="76">
    <w:abstractNumId w:val="67"/>
  </w:num>
  <w:num w:numId="77">
    <w:abstractNumId w:val="91"/>
  </w:num>
  <w:num w:numId="78">
    <w:abstractNumId w:val="121"/>
  </w:num>
  <w:num w:numId="79">
    <w:abstractNumId w:val="82"/>
  </w:num>
  <w:num w:numId="80">
    <w:abstractNumId w:val="6"/>
  </w:num>
  <w:num w:numId="81">
    <w:abstractNumId w:val="43"/>
  </w:num>
  <w:num w:numId="82">
    <w:abstractNumId w:val="127"/>
  </w:num>
  <w:num w:numId="83">
    <w:abstractNumId w:val="11"/>
  </w:num>
  <w:num w:numId="84">
    <w:abstractNumId w:val="0"/>
  </w:num>
  <w:num w:numId="85">
    <w:abstractNumId w:val="27"/>
  </w:num>
  <w:num w:numId="86">
    <w:abstractNumId w:val="137"/>
  </w:num>
  <w:num w:numId="87">
    <w:abstractNumId w:val="135"/>
  </w:num>
  <w:num w:numId="88">
    <w:abstractNumId w:val="23"/>
  </w:num>
  <w:num w:numId="89">
    <w:abstractNumId w:val="118"/>
  </w:num>
  <w:num w:numId="90">
    <w:abstractNumId w:val="30"/>
  </w:num>
  <w:num w:numId="91">
    <w:abstractNumId w:val="13"/>
  </w:num>
  <w:num w:numId="92">
    <w:abstractNumId w:val="84"/>
  </w:num>
  <w:num w:numId="93">
    <w:abstractNumId w:val="63"/>
  </w:num>
  <w:num w:numId="94">
    <w:abstractNumId w:val="8"/>
  </w:num>
  <w:num w:numId="95">
    <w:abstractNumId w:val="78"/>
  </w:num>
  <w:num w:numId="96">
    <w:abstractNumId w:val="108"/>
  </w:num>
  <w:num w:numId="97">
    <w:abstractNumId w:val="52"/>
    <w:lvlOverride w:ilvl="0">
      <w:lvl w:ilvl="0">
        <w:start w:val="1"/>
        <w:numFmt w:val="lowerLetter"/>
        <w:lvlText w:val="%1)"/>
        <w:lvlJc w:val="left"/>
        <w:pPr>
          <w:ind w:left="360" w:hanging="360"/>
        </w:pPr>
        <w:rPr>
          <w:b w:val="0"/>
        </w:rPr>
      </w:lvl>
    </w:lvlOverride>
  </w:num>
  <w:num w:numId="98">
    <w:abstractNumId w:val="120"/>
    <w:lvlOverride w:ilvl="0">
      <w:lvl w:ilvl="0">
        <w:start w:val="1"/>
        <w:numFmt w:val="lowerLetter"/>
        <w:lvlText w:val="%1)"/>
        <w:lvlJc w:val="left"/>
        <w:pPr>
          <w:ind w:left="360" w:hanging="360"/>
        </w:pPr>
        <w:rPr>
          <w:b w:val="0"/>
        </w:rPr>
      </w:lvl>
    </w:lvlOverride>
  </w:num>
  <w:num w:numId="99">
    <w:abstractNumId w:val="79"/>
  </w:num>
  <w:num w:numId="100">
    <w:abstractNumId w:val="76"/>
  </w:num>
  <w:num w:numId="101">
    <w:abstractNumId w:val="49"/>
  </w:num>
  <w:num w:numId="102">
    <w:abstractNumId w:val="37"/>
  </w:num>
  <w:num w:numId="103">
    <w:abstractNumId w:val="34"/>
  </w:num>
  <w:num w:numId="104">
    <w:abstractNumId w:val="60"/>
  </w:num>
  <w:num w:numId="105">
    <w:abstractNumId w:val="59"/>
  </w:num>
  <w:num w:numId="106">
    <w:abstractNumId w:val="136"/>
  </w:num>
  <w:num w:numId="107">
    <w:abstractNumId w:val="48"/>
  </w:num>
  <w:num w:numId="108">
    <w:abstractNumId w:val="29"/>
  </w:num>
  <w:num w:numId="109">
    <w:abstractNumId w:val="133"/>
  </w:num>
  <w:num w:numId="110">
    <w:abstractNumId w:val="62"/>
  </w:num>
  <w:num w:numId="111">
    <w:abstractNumId w:val="72"/>
  </w:num>
  <w:num w:numId="112">
    <w:abstractNumId w:val="77"/>
  </w:num>
  <w:num w:numId="113">
    <w:abstractNumId w:val="58"/>
  </w:num>
  <w:num w:numId="114">
    <w:abstractNumId w:val="92"/>
  </w:num>
  <w:num w:numId="115">
    <w:abstractNumId w:val="103"/>
  </w:num>
  <w:num w:numId="116">
    <w:abstractNumId w:val="61"/>
  </w:num>
  <w:num w:numId="117">
    <w:abstractNumId w:val="32"/>
  </w:num>
  <w:num w:numId="118">
    <w:abstractNumId w:val="44"/>
  </w:num>
  <w:num w:numId="119">
    <w:abstractNumId w:val="75"/>
  </w:num>
  <w:num w:numId="120">
    <w:abstractNumId w:val="39"/>
  </w:num>
  <w:num w:numId="121">
    <w:abstractNumId w:val="85"/>
  </w:num>
  <w:num w:numId="122">
    <w:abstractNumId w:val="16"/>
  </w:num>
  <w:num w:numId="123">
    <w:abstractNumId w:val="71"/>
  </w:num>
  <w:num w:numId="124">
    <w:abstractNumId w:val="117"/>
  </w:num>
  <w:num w:numId="125">
    <w:abstractNumId w:val="54"/>
  </w:num>
  <w:num w:numId="126">
    <w:abstractNumId w:val="20"/>
  </w:num>
  <w:num w:numId="127">
    <w:abstractNumId w:val="56"/>
  </w:num>
  <w:num w:numId="128">
    <w:abstractNumId w:val="17"/>
  </w:num>
  <w:num w:numId="129">
    <w:abstractNumId w:val="2"/>
  </w:num>
  <w:num w:numId="130">
    <w:abstractNumId w:val="22"/>
  </w:num>
  <w:num w:numId="131">
    <w:abstractNumId w:val="83"/>
  </w:num>
  <w:num w:numId="132">
    <w:abstractNumId w:val="45"/>
  </w:num>
  <w:num w:numId="133">
    <w:abstractNumId w:val="125"/>
  </w:num>
  <w:num w:numId="134">
    <w:abstractNumId w:val="40"/>
  </w:num>
  <w:num w:numId="135">
    <w:abstractNumId w:val="116"/>
  </w:num>
  <w:num w:numId="136">
    <w:abstractNumId w:val="112"/>
  </w:num>
  <w:num w:numId="137">
    <w:abstractNumId w:val="88"/>
  </w:num>
  <w:num w:numId="138">
    <w:abstractNumId w:val="131"/>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292"/>
    <w:rsid w:val="00000DF9"/>
    <w:rsid w:val="000014FA"/>
    <w:rsid w:val="0000197D"/>
    <w:rsid w:val="00001BED"/>
    <w:rsid w:val="00003F63"/>
    <w:rsid w:val="00004660"/>
    <w:rsid w:val="00005076"/>
    <w:rsid w:val="000052F0"/>
    <w:rsid w:val="00005CDF"/>
    <w:rsid w:val="0000704B"/>
    <w:rsid w:val="000101F9"/>
    <w:rsid w:val="000115B4"/>
    <w:rsid w:val="00011903"/>
    <w:rsid w:val="00012754"/>
    <w:rsid w:val="000131C3"/>
    <w:rsid w:val="000135DD"/>
    <w:rsid w:val="000138E5"/>
    <w:rsid w:val="00013C35"/>
    <w:rsid w:val="00013DA0"/>
    <w:rsid w:val="000141A7"/>
    <w:rsid w:val="00014BD9"/>
    <w:rsid w:val="000156A6"/>
    <w:rsid w:val="00016027"/>
    <w:rsid w:val="00016824"/>
    <w:rsid w:val="000170D3"/>
    <w:rsid w:val="00017398"/>
    <w:rsid w:val="00017FDD"/>
    <w:rsid w:val="0002110F"/>
    <w:rsid w:val="0002150D"/>
    <w:rsid w:val="00021C6B"/>
    <w:rsid w:val="00021F6C"/>
    <w:rsid w:val="00022034"/>
    <w:rsid w:val="000221BC"/>
    <w:rsid w:val="00022F70"/>
    <w:rsid w:val="00023145"/>
    <w:rsid w:val="0002422C"/>
    <w:rsid w:val="00026445"/>
    <w:rsid w:val="00026629"/>
    <w:rsid w:val="0002682A"/>
    <w:rsid w:val="000277BF"/>
    <w:rsid w:val="000301E3"/>
    <w:rsid w:val="000342DA"/>
    <w:rsid w:val="00034609"/>
    <w:rsid w:val="000347AC"/>
    <w:rsid w:val="00034AC1"/>
    <w:rsid w:val="00034C88"/>
    <w:rsid w:val="00035086"/>
    <w:rsid w:val="000359CD"/>
    <w:rsid w:val="00035BF0"/>
    <w:rsid w:val="00035D2F"/>
    <w:rsid w:val="000362A6"/>
    <w:rsid w:val="000372ED"/>
    <w:rsid w:val="000374C7"/>
    <w:rsid w:val="000400C4"/>
    <w:rsid w:val="00040F56"/>
    <w:rsid w:val="00041F85"/>
    <w:rsid w:val="000458C6"/>
    <w:rsid w:val="000471FC"/>
    <w:rsid w:val="00047325"/>
    <w:rsid w:val="00047664"/>
    <w:rsid w:val="0004771B"/>
    <w:rsid w:val="000509DF"/>
    <w:rsid w:val="00051C75"/>
    <w:rsid w:val="000524BD"/>
    <w:rsid w:val="0005364D"/>
    <w:rsid w:val="00055415"/>
    <w:rsid w:val="00056186"/>
    <w:rsid w:val="00056665"/>
    <w:rsid w:val="0005744E"/>
    <w:rsid w:val="00057C6B"/>
    <w:rsid w:val="00060019"/>
    <w:rsid w:val="000623FA"/>
    <w:rsid w:val="00062934"/>
    <w:rsid w:val="00063588"/>
    <w:rsid w:val="00064055"/>
    <w:rsid w:val="000643D5"/>
    <w:rsid w:val="00065505"/>
    <w:rsid w:val="000655B8"/>
    <w:rsid w:val="00066927"/>
    <w:rsid w:val="00067960"/>
    <w:rsid w:val="0007012A"/>
    <w:rsid w:val="000731D1"/>
    <w:rsid w:val="0007353E"/>
    <w:rsid w:val="00073610"/>
    <w:rsid w:val="00073D0B"/>
    <w:rsid w:val="000757F3"/>
    <w:rsid w:val="00075FD5"/>
    <w:rsid w:val="00076991"/>
    <w:rsid w:val="00076AF8"/>
    <w:rsid w:val="00076C7D"/>
    <w:rsid w:val="00076FA9"/>
    <w:rsid w:val="00077E93"/>
    <w:rsid w:val="00080182"/>
    <w:rsid w:val="00080AA4"/>
    <w:rsid w:val="000812FA"/>
    <w:rsid w:val="00082586"/>
    <w:rsid w:val="0008270A"/>
    <w:rsid w:val="00082CB6"/>
    <w:rsid w:val="00082E12"/>
    <w:rsid w:val="000832C4"/>
    <w:rsid w:val="0008397F"/>
    <w:rsid w:val="0008586E"/>
    <w:rsid w:val="00087994"/>
    <w:rsid w:val="0009120F"/>
    <w:rsid w:val="00091DE3"/>
    <w:rsid w:val="00092184"/>
    <w:rsid w:val="00092F5C"/>
    <w:rsid w:val="00094C85"/>
    <w:rsid w:val="00095000"/>
    <w:rsid w:val="00095534"/>
    <w:rsid w:val="000958C4"/>
    <w:rsid w:val="0009604E"/>
    <w:rsid w:val="0009639D"/>
    <w:rsid w:val="00096C35"/>
    <w:rsid w:val="000978D8"/>
    <w:rsid w:val="00097E1E"/>
    <w:rsid w:val="000A237B"/>
    <w:rsid w:val="000A24FE"/>
    <w:rsid w:val="000A3028"/>
    <w:rsid w:val="000A40F8"/>
    <w:rsid w:val="000A4CBB"/>
    <w:rsid w:val="000A4CBC"/>
    <w:rsid w:val="000A4D85"/>
    <w:rsid w:val="000A538A"/>
    <w:rsid w:val="000A578B"/>
    <w:rsid w:val="000A594F"/>
    <w:rsid w:val="000A6143"/>
    <w:rsid w:val="000A6A47"/>
    <w:rsid w:val="000A6CBB"/>
    <w:rsid w:val="000A6F89"/>
    <w:rsid w:val="000B02AC"/>
    <w:rsid w:val="000B0627"/>
    <w:rsid w:val="000B15CD"/>
    <w:rsid w:val="000B21F4"/>
    <w:rsid w:val="000B2FCE"/>
    <w:rsid w:val="000B3E10"/>
    <w:rsid w:val="000B44E2"/>
    <w:rsid w:val="000B5A10"/>
    <w:rsid w:val="000B5F9A"/>
    <w:rsid w:val="000B6815"/>
    <w:rsid w:val="000B690F"/>
    <w:rsid w:val="000B76FD"/>
    <w:rsid w:val="000B7B11"/>
    <w:rsid w:val="000C0313"/>
    <w:rsid w:val="000C0A18"/>
    <w:rsid w:val="000C11E0"/>
    <w:rsid w:val="000C120A"/>
    <w:rsid w:val="000C212A"/>
    <w:rsid w:val="000C3B1C"/>
    <w:rsid w:val="000C47AC"/>
    <w:rsid w:val="000C4BB2"/>
    <w:rsid w:val="000C5BE8"/>
    <w:rsid w:val="000C6278"/>
    <w:rsid w:val="000C638E"/>
    <w:rsid w:val="000C6BDC"/>
    <w:rsid w:val="000D1B18"/>
    <w:rsid w:val="000D20CC"/>
    <w:rsid w:val="000D2856"/>
    <w:rsid w:val="000D383F"/>
    <w:rsid w:val="000D39A6"/>
    <w:rsid w:val="000D493D"/>
    <w:rsid w:val="000D5B26"/>
    <w:rsid w:val="000D7407"/>
    <w:rsid w:val="000D744B"/>
    <w:rsid w:val="000D7C7F"/>
    <w:rsid w:val="000E07CE"/>
    <w:rsid w:val="000E0ED2"/>
    <w:rsid w:val="000E100C"/>
    <w:rsid w:val="000E1AC5"/>
    <w:rsid w:val="000E424E"/>
    <w:rsid w:val="000E42DE"/>
    <w:rsid w:val="000E57C9"/>
    <w:rsid w:val="000E631E"/>
    <w:rsid w:val="000E7080"/>
    <w:rsid w:val="000F0EA0"/>
    <w:rsid w:val="000F2376"/>
    <w:rsid w:val="000F25E2"/>
    <w:rsid w:val="000F3C91"/>
    <w:rsid w:val="000F4A52"/>
    <w:rsid w:val="000F4C05"/>
    <w:rsid w:val="000F5183"/>
    <w:rsid w:val="000F5D7E"/>
    <w:rsid w:val="000F6536"/>
    <w:rsid w:val="000F66CB"/>
    <w:rsid w:val="000F6A52"/>
    <w:rsid w:val="000F73CB"/>
    <w:rsid w:val="00102BC7"/>
    <w:rsid w:val="00102E1B"/>
    <w:rsid w:val="00104AA5"/>
    <w:rsid w:val="00105E61"/>
    <w:rsid w:val="001116A0"/>
    <w:rsid w:val="001126E5"/>
    <w:rsid w:val="001143D9"/>
    <w:rsid w:val="00114DD9"/>
    <w:rsid w:val="00115228"/>
    <w:rsid w:val="00115772"/>
    <w:rsid w:val="0011684A"/>
    <w:rsid w:val="00117D02"/>
    <w:rsid w:val="001209D8"/>
    <w:rsid w:val="001216F5"/>
    <w:rsid w:val="0012233E"/>
    <w:rsid w:val="001234C6"/>
    <w:rsid w:val="001239C3"/>
    <w:rsid w:val="0012406D"/>
    <w:rsid w:val="00124852"/>
    <w:rsid w:val="001254C0"/>
    <w:rsid w:val="00126DF6"/>
    <w:rsid w:val="001276CF"/>
    <w:rsid w:val="00127E50"/>
    <w:rsid w:val="001300D2"/>
    <w:rsid w:val="00130ED2"/>
    <w:rsid w:val="001313EF"/>
    <w:rsid w:val="001316AC"/>
    <w:rsid w:val="001318CA"/>
    <w:rsid w:val="0013266C"/>
    <w:rsid w:val="0013280B"/>
    <w:rsid w:val="00133012"/>
    <w:rsid w:val="00134EAD"/>
    <w:rsid w:val="00135189"/>
    <w:rsid w:val="00135EFF"/>
    <w:rsid w:val="001369FB"/>
    <w:rsid w:val="001404C5"/>
    <w:rsid w:val="00140D2B"/>
    <w:rsid w:val="00141085"/>
    <w:rsid w:val="00141B8D"/>
    <w:rsid w:val="00143AEB"/>
    <w:rsid w:val="00143D13"/>
    <w:rsid w:val="00144177"/>
    <w:rsid w:val="001472A3"/>
    <w:rsid w:val="00147ACE"/>
    <w:rsid w:val="00147EFF"/>
    <w:rsid w:val="00150263"/>
    <w:rsid w:val="00150E87"/>
    <w:rsid w:val="0015125F"/>
    <w:rsid w:val="00151CC7"/>
    <w:rsid w:val="001529B0"/>
    <w:rsid w:val="00152D91"/>
    <w:rsid w:val="001554A1"/>
    <w:rsid w:val="00156F2F"/>
    <w:rsid w:val="00160F96"/>
    <w:rsid w:val="0016110F"/>
    <w:rsid w:val="001618E9"/>
    <w:rsid w:val="00161A42"/>
    <w:rsid w:val="00161D4D"/>
    <w:rsid w:val="00161F17"/>
    <w:rsid w:val="00162BE7"/>
    <w:rsid w:val="001646EE"/>
    <w:rsid w:val="001655E3"/>
    <w:rsid w:val="00165D98"/>
    <w:rsid w:val="00165F73"/>
    <w:rsid w:val="00166127"/>
    <w:rsid w:val="00166A2C"/>
    <w:rsid w:val="00166C82"/>
    <w:rsid w:val="001675BE"/>
    <w:rsid w:val="00171D03"/>
    <w:rsid w:val="00172F91"/>
    <w:rsid w:val="00173087"/>
    <w:rsid w:val="00173A85"/>
    <w:rsid w:val="00173C9C"/>
    <w:rsid w:val="00173E07"/>
    <w:rsid w:val="00175341"/>
    <w:rsid w:val="001754E1"/>
    <w:rsid w:val="001758CF"/>
    <w:rsid w:val="00175CF5"/>
    <w:rsid w:val="00175E06"/>
    <w:rsid w:val="001761BD"/>
    <w:rsid w:val="001802C3"/>
    <w:rsid w:val="00180372"/>
    <w:rsid w:val="001808AC"/>
    <w:rsid w:val="00182DBB"/>
    <w:rsid w:val="00183814"/>
    <w:rsid w:val="00184CDB"/>
    <w:rsid w:val="00185C28"/>
    <w:rsid w:val="0018704D"/>
    <w:rsid w:val="0018718D"/>
    <w:rsid w:val="00190712"/>
    <w:rsid w:val="00191A66"/>
    <w:rsid w:val="00195CC0"/>
    <w:rsid w:val="00195E00"/>
    <w:rsid w:val="0019635D"/>
    <w:rsid w:val="00196C65"/>
    <w:rsid w:val="00196CC3"/>
    <w:rsid w:val="00196F03"/>
    <w:rsid w:val="00197665"/>
    <w:rsid w:val="001A1275"/>
    <w:rsid w:val="001A135B"/>
    <w:rsid w:val="001A164E"/>
    <w:rsid w:val="001A1CE8"/>
    <w:rsid w:val="001A1D82"/>
    <w:rsid w:val="001A2D49"/>
    <w:rsid w:val="001A2DCF"/>
    <w:rsid w:val="001A5C02"/>
    <w:rsid w:val="001A65A1"/>
    <w:rsid w:val="001A66D4"/>
    <w:rsid w:val="001A7A51"/>
    <w:rsid w:val="001A7EB0"/>
    <w:rsid w:val="001B0A5B"/>
    <w:rsid w:val="001B0DB7"/>
    <w:rsid w:val="001B298C"/>
    <w:rsid w:val="001B2E99"/>
    <w:rsid w:val="001B3562"/>
    <w:rsid w:val="001B3631"/>
    <w:rsid w:val="001B3AD6"/>
    <w:rsid w:val="001B42DA"/>
    <w:rsid w:val="001B4324"/>
    <w:rsid w:val="001B4D6D"/>
    <w:rsid w:val="001B5AEC"/>
    <w:rsid w:val="001B5D96"/>
    <w:rsid w:val="001C1596"/>
    <w:rsid w:val="001C2B41"/>
    <w:rsid w:val="001C2F65"/>
    <w:rsid w:val="001C5301"/>
    <w:rsid w:val="001C75ED"/>
    <w:rsid w:val="001C76DD"/>
    <w:rsid w:val="001C7704"/>
    <w:rsid w:val="001C77EF"/>
    <w:rsid w:val="001D074D"/>
    <w:rsid w:val="001D0EDD"/>
    <w:rsid w:val="001D31FC"/>
    <w:rsid w:val="001D3536"/>
    <w:rsid w:val="001D4285"/>
    <w:rsid w:val="001D5472"/>
    <w:rsid w:val="001D592C"/>
    <w:rsid w:val="001D5C9E"/>
    <w:rsid w:val="001D6C54"/>
    <w:rsid w:val="001D70C3"/>
    <w:rsid w:val="001D7AF9"/>
    <w:rsid w:val="001E15F1"/>
    <w:rsid w:val="001E1CC9"/>
    <w:rsid w:val="001E25DF"/>
    <w:rsid w:val="001E439C"/>
    <w:rsid w:val="001E45CA"/>
    <w:rsid w:val="001E52A6"/>
    <w:rsid w:val="001E54EB"/>
    <w:rsid w:val="001E5E17"/>
    <w:rsid w:val="001E6048"/>
    <w:rsid w:val="001E662E"/>
    <w:rsid w:val="001F0B59"/>
    <w:rsid w:val="001F1D05"/>
    <w:rsid w:val="001F1E08"/>
    <w:rsid w:val="001F230D"/>
    <w:rsid w:val="001F2C2C"/>
    <w:rsid w:val="001F2EC9"/>
    <w:rsid w:val="001F4D26"/>
    <w:rsid w:val="001F4D41"/>
    <w:rsid w:val="001F5A9F"/>
    <w:rsid w:val="001F787C"/>
    <w:rsid w:val="001F7C55"/>
    <w:rsid w:val="001F7D22"/>
    <w:rsid w:val="002011A5"/>
    <w:rsid w:val="00201311"/>
    <w:rsid w:val="00201DBC"/>
    <w:rsid w:val="0020259B"/>
    <w:rsid w:val="0020295B"/>
    <w:rsid w:val="0020430B"/>
    <w:rsid w:val="00204A90"/>
    <w:rsid w:val="00205191"/>
    <w:rsid w:val="0020525C"/>
    <w:rsid w:val="0020578F"/>
    <w:rsid w:val="00205C86"/>
    <w:rsid w:val="00207610"/>
    <w:rsid w:val="0020764C"/>
    <w:rsid w:val="002105F8"/>
    <w:rsid w:val="00210E6A"/>
    <w:rsid w:val="0021206A"/>
    <w:rsid w:val="0021348F"/>
    <w:rsid w:val="00214C92"/>
    <w:rsid w:val="0021520B"/>
    <w:rsid w:val="00215740"/>
    <w:rsid w:val="00215793"/>
    <w:rsid w:val="0021643A"/>
    <w:rsid w:val="002165E8"/>
    <w:rsid w:val="00216930"/>
    <w:rsid w:val="00217A91"/>
    <w:rsid w:val="002206C5"/>
    <w:rsid w:val="00220CD7"/>
    <w:rsid w:val="002211C7"/>
    <w:rsid w:val="002218D8"/>
    <w:rsid w:val="002220B2"/>
    <w:rsid w:val="0022328F"/>
    <w:rsid w:val="002244F7"/>
    <w:rsid w:val="00224A25"/>
    <w:rsid w:val="00224B0F"/>
    <w:rsid w:val="00225009"/>
    <w:rsid w:val="00225267"/>
    <w:rsid w:val="002253C4"/>
    <w:rsid w:val="00225D5E"/>
    <w:rsid w:val="002266DE"/>
    <w:rsid w:val="002271B7"/>
    <w:rsid w:val="00230330"/>
    <w:rsid w:val="00230473"/>
    <w:rsid w:val="00230AF8"/>
    <w:rsid w:val="002313F1"/>
    <w:rsid w:val="00232406"/>
    <w:rsid w:val="0023411A"/>
    <w:rsid w:val="00235DE1"/>
    <w:rsid w:val="00240122"/>
    <w:rsid w:val="0024269A"/>
    <w:rsid w:val="00242D64"/>
    <w:rsid w:val="00244552"/>
    <w:rsid w:val="00244A61"/>
    <w:rsid w:val="00244C0E"/>
    <w:rsid w:val="0024656C"/>
    <w:rsid w:val="0024745D"/>
    <w:rsid w:val="00247C8A"/>
    <w:rsid w:val="00250471"/>
    <w:rsid w:val="0025192F"/>
    <w:rsid w:val="00252031"/>
    <w:rsid w:val="00252C87"/>
    <w:rsid w:val="0025313C"/>
    <w:rsid w:val="00253643"/>
    <w:rsid w:val="00253BE9"/>
    <w:rsid w:val="00254CDC"/>
    <w:rsid w:val="002550A4"/>
    <w:rsid w:val="00255642"/>
    <w:rsid w:val="00255BA7"/>
    <w:rsid w:val="00256BBD"/>
    <w:rsid w:val="00257BC5"/>
    <w:rsid w:val="0026024B"/>
    <w:rsid w:val="002609D4"/>
    <w:rsid w:val="00260C34"/>
    <w:rsid w:val="00262224"/>
    <w:rsid w:val="00262741"/>
    <w:rsid w:val="002634B6"/>
    <w:rsid w:val="002642EB"/>
    <w:rsid w:val="00264998"/>
    <w:rsid w:val="002660AC"/>
    <w:rsid w:val="00266100"/>
    <w:rsid w:val="002665C2"/>
    <w:rsid w:val="002668E9"/>
    <w:rsid w:val="00267DD2"/>
    <w:rsid w:val="00270AB4"/>
    <w:rsid w:val="00270DAF"/>
    <w:rsid w:val="00272F65"/>
    <w:rsid w:val="002743AC"/>
    <w:rsid w:val="00275039"/>
    <w:rsid w:val="002757AB"/>
    <w:rsid w:val="00275BD0"/>
    <w:rsid w:val="00277376"/>
    <w:rsid w:val="00277716"/>
    <w:rsid w:val="0028094C"/>
    <w:rsid w:val="00280ADE"/>
    <w:rsid w:val="0028211C"/>
    <w:rsid w:val="002823E4"/>
    <w:rsid w:val="00282E66"/>
    <w:rsid w:val="0028329E"/>
    <w:rsid w:val="00283951"/>
    <w:rsid w:val="0028469B"/>
    <w:rsid w:val="0028477E"/>
    <w:rsid w:val="002853D7"/>
    <w:rsid w:val="00285773"/>
    <w:rsid w:val="00285C3A"/>
    <w:rsid w:val="002863E2"/>
    <w:rsid w:val="0028645E"/>
    <w:rsid w:val="00286B0E"/>
    <w:rsid w:val="002875BA"/>
    <w:rsid w:val="0029025A"/>
    <w:rsid w:val="0029176C"/>
    <w:rsid w:val="00293685"/>
    <w:rsid w:val="002937DD"/>
    <w:rsid w:val="0029435F"/>
    <w:rsid w:val="0029451F"/>
    <w:rsid w:val="002954A8"/>
    <w:rsid w:val="002961AD"/>
    <w:rsid w:val="002A15B0"/>
    <w:rsid w:val="002A1933"/>
    <w:rsid w:val="002A34AE"/>
    <w:rsid w:val="002A3CC1"/>
    <w:rsid w:val="002A3D12"/>
    <w:rsid w:val="002A5528"/>
    <w:rsid w:val="002A567A"/>
    <w:rsid w:val="002A5A23"/>
    <w:rsid w:val="002A5AE1"/>
    <w:rsid w:val="002A6C01"/>
    <w:rsid w:val="002A6C71"/>
    <w:rsid w:val="002A79B1"/>
    <w:rsid w:val="002A7BDC"/>
    <w:rsid w:val="002B0DA7"/>
    <w:rsid w:val="002B11B5"/>
    <w:rsid w:val="002B1455"/>
    <w:rsid w:val="002B2AC2"/>
    <w:rsid w:val="002B2DAD"/>
    <w:rsid w:val="002B3A56"/>
    <w:rsid w:val="002B3C50"/>
    <w:rsid w:val="002B45C8"/>
    <w:rsid w:val="002B4E82"/>
    <w:rsid w:val="002B5AA4"/>
    <w:rsid w:val="002B5ACE"/>
    <w:rsid w:val="002B6530"/>
    <w:rsid w:val="002B7236"/>
    <w:rsid w:val="002C0549"/>
    <w:rsid w:val="002C0CCB"/>
    <w:rsid w:val="002C2655"/>
    <w:rsid w:val="002C345A"/>
    <w:rsid w:val="002C387A"/>
    <w:rsid w:val="002C39B0"/>
    <w:rsid w:val="002C43BB"/>
    <w:rsid w:val="002C4DAB"/>
    <w:rsid w:val="002C5ED2"/>
    <w:rsid w:val="002C7342"/>
    <w:rsid w:val="002C73BF"/>
    <w:rsid w:val="002C77C3"/>
    <w:rsid w:val="002C7968"/>
    <w:rsid w:val="002C7E31"/>
    <w:rsid w:val="002D03CD"/>
    <w:rsid w:val="002D19AF"/>
    <w:rsid w:val="002D257B"/>
    <w:rsid w:val="002D33FD"/>
    <w:rsid w:val="002D3458"/>
    <w:rsid w:val="002D3A5E"/>
    <w:rsid w:val="002D42C2"/>
    <w:rsid w:val="002D43ED"/>
    <w:rsid w:val="002D4B00"/>
    <w:rsid w:val="002D5E93"/>
    <w:rsid w:val="002D62BC"/>
    <w:rsid w:val="002D7885"/>
    <w:rsid w:val="002D7D19"/>
    <w:rsid w:val="002E00E6"/>
    <w:rsid w:val="002E0471"/>
    <w:rsid w:val="002E04D2"/>
    <w:rsid w:val="002E0806"/>
    <w:rsid w:val="002E2FF8"/>
    <w:rsid w:val="002E4FBF"/>
    <w:rsid w:val="002E627E"/>
    <w:rsid w:val="002E6819"/>
    <w:rsid w:val="002E6A07"/>
    <w:rsid w:val="002E6D3B"/>
    <w:rsid w:val="002F04DA"/>
    <w:rsid w:val="002F12A8"/>
    <w:rsid w:val="002F1500"/>
    <w:rsid w:val="002F21FF"/>
    <w:rsid w:val="002F23AA"/>
    <w:rsid w:val="002F2CE9"/>
    <w:rsid w:val="002F2E33"/>
    <w:rsid w:val="002F345B"/>
    <w:rsid w:val="002F3501"/>
    <w:rsid w:val="002F3AC4"/>
    <w:rsid w:val="002F4F99"/>
    <w:rsid w:val="002F55CE"/>
    <w:rsid w:val="002F605F"/>
    <w:rsid w:val="002F658B"/>
    <w:rsid w:val="002F6DC9"/>
    <w:rsid w:val="002F7101"/>
    <w:rsid w:val="003002FA"/>
    <w:rsid w:val="0030082A"/>
    <w:rsid w:val="00300EBE"/>
    <w:rsid w:val="00301565"/>
    <w:rsid w:val="00301C31"/>
    <w:rsid w:val="003024A9"/>
    <w:rsid w:val="003033E1"/>
    <w:rsid w:val="00303A44"/>
    <w:rsid w:val="00303C19"/>
    <w:rsid w:val="003053DB"/>
    <w:rsid w:val="0030561C"/>
    <w:rsid w:val="00311086"/>
    <w:rsid w:val="00311142"/>
    <w:rsid w:val="00311DFB"/>
    <w:rsid w:val="0031219E"/>
    <w:rsid w:val="00312281"/>
    <w:rsid w:val="00313E25"/>
    <w:rsid w:val="00316AEA"/>
    <w:rsid w:val="00316AFB"/>
    <w:rsid w:val="003177BB"/>
    <w:rsid w:val="0032126D"/>
    <w:rsid w:val="003228B1"/>
    <w:rsid w:val="00323AC7"/>
    <w:rsid w:val="00324180"/>
    <w:rsid w:val="00325325"/>
    <w:rsid w:val="003256DD"/>
    <w:rsid w:val="00326124"/>
    <w:rsid w:val="00330180"/>
    <w:rsid w:val="0033117D"/>
    <w:rsid w:val="0033195D"/>
    <w:rsid w:val="00331A4A"/>
    <w:rsid w:val="00332E94"/>
    <w:rsid w:val="00334F5E"/>
    <w:rsid w:val="00335474"/>
    <w:rsid w:val="00336807"/>
    <w:rsid w:val="00340700"/>
    <w:rsid w:val="00341C10"/>
    <w:rsid w:val="00342078"/>
    <w:rsid w:val="00342566"/>
    <w:rsid w:val="0034274A"/>
    <w:rsid w:val="00343957"/>
    <w:rsid w:val="00344307"/>
    <w:rsid w:val="003454F3"/>
    <w:rsid w:val="0034588C"/>
    <w:rsid w:val="00346184"/>
    <w:rsid w:val="003473D0"/>
    <w:rsid w:val="00350E7F"/>
    <w:rsid w:val="00351215"/>
    <w:rsid w:val="00352297"/>
    <w:rsid w:val="0035499D"/>
    <w:rsid w:val="00354CE4"/>
    <w:rsid w:val="003552A0"/>
    <w:rsid w:val="00356403"/>
    <w:rsid w:val="0035775C"/>
    <w:rsid w:val="0035784C"/>
    <w:rsid w:val="00357A1D"/>
    <w:rsid w:val="003604FE"/>
    <w:rsid w:val="003605AC"/>
    <w:rsid w:val="003609F0"/>
    <w:rsid w:val="00360BA3"/>
    <w:rsid w:val="0036177B"/>
    <w:rsid w:val="00361A81"/>
    <w:rsid w:val="00362295"/>
    <w:rsid w:val="00362661"/>
    <w:rsid w:val="00362A20"/>
    <w:rsid w:val="00364910"/>
    <w:rsid w:val="003649E7"/>
    <w:rsid w:val="003655F7"/>
    <w:rsid w:val="0036576A"/>
    <w:rsid w:val="003657DE"/>
    <w:rsid w:val="00366038"/>
    <w:rsid w:val="00370D6B"/>
    <w:rsid w:val="00371C43"/>
    <w:rsid w:val="00373F9B"/>
    <w:rsid w:val="003744EA"/>
    <w:rsid w:val="00374B89"/>
    <w:rsid w:val="003759F6"/>
    <w:rsid w:val="00375DD0"/>
    <w:rsid w:val="00375E04"/>
    <w:rsid w:val="00376C68"/>
    <w:rsid w:val="003777C8"/>
    <w:rsid w:val="00377DCF"/>
    <w:rsid w:val="00380B1A"/>
    <w:rsid w:val="00380B7D"/>
    <w:rsid w:val="00380C58"/>
    <w:rsid w:val="00380D4B"/>
    <w:rsid w:val="0038157C"/>
    <w:rsid w:val="00382701"/>
    <w:rsid w:val="00382C18"/>
    <w:rsid w:val="00382F33"/>
    <w:rsid w:val="00383242"/>
    <w:rsid w:val="00383F6F"/>
    <w:rsid w:val="00384D83"/>
    <w:rsid w:val="00386304"/>
    <w:rsid w:val="0038695D"/>
    <w:rsid w:val="0038739C"/>
    <w:rsid w:val="00390751"/>
    <w:rsid w:val="00391F41"/>
    <w:rsid w:val="00392BCF"/>
    <w:rsid w:val="00392C74"/>
    <w:rsid w:val="0039325F"/>
    <w:rsid w:val="003932B0"/>
    <w:rsid w:val="00393409"/>
    <w:rsid w:val="003936C0"/>
    <w:rsid w:val="00393CC3"/>
    <w:rsid w:val="00393F2C"/>
    <w:rsid w:val="0039424F"/>
    <w:rsid w:val="0039434A"/>
    <w:rsid w:val="003959DE"/>
    <w:rsid w:val="00396887"/>
    <w:rsid w:val="00396AD9"/>
    <w:rsid w:val="00397013"/>
    <w:rsid w:val="00397233"/>
    <w:rsid w:val="003A084A"/>
    <w:rsid w:val="003A1482"/>
    <w:rsid w:val="003A25D3"/>
    <w:rsid w:val="003A2AD7"/>
    <w:rsid w:val="003A40E0"/>
    <w:rsid w:val="003A41CD"/>
    <w:rsid w:val="003A5812"/>
    <w:rsid w:val="003A64D6"/>
    <w:rsid w:val="003A7BED"/>
    <w:rsid w:val="003B0077"/>
    <w:rsid w:val="003B1624"/>
    <w:rsid w:val="003B2CD3"/>
    <w:rsid w:val="003B32ED"/>
    <w:rsid w:val="003B3715"/>
    <w:rsid w:val="003B4A41"/>
    <w:rsid w:val="003B4B42"/>
    <w:rsid w:val="003B5538"/>
    <w:rsid w:val="003B6F41"/>
    <w:rsid w:val="003C01A1"/>
    <w:rsid w:val="003C05E4"/>
    <w:rsid w:val="003C2CAD"/>
    <w:rsid w:val="003C3013"/>
    <w:rsid w:val="003C3D73"/>
    <w:rsid w:val="003C48D9"/>
    <w:rsid w:val="003C5712"/>
    <w:rsid w:val="003D3F15"/>
    <w:rsid w:val="003D67E7"/>
    <w:rsid w:val="003E083D"/>
    <w:rsid w:val="003E0F6B"/>
    <w:rsid w:val="003E2033"/>
    <w:rsid w:val="003E25A5"/>
    <w:rsid w:val="003E2B16"/>
    <w:rsid w:val="003E36A4"/>
    <w:rsid w:val="003E43E8"/>
    <w:rsid w:val="003E59C8"/>
    <w:rsid w:val="003E6474"/>
    <w:rsid w:val="003E6768"/>
    <w:rsid w:val="003F03A7"/>
    <w:rsid w:val="003F0BA6"/>
    <w:rsid w:val="003F0C21"/>
    <w:rsid w:val="003F13E9"/>
    <w:rsid w:val="003F16C1"/>
    <w:rsid w:val="003F1961"/>
    <w:rsid w:val="003F39A2"/>
    <w:rsid w:val="003F3D83"/>
    <w:rsid w:val="003F5060"/>
    <w:rsid w:val="003F5121"/>
    <w:rsid w:val="003F5AD7"/>
    <w:rsid w:val="003F6201"/>
    <w:rsid w:val="003F648A"/>
    <w:rsid w:val="003F6CBB"/>
    <w:rsid w:val="003F7C48"/>
    <w:rsid w:val="00400F2E"/>
    <w:rsid w:val="00402196"/>
    <w:rsid w:val="00402B81"/>
    <w:rsid w:val="00402BA0"/>
    <w:rsid w:val="00403273"/>
    <w:rsid w:val="00403865"/>
    <w:rsid w:val="00403A12"/>
    <w:rsid w:val="00404242"/>
    <w:rsid w:val="004047CF"/>
    <w:rsid w:val="00406BB1"/>
    <w:rsid w:val="00411585"/>
    <w:rsid w:val="00412273"/>
    <w:rsid w:val="00412FAF"/>
    <w:rsid w:val="004130AF"/>
    <w:rsid w:val="00413903"/>
    <w:rsid w:val="00413EA0"/>
    <w:rsid w:val="00414151"/>
    <w:rsid w:val="00414E0E"/>
    <w:rsid w:val="004153FE"/>
    <w:rsid w:val="00416062"/>
    <w:rsid w:val="004166AD"/>
    <w:rsid w:val="004168F7"/>
    <w:rsid w:val="004173DC"/>
    <w:rsid w:val="004176C8"/>
    <w:rsid w:val="004204A8"/>
    <w:rsid w:val="00421405"/>
    <w:rsid w:val="004229C7"/>
    <w:rsid w:val="004239BC"/>
    <w:rsid w:val="0042453F"/>
    <w:rsid w:val="00424838"/>
    <w:rsid w:val="00424B54"/>
    <w:rsid w:val="004254E3"/>
    <w:rsid w:val="0042602C"/>
    <w:rsid w:val="004261AD"/>
    <w:rsid w:val="004261F8"/>
    <w:rsid w:val="00426276"/>
    <w:rsid w:val="00426AA9"/>
    <w:rsid w:val="00426B2E"/>
    <w:rsid w:val="00430E4C"/>
    <w:rsid w:val="004315D7"/>
    <w:rsid w:val="00432DAF"/>
    <w:rsid w:val="0043381E"/>
    <w:rsid w:val="00434B87"/>
    <w:rsid w:val="00434D3F"/>
    <w:rsid w:val="00434E11"/>
    <w:rsid w:val="00435065"/>
    <w:rsid w:val="00436B91"/>
    <w:rsid w:val="00436CB0"/>
    <w:rsid w:val="00437348"/>
    <w:rsid w:val="00441BC0"/>
    <w:rsid w:val="00442B1E"/>
    <w:rsid w:val="00443A21"/>
    <w:rsid w:val="00443D75"/>
    <w:rsid w:val="00444317"/>
    <w:rsid w:val="004452C0"/>
    <w:rsid w:val="00446CDF"/>
    <w:rsid w:val="00446F18"/>
    <w:rsid w:val="00446F2D"/>
    <w:rsid w:val="00447BFB"/>
    <w:rsid w:val="00451BC8"/>
    <w:rsid w:val="00451CE3"/>
    <w:rsid w:val="0045256F"/>
    <w:rsid w:val="00452EB5"/>
    <w:rsid w:val="00453365"/>
    <w:rsid w:val="00453DA3"/>
    <w:rsid w:val="00454C89"/>
    <w:rsid w:val="00454EEB"/>
    <w:rsid w:val="00455F0A"/>
    <w:rsid w:val="00460AEF"/>
    <w:rsid w:val="00460BD0"/>
    <w:rsid w:val="00461A77"/>
    <w:rsid w:val="00461D0E"/>
    <w:rsid w:val="00462021"/>
    <w:rsid w:val="0046323C"/>
    <w:rsid w:val="004633DD"/>
    <w:rsid w:val="00465B48"/>
    <w:rsid w:val="00466292"/>
    <w:rsid w:val="004675F2"/>
    <w:rsid w:val="00470B33"/>
    <w:rsid w:val="00470BD3"/>
    <w:rsid w:val="00471964"/>
    <w:rsid w:val="004727B4"/>
    <w:rsid w:val="0047293E"/>
    <w:rsid w:val="00472BA7"/>
    <w:rsid w:val="00472C17"/>
    <w:rsid w:val="00472F75"/>
    <w:rsid w:val="004730CC"/>
    <w:rsid w:val="00473FC6"/>
    <w:rsid w:val="0047411A"/>
    <w:rsid w:val="00474452"/>
    <w:rsid w:val="004747FA"/>
    <w:rsid w:val="00475638"/>
    <w:rsid w:val="00475ED3"/>
    <w:rsid w:val="00480276"/>
    <w:rsid w:val="00481774"/>
    <w:rsid w:val="00483C01"/>
    <w:rsid w:val="0048463D"/>
    <w:rsid w:val="0048478E"/>
    <w:rsid w:val="004850E0"/>
    <w:rsid w:val="00485720"/>
    <w:rsid w:val="00485D94"/>
    <w:rsid w:val="004868C3"/>
    <w:rsid w:val="0048769E"/>
    <w:rsid w:val="00491B4D"/>
    <w:rsid w:val="004923D1"/>
    <w:rsid w:val="004930FB"/>
    <w:rsid w:val="00493561"/>
    <w:rsid w:val="004941C1"/>
    <w:rsid w:val="0049442A"/>
    <w:rsid w:val="00495250"/>
    <w:rsid w:val="00495789"/>
    <w:rsid w:val="00496720"/>
    <w:rsid w:val="00496DE7"/>
    <w:rsid w:val="00497183"/>
    <w:rsid w:val="00497326"/>
    <w:rsid w:val="004976A7"/>
    <w:rsid w:val="00497DFD"/>
    <w:rsid w:val="004A3043"/>
    <w:rsid w:val="004A3249"/>
    <w:rsid w:val="004A36DB"/>
    <w:rsid w:val="004A5D59"/>
    <w:rsid w:val="004A5DD9"/>
    <w:rsid w:val="004A6EE6"/>
    <w:rsid w:val="004A74EE"/>
    <w:rsid w:val="004A77C6"/>
    <w:rsid w:val="004A7863"/>
    <w:rsid w:val="004B0C6B"/>
    <w:rsid w:val="004B0CD5"/>
    <w:rsid w:val="004B309C"/>
    <w:rsid w:val="004B3C25"/>
    <w:rsid w:val="004B3FFE"/>
    <w:rsid w:val="004B409B"/>
    <w:rsid w:val="004B42E2"/>
    <w:rsid w:val="004B544F"/>
    <w:rsid w:val="004B5DC1"/>
    <w:rsid w:val="004B7151"/>
    <w:rsid w:val="004B74D2"/>
    <w:rsid w:val="004B7F57"/>
    <w:rsid w:val="004C0C45"/>
    <w:rsid w:val="004C0D57"/>
    <w:rsid w:val="004C0DF4"/>
    <w:rsid w:val="004C0F53"/>
    <w:rsid w:val="004C2206"/>
    <w:rsid w:val="004C231A"/>
    <w:rsid w:val="004C2491"/>
    <w:rsid w:val="004C27CA"/>
    <w:rsid w:val="004C27E5"/>
    <w:rsid w:val="004C404C"/>
    <w:rsid w:val="004C4EF0"/>
    <w:rsid w:val="004C61D1"/>
    <w:rsid w:val="004C656A"/>
    <w:rsid w:val="004C69CA"/>
    <w:rsid w:val="004D4CAF"/>
    <w:rsid w:val="004D69D5"/>
    <w:rsid w:val="004D73FC"/>
    <w:rsid w:val="004D7800"/>
    <w:rsid w:val="004E0AD3"/>
    <w:rsid w:val="004E0C78"/>
    <w:rsid w:val="004E1368"/>
    <w:rsid w:val="004E2F25"/>
    <w:rsid w:val="004E3066"/>
    <w:rsid w:val="004E374E"/>
    <w:rsid w:val="004E44A5"/>
    <w:rsid w:val="004E5026"/>
    <w:rsid w:val="004E5D82"/>
    <w:rsid w:val="004E606A"/>
    <w:rsid w:val="004E6EBA"/>
    <w:rsid w:val="004E7D71"/>
    <w:rsid w:val="004E7E01"/>
    <w:rsid w:val="004E7F3D"/>
    <w:rsid w:val="004F3070"/>
    <w:rsid w:val="004F35BC"/>
    <w:rsid w:val="004F400D"/>
    <w:rsid w:val="004F44A3"/>
    <w:rsid w:val="004F5209"/>
    <w:rsid w:val="004F54E8"/>
    <w:rsid w:val="004F59D6"/>
    <w:rsid w:val="004F5C44"/>
    <w:rsid w:val="004F5D4A"/>
    <w:rsid w:val="004F6AF6"/>
    <w:rsid w:val="004F6E46"/>
    <w:rsid w:val="004F7069"/>
    <w:rsid w:val="004F729E"/>
    <w:rsid w:val="004F7898"/>
    <w:rsid w:val="004F7F61"/>
    <w:rsid w:val="00500355"/>
    <w:rsid w:val="00500F78"/>
    <w:rsid w:val="00501AA7"/>
    <w:rsid w:val="00501C39"/>
    <w:rsid w:val="00501FB7"/>
    <w:rsid w:val="00502253"/>
    <w:rsid w:val="005023EC"/>
    <w:rsid w:val="0050271E"/>
    <w:rsid w:val="00505502"/>
    <w:rsid w:val="00511954"/>
    <w:rsid w:val="00511A70"/>
    <w:rsid w:val="00512CCD"/>
    <w:rsid w:val="0051345A"/>
    <w:rsid w:val="00514DF2"/>
    <w:rsid w:val="00514FB0"/>
    <w:rsid w:val="00515351"/>
    <w:rsid w:val="0051590A"/>
    <w:rsid w:val="00515AE8"/>
    <w:rsid w:val="00515BA7"/>
    <w:rsid w:val="0051648B"/>
    <w:rsid w:val="00517182"/>
    <w:rsid w:val="0051736B"/>
    <w:rsid w:val="00517791"/>
    <w:rsid w:val="00517F86"/>
    <w:rsid w:val="0052072C"/>
    <w:rsid w:val="00520856"/>
    <w:rsid w:val="00520CCE"/>
    <w:rsid w:val="00522215"/>
    <w:rsid w:val="00522B0B"/>
    <w:rsid w:val="00523480"/>
    <w:rsid w:val="00523E79"/>
    <w:rsid w:val="00524047"/>
    <w:rsid w:val="005245E5"/>
    <w:rsid w:val="00524739"/>
    <w:rsid w:val="00524C16"/>
    <w:rsid w:val="00525140"/>
    <w:rsid w:val="00526062"/>
    <w:rsid w:val="00526EF9"/>
    <w:rsid w:val="00530833"/>
    <w:rsid w:val="00530D62"/>
    <w:rsid w:val="00530EEE"/>
    <w:rsid w:val="0053189B"/>
    <w:rsid w:val="00531C77"/>
    <w:rsid w:val="0053309E"/>
    <w:rsid w:val="00533B88"/>
    <w:rsid w:val="005340EC"/>
    <w:rsid w:val="0053426D"/>
    <w:rsid w:val="00534B5F"/>
    <w:rsid w:val="005363DA"/>
    <w:rsid w:val="00536871"/>
    <w:rsid w:val="00537F20"/>
    <w:rsid w:val="0054099C"/>
    <w:rsid w:val="00540DBD"/>
    <w:rsid w:val="005411E4"/>
    <w:rsid w:val="00541810"/>
    <w:rsid w:val="00541FCE"/>
    <w:rsid w:val="00542EFC"/>
    <w:rsid w:val="0054352B"/>
    <w:rsid w:val="00543CBC"/>
    <w:rsid w:val="005442CC"/>
    <w:rsid w:val="00544483"/>
    <w:rsid w:val="00545C53"/>
    <w:rsid w:val="00545F57"/>
    <w:rsid w:val="0054620D"/>
    <w:rsid w:val="005472CF"/>
    <w:rsid w:val="00550419"/>
    <w:rsid w:val="00550ADE"/>
    <w:rsid w:val="00551581"/>
    <w:rsid w:val="00552F00"/>
    <w:rsid w:val="00553638"/>
    <w:rsid w:val="00554446"/>
    <w:rsid w:val="00554EA7"/>
    <w:rsid w:val="00555BCE"/>
    <w:rsid w:val="00555E86"/>
    <w:rsid w:val="00556175"/>
    <w:rsid w:val="00556B3F"/>
    <w:rsid w:val="005570C2"/>
    <w:rsid w:val="005570FC"/>
    <w:rsid w:val="00557391"/>
    <w:rsid w:val="005579E7"/>
    <w:rsid w:val="005617CE"/>
    <w:rsid w:val="00562448"/>
    <w:rsid w:val="005626C4"/>
    <w:rsid w:val="00563E24"/>
    <w:rsid w:val="005648A4"/>
    <w:rsid w:val="00565DD8"/>
    <w:rsid w:val="00565E72"/>
    <w:rsid w:val="0056651D"/>
    <w:rsid w:val="00566770"/>
    <w:rsid w:val="00566B68"/>
    <w:rsid w:val="00566F64"/>
    <w:rsid w:val="005675E6"/>
    <w:rsid w:val="0056762C"/>
    <w:rsid w:val="00567EFB"/>
    <w:rsid w:val="0057059A"/>
    <w:rsid w:val="005717FB"/>
    <w:rsid w:val="0057191C"/>
    <w:rsid w:val="00571B73"/>
    <w:rsid w:val="005720F7"/>
    <w:rsid w:val="00572A2A"/>
    <w:rsid w:val="00573513"/>
    <w:rsid w:val="00574295"/>
    <w:rsid w:val="005742D0"/>
    <w:rsid w:val="00575910"/>
    <w:rsid w:val="005764D4"/>
    <w:rsid w:val="005765F7"/>
    <w:rsid w:val="00576631"/>
    <w:rsid w:val="00577A17"/>
    <w:rsid w:val="00580928"/>
    <w:rsid w:val="00580AC1"/>
    <w:rsid w:val="00580D02"/>
    <w:rsid w:val="00581E97"/>
    <w:rsid w:val="005836F5"/>
    <w:rsid w:val="00583DD7"/>
    <w:rsid w:val="0058452B"/>
    <w:rsid w:val="005852C7"/>
    <w:rsid w:val="00585848"/>
    <w:rsid w:val="00585F13"/>
    <w:rsid w:val="0058779D"/>
    <w:rsid w:val="0059088D"/>
    <w:rsid w:val="005915F8"/>
    <w:rsid w:val="00591664"/>
    <w:rsid w:val="005919B2"/>
    <w:rsid w:val="0059299D"/>
    <w:rsid w:val="00593E71"/>
    <w:rsid w:val="0059439E"/>
    <w:rsid w:val="00594DA9"/>
    <w:rsid w:val="0059512F"/>
    <w:rsid w:val="00595175"/>
    <w:rsid w:val="005961AD"/>
    <w:rsid w:val="00596322"/>
    <w:rsid w:val="005965E2"/>
    <w:rsid w:val="00596FC2"/>
    <w:rsid w:val="00597DAF"/>
    <w:rsid w:val="005A01AF"/>
    <w:rsid w:val="005A080F"/>
    <w:rsid w:val="005A1BDA"/>
    <w:rsid w:val="005A2AD1"/>
    <w:rsid w:val="005A4A85"/>
    <w:rsid w:val="005A5090"/>
    <w:rsid w:val="005A50B2"/>
    <w:rsid w:val="005A6616"/>
    <w:rsid w:val="005A7991"/>
    <w:rsid w:val="005A7ED8"/>
    <w:rsid w:val="005B0C9A"/>
    <w:rsid w:val="005B15FF"/>
    <w:rsid w:val="005B3558"/>
    <w:rsid w:val="005B37B2"/>
    <w:rsid w:val="005B3C55"/>
    <w:rsid w:val="005B4218"/>
    <w:rsid w:val="005B69E5"/>
    <w:rsid w:val="005B6EA3"/>
    <w:rsid w:val="005B7BC0"/>
    <w:rsid w:val="005C28D5"/>
    <w:rsid w:val="005C2C32"/>
    <w:rsid w:val="005C2EED"/>
    <w:rsid w:val="005C3C8D"/>
    <w:rsid w:val="005C43DB"/>
    <w:rsid w:val="005C4465"/>
    <w:rsid w:val="005C510B"/>
    <w:rsid w:val="005C5F59"/>
    <w:rsid w:val="005C7B36"/>
    <w:rsid w:val="005D12B4"/>
    <w:rsid w:val="005D1D8B"/>
    <w:rsid w:val="005D1E06"/>
    <w:rsid w:val="005D2B23"/>
    <w:rsid w:val="005D3D72"/>
    <w:rsid w:val="005D59CF"/>
    <w:rsid w:val="005D61AE"/>
    <w:rsid w:val="005D66D9"/>
    <w:rsid w:val="005D6990"/>
    <w:rsid w:val="005D74DD"/>
    <w:rsid w:val="005E12BA"/>
    <w:rsid w:val="005E1830"/>
    <w:rsid w:val="005E3139"/>
    <w:rsid w:val="005E36C6"/>
    <w:rsid w:val="005E38AD"/>
    <w:rsid w:val="005E3E11"/>
    <w:rsid w:val="005E3FC3"/>
    <w:rsid w:val="005E491B"/>
    <w:rsid w:val="005E4C2C"/>
    <w:rsid w:val="005E50CD"/>
    <w:rsid w:val="005E51E1"/>
    <w:rsid w:val="005E53AA"/>
    <w:rsid w:val="005E762E"/>
    <w:rsid w:val="005F0EC9"/>
    <w:rsid w:val="005F0F2E"/>
    <w:rsid w:val="005F104F"/>
    <w:rsid w:val="005F2C33"/>
    <w:rsid w:val="005F489C"/>
    <w:rsid w:val="005F5077"/>
    <w:rsid w:val="005F5226"/>
    <w:rsid w:val="005F5761"/>
    <w:rsid w:val="005F5D6A"/>
    <w:rsid w:val="005F6918"/>
    <w:rsid w:val="005F7C1C"/>
    <w:rsid w:val="005F7C73"/>
    <w:rsid w:val="00601321"/>
    <w:rsid w:val="006021C1"/>
    <w:rsid w:val="0060239D"/>
    <w:rsid w:val="00602C38"/>
    <w:rsid w:val="00604400"/>
    <w:rsid w:val="00605CCE"/>
    <w:rsid w:val="00605F6E"/>
    <w:rsid w:val="006063A5"/>
    <w:rsid w:val="006072E9"/>
    <w:rsid w:val="006125BA"/>
    <w:rsid w:val="0061350C"/>
    <w:rsid w:val="00614A45"/>
    <w:rsid w:val="00614A7A"/>
    <w:rsid w:val="006152B5"/>
    <w:rsid w:val="00615B46"/>
    <w:rsid w:val="00615CE1"/>
    <w:rsid w:val="0061618B"/>
    <w:rsid w:val="00617461"/>
    <w:rsid w:val="0061771B"/>
    <w:rsid w:val="00620E26"/>
    <w:rsid w:val="00621D1C"/>
    <w:rsid w:val="00622059"/>
    <w:rsid w:val="006227D1"/>
    <w:rsid w:val="00622BE7"/>
    <w:rsid w:val="00623E94"/>
    <w:rsid w:val="0062435C"/>
    <w:rsid w:val="006245F4"/>
    <w:rsid w:val="006249B6"/>
    <w:rsid w:val="0062536C"/>
    <w:rsid w:val="00625BBC"/>
    <w:rsid w:val="00626900"/>
    <w:rsid w:val="00631956"/>
    <w:rsid w:val="0063247A"/>
    <w:rsid w:val="006334C8"/>
    <w:rsid w:val="006335B4"/>
    <w:rsid w:val="00636383"/>
    <w:rsid w:val="0063638A"/>
    <w:rsid w:val="00636AE2"/>
    <w:rsid w:val="00636D3D"/>
    <w:rsid w:val="00636F97"/>
    <w:rsid w:val="00637E42"/>
    <w:rsid w:val="006401B2"/>
    <w:rsid w:val="00641CE4"/>
    <w:rsid w:val="00642866"/>
    <w:rsid w:val="00642BDA"/>
    <w:rsid w:val="00643755"/>
    <w:rsid w:val="00644638"/>
    <w:rsid w:val="006452D0"/>
    <w:rsid w:val="00645FA4"/>
    <w:rsid w:val="006464D4"/>
    <w:rsid w:val="0065014F"/>
    <w:rsid w:val="0065025B"/>
    <w:rsid w:val="0065110C"/>
    <w:rsid w:val="006517E6"/>
    <w:rsid w:val="00652874"/>
    <w:rsid w:val="00652E5C"/>
    <w:rsid w:val="00653E8E"/>
    <w:rsid w:val="0065402C"/>
    <w:rsid w:val="006549F4"/>
    <w:rsid w:val="00654B88"/>
    <w:rsid w:val="00654DE8"/>
    <w:rsid w:val="0065593F"/>
    <w:rsid w:val="006577FF"/>
    <w:rsid w:val="00657C49"/>
    <w:rsid w:val="00660AE0"/>
    <w:rsid w:val="00660DD4"/>
    <w:rsid w:val="00661049"/>
    <w:rsid w:val="006612F0"/>
    <w:rsid w:val="00661F04"/>
    <w:rsid w:val="00662AD7"/>
    <w:rsid w:val="00663AB1"/>
    <w:rsid w:val="0066407F"/>
    <w:rsid w:val="00664174"/>
    <w:rsid w:val="00664CEE"/>
    <w:rsid w:val="0066518F"/>
    <w:rsid w:val="00665A6B"/>
    <w:rsid w:val="006668CC"/>
    <w:rsid w:val="00672492"/>
    <w:rsid w:val="00672B39"/>
    <w:rsid w:val="00673093"/>
    <w:rsid w:val="00673428"/>
    <w:rsid w:val="00673729"/>
    <w:rsid w:val="00673B66"/>
    <w:rsid w:val="00673C31"/>
    <w:rsid w:val="00675191"/>
    <w:rsid w:val="00676094"/>
    <w:rsid w:val="006767AE"/>
    <w:rsid w:val="00680982"/>
    <w:rsid w:val="00680FF9"/>
    <w:rsid w:val="00681494"/>
    <w:rsid w:val="006818BB"/>
    <w:rsid w:val="0068229A"/>
    <w:rsid w:val="006840F6"/>
    <w:rsid w:val="0068619A"/>
    <w:rsid w:val="00686B62"/>
    <w:rsid w:val="00691644"/>
    <w:rsid w:val="00691A7C"/>
    <w:rsid w:val="00691ABC"/>
    <w:rsid w:val="00692331"/>
    <w:rsid w:val="00694496"/>
    <w:rsid w:val="006946DE"/>
    <w:rsid w:val="00695882"/>
    <w:rsid w:val="006958E4"/>
    <w:rsid w:val="00696AF7"/>
    <w:rsid w:val="006A0C3A"/>
    <w:rsid w:val="006A1CE7"/>
    <w:rsid w:val="006A2737"/>
    <w:rsid w:val="006A43B5"/>
    <w:rsid w:val="006A4620"/>
    <w:rsid w:val="006A4AF2"/>
    <w:rsid w:val="006A4F3B"/>
    <w:rsid w:val="006A65E4"/>
    <w:rsid w:val="006A7482"/>
    <w:rsid w:val="006A78CC"/>
    <w:rsid w:val="006B12F2"/>
    <w:rsid w:val="006B2177"/>
    <w:rsid w:val="006B231D"/>
    <w:rsid w:val="006B290E"/>
    <w:rsid w:val="006B2CE5"/>
    <w:rsid w:val="006B49E4"/>
    <w:rsid w:val="006B53E0"/>
    <w:rsid w:val="006B5407"/>
    <w:rsid w:val="006B551D"/>
    <w:rsid w:val="006B5875"/>
    <w:rsid w:val="006B59A2"/>
    <w:rsid w:val="006B5E5E"/>
    <w:rsid w:val="006B5F0A"/>
    <w:rsid w:val="006B6B36"/>
    <w:rsid w:val="006B7139"/>
    <w:rsid w:val="006B7163"/>
    <w:rsid w:val="006B78CE"/>
    <w:rsid w:val="006C09AE"/>
    <w:rsid w:val="006C0B1F"/>
    <w:rsid w:val="006C0D3E"/>
    <w:rsid w:val="006C2137"/>
    <w:rsid w:val="006C2260"/>
    <w:rsid w:val="006C3671"/>
    <w:rsid w:val="006C3F74"/>
    <w:rsid w:val="006C465D"/>
    <w:rsid w:val="006C5508"/>
    <w:rsid w:val="006D0424"/>
    <w:rsid w:val="006D2110"/>
    <w:rsid w:val="006D246F"/>
    <w:rsid w:val="006D4226"/>
    <w:rsid w:val="006D43D0"/>
    <w:rsid w:val="006D5956"/>
    <w:rsid w:val="006D5D87"/>
    <w:rsid w:val="006D5FD1"/>
    <w:rsid w:val="006D7FA3"/>
    <w:rsid w:val="006E24BE"/>
    <w:rsid w:val="006E37D3"/>
    <w:rsid w:val="006E5CA6"/>
    <w:rsid w:val="006E6832"/>
    <w:rsid w:val="006E6D2A"/>
    <w:rsid w:val="006F1A6B"/>
    <w:rsid w:val="006F1AFB"/>
    <w:rsid w:val="006F2656"/>
    <w:rsid w:val="006F33A8"/>
    <w:rsid w:val="006F34D0"/>
    <w:rsid w:val="006F3592"/>
    <w:rsid w:val="006F572E"/>
    <w:rsid w:val="006F7C56"/>
    <w:rsid w:val="007004A8"/>
    <w:rsid w:val="00700714"/>
    <w:rsid w:val="00701EB7"/>
    <w:rsid w:val="00702588"/>
    <w:rsid w:val="00703991"/>
    <w:rsid w:val="00703B71"/>
    <w:rsid w:val="007040EC"/>
    <w:rsid w:val="00704C3F"/>
    <w:rsid w:val="00705FF9"/>
    <w:rsid w:val="007063E6"/>
    <w:rsid w:val="007071E4"/>
    <w:rsid w:val="00707895"/>
    <w:rsid w:val="0070797C"/>
    <w:rsid w:val="007079F3"/>
    <w:rsid w:val="0071079F"/>
    <w:rsid w:val="00710C96"/>
    <w:rsid w:val="00711C40"/>
    <w:rsid w:val="00712351"/>
    <w:rsid w:val="0071235F"/>
    <w:rsid w:val="00714E9A"/>
    <w:rsid w:val="0071501E"/>
    <w:rsid w:val="007168AD"/>
    <w:rsid w:val="0071765D"/>
    <w:rsid w:val="007203C0"/>
    <w:rsid w:val="00720730"/>
    <w:rsid w:val="00720D41"/>
    <w:rsid w:val="0072258F"/>
    <w:rsid w:val="007235C8"/>
    <w:rsid w:val="00723B06"/>
    <w:rsid w:val="007261B9"/>
    <w:rsid w:val="00726425"/>
    <w:rsid w:val="0072690C"/>
    <w:rsid w:val="00727ED1"/>
    <w:rsid w:val="00730A1A"/>
    <w:rsid w:val="007322B9"/>
    <w:rsid w:val="007328A0"/>
    <w:rsid w:val="0073364F"/>
    <w:rsid w:val="007343A9"/>
    <w:rsid w:val="0073526D"/>
    <w:rsid w:val="00735608"/>
    <w:rsid w:val="007356D0"/>
    <w:rsid w:val="0073573D"/>
    <w:rsid w:val="007358F2"/>
    <w:rsid w:val="00735D40"/>
    <w:rsid w:val="0073675E"/>
    <w:rsid w:val="00736C4C"/>
    <w:rsid w:val="007375B5"/>
    <w:rsid w:val="00737A80"/>
    <w:rsid w:val="00737DCA"/>
    <w:rsid w:val="007400E9"/>
    <w:rsid w:val="0074010E"/>
    <w:rsid w:val="007408A5"/>
    <w:rsid w:val="007412F1"/>
    <w:rsid w:val="007414B9"/>
    <w:rsid w:val="007419EB"/>
    <w:rsid w:val="007433A4"/>
    <w:rsid w:val="00743F36"/>
    <w:rsid w:val="00745071"/>
    <w:rsid w:val="00745852"/>
    <w:rsid w:val="0074585D"/>
    <w:rsid w:val="00745B8E"/>
    <w:rsid w:val="00747113"/>
    <w:rsid w:val="007502EB"/>
    <w:rsid w:val="00750CD2"/>
    <w:rsid w:val="00752473"/>
    <w:rsid w:val="007528D5"/>
    <w:rsid w:val="007530D2"/>
    <w:rsid w:val="00753205"/>
    <w:rsid w:val="007533B2"/>
    <w:rsid w:val="00753FDE"/>
    <w:rsid w:val="00753FFE"/>
    <w:rsid w:val="00754583"/>
    <w:rsid w:val="0075520F"/>
    <w:rsid w:val="007552C0"/>
    <w:rsid w:val="007556C7"/>
    <w:rsid w:val="0075573F"/>
    <w:rsid w:val="007558F3"/>
    <w:rsid w:val="0075782A"/>
    <w:rsid w:val="00761074"/>
    <w:rsid w:val="007610D4"/>
    <w:rsid w:val="0076115A"/>
    <w:rsid w:val="0076144B"/>
    <w:rsid w:val="00761BE9"/>
    <w:rsid w:val="007620D3"/>
    <w:rsid w:val="00762C27"/>
    <w:rsid w:val="00762F08"/>
    <w:rsid w:val="0076451D"/>
    <w:rsid w:val="00766574"/>
    <w:rsid w:val="0076767F"/>
    <w:rsid w:val="00770051"/>
    <w:rsid w:val="007705FC"/>
    <w:rsid w:val="00771F20"/>
    <w:rsid w:val="007764F4"/>
    <w:rsid w:val="00776C37"/>
    <w:rsid w:val="00776C8C"/>
    <w:rsid w:val="00777061"/>
    <w:rsid w:val="00777187"/>
    <w:rsid w:val="007775C8"/>
    <w:rsid w:val="00780324"/>
    <w:rsid w:val="0078077F"/>
    <w:rsid w:val="00780F71"/>
    <w:rsid w:val="007826C1"/>
    <w:rsid w:val="00784125"/>
    <w:rsid w:val="0078449B"/>
    <w:rsid w:val="00785C70"/>
    <w:rsid w:val="00786849"/>
    <w:rsid w:val="007868D2"/>
    <w:rsid w:val="00786FB1"/>
    <w:rsid w:val="00787611"/>
    <w:rsid w:val="007901A1"/>
    <w:rsid w:val="00791D15"/>
    <w:rsid w:val="007921CF"/>
    <w:rsid w:val="00792947"/>
    <w:rsid w:val="007936A2"/>
    <w:rsid w:val="0079438F"/>
    <w:rsid w:val="0079439A"/>
    <w:rsid w:val="007957F4"/>
    <w:rsid w:val="00795E81"/>
    <w:rsid w:val="00796637"/>
    <w:rsid w:val="00797FCD"/>
    <w:rsid w:val="007A097A"/>
    <w:rsid w:val="007A09AB"/>
    <w:rsid w:val="007A0BB8"/>
    <w:rsid w:val="007A0DE1"/>
    <w:rsid w:val="007A10D2"/>
    <w:rsid w:val="007A11E1"/>
    <w:rsid w:val="007A37DD"/>
    <w:rsid w:val="007A3C07"/>
    <w:rsid w:val="007A3EE2"/>
    <w:rsid w:val="007A4244"/>
    <w:rsid w:val="007A4CAC"/>
    <w:rsid w:val="007A53D6"/>
    <w:rsid w:val="007A5FAC"/>
    <w:rsid w:val="007A64FD"/>
    <w:rsid w:val="007A6852"/>
    <w:rsid w:val="007B0604"/>
    <w:rsid w:val="007B06CF"/>
    <w:rsid w:val="007B071D"/>
    <w:rsid w:val="007B1807"/>
    <w:rsid w:val="007B3488"/>
    <w:rsid w:val="007B3A2E"/>
    <w:rsid w:val="007B4CDE"/>
    <w:rsid w:val="007B5E09"/>
    <w:rsid w:val="007B622E"/>
    <w:rsid w:val="007B705B"/>
    <w:rsid w:val="007B76DC"/>
    <w:rsid w:val="007B7FEF"/>
    <w:rsid w:val="007C0554"/>
    <w:rsid w:val="007C0794"/>
    <w:rsid w:val="007C07F6"/>
    <w:rsid w:val="007C0E29"/>
    <w:rsid w:val="007C10ED"/>
    <w:rsid w:val="007C1D72"/>
    <w:rsid w:val="007C2B37"/>
    <w:rsid w:val="007C37F3"/>
    <w:rsid w:val="007C409A"/>
    <w:rsid w:val="007C4137"/>
    <w:rsid w:val="007C4C40"/>
    <w:rsid w:val="007C4C8B"/>
    <w:rsid w:val="007C50F9"/>
    <w:rsid w:val="007C7487"/>
    <w:rsid w:val="007C7F03"/>
    <w:rsid w:val="007D006A"/>
    <w:rsid w:val="007D2110"/>
    <w:rsid w:val="007D238A"/>
    <w:rsid w:val="007D31D4"/>
    <w:rsid w:val="007D3C3E"/>
    <w:rsid w:val="007D68D5"/>
    <w:rsid w:val="007E0522"/>
    <w:rsid w:val="007E13A8"/>
    <w:rsid w:val="007E148B"/>
    <w:rsid w:val="007E23F7"/>
    <w:rsid w:val="007E25AC"/>
    <w:rsid w:val="007E2F40"/>
    <w:rsid w:val="007E3986"/>
    <w:rsid w:val="007E4541"/>
    <w:rsid w:val="007E5D8B"/>
    <w:rsid w:val="007E6A2E"/>
    <w:rsid w:val="007E709F"/>
    <w:rsid w:val="007E7323"/>
    <w:rsid w:val="007E7604"/>
    <w:rsid w:val="007E7AD1"/>
    <w:rsid w:val="007F054D"/>
    <w:rsid w:val="007F062D"/>
    <w:rsid w:val="007F0B85"/>
    <w:rsid w:val="007F1117"/>
    <w:rsid w:val="007F1870"/>
    <w:rsid w:val="007F2727"/>
    <w:rsid w:val="007F4C8F"/>
    <w:rsid w:val="007F4ED6"/>
    <w:rsid w:val="007F51C5"/>
    <w:rsid w:val="007F5287"/>
    <w:rsid w:val="007F5AF0"/>
    <w:rsid w:val="007F5C18"/>
    <w:rsid w:val="007F74DF"/>
    <w:rsid w:val="007F7784"/>
    <w:rsid w:val="008001E1"/>
    <w:rsid w:val="008011B1"/>
    <w:rsid w:val="0080248A"/>
    <w:rsid w:val="008029B9"/>
    <w:rsid w:val="00803031"/>
    <w:rsid w:val="00803083"/>
    <w:rsid w:val="00804227"/>
    <w:rsid w:val="00804240"/>
    <w:rsid w:val="00805672"/>
    <w:rsid w:val="008063E7"/>
    <w:rsid w:val="00806BE3"/>
    <w:rsid w:val="0080713A"/>
    <w:rsid w:val="00807AFC"/>
    <w:rsid w:val="00810839"/>
    <w:rsid w:val="00812A90"/>
    <w:rsid w:val="00812C88"/>
    <w:rsid w:val="0081315C"/>
    <w:rsid w:val="00814190"/>
    <w:rsid w:val="00814B95"/>
    <w:rsid w:val="008159E5"/>
    <w:rsid w:val="00815F67"/>
    <w:rsid w:val="00817251"/>
    <w:rsid w:val="0081750D"/>
    <w:rsid w:val="008175F1"/>
    <w:rsid w:val="00817D6B"/>
    <w:rsid w:val="00820058"/>
    <w:rsid w:val="008201C7"/>
    <w:rsid w:val="008202DB"/>
    <w:rsid w:val="008204F7"/>
    <w:rsid w:val="0082107B"/>
    <w:rsid w:val="00821EC9"/>
    <w:rsid w:val="008220B1"/>
    <w:rsid w:val="00822E40"/>
    <w:rsid w:val="00823459"/>
    <w:rsid w:val="008242CF"/>
    <w:rsid w:val="008247F2"/>
    <w:rsid w:val="008251E9"/>
    <w:rsid w:val="00825814"/>
    <w:rsid w:val="0083059C"/>
    <w:rsid w:val="00831F08"/>
    <w:rsid w:val="0083286F"/>
    <w:rsid w:val="0083313C"/>
    <w:rsid w:val="008331DE"/>
    <w:rsid w:val="00833463"/>
    <w:rsid w:val="0083351A"/>
    <w:rsid w:val="008336BC"/>
    <w:rsid w:val="008339AD"/>
    <w:rsid w:val="00833BD1"/>
    <w:rsid w:val="0083405C"/>
    <w:rsid w:val="008340BE"/>
    <w:rsid w:val="008349AF"/>
    <w:rsid w:val="0083562E"/>
    <w:rsid w:val="00836233"/>
    <w:rsid w:val="0083668A"/>
    <w:rsid w:val="00836C3E"/>
    <w:rsid w:val="0083748B"/>
    <w:rsid w:val="00840111"/>
    <w:rsid w:val="0084012B"/>
    <w:rsid w:val="00840502"/>
    <w:rsid w:val="00840B46"/>
    <w:rsid w:val="008413E1"/>
    <w:rsid w:val="0084234B"/>
    <w:rsid w:val="00843260"/>
    <w:rsid w:val="00843EAA"/>
    <w:rsid w:val="008445DB"/>
    <w:rsid w:val="008454DF"/>
    <w:rsid w:val="008473DB"/>
    <w:rsid w:val="00850DA2"/>
    <w:rsid w:val="00851F6B"/>
    <w:rsid w:val="008523D4"/>
    <w:rsid w:val="00852C8F"/>
    <w:rsid w:val="00855D82"/>
    <w:rsid w:val="0085603B"/>
    <w:rsid w:val="008562F6"/>
    <w:rsid w:val="0085642E"/>
    <w:rsid w:val="0085715F"/>
    <w:rsid w:val="008611E4"/>
    <w:rsid w:val="0086174E"/>
    <w:rsid w:val="0086328B"/>
    <w:rsid w:val="008633FA"/>
    <w:rsid w:val="00864750"/>
    <w:rsid w:val="00865537"/>
    <w:rsid w:val="00866755"/>
    <w:rsid w:val="0086679F"/>
    <w:rsid w:val="008668BD"/>
    <w:rsid w:val="00870704"/>
    <w:rsid w:val="00871300"/>
    <w:rsid w:val="00872386"/>
    <w:rsid w:val="00872464"/>
    <w:rsid w:val="00872920"/>
    <w:rsid w:val="00872F6B"/>
    <w:rsid w:val="008739F2"/>
    <w:rsid w:val="00875237"/>
    <w:rsid w:val="00875405"/>
    <w:rsid w:val="00875B95"/>
    <w:rsid w:val="00875E52"/>
    <w:rsid w:val="008766A3"/>
    <w:rsid w:val="00876C42"/>
    <w:rsid w:val="00876FE4"/>
    <w:rsid w:val="008802FE"/>
    <w:rsid w:val="00881C0C"/>
    <w:rsid w:val="008824BA"/>
    <w:rsid w:val="00884E1B"/>
    <w:rsid w:val="00885194"/>
    <w:rsid w:val="00885E18"/>
    <w:rsid w:val="008869E7"/>
    <w:rsid w:val="0089012F"/>
    <w:rsid w:val="00890C3A"/>
    <w:rsid w:val="00891C6E"/>
    <w:rsid w:val="0089218D"/>
    <w:rsid w:val="008921F5"/>
    <w:rsid w:val="0089366E"/>
    <w:rsid w:val="008940A4"/>
    <w:rsid w:val="008940C5"/>
    <w:rsid w:val="00894EB6"/>
    <w:rsid w:val="0089633F"/>
    <w:rsid w:val="00897054"/>
    <w:rsid w:val="008A01F4"/>
    <w:rsid w:val="008A17E7"/>
    <w:rsid w:val="008A1C10"/>
    <w:rsid w:val="008A30B3"/>
    <w:rsid w:val="008A3CC1"/>
    <w:rsid w:val="008A3F79"/>
    <w:rsid w:val="008A4540"/>
    <w:rsid w:val="008A455E"/>
    <w:rsid w:val="008A4851"/>
    <w:rsid w:val="008A4DC5"/>
    <w:rsid w:val="008A6022"/>
    <w:rsid w:val="008A640E"/>
    <w:rsid w:val="008A6623"/>
    <w:rsid w:val="008A70C5"/>
    <w:rsid w:val="008A78FC"/>
    <w:rsid w:val="008A7A37"/>
    <w:rsid w:val="008B0AFD"/>
    <w:rsid w:val="008B0F6C"/>
    <w:rsid w:val="008B3123"/>
    <w:rsid w:val="008B3D14"/>
    <w:rsid w:val="008B3FCE"/>
    <w:rsid w:val="008B4033"/>
    <w:rsid w:val="008B443D"/>
    <w:rsid w:val="008B50D0"/>
    <w:rsid w:val="008B790E"/>
    <w:rsid w:val="008C01F8"/>
    <w:rsid w:val="008C09C6"/>
    <w:rsid w:val="008C118D"/>
    <w:rsid w:val="008C194B"/>
    <w:rsid w:val="008C1F73"/>
    <w:rsid w:val="008C2BE3"/>
    <w:rsid w:val="008C2DF4"/>
    <w:rsid w:val="008C3D6C"/>
    <w:rsid w:val="008C41E4"/>
    <w:rsid w:val="008C489D"/>
    <w:rsid w:val="008C4A01"/>
    <w:rsid w:val="008C5636"/>
    <w:rsid w:val="008C57EC"/>
    <w:rsid w:val="008C615F"/>
    <w:rsid w:val="008C795E"/>
    <w:rsid w:val="008D07BC"/>
    <w:rsid w:val="008D0F22"/>
    <w:rsid w:val="008D1F56"/>
    <w:rsid w:val="008D327E"/>
    <w:rsid w:val="008D43B6"/>
    <w:rsid w:val="008D54D3"/>
    <w:rsid w:val="008D57FA"/>
    <w:rsid w:val="008D6426"/>
    <w:rsid w:val="008D6F42"/>
    <w:rsid w:val="008D7630"/>
    <w:rsid w:val="008E3B54"/>
    <w:rsid w:val="008E41B5"/>
    <w:rsid w:val="008E4BCB"/>
    <w:rsid w:val="008E5118"/>
    <w:rsid w:val="008E5F96"/>
    <w:rsid w:val="008F08FE"/>
    <w:rsid w:val="008F0FBA"/>
    <w:rsid w:val="008F1483"/>
    <w:rsid w:val="008F1768"/>
    <w:rsid w:val="008F2469"/>
    <w:rsid w:val="008F3180"/>
    <w:rsid w:val="008F42D4"/>
    <w:rsid w:val="008F57A7"/>
    <w:rsid w:val="008F78D6"/>
    <w:rsid w:val="008F7B69"/>
    <w:rsid w:val="009007E4"/>
    <w:rsid w:val="00900CE9"/>
    <w:rsid w:val="00901C49"/>
    <w:rsid w:val="00901ED4"/>
    <w:rsid w:val="00902AC5"/>
    <w:rsid w:val="00902F0F"/>
    <w:rsid w:val="00903F20"/>
    <w:rsid w:val="00903FFF"/>
    <w:rsid w:val="009046BC"/>
    <w:rsid w:val="00905A4F"/>
    <w:rsid w:val="0090645D"/>
    <w:rsid w:val="00907100"/>
    <w:rsid w:val="00907E23"/>
    <w:rsid w:val="0091081C"/>
    <w:rsid w:val="00910BA9"/>
    <w:rsid w:val="0091144D"/>
    <w:rsid w:val="009120BB"/>
    <w:rsid w:val="00912130"/>
    <w:rsid w:val="009127D0"/>
    <w:rsid w:val="009135C9"/>
    <w:rsid w:val="00915348"/>
    <w:rsid w:val="009153F1"/>
    <w:rsid w:val="00915AE1"/>
    <w:rsid w:val="009161D8"/>
    <w:rsid w:val="009178DF"/>
    <w:rsid w:val="009204DD"/>
    <w:rsid w:val="00920559"/>
    <w:rsid w:val="00925201"/>
    <w:rsid w:val="00927493"/>
    <w:rsid w:val="00927B17"/>
    <w:rsid w:val="00927CB7"/>
    <w:rsid w:val="00931114"/>
    <w:rsid w:val="0093156C"/>
    <w:rsid w:val="0093279F"/>
    <w:rsid w:val="00935E2E"/>
    <w:rsid w:val="00936450"/>
    <w:rsid w:val="009367CA"/>
    <w:rsid w:val="00936FB3"/>
    <w:rsid w:val="00937B79"/>
    <w:rsid w:val="009400EB"/>
    <w:rsid w:val="009408BF"/>
    <w:rsid w:val="00940E88"/>
    <w:rsid w:val="00941408"/>
    <w:rsid w:val="009429A7"/>
    <w:rsid w:val="00942C8A"/>
    <w:rsid w:val="009443C5"/>
    <w:rsid w:val="00944433"/>
    <w:rsid w:val="00945501"/>
    <w:rsid w:val="00946805"/>
    <w:rsid w:val="00946E14"/>
    <w:rsid w:val="0095049A"/>
    <w:rsid w:val="009514E3"/>
    <w:rsid w:val="00951626"/>
    <w:rsid w:val="00951A03"/>
    <w:rsid w:val="00951A5D"/>
    <w:rsid w:val="009529B0"/>
    <w:rsid w:val="00953443"/>
    <w:rsid w:val="00953663"/>
    <w:rsid w:val="00955F55"/>
    <w:rsid w:val="0095664E"/>
    <w:rsid w:val="00956C61"/>
    <w:rsid w:val="009573AD"/>
    <w:rsid w:val="00957F4A"/>
    <w:rsid w:val="009620B7"/>
    <w:rsid w:val="009635FE"/>
    <w:rsid w:val="0096388C"/>
    <w:rsid w:val="00964031"/>
    <w:rsid w:val="0096414B"/>
    <w:rsid w:val="00964FDA"/>
    <w:rsid w:val="00965235"/>
    <w:rsid w:val="00965829"/>
    <w:rsid w:val="00965E7A"/>
    <w:rsid w:val="00966344"/>
    <w:rsid w:val="00967216"/>
    <w:rsid w:val="00967B5C"/>
    <w:rsid w:val="00972AE8"/>
    <w:rsid w:val="00973328"/>
    <w:rsid w:val="009733F9"/>
    <w:rsid w:val="009744FE"/>
    <w:rsid w:val="00974E53"/>
    <w:rsid w:val="00974F94"/>
    <w:rsid w:val="0097565C"/>
    <w:rsid w:val="00980BA7"/>
    <w:rsid w:val="00981481"/>
    <w:rsid w:val="009819BB"/>
    <w:rsid w:val="009835A6"/>
    <w:rsid w:val="00983763"/>
    <w:rsid w:val="009854E9"/>
    <w:rsid w:val="0098563D"/>
    <w:rsid w:val="00985E1C"/>
    <w:rsid w:val="00986254"/>
    <w:rsid w:val="00987746"/>
    <w:rsid w:val="009905D8"/>
    <w:rsid w:val="009911B1"/>
    <w:rsid w:val="0099232A"/>
    <w:rsid w:val="009929E2"/>
    <w:rsid w:val="00992E71"/>
    <w:rsid w:val="009938E8"/>
    <w:rsid w:val="00993ECC"/>
    <w:rsid w:val="0099426A"/>
    <w:rsid w:val="0099475A"/>
    <w:rsid w:val="00994F02"/>
    <w:rsid w:val="00997DE1"/>
    <w:rsid w:val="009A0360"/>
    <w:rsid w:val="009A0C47"/>
    <w:rsid w:val="009A12C5"/>
    <w:rsid w:val="009A1BE5"/>
    <w:rsid w:val="009A26CC"/>
    <w:rsid w:val="009A3732"/>
    <w:rsid w:val="009A4A6E"/>
    <w:rsid w:val="009A5168"/>
    <w:rsid w:val="009A5388"/>
    <w:rsid w:val="009A76D2"/>
    <w:rsid w:val="009A77C5"/>
    <w:rsid w:val="009B0A7A"/>
    <w:rsid w:val="009B1BA3"/>
    <w:rsid w:val="009B1E32"/>
    <w:rsid w:val="009B1FC0"/>
    <w:rsid w:val="009B23C2"/>
    <w:rsid w:val="009B2953"/>
    <w:rsid w:val="009B37DE"/>
    <w:rsid w:val="009B3F73"/>
    <w:rsid w:val="009B5062"/>
    <w:rsid w:val="009B51BE"/>
    <w:rsid w:val="009B615C"/>
    <w:rsid w:val="009B65F6"/>
    <w:rsid w:val="009B7404"/>
    <w:rsid w:val="009B74FB"/>
    <w:rsid w:val="009B7523"/>
    <w:rsid w:val="009C0566"/>
    <w:rsid w:val="009C185D"/>
    <w:rsid w:val="009C1F00"/>
    <w:rsid w:val="009C4464"/>
    <w:rsid w:val="009C4FF4"/>
    <w:rsid w:val="009C65CD"/>
    <w:rsid w:val="009D046F"/>
    <w:rsid w:val="009D1E3B"/>
    <w:rsid w:val="009D2B65"/>
    <w:rsid w:val="009D2DE0"/>
    <w:rsid w:val="009D318E"/>
    <w:rsid w:val="009D32E2"/>
    <w:rsid w:val="009D341C"/>
    <w:rsid w:val="009D3E88"/>
    <w:rsid w:val="009D42F0"/>
    <w:rsid w:val="009D45E5"/>
    <w:rsid w:val="009D47B2"/>
    <w:rsid w:val="009D48D7"/>
    <w:rsid w:val="009D4CBF"/>
    <w:rsid w:val="009D5E0B"/>
    <w:rsid w:val="009D79B3"/>
    <w:rsid w:val="009E03EE"/>
    <w:rsid w:val="009E1618"/>
    <w:rsid w:val="009E2E6A"/>
    <w:rsid w:val="009E3767"/>
    <w:rsid w:val="009E4187"/>
    <w:rsid w:val="009E4EFE"/>
    <w:rsid w:val="009E5D84"/>
    <w:rsid w:val="009E690E"/>
    <w:rsid w:val="009E7C59"/>
    <w:rsid w:val="009E7D97"/>
    <w:rsid w:val="009F0615"/>
    <w:rsid w:val="009F06E6"/>
    <w:rsid w:val="009F08D7"/>
    <w:rsid w:val="009F1768"/>
    <w:rsid w:val="009F2215"/>
    <w:rsid w:val="009F50CC"/>
    <w:rsid w:val="009F52E6"/>
    <w:rsid w:val="009F5C73"/>
    <w:rsid w:val="00A00094"/>
    <w:rsid w:val="00A007B3"/>
    <w:rsid w:val="00A00C54"/>
    <w:rsid w:val="00A03DE9"/>
    <w:rsid w:val="00A04321"/>
    <w:rsid w:val="00A046FD"/>
    <w:rsid w:val="00A05CE2"/>
    <w:rsid w:val="00A06937"/>
    <w:rsid w:val="00A074BE"/>
    <w:rsid w:val="00A11C6E"/>
    <w:rsid w:val="00A127F1"/>
    <w:rsid w:val="00A149FB"/>
    <w:rsid w:val="00A14E49"/>
    <w:rsid w:val="00A15706"/>
    <w:rsid w:val="00A16032"/>
    <w:rsid w:val="00A162B2"/>
    <w:rsid w:val="00A16600"/>
    <w:rsid w:val="00A209F5"/>
    <w:rsid w:val="00A213FF"/>
    <w:rsid w:val="00A21BCA"/>
    <w:rsid w:val="00A21ED3"/>
    <w:rsid w:val="00A22051"/>
    <w:rsid w:val="00A222C6"/>
    <w:rsid w:val="00A2268D"/>
    <w:rsid w:val="00A23741"/>
    <w:rsid w:val="00A2380A"/>
    <w:rsid w:val="00A240A2"/>
    <w:rsid w:val="00A2668D"/>
    <w:rsid w:val="00A26ED2"/>
    <w:rsid w:val="00A30EF3"/>
    <w:rsid w:val="00A31914"/>
    <w:rsid w:val="00A31AD8"/>
    <w:rsid w:val="00A322FB"/>
    <w:rsid w:val="00A32558"/>
    <w:rsid w:val="00A3373C"/>
    <w:rsid w:val="00A3384E"/>
    <w:rsid w:val="00A33C79"/>
    <w:rsid w:val="00A33F4F"/>
    <w:rsid w:val="00A34460"/>
    <w:rsid w:val="00A34E9A"/>
    <w:rsid w:val="00A3525C"/>
    <w:rsid w:val="00A3681F"/>
    <w:rsid w:val="00A37437"/>
    <w:rsid w:val="00A37565"/>
    <w:rsid w:val="00A37D14"/>
    <w:rsid w:val="00A406A4"/>
    <w:rsid w:val="00A40C52"/>
    <w:rsid w:val="00A40F59"/>
    <w:rsid w:val="00A41C21"/>
    <w:rsid w:val="00A41F74"/>
    <w:rsid w:val="00A435D2"/>
    <w:rsid w:val="00A437AA"/>
    <w:rsid w:val="00A439F3"/>
    <w:rsid w:val="00A43FBD"/>
    <w:rsid w:val="00A4674B"/>
    <w:rsid w:val="00A50048"/>
    <w:rsid w:val="00A51AC8"/>
    <w:rsid w:val="00A52706"/>
    <w:rsid w:val="00A52AB7"/>
    <w:rsid w:val="00A53C5B"/>
    <w:rsid w:val="00A54972"/>
    <w:rsid w:val="00A54BA0"/>
    <w:rsid w:val="00A54DC2"/>
    <w:rsid w:val="00A55698"/>
    <w:rsid w:val="00A55700"/>
    <w:rsid w:val="00A55C9D"/>
    <w:rsid w:val="00A569E7"/>
    <w:rsid w:val="00A57C9C"/>
    <w:rsid w:val="00A57D06"/>
    <w:rsid w:val="00A6039D"/>
    <w:rsid w:val="00A605EF"/>
    <w:rsid w:val="00A60C31"/>
    <w:rsid w:val="00A62A07"/>
    <w:rsid w:val="00A63962"/>
    <w:rsid w:val="00A64966"/>
    <w:rsid w:val="00A64DF4"/>
    <w:rsid w:val="00A6587B"/>
    <w:rsid w:val="00A661CA"/>
    <w:rsid w:val="00A704C6"/>
    <w:rsid w:val="00A70EC8"/>
    <w:rsid w:val="00A70FD2"/>
    <w:rsid w:val="00A71224"/>
    <w:rsid w:val="00A71B09"/>
    <w:rsid w:val="00A72EAC"/>
    <w:rsid w:val="00A73217"/>
    <w:rsid w:val="00A734B3"/>
    <w:rsid w:val="00A7387E"/>
    <w:rsid w:val="00A73931"/>
    <w:rsid w:val="00A73C68"/>
    <w:rsid w:val="00A75374"/>
    <w:rsid w:val="00A76382"/>
    <w:rsid w:val="00A764B2"/>
    <w:rsid w:val="00A77139"/>
    <w:rsid w:val="00A800EE"/>
    <w:rsid w:val="00A805A7"/>
    <w:rsid w:val="00A8166F"/>
    <w:rsid w:val="00A82309"/>
    <w:rsid w:val="00A82E2C"/>
    <w:rsid w:val="00A83151"/>
    <w:rsid w:val="00A836EB"/>
    <w:rsid w:val="00A83A83"/>
    <w:rsid w:val="00A83E9C"/>
    <w:rsid w:val="00A84739"/>
    <w:rsid w:val="00A84FB7"/>
    <w:rsid w:val="00A8511E"/>
    <w:rsid w:val="00A855A9"/>
    <w:rsid w:val="00A863ED"/>
    <w:rsid w:val="00A8712F"/>
    <w:rsid w:val="00A8733A"/>
    <w:rsid w:val="00A87844"/>
    <w:rsid w:val="00A90ADB"/>
    <w:rsid w:val="00A91127"/>
    <w:rsid w:val="00A9324D"/>
    <w:rsid w:val="00A9370A"/>
    <w:rsid w:val="00A939D4"/>
    <w:rsid w:val="00A93DC8"/>
    <w:rsid w:val="00A93FF1"/>
    <w:rsid w:val="00A95A0F"/>
    <w:rsid w:val="00A96648"/>
    <w:rsid w:val="00A96C79"/>
    <w:rsid w:val="00A97B62"/>
    <w:rsid w:val="00AA0C6F"/>
    <w:rsid w:val="00AA140F"/>
    <w:rsid w:val="00AA1F1D"/>
    <w:rsid w:val="00AA2089"/>
    <w:rsid w:val="00AA2777"/>
    <w:rsid w:val="00AA369E"/>
    <w:rsid w:val="00AA3DD3"/>
    <w:rsid w:val="00AA4114"/>
    <w:rsid w:val="00AA4F6B"/>
    <w:rsid w:val="00AA506E"/>
    <w:rsid w:val="00AA5D00"/>
    <w:rsid w:val="00AA6571"/>
    <w:rsid w:val="00AA676F"/>
    <w:rsid w:val="00AA6910"/>
    <w:rsid w:val="00AB0480"/>
    <w:rsid w:val="00AB05F7"/>
    <w:rsid w:val="00AB0C59"/>
    <w:rsid w:val="00AB3370"/>
    <w:rsid w:val="00AB3DE5"/>
    <w:rsid w:val="00AB3EE1"/>
    <w:rsid w:val="00AB3F7C"/>
    <w:rsid w:val="00AB486C"/>
    <w:rsid w:val="00AB5D07"/>
    <w:rsid w:val="00AB5E3F"/>
    <w:rsid w:val="00AB602E"/>
    <w:rsid w:val="00AB71BD"/>
    <w:rsid w:val="00AB73CB"/>
    <w:rsid w:val="00AB7889"/>
    <w:rsid w:val="00AB7E2F"/>
    <w:rsid w:val="00AB7E84"/>
    <w:rsid w:val="00AC074A"/>
    <w:rsid w:val="00AC086E"/>
    <w:rsid w:val="00AC0F94"/>
    <w:rsid w:val="00AC13F1"/>
    <w:rsid w:val="00AC17AA"/>
    <w:rsid w:val="00AC1C53"/>
    <w:rsid w:val="00AC1CFA"/>
    <w:rsid w:val="00AC1DCE"/>
    <w:rsid w:val="00AC2706"/>
    <w:rsid w:val="00AC347D"/>
    <w:rsid w:val="00AC3AAC"/>
    <w:rsid w:val="00AC479D"/>
    <w:rsid w:val="00AC5B90"/>
    <w:rsid w:val="00AC61A1"/>
    <w:rsid w:val="00AC64CA"/>
    <w:rsid w:val="00AC6C26"/>
    <w:rsid w:val="00AC6E41"/>
    <w:rsid w:val="00AD117D"/>
    <w:rsid w:val="00AD18C9"/>
    <w:rsid w:val="00AD1BB1"/>
    <w:rsid w:val="00AD1F2E"/>
    <w:rsid w:val="00AD31FA"/>
    <w:rsid w:val="00AD3530"/>
    <w:rsid w:val="00AD41D7"/>
    <w:rsid w:val="00AD4610"/>
    <w:rsid w:val="00AD499A"/>
    <w:rsid w:val="00AD6122"/>
    <w:rsid w:val="00AD69BE"/>
    <w:rsid w:val="00AE013C"/>
    <w:rsid w:val="00AE0E94"/>
    <w:rsid w:val="00AE133F"/>
    <w:rsid w:val="00AE134E"/>
    <w:rsid w:val="00AE15B2"/>
    <w:rsid w:val="00AE2BB6"/>
    <w:rsid w:val="00AE2D70"/>
    <w:rsid w:val="00AE3A39"/>
    <w:rsid w:val="00AE45A3"/>
    <w:rsid w:val="00AE4A3C"/>
    <w:rsid w:val="00AE4FCF"/>
    <w:rsid w:val="00AE5987"/>
    <w:rsid w:val="00AE6506"/>
    <w:rsid w:val="00AE7517"/>
    <w:rsid w:val="00AE7E99"/>
    <w:rsid w:val="00AF0DA9"/>
    <w:rsid w:val="00AF1C55"/>
    <w:rsid w:val="00AF289B"/>
    <w:rsid w:val="00AF29D9"/>
    <w:rsid w:val="00AF2B0D"/>
    <w:rsid w:val="00AF3E0D"/>
    <w:rsid w:val="00AF53DB"/>
    <w:rsid w:val="00AF5611"/>
    <w:rsid w:val="00AF6353"/>
    <w:rsid w:val="00AF6BAC"/>
    <w:rsid w:val="00AF6BC9"/>
    <w:rsid w:val="00AF6D6A"/>
    <w:rsid w:val="00AF6F8C"/>
    <w:rsid w:val="00AF7174"/>
    <w:rsid w:val="00AF7D17"/>
    <w:rsid w:val="00AF7E99"/>
    <w:rsid w:val="00B005DD"/>
    <w:rsid w:val="00B015D5"/>
    <w:rsid w:val="00B043C5"/>
    <w:rsid w:val="00B056A3"/>
    <w:rsid w:val="00B07759"/>
    <w:rsid w:val="00B07B1E"/>
    <w:rsid w:val="00B105ED"/>
    <w:rsid w:val="00B10E9F"/>
    <w:rsid w:val="00B1194B"/>
    <w:rsid w:val="00B11FBD"/>
    <w:rsid w:val="00B12779"/>
    <w:rsid w:val="00B127EB"/>
    <w:rsid w:val="00B1300B"/>
    <w:rsid w:val="00B16A4A"/>
    <w:rsid w:val="00B17994"/>
    <w:rsid w:val="00B2129A"/>
    <w:rsid w:val="00B21B7A"/>
    <w:rsid w:val="00B22EEC"/>
    <w:rsid w:val="00B23ABC"/>
    <w:rsid w:val="00B24400"/>
    <w:rsid w:val="00B246DC"/>
    <w:rsid w:val="00B24EE1"/>
    <w:rsid w:val="00B27E50"/>
    <w:rsid w:val="00B30287"/>
    <w:rsid w:val="00B32ECF"/>
    <w:rsid w:val="00B34385"/>
    <w:rsid w:val="00B351EF"/>
    <w:rsid w:val="00B35565"/>
    <w:rsid w:val="00B4006D"/>
    <w:rsid w:val="00B40ABD"/>
    <w:rsid w:val="00B412A1"/>
    <w:rsid w:val="00B413A7"/>
    <w:rsid w:val="00B41DCF"/>
    <w:rsid w:val="00B42B8F"/>
    <w:rsid w:val="00B42FFC"/>
    <w:rsid w:val="00B43E8E"/>
    <w:rsid w:val="00B444CB"/>
    <w:rsid w:val="00B45685"/>
    <w:rsid w:val="00B45BBD"/>
    <w:rsid w:val="00B45DDA"/>
    <w:rsid w:val="00B461FD"/>
    <w:rsid w:val="00B46776"/>
    <w:rsid w:val="00B46AE8"/>
    <w:rsid w:val="00B46D37"/>
    <w:rsid w:val="00B46DDD"/>
    <w:rsid w:val="00B474D5"/>
    <w:rsid w:val="00B4753C"/>
    <w:rsid w:val="00B47A81"/>
    <w:rsid w:val="00B50C6C"/>
    <w:rsid w:val="00B511AF"/>
    <w:rsid w:val="00B513D3"/>
    <w:rsid w:val="00B51960"/>
    <w:rsid w:val="00B51B96"/>
    <w:rsid w:val="00B52771"/>
    <w:rsid w:val="00B52B2F"/>
    <w:rsid w:val="00B53AD8"/>
    <w:rsid w:val="00B54900"/>
    <w:rsid w:val="00B5596B"/>
    <w:rsid w:val="00B55BE2"/>
    <w:rsid w:val="00B55C02"/>
    <w:rsid w:val="00B60DEF"/>
    <w:rsid w:val="00B6104A"/>
    <w:rsid w:val="00B611D0"/>
    <w:rsid w:val="00B6431E"/>
    <w:rsid w:val="00B645DA"/>
    <w:rsid w:val="00B652B5"/>
    <w:rsid w:val="00B6705D"/>
    <w:rsid w:val="00B67121"/>
    <w:rsid w:val="00B701FD"/>
    <w:rsid w:val="00B714C1"/>
    <w:rsid w:val="00B72939"/>
    <w:rsid w:val="00B74B78"/>
    <w:rsid w:val="00B768F9"/>
    <w:rsid w:val="00B76C07"/>
    <w:rsid w:val="00B77F1E"/>
    <w:rsid w:val="00B81B12"/>
    <w:rsid w:val="00B823F2"/>
    <w:rsid w:val="00B82816"/>
    <w:rsid w:val="00B828AE"/>
    <w:rsid w:val="00B84FBA"/>
    <w:rsid w:val="00B853F1"/>
    <w:rsid w:val="00B861ED"/>
    <w:rsid w:val="00B8704A"/>
    <w:rsid w:val="00B874DE"/>
    <w:rsid w:val="00B87726"/>
    <w:rsid w:val="00B911AA"/>
    <w:rsid w:val="00B91BBD"/>
    <w:rsid w:val="00B91EB6"/>
    <w:rsid w:val="00B92AE5"/>
    <w:rsid w:val="00B938E3"/>
    <w:rsid w:val="00B94640"/>
    <w:rsid w:val="00B94AE7"/>
    <w:rsid w:val="00B95302"/>
    <w:rsid w:val="00B954DA"/>
    <w:rsid w:val="00B95504"/>
    <w:rsid w:val="00B955FE"/>
    <w:rsid w:val="00B96220"/>
    <w:rsid w:val="00B96DA7"/>
    <w:rsid w:val="00BA031F"/>
    <w:rsid w:val="00BA092A"/>
    <w:rsid w:val="00BA1DC8"/>
    <w:rsid w:val="00BA23D3"/>
    <w:rsid w:val="00BA36CD"/>
    <w:rsid w:val="00BA4148"/>
    <w:rsid w:val="00BA41F1"/>
    <w:rsid w:val="00BA4C80"/>
    <w:rsid w:val="00BA526E"/>
    <w:rsid w:val="00BA6759"/>
    <w:rsid w:val="00BA69C8"/>
    <w:rsid w:val="00BB0321"/>
    <w:rsid w:val="00BB1023"/>
    <w:rsid w:val="00BB1C5E"/>
    <w:rsid w:val="00BB1E2E"/>
    <w:rsid w:val="00BB212B"/>
    <w:rsid w:val="00BB2380"/>
    <w:rsid w:val="00BB399D"/>
    <w:rsid w:val="00BB4D31"/>
    <w:rsid w:val="00BB5ED3"/>
    <w:rsid w:val="00BC0730"/>
    <w:rsid w:val="00BC1B66"/>
    <w:rsid w:val="00BC3358"/>
    <w:rsid w:val="00BC3545"/>
    <w:rsid w:val="00BC3A02"/>
    <w:rsid w:val="00BC402B"/>
    <w:rsid w:val="00BC4308"/>
    <w:rsid w:val="00BC52AF"/>
    <w:rsid w:val="00BC56DA"/>
    <w:rsid w:val="00BC757F"/>
    <w:rsid w:val="00BC79BD"/>
    <w:rsid w:val="00BD0391"/>
    <w:rsid w:val="00BD21A5"/>
    <w:rsid w:val="00BD2797"/>
    <w:rsid w:val="00BD4353"/>
    <w:rsid w:val="00BD4610"/>
    <w:rsid w:val="00BD462B"/>
    <w:rsid w:val="00BD5961"/>
    <w:rsid w:val="00BD5E22"/>
    <w:rsid w:val="00BD6CD8"/>
    <w:rsid w:val="00BD7462"/>
    <w:rsid w:val="00BD76C6"/>
    <w:rsid w:val="00BD7C2C"/>
    <w:rsid w:val="00BE13BD"/>
    <w:rsid w:val="00BE2307"/>
    <w:rsid w:val="00BE2333"/>
    <w:rsid w:val="00BE248C"/>
    <w:rsid w:val="00BE2625"/>
    <w:rsid w:val="00BE3447"/>
    <w:rsid w:val="00BE3610"/>
    <w:rsid w:val="00BE3817"/>
    <w:rsid w:val="00BE508C"/>
    <w:rsid w:val="00BE5423"/>
    <w:rsid w:val="00BE5C1F"/>
    <w:rsid w:val="00BE5EBC"/>
    <w:rsid w:val="00BE698D"/>
    <w:rsid w:val="00BE6E44"/>
    <w:rsid w:val="00BE73CC"/>
    <w:rsid w:val="00BE7AB2"/>
    <w:rsid w:val="00BF0560"/>
    <w:rsid w:val="00BF17BE"/>
    <w:rsid w:val="00BF19D4"/>
    <w:rsid w:val="00BF1EC8"/>
    <w:rsid w:val="00BF2D6A"/>
    <w:rsid w:val="00BF3DBB"/>
    <w:rsid w:val="00BF4E80"/>
    <w:rsid w:val="00BF54EB"/>
    <w:rsid w:val="00BF565A"/>
    <w:rsid w:val="00BF5E04"/>
    <w:rsid w:val="00BF64C5"/>
    <w:rsid w:val="00BF6501"/>
    <w:rsid w:val="00BF75A2"/>
    <w:rsid w:val="00C02603"/>
    <w:rsid w:val="00C02A2A"/>
    <w:rsid w:val="00C03053"/>
    <w:rsid w:val="00C04133"/>
    <w:rsid w:val="00C041FD"/>
    <w:rsid w:val="00C046DE"/>
    <w:rsid w:val="00C068EF"/>
    <w:rsid w:val="00C06AF3"/>
    <w:rsid w:val="00C070CB"/>
    <w:rsid w:val="00C07B1C"/>
    <w:rsid w:val="00C11AF5"/>
    <w:rsid w:val="00C11F77"/>
    <w:rsid w:val="00C121CC"/>
    <w:rsid w:val="00C127A2"/>
    <w:rsid w:val="00C12F5F"/>
    <w:rsid w:val="00C13600"/>
    <w:rsid w:val="00C13DB8"/>
    <w:rsid w:val="00C13DF8"/>
    <w:rsid w:val="00C14088"/>
    <w:rsid w:val="00C160CD"/>
    <w:rsid w:val="00C174BB"/>
    <w:rsid w:val="00C17FB3"/>
    <w:rsid w:val="00C202E0"/>
    <w:rsid w:val="00C203BA"/>
    <w:rsid w:val="00C20908"/>
    <w:rsid w:val="00C22738"/>
    <w:rsid w:val="00C2296E"/>
    <w:rsid w:val="00C254F8"/>
    <w:rsid w:val="00C25A11"/>
    <w:rsid w:val="00C26136"/>
    <w:rsid w:val="00C265C3"/>
    <w:rsid w:val="00C2766F"/>
    <w:rsid w:val="00C27E87"/>
    <w:rsid w:val="00C30164"/>
    <w:rsid w:val="00C31C8B"/>
    <w:rsid w:val="00C320D7"/>
    <w:rsid w:val="00C326E2"/>
    <w:rsid w:val="00C33BBD"/>
    <w:rsid w:val="00C34743"/>
    <w:rsid w:val="00C34EA6"/>
    <w:rsid w:val="00C35813"/>
    <w:rsid w:val="00C35926"/>
    <w:rsid w:val="00C359EF"/>
    <w:rsid w:val="00C35DA8"/>
    <w:rsid w:val="00C364F6"/>
    <w:rsid w:val="00C36B8E"/>
    <w:rsid w:val="00C3700E"/>
    <w:rsid w:val="00C403BD"/>
    <w:rsid w:val="00C40FB5"/>
    <w:rsid w:val="00C41A36"/>
    <w:rsid w:val="00C41A88"/>
    <w:rsid w:val="00C43EEA"/>
    <w:rsid w:val="00C446F6"/>
    <w:rsid w:val="00C4483A"/>
    <w:rsid w:val="00C44B86"/>
    <w:rsid w:val="00C44F26"/>
    <w:rsid w:val="00C45A87"/>
    <w:rsid w:val="00C468D9"/>
    <w:rsid w:val="00C47E4F"/>
    <w:rsid w:val="00C5036F"/>
    <w:rsid w:val="00C52230"/>
    <w:rsid w:val="00C52492"/>
    <w:rsid w:val="00C52AA0"/>
    <w:rsid w:val="00C53065"/>
    <w:rsid w:val="00C53932"/>
    <w:rsid w:val="00C55E74"/>
    <w:rsid w:val="00C5651D"/>
    <w:rsid w:val="00C6067C"/>
    <w:rsid w:val="00C61549"/>
    <w:rsid w:val="00C61C64"/>
    <w:rsid w:val="00C63563"/>
    <w:rsid w:val="00C73B4F"/>
    <w:rsid w:val="00C73C21"/>
    <w:rsid w:val="00C76784"/>
    <w:rsid w:val="00C76E62"/>
    <w:rsid w:val="00C77113"/>
    <w:rsid w:val="00C77A82"/>
    <w:rsid w:val="00C77BBF"/>
    <w:rsid w:val="00C817D2"/>
    <w:rsid w:val="00C82453"/>
    <w:rsid w:val="00C82631"/>
    <w:rsid w:val="00C836C9"/>
    <w:rsid w:val="00C83CFA"/>
    <w:rsid w:val="00C860E8"/>
    <w:rsid w:val="00C9012E"/>
    <w:rsid w:val="00C9048C"/>
    <w:rsid w:val="00C90FED"/>
    <w:rsid w:val="00C91957"/>
    <w:rsid w:val="00C93752"/>
    <w:rsid w:val="00C93FE2"/>
    <w:rsid w:val="00C95502"/>
    <w:rsid w:val="00C9569D"/>
    <w:rsid w:val="00C95EEF"/>
    <w:rsid w:val="00CA1409"/>
    <w:rsid w:val="00CA1EDE"/>
    <w:rsid w:val="00CA2D69"/>
    <w:rsid w:val="00CA2E22"/>
    <w:rsid w:val="00CA3B0B"/>
    <w:rsid w:val="00CA3E76"/>
    <w:rsid w:val="00CA5FE9"/>
    <w:rsid w:val="00CA6E54"/>
    <w:rsid w:val="00CA7530"/>
    <w:rsid w:val="00CB06D8"/>
    <w:rsid w:val="00CB0B92"/>
    <w:rsid w:val="00CB260E"/>
    <w:rsid w:val="00CB3469"/>
    <w:rsid w:val="00CB45E4"/>
    <w:rsid w:val="00CB4E8A"/>
    <w:rsid w:val="00CB4EF9"/>
    <w:rsid w:val="00CB5E6F"/>
    <w:rsid w:val="00CB60D9"/>
    <w:rsid w:val="00CB6947"/>
    <w:rsid w:val="00CB6F86"/>
    <w:rsid w:val="00CC04F1"/>
    <w:rsid w:val="00CC07A3"/>
    <w:rsid w:val="00CC13E3"/>
    <w:rsid w:val="00CC2695"/>
    <w:rsid w:val="00CC2C61"/>
    <w:rsid w:val="00CC4092"/>
    <w:rsid w:val="00CC42B7"/>
    <w:rsid w:val="00CC459D"/>
    <w:rsid w:val="00CC4E34"/>
    <w:rsid w:val="00CC587F"/>
    <w:rsid w:val="00CC5BE8"/>
    <w:rsid w:val="00CD030D"/>
    <w:rsid w:val="00CD0874"/>
    <w:rsid w:val="00CD08B2"/>
    <w:rsid w:val="00CD130D"/>
    <w:rsid w:val="00CD1EE0"/>
    <w:rsid w:val="00CD25B1"/>
    <w:rsid w:val="00CD3079"/>
    <w:rsid w:val="00CD3B04"/>
    <w:rsid w:val="00CD4178"/>
    <w:rsid w:val="00CD475A"/>
    <w:rsid w:val="00CD6A26"/>
    <w:rsid w:val="00CD7942"/>
    <w:rsid w:val="00CE0562"/>
    <w:rsid w:val="00CE0887"/>
    <w:rsid w:val="00CE0D70"/>
    <w:rsid w:val="00CE15DC"/>
    <w:rsid w:val="00CE288D"/>
    <w:rsid w:val="00CE2C0B"/>
    <w:rsid w:val="00CE2F4F"/>
    <w:rsid w:val="00CE3FF2"/>
    <w:rsid w:val="00CE4A7E"/>
    <w:rsid w:val="00CE4C64"/>
    <w:rsid w:val="00CE5988"/>
    <w:rsid w:val="00CE5D27"/>
    <w:rsid w:val="00CE6AC8"/>
    <w:rsid w:val="00CE6CC6"/>
    <w:rsid w:val="00CF0512"/>
    <w:rsid w:val="00CF0CE6"/>
    <w:rsid w:val="00CF1523"/>
    <w:rsid w:val="00CF1C36"/>
    <w:rsid w:val="00CF21F6"/>
    <w:rsid w:val="00CF3133"/>
    <w:rsid w:val="00CF3719"/>
    <w:rsid w:val="00CF3EBD"/>
    <w:rsid w:val="00CF4460"/>
    <w:rsid w:val="00CF68D4"/>
    <w:rsid w:val="00D01B9B"/>
    <w:rsid w:val="00D01E57"/>
    <w:rsid w:val="00D01F6F"/>
    <w:rsid w:val="00D0316E"/>
    <w:rsid w:val="00D050D7"/>
    <w:rsid w:val="00D06868"/>
    <w:rsid w:val="00D07840"/>
    <w:rsid w:val="00D103A1"/>
    <w:rsid w:val="00D1124E"/>
    <w:rsid w:val="00D11B10"/>
    <w:rsid w:val="00D12175"/>
    <w:rsid w:val="00D13A43"/>
    <w:rsid w:val="00D13D64"/>
    <w:rsid w:val="00D14376"/>
    <w:rsid w:val="00D16948"/>
    <w:rsid w:val="00D20D88"/>
    <w:rsid w:val="00D21067"/>
    <w:rsid w:val="00D210E9"/>
    <w:rsid w:val="00D21C50"/>
    <w:rsid w:val="00D21CA7"/>
    <w:rsid w:val="00D22F9A"/>
    <w:rsid w:val="00D24C32"/>
    <w:rsid w:val="00D2564E"/>
    <w:rsid w:val="00D2582E"/>
    <w:rsid w:val="00D25ADC"/>
    <w:rsid w:val="00D26C5D"/>
    <w:rsid w:val="00D26FC3"/>
    <w:rsid w:val="00D27085"/>
    <w:rsid w:val="00D27A37"/>
    <w:rsid w:val="00D27BC4"/>
    <w:rsid w:val="00D27C91"/>
    <w:rsid w:val="00D306FC"/>
    <w:rsid w:val="00D31922"/>
    <w:rsid w:val="00D3197F"/>
    <w:rsid w:val="00D31A10"/>
    <w:rsid w:val="00D31A94"/>
    <w:rsid w:val="00D32794"/>
    <w:rsid w:val="00D34910"/>
    <w:rsid w:val="00D351B6"/>
    <w:rsid w:val="00D35551"/>
    <w:rsid w:val="00D36FA8"/>
    <w:rsid w:val="00D37B1A"/>
    <w:rsid w:val="00D406DC"/>
    <w:rsid w:val="00D40839"/>
    <w:rsid w:val="00D4162D"/>
    <w:rsid w:val="00D41D5F"/>
    <w:rsid w:val="00D427B6"/>
    <w:rsid w:val="00D43911"/>
    <w:rsid w:val="00D43A7C"/>
    <w:rsid w:val="00D43C32"/>
    <w:rsid w:val="00D44084"/>
    <w:rsid w:val="00D442C8"/>
    <w:rsid w:val="00D44DCA"/>
    <w:rsid w:val="00D45E3E"/>
    <w:rsid w:val="00D468B4"/>
    <w:rsid w:val="00D47027"/>
    <w:rsid w:val="00D47B68"/>
    <w:rsid w:val="00D505E2"/>
    <w:rsid w:val="00D51159"/>
    <w:rsid w:val="00D52180"/>
    <w:rsid w:val="00D523D9"/>
    <w:rsid w:val="00D53609"/>
    <w:rsid w:val="00D53AD1"/>
    <w:rsid w:val="00D552E1"/>
    <w:rsid w:val="00D558F4"/>
    <w:rsid w:val="00D56260"/>
    <w:rsid w:val="00D563D2"/>
    <w:rsid w:val="00D56F3E"/>
    <w:rsid w:val="00D5723F"/>
    <w:rsid w:val="00D5741E"/>
    <w:rsid w:val="00D57D8C"/>
    <w:rsid w:val="00D6018C"/>
    <w:rsid w:val="00D61664"/>
    <w:rsid w:val="00D62EDC"/>
    <w:rsid w:val="00D63086"/>
    <w:rsid w:val="00D65AC0"/>
    <w:rsid w:val="00D65BBA"/>
    <w:rsid w:val="00D66B9E"/>
    <w:rsid w:val="00D70013"/>
    <w:rsid w:val="00D71133"/>
    <w:rsid w:val="00D71275"/>
    <w:rsid w:val="00D72D84"/>
    <w:rsid w:val="00D73D6A"/>
    <w:rsid w:val="00D74194"/>
    <w:rsid w:val="00D7441B"/>
    <w:rsid w:val="00D74799"/>
    <w:rsid w:val="00D75869"/>
    <w:rsid w:val="00D77B9B"/>
    <w:rsid w:val="00D816EC"/>
    <w:rsid w:val="00D81ACC"/>
    <w:rsid w:val="00D81E58"/>
    <w:rsid w:val="00D82239"/>
    <w:rsid w:val="00D841E5"/>
    <w:rsid w:val="00D85A5A"/>
    <w:rsid w:val="00D867E7"/>
    <w:rsid w:val="00D86E48"/>
    <w:rsid w:val="00D87D40"/>
    <w:rsid w:val="00D906DA"/>
    <w:rsid w:val="00D90F02"/>
    <w:rsid w:val="00D9183A"/>
    <w:rsid w:val="00D91858"/>
    <w:rsid w:val="00D92001"/>
    <w:rsid w:val="00D94979"/>
    <w:rsid w:val="00D95899"/>
    <w:rsid w:val="00D95EB9"/>
    <w:rsid w:val="00D96C06"/>
    <w:rsid w:val="00D975C1"/>
    <w:rsid w:val="00D977CF"/>
    <w:rsid w:val="00DA0A9F"/>
    <w:rsid w:val="00DA0AF0"/>
    <w:rsid w:val="00DA128D"/>
    <w:rsid w:val="00DA18D7"/>
    <w:rsid w:val="00DA1AE0"/>
    <w:rsid w:val="00DA225A"/>
    <w:rsid w:val="00DA3A09"/>
    <w:rsid w:val="00DA4EFF"/>
    <w:rsid w:val="00DA4F7A"/>
    <w:rsid w:val="00DA4F90"/>
    <w:rsid w:val="00DA57A6"/>
    <w:rsid w:val="00DA57DB"/>
    <w:rsid w:val="00DA57EC"/>
    <w:rsid w:val="00DA5E0C"/>
    <w:rsid w:val="00DA615B"/>
    <w:rsid w:val="00DA66EC"/>
    <w:rsid w:val="00DA6B39"/>
    <w:rsid w:val="00DA6D3C"/>
    <w:rsid w:val="00DA74D2"/>
    <w:rsid w:val="00DA752B"/>
    <w:rsid w:val="00DA7F8D"/>
    <w:rsid w:val="00DB033A"/>
    <w:rsid w:val="00DB16FA"/>
    <w:rsid w:val="00DB1F0C"/>
    <w:rsid w:val="00DB27A3"/>
    <w:rsid w:val="00DB3322"/>
    <w:rsid w:val="00DB33F2"/>
    <w:rsid w:val="00DB3A75"/>
    <w:rsid w:val="00DB46F1"/>
    <w:rsid w:val="00DB533D"/>
    <w:rsid w:val="00DB5A0C"/>
    <w:rsid w:val="00DB6099"/>
    <w:rsid w:val="00DB60AC"/>
    <w:rsid w:val="00DC1E49"/>
    <w:rsid w:val="00DC2ACD"/>
    <w:rsid w:val="00DC56B1"/>
    <w:rsid w:val="00DC5E52"/>
    <w:rsid w:val="00DC72E2"/>
    <w:rsid w:val="00DC772C"/>
    <w:rsid w:val="00DD11B0"/>
    <w:rsid w:val="00DD194D"/>
    <w:rsid w:val="00DD2CF6"/>
    <w:rsid w:val="00DD3F8E"/>
    <w:rsid w:val="00DD404E"/>
    <w:rsid w:val="00DD4852"/>
    <w:rsid w:val="00DD6412"/>
    <w:rsid w:val="00DD68A4"/>
    <w:rsid w:val="00DD6CFD"/>
    <w:rsid w:val="00DE1142"/>
    <w:rsid w:val="00DE1215"/>
    <w:rsid w:val="00DE1C84"/>
    <w:rsid w:val="00DE3049"/>
    <w:rsid w:val="00DE34B6"/>
    <w:rsid w:val="00DE4465"/>
    <w:rsid w:val="00DE4B04"/>
    <w:rsid w:val="00DE6077"/>
    <w:rsid w:val="00DE7C09"/>
    <w:rsid w:val="00DF0B11"/>
    <w:rsid w:val="00DF0D78"/>
    <w:rsid w:val="00DF104A"/>
    <w:rsid w:val="00DF1A1C"/>
    <w:rsid w:val="00DF32DE"/>
    <w:rsid w:val="00DF38F7"/>
    <w:rsid w:val="00E005EE"/>
    <w:rsid w:val="00E00C2A"/>
    <w:rsid w:val="00E00D4A"/>
    <w:rsid w:val="00E00E3A"/>
    <w:rsid w:val="00E01D4C"/>
    <w:rsid w:val="00E01DF1"/>
    <w:rsid w:val="00E01E52"/>
    <w:rsid w:val="00E02E66"/>
    <w:rsid w:val="00E03814"/>
    <w:rsid w:val="00E039B0"/>
    <w:rsid w:val="00E04944"/>
    <w:rsid w:val="00E04F7D"/>
    <w:rsid w:val="00E0532F"/>
    <w:rsid w:val="00E05C3B"/>
    <w:rsid w:val="00E0623C"/>
    <w:rsid w:val="00E06460"/>
    <w:rsid w:val="00E06FBB"/>
    <w:rsid w:val="00E07139"/>
    <w:rsid w:val="00E102D6"/>
    <w:rsid w:val="00E10B09"/>
    <w:rsid w:val="00E111FF"/>
    <w:rsid w:val="00E1122F"/>
    <w:rsid w:val="00E12F38"/>
    <w:rsid w:val="00E13987"/>
    <w:rsid w:val="00E13B9C"/>
    <w:rsid w:val="00E149B2"/>
    <w:rsid w:val="00E14BE1"/>
    <w:rsid w:val="00E159FE"/>
    <w:rsid w:val="00E15CEB"/>
    <w:rsid w:val="00E172E0"/>
    <w:rsid w:val="00E179CF"/>
    <w:rsid w:val="00E17C13"/>
    <w:rsid w:val="00E17E7A"/>
    <w:rsid w:val="00E234D4"/>
    <w:rsid w:val="00E23DBC"/>
    <w:rsid w:val="00E2482C"/>
    <w:rsid w:val="00E24ACD"/>
    <w:rsid w:val="00E2544C"/>
    <w:rsid w:val="00E264DF"/>
    <w:rsid w:val="00E2705B"/>
    <w:rsid w:val="00E31BEC"/>
    <w:rsid w:val="00E323E1"/>
    <w:rsid w:val="00E33530"/>
    <w:rsid w:val="00E33E72"/>
    <w:rsid w:val="00E34148"/>
    <w:rsid w:val="00E37026"/>
    <w:rsid w:val="00E41AEB"/>
    <w:rsid w:val="00E41F62"/>
    <w:rsid w:val="00E4241E"/>
    <w:rsid w:val="00E42604"/>
    <w:rsid w:val="00E427F7"/>
    <w:rsid w:val="00E42DF8"/>
    <w:rsid w:val="00E42FAA"/>
    <w:rsid w:val="00E4339F"/>
    <w:rsid w:val="00E435DA"/>
    <w:rsid w:val="00E45802"/>
    <w:rsid w:val="00E46143"/>
    <w:rsid w:val="00E46FDE"/>
    <w:rsid w:val="00E47047"/>
    <w:rsid w:val="00E50D38"/>
    <w:rsid w:val="00E50F6B"/>
    <w:rsid w:val="00E511FD"/>
    <w:rsid w:val="00E51FBD"/>
    <w:rsid w:val="00E55280"/>
    <w:rsid w:val="00E55648"/>
    <w:rsid w:val="00E56A6A"/>
    <w:rsid w:val="00E57086"/>
    <w:rsid w:val="00E605FA"/>
    <w:rsid w:val="00E60A18"/>
    <w:rsid w:val="00E60D56"/>
    <w:rsid w:val="00E62AE3"/>
    <w:rsid w:val="00E63596"/>
    <w:rsid w:val="00E640A6"/>
    <w:rsid w:val="00E648C1"/>
    <w:rsid w:val="00E65D75"/>
    <w:rsid w:val="00E65EC5"/>
    <w:rsid w:val="00E65FAD"/>
    <w:rsid w:val="00E66202"/>
    <w:rsid w:val="00E718BB"/>
    <w:rsid w:val="00E719FE"/>
    <w:rsid w:val="00E7203E"/>
    <w:rsid w:val="00E730F9"/>
    <w:rsid w:val="00E737E1"/>
    <w:rsid w:val="00E73FB5"/>
    <w:rsid w:val="00E73FD8"/>
    <w:rsid w:val="00E7482F"/>
    <w:rsid w:val="00E75CCE"/>
    <w:rsid w:val="00E77181"/>
    <w:rsid w:val="00E773F6"/>
    <w:rsid w:val="00E7760F"/>
    <w:rsid w:val="00E80F1B"/>
    <w:rsid w:val="00E81D20"/>
    <w:rsid w:val="00E8397C"/>
    <w:rsid w:val="00E8470E"/>
    <w:rsid w:val="00E850BD"/>
    <w:rsid w:val="00E85467"/>
    <w:rsid w:val="00E855D5"/>
    <w:rsid w:val="00E862AE"/>
    <w:rsid w:val="00E87F30"/>
    <w:rsid w:val="00E902F3"/>
    <w:rsid w:val="00E9080C"/>
    <w:rsid w:val="00E90C5B"/>
    <w:rsid w:val="00E90D3D"/>
    <w:rsid w:val="00E91F44"/>
    <w:rsid w:val="00E92124"/>
    <w:rsid w:val="00E924D4"/>
    <w:rsid w:val="00E92A95"/>
    <w:rsid w:val="00E935F3"/>
    <w:rsid w:val="00E93A12"/>
    <w:rsid w:val="00E93A5F"/>
    <w:rsid w:val="00E94552"/>
    <w:rsid w:val="00E946FC"/>
    <w:rsid w:val="00E94DB7"/>
    <w:rsid w:val="00E94E7E"/>
    <w:rsid w:val="00E95539"/>
    <w:rsid w:val="00E968E6"/>
    <w:rsid w:val="00E96B99"/>
    <w:rsid w:val="00E973FB"/>
    <w:rsid w:val="00E97A20"/>
    <w:rsid w:val="00E97D94"/>
    <w:rsid w:val="00EA04C2"/>
    <w:rsid w:val="00EA0751"/>
    <w:rsid w:val="00EA0AEE"/>
    <w:rsid w:val="00EA1F15"/>
    <w:rsid w:val="00EA2762"/>
    <w:rsid w:val="00EA4805"/>
    <w:rsid w:val="00EA54D9"/>
    <w:rsid w:val="00EA55E7"/>
    <w:rsid w:val="00EA5990"/>
    <w:rsid w:val="00EA5FCD"/>
    <w:rsid w:val="00EA60F7"/>
    <w:rsid w:val="00EA65BB"/>
    <w:rsid w:val="00EA6761"/>
    <w:rsid w:val="00EA73B4"/>
    <w:rsid w:val="00EA7E7E"/>
    <w:rsid w:val="00EB0021"/>
    <w:rsid w:val="00EB05CA"/>
    <w:rsid w:val="00EB05EB"/>
    <w:rsid w:val="00EB1DE2"/>
    <w:rsid w:val="00EB4804"/>
    <w:rsid w:val="00EB64F0"/>
    <w:rsid w:val="00EB66D8"/>
    <w:rsid w:val="00EB6974"/>
    <w:rsid w:val="00EC01E8"/>
    <w:rsid w:val="00EC17BF"/>
    <w:rsid w:val="00EC1A65"/>
    <w:rsid w:val="00EC300E"/>
    <w:rsid w:val="00EC3913"/>
    <w:rsid w:val="00EC410E"/>
    <w:rsid w:val="00EC46DF"/>
    <w:rsid w:val="00EC4968"/>
    <w:rsid w:val="00EC4CB4"/>
    <w:rsid w:val="00EC557F"/>
    <w:rsid w:val="00EC5C6D"/>
    <w:rsid w:val="00EC5DEC"/>
    <w:rsid w:val="00EC637A"/>
    <w:rsid w:val="00EC6ABF"/>
    <w:rsid w:val="00EC7DD9"/>
    <w:rsid w:val="00ED18A7"/>
    <w:rsid w:val="00ED1BD5"/>
    <w:rsid w:val="00ED2D0A"/>
    <w:rsid w:val="00ED2E08"/>
    <w:rsid w:val="00ED489D"/>
    <w:rsid w:val="00ED59FA"/>
    <w:rsid w:val="00ED63CD"/>
    <w:rsid w:val="00ED74B4"/>
    <w:rsid w:val="00EE1216"/>
    <w:rsid w:val="00EE14BD"/>
    <w:rsid w:val="00EE3289"/>
    <w:rsid w:val="00EE3B50"/>
    <w:rsid w:val="00EE5312"/>
    <w:rsid w:val="00EE6299"/>
    <w:rsid w:val="00EE7497"/>
    <w:rsid w:val="00EF0330"/>
    <w:rsid w:val="00EF04C0"/>
    <w:rsid w:val="00EF0561"/>
    <w:rsid w:val="00EF09AA"/>
    <w:rsid w:val="00EF09F7"/>
    <w:rsid w:val="00EF12F1"/>
    <w:rsid w:val="00EF22CC"/>
    <w:rsid w:val="00EF2491"/>
    <w:rsid w:val="00EF2A24"/>
    <w:rsid w:val="00EF3A92"/>
    <w:rsid w:val="00EF3E61"/>
    <w:rsid w:val="00EF51EC"/>
    <w:rsid w:val="00EF5F8C"/>
    <w:rsid w:val="00EF7E19"/>
    <w:rsid w:val="00F01C3E"/>
    <w:rsid w:val="00F01EEF"/>
    <w:rsid w:val="00F02DA4"/>
    <w:rsid w:val="00F04311"/>
    <w:rsid w:val="00F04413"/>
    <w:rsid w:val="00F04823"/>
    <w:rsid w:val="00F07CF2"/>
    <w:rsid w:val="00F1062A"/>
    <w:rsid w:val="00F120A0"/>
    <w:rsid w:val="00F12360"/>
    <w:rsid w:val="00F143DF"/>
    <w:rsid w:val="00F14BF2"/>
    <w:rsid w:val="00F14DF2"/>
    <w:rsid w:val="00F151E9"/>
    <w:rsid w:val="00F15289"/>
    <w:rsid w:val="00F15666"/>
    <w:rsid w:val="00F16751"/>
    <w:rsid w:val="00F16943"/>
    <w:rsid w:val="00F16C12"/>
    <w:rsid w:val="00F1711E"/>
    <w:rsid w:val="00F20052"/>
    <w:rsid w:val="00F2065C"/>
    <w:rsid w:val="00F20879"/>
    <w:rsid w:val="00F2186F"/>
    <w:rsid w:val="00F22811"/>
    <w:rsid w:val="00F22A3C"/>
    <w:rsid w:val="00F2352B"/>
    <w:rsid w:val="00F23A76"/>
    <w:rsid w:val="00F2408A"/>
    <w:rsid w:val="00F24B19"/>
    <w:rsid w:val="00F2581D"/>
    <w:rsid w:val="00F25D61"/>
    <w:rsid w:val="00F2793B"/>
    <w:rsid w:val="00F302BC"/>
    <w:rsid w:val="00F30469"/>
    <w:rsid w:val="00F30AD3"/>
    <w:rsid w:val="00F31E96"/>
    <w:rsid w:val="00F3203C"/>
    <w:rsid w:val="00F34193"/>
    <w:rsid w:val="00F35B70"/>
    <w:rsid w:val="00F3688F"/>
    <w:rsid w:val="00F36BE3"/>
    <w:rsid w:val="00F41732"/>
    <w:rsid w:val="00F44AAC"/>
    <w:rsid w:val="00F44C94"/>
    <w:rsid w:val="00F4555C"/>
    <w:rsid w:val="00F469AE"/>
    <w:rsid w:val="00F46F0A"/>
    <w:rsid w:val="00F47CAE"/>
    <w:rsid w:val="00F50287"/>
    <w:rsid w:val="00F502D5"/>
    <w:rsid w:val="00F51203"/>
    <w:rsid w:val="00F5135F"/>
    <w:rsid w:val="00F53E68"/>
    <w:rsid w:val="00F54793"/>
    <w:rsid w:val="00F549A6"/>
    <w:rsid w:val="00F54D2E"/>
    <w:rsid w:val="00F554C6"/>
    <w:rsid w:val="00F5592F"/>
    <w:rsid w:val="00F568B1"/>
    <w:rsid w:val="00F56B50"/>
    <w:rsid w:val="00F56C68"/>
    <w:rsid w:val="00F56DCC"/>
    <w:rsid w:val="00F57235"/>
    <w:rsid w:val="00F60BB8"/>
    <w:rsid w:val="00F60E1A"/>
    <w:rsid w:val="00F61A7B"/>
    <w:rsid w:val="00F62262"/>
    <w:rsid w:val="00F62786"/>
    <w:rsid w:val="00F62AA8"/>
    <w:rsid w:val="00F62C40"/>
    <w:rsid w:val="00F6300C"/>
    <w:rsid w:val="00F63106"/>
    <w:rsid w:val="00F63436"/>
    <w:rsid w:val="00F63F85"/>
    <w:rsid w:val="00F6507D"/>
    <w:rsid w:val="00F65266"/>
    <w:rsid w:val="00F65AEA"/>
    <w:rsid w:val="00F6682A"/>
    <w:rsid w:val="00F67AE7"/>
    <w:rsid w:val="00F7040B"/>
    <w:rsid w:val="00F706B4"/>
    <w:rsid w:val="00F72DFA"/>
    <w:rsid w:val="00F744F2"/>
    <w:rsid w:val="00F754D8"/>
    <w:rsid w:val="00F755AD"/>
    <w:rsid w:val="00F755B6"/>
    <w:rsid w:val="00F757E3"/>
    <w:rsid w:val="00F758B1"/>
    <w:rsid w:val="00F7790E"/>
    <w:rsid w:val="00F77D37"/>
    <w:rsid w:val="00F8058D"/>
    <w:rsid w:val="00F80898"/>
    <w:rsid w:val="00F8095A"/>
    <w:rsid w:val="00F80D7F"/>
    <w:rsid w:val="00F8126B"/>
    <w:rsid w:val="00F81939"/>
    <w:rsid w:val="00F8235A"/>
    <w:rsid w:val="00F82C2B"/>
    <w:rsid w:val="00F82F84"/>
    <w:rsid w:val="00F83813"/>
    <w:rsid w:val="00F83FA8"/>
    <w:rsid w:val="00F842F6"/>
    <w:rsid w:val="00F84ED1"/>
    <w:rsid w:val="00F8572C"/>
    <w:rsid w:val="00F86A6C"/>
    <w:rsid w:val="00F86C15"/>
    <w:rsid w:val="00F87483"/>
    <w:rsid w:val="00F900B7"/>
    <w:rsid w:val="00F901E3"/>
    <w:rsid w:val="00F90D74"/>
    <w:rsid w:val="00F91928"/>
    <w:rsid w:val="00F923E9"/>
    <w:rsid w:val="00F925C6"/>
    <w:rsid w:val="00F92BE7"/>
    <w:rsid w:val="00F92D74"/>
    <w:rsid w:val="00F942DE"/>
    <w:rsid w:val="00F95289"/>
    <w:rsid w:val="00F965C8"/>
    <w:rsid w:val="00F970CA"/>
    <w:rsid w:val="00F9793F"/>
    <w:rsid w:val="00FA06FD"/>
    <w:rsid w:val="00FA07C2"/>
    <w:rsid w:val="00FA0FAF"/>
    <w:rsid w:val="00FA2266"/>
    <w:rsid w:val="00FA2F44"/>
    <w:rsid w:val="00FA40A8"/>
    <w:rsid w:val="00FA4C4B"/>
    <w:rsid w:val="00FA5109"/>
    <w:rsid w:val="00FA5229"/>
    <w:rsid w:val="00FA7434"/>
    <w:rsid w:val="00FA76B0"/>
    <w:rsid w:val="00FB1A74"/>
    <w:rsid w:val="00FB1FFD"/>
    <w:rsid w:val="00FB2F45"/>
    <w:rsid w:val="00FB3A0A"/>
    <w:rsid w:val="00FB3A17"/>
    <w:rsid w:val="00FB6082"/>
    <w:rsid w:val="00FB612A"/>
    <w:rsid w:val="00FB77FC"/>
    <w:rsid w:val="00FC0434"/>
    <w:rsid w:val="00FC21A0"/>
    <w:rsid w:val="00FC25B3"/>
    <w:rsid w:val="00FC45B6"/>
    <w:rsid w:val="00FC6195"/>
    <w:rsid w:val="00FC649B"/>
    <w:rsid w:val="00FC66EE"/>
    <w:rsid w:val="00FC6B3E"/>
    <w:rsid w:val="00FC7C88"/>
    <w:rsid w:val="00FD151E"/>
    <w:rsid w:val="00FD1D04"/>
    <w:rsid w:val="00FD1DE9"/>
    <w:rsid w:val="00FD3E7C"/>
    <w:rsid w:val="00FD448B"/>
    <w:rsid w:val="00FD4F21"/>
    <w:rsid w:val="00FD616F"/>
    <w:rsid w:val="00FD7973"/>
    <w:rsid w:val="00FE08E4"/>
    <w:rsid w:val="00FE1CCE"/>
    <w:rsid w:val="00FE2224"/>
    <w:rsid w:val="00FE2612"/>
    <w:rsid w:val="00FE2688"/>
    <w:rsid w:val="00FE33D8"/>
    <w:rsid w:val="00FE3ACE"/>
    <w:rsid w:val="00FE42A2"/>
    <w:rsid w:val="00FE46AD"/>
    <w:rsid w:val="00FE4863"/>
    <w:rsid w:val="00FE6618"/>
    <w:rsid w:val="00FE6DBD"/>
    <w:rsid w:val="00FE7852"/>
    <w:rsid w:val="00FF18ED"/>
    <w:rsid w:val="00FF1A74"/>
    <w:rsid w:val="00FF2A46"/>
    <w:rsid w:val="00FF3046"/>
    <w:rsid w:val="00FF3A7A"/>
    <w:rsid w:val="00FF3DCD"/>
    <w:rsid w:val="00FF436D"/>
    <w:rsid w:val="00FF5210"/>
    <w:rsid w:val="00FF6DF0"/>
    <w:rsid w:val="00FF73AF"/>
    <w:rsid w:val="00FF76F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8AA418"/>
  <w15:docId w15:val="{610ACCCC-593E-4764-A72D-442A0D122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B5DC1"/>
    <w:pPr>
      <w:spacing w:line="360" w:lineRule="auto"/>
    </w:pPr>
    <w:rPr>
      <w:rFonts w:ascii="Arial" w:eastAsia="Times New Roman" w:hAnsi="Arial" w:cs="Times New Roman"/>
      <w:sz w:val="24"/>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CB45E4"/>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Ttulo5">
    <w:name w:val="heading 5"/>
    <w:basedOn w:val="Normal"/>
    <w:next w:val="Normal"/>
    <w:link w:val="Ttulo5Char"/>
    <w:qFormat/>
    <w:rsid w:val="002A5A23"/>
    <w:pPr>
      <w:spacing w:before="240" w:after="60" w:line="240" w:lineRule="auto"/>
      <w:jc w:val="both"/>
      <w:outlineLvl w:val="4"/>
    </w:pPr>
    <w:rPr>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3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Corpodetexto">
    <w:name w:val="Body Text"/>
    <w:basedOn w:val="Normal"/>
    <w:link w:val="CorpodetextoChar"/>
    <w:uiPriority w:val="99"/>
    <w:unhideWhenUsed/>
    <w:qFormat/>
    <w:rsid w:val="00541810"/>
    <w:pPr>
      <w:spacing w:after="120" w:line="240" w:lineRule="auto"/>
    </w:pPr>
    <w:rPr>
      <w:rFonts w:ascii="Times New Roman" w:hAnsi="Times New Roman"/>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0839"/>
    <w:pPr>
      <w:tabs>
        <w:tab w:val="left" w:pos="660"/>
        <w:tab w:val="right" w:leader="dot" w:pos="9061"/>
      </w:tabs>
      <w:spacing w:after="100" w:line="240" w:lineRule="auto"/>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Cs w:val="24"/>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paragraph" w:customStyle="1" w:styleId="Bullet">
    <w:name w:val="Bullet"/>
    <w:basedOn w:val="Normal"/>
    <w:link w:val="BulletChar"/>
    <w:qFormat/>
    <w:rsid w:val="003E6768"/>
    <w:pPr>
      <w:numPr>
        <w:numId w:val="3"/>
      </w:numPr>
      <w:spacing w:after="240"/>
      <w:ind w:left="714" w:hanging="357"/>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 w:val="24"/>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758CF"/>
    <w:pPr>
      <w:spacing w:before="100" w:beforeAutospacing="1" w:after="100" w:afterAutospacing="1" w:line="240" w:lineRule="auto"/>
    </w:pPr>
    <w:rPr>
      <w:rFonts w:ascii="Times New Roman" w:hAnsi="Times New Roman"/>
      <w:szCs w:val="24"/>
    </w:rPr>
  </w:style>
  <w:style w:type="paragraph" w:styleId="Corpodetexto3">
    <w:name w:val="Body Text 3"/>
    <w:basedOn w:val="Normal"/>
    <w:link w:val="Corpodetexto3Char"/>
    <w:uiPriority w:val="99"/>
    <w:semiHidden/>
    <w:unhideWhenUsed/>
    <w:rsid w:val="002853D7"/>
    <w:pPr>
      <w:spacing w:after="120"/>
    </w:pPr>
    <w:rPr>
      <w:sz w:val="16"/>
      <w:szCs w:val="16"/>
    </w:rPr>
  </w:style>
  <w:style w:type="character" w:customStyle="1" w:styleId="Corpodetexto3Char">
    <w:name w:val="Corpo de texto 3 Char"/>
    <w:basedOn w:val="Fontepargpadro"/>
    <w:link w:val="Corpodetexto3"/>
    <w:uiPriority w:val="99"/>
    <w:semiHidden/>
    <w:rsid w:val="002853D7"/>
    <w:rPr>
      <w:rFonts w:ascii="Calibri" w:eastAsia="Times New Roman" w:hAnsi="Calibri" w:cs="Times New Roman"/>
      <w:sz w:val="16"/>
      <w:szCs w:val="16"/>
      <w:lang w:eastAsia="pt-BR"/>
    </w:rPr>
  </w:style>
  <w:style w:type="paragraph" w:customStyle="1" w:styleId="Titulo1">
    <w:name w:val="Titulo 1"/>
    <w:basedOn w:val="Ttulo1"/>
    <w:link w:val="Titulo1Char"/>
    <w:qFormat/>
    <w:rsid w:val="002853D7"/>
    <w:pPr>
      <w:keepLines w:val="0"/>
      <w:numPr>
        <w:numId w:val="6"/>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853D7"/>
    <w:rPr>
      <w:rFonts w:ascii="Arial" w:eastAsia="Times New Roman" w:hAnsi="Arial" w:cs="Times New Roman"/>
      <w:b/>
      <w:caps/>
      <w:kern w:val="32"/>
      <w:sz w:val="28"/>
      <w:szCs w:val="28"/>
      <w:lang w:val="x-none"/>
    </w:rPr>
  </w:style>
  <w:style w:type="paragraph" w:styleId="SemEspaamento">
    <w:name w:val="No Spacing"/>
    <w:link w:val="SemEspaamentoChar"/>
    <w:uiPriority w:val="1"/>
    <w:qFormat/>
    <w:rsid w:val="00572A2A"/>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72A2A"/>
    <w:rPr>
      <w:rFonts w:eastAsiaTheme="minorEastAsia"/>
      <w:lang w:eastAsia="pt-BR"/>
    </w:rPr>
  </w:style>
  <w:style w:type="character" w:styleId="nfaseIntensa">
    <w:name w:val="Intense Emphasis"/>
    <w:uiPriority w:val="21"/>
    <w:qFormat/>
    <w:rsid w:val="00DA3A09"/>
    <w:rPr>
      <w:rFonts w:ascii="Arial" w:hAnsi="Arial" w:cs="Arial"/>
      <w:sz w:val="24"/>
      <w:szCs w:val="24"/>
    </w:rPr>
  </w:style>
  <w:style w:type="character" w:styleId="HiperlinkVisitado">
    <w:name w:val="FollowedHyperlink"/>
    <w:basedOn w:val="Fontepargpadro"/>
    <w:uiPriority w:val="99"/>
    <w:semiHidden/>
    <w:unhideWhenUsed/>
    <w:rsid w:val="00E42FAA"/>
    <w:rPr>
      <w:color w:val="800080" w:themeColor="followedHyperlink"/>
      <w:u w:val="single"/>
    </w:rPr>
  </w:style>
  <w:style w:type="character" w:customStyle="1" w:styleId="apple-converted-space">
    <w:name w:val="apple-converted-space"/>
    <w:basedOn w:val="Fontepargpadro"/>
    <w:rsid w:val="00392BCF"/>
  </w:style>
  <w:style w:type="paragraph" w:customStyle="1" w:styleId="Default">
    <w:name w:val="Default"/>
    <w:rsid w:val="00720D41"/>
    <w:pPr>
      <w:autoSpaceDE w:val="0"/>
      <w:autoSpaceDN w:val="0"/>
      <w:adjustRightInd w:val="0"/>
      <w:spacing w:after="0" w:line="240" w:lineRule="auto"/>
    </w:pPr>
    <w:rPr>
      <w:rFonts w:ascii="Arial" w:hAnsi="Arial" w:cs="Arial"/>
      <w:color w:val="000000"/>
      <w:sz w:val="24"/>
      <w:szCs w:val="24"/>
    </w:rPr>
  </w:style>
  <w:style w:type="paragraph" w:customStyle="1" w:styleId="TextoeXe">
    <w:name w:val="Texto eXe"/>
    <w:basedOn w:val="Normal"/>
    <w:link w:val="TextoeXeChar"/>
    <w:qFormat/>
    <w:rsid w:val="004A5DD9"/>
    <w:pPr>
      <w:spacing w:before="120" w:after="120"/>
      <w:ind w:left="1134"/>
      <w:jc w:val="both"/>
    </w:pPr>
    <w:rPr>
      <w:rFonts w:ascii="Tahoma" w:hAnsi="Tahoma"/>
      <w:spacing w:val="24"/>
      <w:sz w:val="20"/>
      <w:szCs w:val="20"/>
    </w:rPr>
  </w:style>
  <w:style w:type="character" w:customStyle="1" w:styleId="TextoeXeChar">
    <w:name w:val="Texto eXe Char"/>
    <w:link w:val="TextoeXe"/>
    <w:rsid w:val="004A5DD9"/>
    <w:rPr>
      <w:rFonts w:ascii="Tahoma" w:eastAsia="Times New Roman" w:hAnsi="Tahoma" w:cs="Times New Roman"/>
      <w:spacing w:val="24"/>
      <w:sz w:val="20"/>
      <w:szCs w:val="20"/>
      <w:lang w:eastAsia="pt-BR"/>
    </w:rPr>
  </w:style>
  <w:style w:type="paragraph" w:styleId="Textodecomentrio">
    <w:name w:val="annotation text"/>
    <w:basedOn w:val="Normal"/>
    <w:link w:val="TextodecomentrioChar"/>
    <w:uiPriority w:val="99"/>
    <w:semiHidden/>
    <w:unhideWhenUsed/>
    <w:rsid w:val="002A34A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A34AE"/>
    <w:rPr>
      <w:rFonts w:ascii="Arial" w:eastAsia="Times New Roman" w:hAnsi="Arial"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2A34AE"/>
    <w:rPr>
      <w:b/>
      <w:bCs/>
    </w:rPr>
  </w:style>
  <w:style w:type="character" w:customStyle="1" w:styleId="AssuntodocomentrioChar">
    <w:name w:val="Assunto do comentário Char"/>
    <w:basedOn w:val="TextodecomentrioChar"/>
    <w:link w:val="Assuntodocomentrio"/>
    <w:uiPriority w:val="99"/>
    <w:semiHidden/>
    <w:rsid w:val="002A34AE"/>
    <w:rPr>
      <w:rFonts w:ascii="Arial" w:eastAsia="Times New Roman" w:hAnsi="Arial" w:cs="Times New Roman"/>
      <w:b/>
      <w:bCs/>
      <w:sz w:val="20"/>
      <w:szCs w:val="20"/>
      <w:lang w:eastAsia="pt-BR"/>
    </w:rPr>
  </w:style>
  <w:style w:type="table" w:customStyle="1" w:styleId="Tabelacomgrade2">
    <w:name w:val="Tabela com grade2"/>
    <w:basedOn w:val="Tabelanormal"/>
    <w:next w:val="Tabelacomgrade"/>
    <w:uiPriority w:val="59"/>
    <w:rsid w:val="00460AE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rte">
    <w:name w:val="Strong"/>
    <w:basedOn w:val="Fontepargpadro"/>
    <w:uiPriority w:val="22"/>
    <w:qFormat/>
    <w:rsid w:val="00E94E7E"/>
    <w:rPr>
      <w:b/>
      <w:bCs/>
    </w:rPr>
  </w:style>
  <w:style w:type="character" w:customStyle="1" w:styleId="Ttulo3Char">
    <w:name w:val="Título 3 Char"/>
    <w:basedOn w:val="Fontepargpadro"/>
    <w:link w:val="Ttulo3"/>
    <w:uiPriority w:val="9"/>
    <w:semiHidden/>
    <w:rsid w:val="00CB45E4"/>
    <w:rPr>
      <w:rFonts w:asciiTheme="majorHAnsi" w:eastAsiaTheme="majorEastAsia" w:hAnsiTheme="majorHAnsi" w:cstheme="majorBidi"/>
      <w:color w:val="243F60" w:themeColor="accent1" w:themeShade="7F"/>
      <w:sz w:val="24"/>
      <w:szCs w:val="24"/>
      <w:lang w:eastAsia="pt-BR"/>
    </w:rPr>
  </w:style>
  <w:style w:type="character" w:customStyle="1" w:styleId="markedcontent">
    <w:name w:val="markedcontent"/>
    <w:basedOn w:val="Fontepargpadro"/>
    <w:rsid w:val="00D351B6"/>
  </w:style>
  <w:style w:type="table" w:customStyle="1" w:styleId="Tabelacomgrade3">
    <w:name w:val="Tabela com grade3"/>
    <w:basedOn w:val="Tabelanormal"/>
    <w:next w:val="Tabelacomgrade"/>
    <w:uiPriority w:val="39"/>
    <w:rsid w:val="004E37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xmsonormal">
    <w:name w:val="ecxmsonormal"/>
    <w:basedOn w:val="Normal"/>
    <w:rsid w:val="00E01E52"/>
    <w:pPr>
      <w:spacing w:before="100" w:beforeAutospacing="1" w:after="100" w:afterAutospacing="1" w:line="240" w:lineRule="auto"/>
    </w:pPr>
    <w:rPr>
      <w:rFonts w:ascii="Times New Roman" w:eastAsiaTheme="minorHAnsi" w:hAnsi="Times New Roman"/>
      <w:szCs w:val="24"/>
    </w:rPr>
  </w:style>
  <w:style w:type="numbering" w:customStyle="1" w:styleId="Estilo1">
    <w:name w:val="Estilo1"/>
    <w:uiPriority w:val="99"/>
    <w:rsid w:val="006B5F0A"/>
    <w:pPr>
      <w:numPr>
        <w:numId w:val="96"/>
      </w:numPr>
    </w:pPr>
  </w:style>
  <w:style w:type="character" w:styleId="nfase">
    <w:name w:val="Emphasis"/>
    <w:basedOn w:val="Fontepargpadro"/>
    <w:uiPriority w:val="20"/>
    <w:qFormat/>
    <w:rsid w:val="007502E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48857">
      <w:bodyDiv w:val="1"/>
      <w:marLeft w:val="0"/>
      <w:marRight w:val="0"/>
      <w:marTop w:val="0"/>
      <w:marBottom w:val="0"/>
      <w:divBdr>
        <w:top w:val="none" w:sz="0" w:space="0" w:color="auto"/>
        <w:left w:val="none" w:sz="0" w:space="0" w:color="auto"/>
        <w:bottom w:val="none" w:sz="0" w:space="0" w:color="auto"/>
        <w:right w:val="none" w:sz="0" w:space="0" w:color="auto"/>
      </w:divBdr>
      <w:divsChild>
        <w:div w:id="1136798269">
          <w:marLeft w:val="0"/>
          <w:marRight w:val="0"/>
          <w:marTop w:val="0"/>
          <w:marBottom w:val="0"/>
          <w:divBdr>
            <w:top w:val="none" w:sz="0" w:space="0" w:color="auto"/>
            <w:left w:val="none" w:sz="0" w:space="0" w:color="auto"/>
            <w:bottom w:val="none" w:sz="0" w:space="0" w:color="auto"/>
            <w:right w:val="none" w:sz="0" w:space="0" w:color="auto"/>
          </w:divBdr>
        </w:div>
      </w:divsChild>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64762947">
      <w:bodyDiv w:val="1"/>
      <w:marLeft w:val="0"/>
      <w:marRight w:val="0"/>
      <w:marTop w:val="0"/>
      <w:marBottom w:val="0"/>
      <w:divBdr>
        <w:top w:val="none" w:sz="0" w:space="0" w:color="auto"/>
        <w:left w:val="none" w:sz="0" w:space="0" w:color="auto"/>
        <w:bottom w:val="none" w:sz="0" w:space="0" w:color="auto"/>
        <w:right w:val="none" w:sz="0" w:space="0" w:color="auto"/>
      </w:divBdr>
    </w:div>
    <w:div w:id="93091785">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47808058">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275253628">
      <w:bodyDiv w:val="1"/>
      <w:marLeft w:val="0"/>
      <w:marRight w:val="0"/>
      <w:marTop w:val="0"/>
      <w:marBottom w:val="0"/>
      <w:divBdr>
        <w:top w:val="none" w:sz="0" w:space="0" w:color="auto"/>
        <w:left w:val="none" w:sz="0" w:space="0" w:color="auto"/>
        <w:bottom w:val="none" w:sz="0" w:space="0" w:color="auto"/>
        <w:right w:val="none" w:sz="0" w:space="0" w:color="auto"/>
      </w:divBdr>
    </w:div>
    <w:div w:id="39219444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457531237">
      <w:bodyDiv w:val="1"/>
      <w:marLeft w:val="0"/>
      <w:marRight w:val="0"/>
      <w:marTop w:val="0"/>
      <w:marBottom w:val="0"/>
      <w:divBdr>
        <w:top w:val="none" w:sz="0" w:space="0" w:color="auto"/>
        <w:left w:val="none" w:sz="0" w:space="0" w:color="auto"/>
        <w:bottom w:val="none" w:sz="0" w:space="0" w:color="auto"/>
        <w:right w:val="none" w:sz="0" w:space="0" w:color="auto"/>
      </w:divBdr>
    </w:div>
    <w:div w:id="470101987">
      <w:bodyDiv w:val="1"/>
      <w:marLeft w:val="0"/>
      <w:marRight w:val="0"/>
      <w:marTop w:val="0"/>
      <w:marBottom w:val="0"/>
      <w:divBdr>
        <w:top w:val="none" w:sz="0" w:space="0" w:color="auto"/>
        <w:left w:val="none" w:sz="0" w:space="0" w:color="auto"/>
        <w:bottom w:val="none" w:sz="0" w:space="0" w:color="auto"/>
        <w:right w:val="none" w:sz="0" w:space="0" w:color="auto"/>
      </w:divBdr>
    </w:div>
    <w:div w:id="647789258">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92094683">
          <w:marLeft w:val="0"/>
          <w:marRight w:val="0"/>
          <w:marTop w:val="0"/>
          <w:marBottom w:val="0"/>
          <w:divBdr>
            <w:top w:val="none" w:sz="0" w:space="0" w:color="auto"/>
            <w:left w:val="none" w:sz="0" w:space="0" w:color="auto"/>
            <w:bottom w:val="none" w:sz="0" w:space="0" w:color="auto"/>
            <w:right w:val="none" w:sz="0" w:space="0" w:color="auto"/>
          </w:divBdr>
        </w:div>
      </w:divsChild>
    </w:div>
    <w:div w:id="763262617">
      <w:bodyDiv w:val="1"/>
      <w:marLeft w:val="0"/>
      <w:marRight w:val="0"/>
      <w:marTop w:val="0"/>
      <w:marBottom w:val="0"/>
      <w:divBdr>
        <w:top w:val="none" w:sz="0" w:space="0" w:color="auto"/>
        <w:left w:val="none" w:sz="0" w:space="0" w:color="auto"/>
        <w:bottom w:val="none" w:sz="0" w:space="0" w:color="auto"/>
        <w:right w:val="none" w:sz="0" w:space="0" w:color="auto"/>
      </w:divBdr>
    </w:div>
    <w:div w:id="84863976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447041828">
          <w:marLeft w:val="0"/>
          <w:marRight w:val="0"/>
          <w:marTop w:val="0"/>
          <w:marBottom w:val="0"/>
          <w:divBdr>
            <w:top w:val="none" w:sz="0" w:space="0" w:color="auto"/>
            <w:left w:val="none" w:sz="0" w:space="0" w:color="auto"/>
            <w:bottom w:val="none" w:sz="0" w:space="0" w:color="auto"/>
            <w:right w:val="none" w:sz="0" w:space="0" w:color="auto"/>
          </w:divBdr>
        </w:div>
        <w:div w:id="26957328">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sChild>
    </w:div>
    <w:div w:id="992758154">
      <w:bodyDiv w:val="1"/>
      <w:marLeft w:val="0"/>
      <w:marRight w:val="0"/>
      <w:marTop w:val="0"/>
      <w:marBottom w:val="0"/>
      <w:divBdr>
        <w:top w:val="none" w:sz="0" w:space="0" w:color="auto"/>
        <w:left w:val="none" w:sz="0" w:space="0" w:color="auto"/>
        <w:bottom w:val="none" w:sz="0" w:space="0" w:color="auto"/>
        <w:right w:val="none" w:sz="0" w:space="0" w:color="auto"/>
      </w:divBdr>
    </w:div>
    <w:div w:id="999190897">
      <w:bodyDiv w:val="1"/>
      <w:marLeft w:val="0"/>
      <w:marRight w:val="0"/>
      <w:marTop w:val="0"/>
      <w:marBottom w:val="0"/>
      <w:divBdr>
        <w:top w:val="none" w:sz="0" w:space="0" w:color="auto"/>
        <w:left w:val="none" w:sz="0" w:space="0" w:color="auto"/>
        <w:bottom w:val="none" w:sz="0" w:space="0" w:color="auto"/>
        <w:right w:val="none" w:sz="0" w:space="0" w:color="auto"/>
      </w:divBdr>
    </w:div>
    <w:div w:id="1043362970">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000064">
      <w:bodyDiv w:val="1"/>
      <w:marLeft w:val="0"/>
      <w:marRight w:val="0"/>
      <w:marTop w:val="0"/>
      <w:marBottom w:val="0"/>
      <w:divBdr>
        <w:top w:val="none" w:sz="0" w:space="0" w:color="auto"/>
        <w:left w:val="none" w:sz="0" w:space="0" w:color="auto"/>
        <w:bottom w:val="none" w:sz="0" w:space="0" w:color="auto"/>
        <w:right w:val="none" w:sz="0" w:space="0" w:color="auto"/>
      </w:divBdr>
    </w:div>
    <w:div w:id="1146169025">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1452716">
      <w:bodyDiv w:val="1"/>
      <w:marLeft w:val="0"/>
      <w:marRight w:val="0"/>
      <w:marTop w:val="0"/>
      <w:marBottom w:val="0"/>
      <w:divBdr>
        <w:top w:val="none" w:sz="0" w:space="0" w:color="auto"/>
        <w:left w:val="none" w:sz="0" w:space="0" w:color="auto"/>
        <w:bottom w:val="none" w:sz="0" w:space="0" w:color="auto"/>
        <w:right w:val="none" w:sz="0" w:space="0" w:color="auto"/>
      </w:divBdr>
    </w:div>
    <w:div w:id="1296838745">
      <w:bodyDiv w:val="1"/>
      <w:marLeft w:val="0"/>
      <w:marRight w:val="0"/>
      <w:marTop w:val="0"/>
      <w:marBottom w:val="0"/>
      <w:divBdr>
        <w:top w:val="none" w:sz="0" w:space="0" w:color="auto"/>
        <w:left w:val="none" w:sz="0" w:space="0" w:color="auto"/>
        <w:bottom w:val="none" w:sz="0" w:space="0" w:color="auto"/>
        <w:right w:val="none" w:sz="0" w:space="0" w:color="auto"/>
      </w:divBdr>
    </w:div>
    <w:div w:id="1309238753">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4359834">
      <w:bodyDiv w:val="1"/>
      <w:marLeft w:val="0"/>
      <w:marRight w:val="0"/>
      <w:marTop w:val="0"/>
      <w:marBottom w:val="0"/>
      <w:divBdr>
        <w:top w:val="none" w:sz="0" w:space="0" w:color="auto"/>
        <w:left w:val="none" w:sz="0" w:space="0" w:color="auto"/>
        <w:bottom w:val="none" w:sz="0" w:space="0" w:color="auto"/>
        <w:right w:val="none" w:sz="0" w:space="0" w:color="auto"/>
      </w:divBdr>
    </w:div>
    <w:div w:id="1370230052">
      <w:bodyDiv w:val="1"/>
      <w:marLeft w:val="0"/>
      <w:marRight w:val="0"/>
      <w:marTop w:val="0"/>
      <w:marBottom w:val="0"/>
      <w:divBdr>
        <w:top w:val="none" w:sz="0" w:space="0" w:color="auto"/>
        <w:left w:val="none" w:sz="0" w:space="0" w:color="auto"/>
        <w:bottom w:val="none" w:sz="0" w:space="0" w:color="auto"/>
        <w:right w:val="none" w:sz="0" w:space="0" w:color="auto"/>
      </w:divBdr>
    </w:div>
    <w:div w:id="1376656336">
      <w:bodyDiv w:val="1"/>
      <w:marLeft w:val="0"/>
      <w:marRight w:val="0"/>
      <w:marTop w:val="0"/>
      <w:marBottom w:val="0"/>
      <w:divBdr>
        <w:top w:val="none" w:sz="0" w:space="0" w:color="auto"/>
        <w:left w:val="none" w:sz="0" w:space="0" w:color="auto"/>
        <w:bottom w:val="none" w:sz="0" w:space="0" w:color="auto"/>
        <w:right w:val="none" w:sz="0" w:space="0" w:color="auto"/>
      </w:divBdr>
    </w:div>
    <w:div w:id="1386560998">
      <w:bodyDiv w:val="1"/>
      <w:marLeft w:val="0"/>
      <w:marRight w:val="0"/>
      <w:marTop w:val="0"/>
      <w:marBottom w:val="0"/>
      <w:divBdr>
        <w:top w:val="none" w:sz="0" w:space="0" w:color="auto"/>
        <w:left w:val="none" w:sz="0" w:space="0" w:color="auto"/>
        <w:bottom w:val="none" w:sz="0" w:space="0" w:color="auto"/>
        <w:right w:val="none" w:sz="0" w:space="0" w:color="auto"/>
      </w:divBdr>
    </w:div>
    <w:div w:id="1387870398">
      <w:bodyDiv w:val="1"/>
      <w:marLeft w:val="0"/>
      <w:marRight w:val="0"/>
      <w:marTop w:val="0"/>
      <w:marBottom w:val="0"/>
      <w:divBdr>
        <w:top w:val="none" w:sz="0" w:space="0" w:color="auto"/>
        <w:left w:val="none" w:sz="0" w:space="0" w:color="auto"/>
        <w:bottom w:val="none" w:sz="0" w:space="0" w:color="auto"/>
        <w:right w:val="none" w:sz="0" w:space="0" w:color="auto"/>
      </w:divBdr>
    </w:div>
    <w:div w:id="1432508346">
      <w:bodyDiv w:val="1"/>
      <w:marLeft w:val="0"/>
      <w:marRight w:val="0"/>
      <w:marTop w:val="0"/>
      <w:marBottom w:val="0"/>
      <w:divBdr>
        <w:top w:val="none" w:sz="0" w:space="0" w:color="auto"/>
        <w:left w:val="none" w:sz="0" w:space="0" w:color="auto"/>
        <w:bottom w:val="none" w:sz="0" w:space="0" w:color="auto"/>
        <w:right w:val="none" w:sz="0" w:space="0" w:color="auto"/>
      </w:divBdr>
    </w:div>
    <w:div w:id="1565489425">
      <w:bodyDiv w:val="1"/>
      <w:marLeft w:val="0"/>
      <w:marRight w:val="0"/>
      <w:marTop w:val="0"/>
      <w:marBottom w:val="0"/>
      <w:divBdr>
        <w:top w:val="none" w:sz="0" w:space="0" w:color="auto"/>
        <w:left w:val="none" w:sz="0" w:space="0" w:color="auto"/>
        <w:bottom w:val="none" w:sz="0" w:space="0" w:color="auto"/>
        <w:right w:val="none" w:sz="0" w:space="0" w:color="auto"/>
      </w:divBdr>
    </w:div>
    <w:div w:id="1599946556">
      <w:bodyDiv w:val="1"/>
      <w:marLeft w:val="0"/>
      <w:marRight w:val="0"/>
      <w:marTop w:val="0"/>
      <w:marBottom w:val="0"/>
      <w:divBdr>
        <w:top w:val="none" w:sz="0" w:space="0" w:color="auto"/>
        <w:left w:val="none" w:sz="0" w:space="0" w:color="auto"/>
        <w:bottom w:val="none" w:sz="0" w:space="0" w:color="auto"/>
        <w:right w:val="none" w:sz="0" w:space="0" w:color="auto"/>
      </w:divBdr>
    </w:div>
    <w:div w:id="1636527964">
      <w:bodyDiv w:val="1"/>
      <w:marLeft w:val="0"/>
      <w:marRight w:val="0"/>
      <w:marTop w:val="0"/>
      <w:marBottom w:val="0"/>
      <w:divBdr>
        <w:top w:val="none" w:sz="0" w:space="0" w:color="auto"/>
        <w:left w:val="none" w:sz="0" w:space="0" w:color="auto"/>
        <w:bottom w:val="none" w:sz="0" w:space="0" w:color="auto"/>
        <w:right w:val="none" w:sz="0" w:space="0" w:color="auto"/>
      </w:divBdr>
    </w:div>
    <w:div w:id="1641224607">
      <w:bodyDiv w:val="1"/>
      <w:marLeft w:val="0"/>
      <w:marRight w:val="0"/>
      <w:marTop w:val="0"/>
      <w:marBottom w:val="0"/>
      <w:divBdr>
        <w:top w:val="none" w:sz="0" w:space="0" w:color="auto"/>
        <w:left w:val="none" w:sz="0" w:space="0" w:color="auto"/>
        <w:bottom w:val="none" w:sz="0" w:space="0" w:color="auto"/>
        <w:right w:val="none" w:sz="0" w:space="0" w:color="auto"/>
      </w:divBdr>
    </w:div>
    <w:div w:id="1688285717">
      <w:bodyDiv w:val="1"/>
      <w:marLeft w:val="0"/>
      <w:marRight w:val="0"/>
      <w:marTop w:val="0"/>
      <w:marBottom w:val="0"/>
      <w:divBdr>
        <w:top w:val="none" w:sz="0" w:space="0" w:color="auto"/>
        <w:left w:val="none" w:sz="0" w:space="0" w:color="auto"/>
        <w:bottom w:val="none" w:sz="0" w:space="0" w:color="auto"/>
        <w:right w:val="none" w:sz="0" w:space="0" w:color="auto"/>
      </w:divBdr>
    </w:div>
    <w:div w:id="1736971184">
      <w:bodyDiv w:val="1"/>
      <w:marLeft w:val="0"/>
      <w:marRight w:val="0"/>
      <w:marTop w:val="0"/>
      <w:marBottom w:val="0"/>
      <w:divBdr>
        <w:top w:val="none" w:sz="0" w:space="0" w:color="auto"/>
        <w:left w:val="none" w:sz="0" w:space="0" w:color="auto"/>
        <w:bottom w:val="none" w:sz="0" w:space="0" w:color="auto"/>
        <w:right w:val="none" w:sz="0" w:space="0" w:color="auto"/>
      </w:divBdr>
    </w:div>
    <w:div w:id="1784108436">
      <w:bodyDiv w:val="1"/>
      <w:marLeft w:val="0"/>
      <w:marRight w:val="0"/>
      <w:marTop w:val="0"/>
      <w:marBottom w:val="0"/>
      <w:divBdr>
        <w:top w:val="none" w:sz="0" w:space="0" w:color="auto"/>
        <w:left w:val="none" w:sz="0" w:space="0" w:color="auto"/>
        <w:bottom w:val="none" w:sz="0" w:space="0" w:color="auto"/>
        <w:right w:val="none" w:sz="0" w:space="0" w:color="auto"/>
      </w:divBdr>
    </w:div>
    <w:div w:id="184728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01817695">
      <w:bodyDiv w:val="1"/>
      <w:marLeft w:val="0"/>
      <w:marRight w:val="0"/>
      <w:marTop w:val="0"/>
      <w:marBottom w:val="0"/>
      <w:divBdr>
        <w:top w:val="none" w:sz="0" w:space="0" w:color="auto"/>
        <w:left w:val="none" w:sz="0" w:space="0" w:color="auto"/>
        <w:bottom w:val="none" w:sz="0" w:space="0" w:color="auto"/>
        <w:right w:val="none" w:sz="0" w:space="0" w:color="auto"/>
      </w:divBdr>
    </w:div>
    <w:div w:id="1951931831">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0911729">
      <w:bodyDiv w:val="1"/>
      <w:marLeft w:val="0"/>
      <w:marRight w:val="0"/>
      <w:marTop w:val="0"/>
      <w:marBottom w:val="0"/>
      <w:divBdr>
        <w:top w:val="none" w:sz="0" w:space="0" w:color="auto"/>
        <w:left w:val="none" w:sz="0" w:space="0" w:color="auto"/>
        <w:bottom w:val="none" w:sz="0" w:space="0" w:color="auto"/>
        <w:right w:val="none" w:sz="0" w:space="0" w:color="auto"/>
      </w:divBdr>
    </w:div>
    <w:div w:id="2016764831">
      <w:bodyDiv w:val="1"/>
      <w:marLeft w:val="0"/>
      <w:marRight w:val="0"/>
      <w:marTop w:val="0"/>
      <w:marBottom w:val="0"/>
      <w:divBdr>
        <w:top w:val="none" w:sz="0" w:space="0" w:color="auto"/>
        <w:left w:val="none" w:sz="0" w:space="0" w:color="auto"/>
        <w:bottom w:val="none" w:sz="0" w:space="0" w:color="auto"/>
        <w:right w:val="none" w:sz="0" w:space="0" w:color="auto"/>
      </w:divBdr>
    </w:div>
    <w:div w:id="2051997811">
      <w:bodyDiv w:val="1"/>
      <w:marLeft w:val="0"/>
      <w:marRight w:val="0"/>
      <w:marTop w:val="0"/>
      <w:marBottom w:val="0"/>
      <w:divBdr>
        <w:top w:val="none" w:sz="0" w:space="0" w:color="auto"/>
        <w:left w:val="none" w:sz="0" w:space="0" w:color="auto"/>
        <w:bottom w:val="none" w:sz="0" w:space="0" w:color="auto"/>
        <w:right w:val="none" w:sz="0" w:space="0" w:color="auto"/>
      </w:divBdr>
    </w:div>
    <w:div w:id="2105571758">
      <w:bodyDiv w:val="1"/>
      <w:marLeft w:val="0"/>
      <w:marRight w:val="0"/>
      <w:marTop w:val="0"/>
      <w:marBottom w:val="0"/>
      <w:divBdr>
        <w:top w:val="none" w:sz="0" w:space="0" w:color="auto"/>
        <w:left w:val="none" w:sz="0" w:space="0" w:color="auto"/>
        <w:bottom w:val="none" w:sz="0" w:space="0" w:color="auto"/>
        <w:right w:val="none" w:sz="0" w:space="0" w:color="auto"/>
      </w:divBdr>
    </w:div>
    <w:div w:id="2128769749">
      <w:bodyDiv w:val="1"/>
      <w:marLeft w:val="0"/>
      <w:marRight w:val="0"/>
      <w:marTop w:val="0"/>
      <w:marBottom w:val="0"/>
      <w:divBdr>
        <w:top w:val="none" w:sz="0" w:space="0" w:color="auto"/>
        <w:left w:val="none" w:sz="0" w:space="0" w:color="auto"/>
        <w:bottom w:val="none" w:sz="0" w:space="0" w:color="auto"/>
        <w:right w:val="none" w:sz="0" w:space="0" w:color="auto"/>
      </w:divBdr>
    </w:div>
    <w:div w:id="213787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www.emap.ma.gov.br"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mailto:copro@emap.ma.gov.br" TargetMode="External"/><Relationship Id="rId2" Type="http://schemas.openxmlformats.org/officeDocument/2006/relationships/numbering" Target="numbering.xml"/><Relationship Id="rId16" Type="http://schemas.openxmlformats.org/officeDocument/2006/relationships/hyperlink" Target="mailto:csl@emap.ma.gov.b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portodoitaqui.ma.gov.br/emap/missao-visao-valores"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8.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736D0E-CCD7-4A76-81D2-193199A91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68</Pages>
  <Words>20004</Words>
  <Characters>108025</Characters>
  <Application>Microsoft Office Word</Application>
  <DocSecurity>0</DocSecurity>
  <Lines>900</Lines>
  <Paragraphs>255</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127774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Matheus Soares Mendes</dc:creator>
  <cp:lastModifiedBy>Luis Fernando de Sousa  Araujo</cp:lastModifiedBy>
  <cp:revision>13</cp:revision>
  <cp:lastPrinted>2023-01-12T13:05:00Z</cp:lastPrinted>
  <dcterms:created xsi:type="dcterms:W3CDTF">2023-06-22T11:28:00Z</dcterms:created>
  <dcterms:modified xsi:type="dcterms:W3CDTF">2023-06-22T14:02:00Z</dcterms:modified>
</cp:coreProperties>
</file>